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36"/>
        </w:rPr>
      </w:pPr>
    </w:p>
    <w:p>
      <w:pPr>
        <w:spacing w:line="244" w:lineRule="auto" w:before="1"/>
        <w:ind w:left="8126" w:right="37" w:firstLine="0"/>
        <w:jc w:val="left"/>
        <w:rPr>
          <w:rFonts w:ascii="Myriad Pro"/>
          <w:sz w:val="21"/>
        </w:rPr>
      </w:pPr>
      <w:r>
        <w:rPr/>
        <w:drawing>
          <wp:anchor distT="0" distB="0" distL="0" distR="0" allowOverlap="1" layoutInCell="1" locked="0" behindDoc="0" simplePos="0" relativeHeight="251660288">
            <wp:simplePos x="0" y="0"/>
            <wp:positionH relativeFrom="page">
              <wp:posOffset>2168742</wp:posOffset>
            </wp:positionH>
            <wp:positionV relativeFrom="paragraph">
              <wp:posOffset>198409</wp:posOffset>
            </wp:positionV>
            <wp:extent cx="3408576" cy="1214386"/>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408576" cy="1214386"/>
                    </a:xfrm>
                    <a:prstGeom prst="rect">
                      <a:avLst/>
                    </a:prstGeom>
                  </pic:spPr>
                </pic:pic>
              </a:graphicData>
            </a:graphic>
          </wp:anchor>
        </w:drawing>
      </w:r>
      <w:r>
        <w:rPr/>
        <w:drawing>
          <wp:anchor distT="0" distB="0" distL="0" distR="0" allowOverlap="1" layoutInCell="1" locked="0" behindDoc="0" simplePos="0" relativeHeight="251662336">
            <wp:simplePos x="0" y="0"/>
            <wp:positionH relativeFrom="page">
              <wp:posOffset>557618</wp:posOffset>
            </wp:positionH>
            <wp:positionV relativeFrom="paragraph">
              <wp:posOffset>272083</wp:posOffset>
            </wp:positionV>
            <wp:extent cx="866838" cy="10371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66838" cy="1037119"/>
                    </a:xfrm>
                    <a:prstGeom prst="rect">
                      <a:avLst/>
                    </a:prstGeom>
                  </pic:spPr>
                </pic:pic>
              </a:graphicData>
            </a:graphic>
          </wp:anchor>
        </w:drawing>
      </w:r>
      <w:bookmarkStart w:name="ALCANCE N° 98 A LA GACETA N° 91" w:id="1"/>
      <w:bookmarkEnd w:id="1"/>
      <w:r>
        <w:rPr/>
      </w:r>
      <w:r>
        <w:rPr>
          <w:rFonts w:ascii="Myriad Pro"/>
          <w:sz w:val="21"/>
        </w:rPr>
        <w:t>ALVAREZ (FIRMA)</w:t>
      </w:r>
    </w:p>
    <w:p>
      <w:pPr>
        <w:spacing w:line="252" w:lineRule="auto" w:before="82"/>
        <w:ind w:left="118" w:right="86" w:firstLine="0"/>
        <w:jc w:val="left"/>
        <w:rPr>
          <w:rFonts w:ascii="Myriad Pro"/>
          <w:sz w:val="15"/>
        </w:rPr>
      </w:pPr>
      <w:r>
        <w:rPr/>
        <w:br w:type="column"/>
      </w:r>
      <w:r>
        <w:rPr>
          <w:rFonts w:ascii="Myriad Pro"/>
          <w:w w:val="105"/>
          <w:sz w:val="15"/>
        </w:rPr>
        <w:t>Firmado digitalmente por RICARDO SALAS ALVAREZ (FIRMA) Fecha: 2020.04.25</w:t>
      </w:r>
    </w:p>
    <w:p>
      <w:pPr>
        <w:spacing w:before="1"/>
        <w:ind w:left="118" w:right="0" w:firstLine="0"/>
        <w:jc w:val="left"/>
        <w:rPr>
          <w:rFonts w:ascii="Myriad Pro"/>
          <w:sz w:val="15"/>
        </w:rPr>
      </w:pPr>
      <w:r>
        <w:rPr/>
        <w:pict>
          <v:group style="position:absolute;margin-left:481.874329pt;margin-top:-39.319462pt;width:88.25pt;height:106.85pt;mso-position-horizontal-relative:page;mso-position-vertical-relative:paragraph;z-index:-333775872" coordorigin="9637,-786" coordsize="1765,2137">
            <v:shape style="position:absolute;left:9637;top:287;width:1765;height:1062" type="#_x0000_t75" stroked="false">
              <v:imagedata r:id="rId7" o:title=""/>
            </v:shape>
            <v:shape style="position:absolute;left:9846;top:-787;width:1034;height:1027" coordorigin="9847,-786" coordsize="1034,1027" path="m10033,23l9943,82,9886,138,9855,187,9847,223,9853,237,9859,240,9929,240,9932,238,9867,238,9876,200,9910,146,9963,84,10033,23xm10289,-786l10268,-773,10257,-741,10254,-705,10253,-679,10254,-656,10256,-631,10259,-604,10264,-577,10269,-549,10275,-520,10281,-492,10289,-463,10282,-434,10264,-381,10236,-310,10199,-227,10157,-137,10109,-45,10059,42,10008,119,9958,182,9910,223,9867,238,9932,238,9967,212,10015,160,10070,84,10134,-19,10144,-22,10134,-22,10196,-134,10241,-225,10273,-298,10294,-357,10308,-405,10345,-405,10321,-466,10329,-520,10308,-520,10296,-566,10287,-611,10283,-653,10281,-691,10282,-706,10284,-733,10291,-761,10304,-780,10329,-780,10316,-785,10289,-786xm10870,-24l10840,-24,10829,-14,10829,15,10840,25,10870,25,10875,20,10844,20,10834,12,10834,-11,10844,-19,10875,-19,10870,-24xm10875,-19l10867,-19,10874,-11,10874,12,10867,20,10875,20,10880,15,10880,-14,10875,-19xm10861,-16l10845,-16,10845,15,10850,15,10850,3,10863,3,10863,2,10859,1,10866,-1,10850,-1,10850,-9,10865,-9,10865,-12,10861,-16xm10863,3l10856,3,10858,6,10859,9,10860,15,10866,15,10865,9,10865,5,10863,3xm10865,-9l10857,-9,10859,-8,10859,-2,10856,-1,10866,-1,10866,-5,10865,-9xm10345,-405l10308,-405,10353,-311,10400,-241,10446,-191,10489,-157,10524,-135,10448,-120,10370,-102,10291,-79,10211,-53,10134,-22,10144,-22,10212,-43,10297,-65,10385,-83,10474,-98,10562,-108,10642,-108,10625,-116,10696,-119,10859,-119,10832,-134,10792,-142,10578,-142,10554,-156,10530,-171,10506,-187,10484,-203,10431,-256,10387,-320,10350,-391,10345,-405xm10642,-108l10562,-108,10632,-77,10700,-54,10763,-39,10815,-34,10837,-35,10853,-39,10864,-47,10866,-51,10837,-51,10796,-55,10744,-69,10686,-89,10642,-108xm10870,-58l10863,-55,10851,-51,10866,-51,10870,-58xm10859,-119l10696,-119,10779,-117,10847,-102,10874,-69,10877,-77,10880,-80,10880,-87,10868,-114,10859,-119xm10705,-149l10676,-149,10646,-147,10578,-142,10792,-142,10776,-146,10705,-149xm10339,-700l10334,-669,10327,-629,10319,-580,10308,-520,10329,-520,10330,-527,10335,-585,10337,-642,10339,-700xm10329,-780l10304,-780,10315,-773,10326,-761,10334,-744,10339,-719,10343,-758,10335,-778,10329,-780xe" filled="true" fillcolor="#ffd8d8" stroked="false">
              <v:path arrowok="t"/>
              <v:fill type="solid"/>
            </v:shape>
            <w10:wrap type="none"/>
          </v:group>
        </w:pict>
      </w:r>
      <w:r>
        <w:rPr/>
        <w:pict>
          <v:shapetype id="_x0000_t202" o:spt="202" coordsize="21600,21600" path="m,l,21600r21600,l21600,xe">
            <v:stroke joinstyle="miter"/>
            <v:path gradientshapeok="t" o:connecttype="rect"/>
          </v:shapetype>
          <v:shape style="position:absolute;margin-left:444.346985pt;margin-top:-33.975655pt;width:72.4pt;height:12.9pt;mso-position-horizontal-relative:page;mso-position-vertical-relative:paragraph;z-index:251663360" type="#_x0000_t202" filled="false" stroked="false">
            <v:textbox inset="0,0,0,0">
              <w:txbxContent>
                <w:p>
                  <w:pPr>
                    <w:spacing w:before="4"/>
                    <w:ind w:left="0" w:right="0" w:firstLine="0"/>
                    <w:jc w:val="left"/>
                    <w:rPr>
                      <w:rFonts w:ascii="Myriad Pro"/>
                      <w:sz w:val="21"/>
                    </w:rPr>
                  </w:pPr>
                  <w:r>
                    <w:rPr>
                      <w:rFonts w:ascii="Myriad Pro"/>
                      <w:sz w:val="21"/>
                    </w:rPr>
                    <w:t>RICARDO SALAS</w:t>
                  </w:r>
                </w:p>
              </w:txbxContent>
            </v:textbox>
            <w10:wrap type="none"/>
          </v:shape>
        </w:pict>
      </w:r>
      <w:r>
        <w:rPr>
          <w:rFonts w:ascii="Myriad Pro"/>
          <w:w w:val="105"/>
          <w:sz w:val="15"/>
        </w:rPr>
        <w:t>14:17:51 -06'00'</w:t>
      </w:r>
    </w:p>
    <w:p>
      <w:pPr>
        <w:spacing w:after="0"/>
        <w:jc w:val="left"/>
        <w:rPr>
          <w:rFonts w:ascii="Myriad Pro"/>
          <w:sz w:val="15"/>
        </w:rPr>
        <w:sectPr>
          <w:type w:val="continuous"/>
          <w:pgSz w:w="12240" w:h="15840"/>
          <w:pgMar w:top="140" w:bottom="280" w:left="760" w:right="320"/>
          <w:cols w:num="2" w:equalWidth="0">
            <w:col w:w="8989" w:space="521"/>
            <w:col w:w="1650"/>
          </w:cols>
        </w:sect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spacing w:before="7"/>
        <w:rPr>
          <w:rFonts w:ascii="Myriad Pro"/>
          <w:sz w:val="24"/>
        </w:rPr>
      </w:pPr>
    </w:p>
    <w:p>
      <w:pPr>
        <w:spacing w:before="105"/>
        <w:ind w:left="497" w:right="1037" w:firstLine="0"/>
        <w:jc w:val="center"/>
        <w:rPr>
          <w:rFonts w:ascii="Impact"/>
          <w:sz w:val="57"/>
        </w:rPr>
      </w:pPr>
      <w:r>
        <w:rPr/>
        <w:pict>
          <v:group style="position:absolute;margin-left:52.980999pt;margin-top:42.001518pt;width:511.2pt;height:22pt;mso-position-horizontal-relative:page;mso-position-vertical-relative:paragraph;z-index:-251657216;mso-wrap-distance-left:0;mso-wrap-distance-right:0" coordorigin="1060,840" coordsize="10224,440">
            <v:rect style="position:absolute;left:1059;top:840;width:10224;height:440" filled="true" fillcolor="#006fac" stroked="false">
              <v:fill opacity="49152f" type="solid"/>
            </v:rect>
            <v:shape style="position:absolute;left:1115;top:863;width:10147;height:355" coordorigin="1116,864" coordsize="10147,355" path="m11180,864l1197,864,1165,870,1139,887,1122,913,1116,945,1116,1137,1122,1168,1139,1194,1165,1212,1197,1218,11180,1218,11212,1212,11238,1194,11255,1168,11262,1137,11262,945,11255,913,11238,887,11212,870,11180,864xe" filled="true" fillcolor="#abe1fa" stroked="false">
              <v:path arrowok="t"/>
              <v:fill type="solid"/>
            </v:shape>
            <v:shape style="position:absolute;left:1059;top:840;width:10224;height:440" type="#_x0000_t202" filled="false" stroked="false">
              <v:textbox inset="0,0,0,0">
                <w:txbxContent>
                  <w:p>
                    <w:pPr>
                      <w:tabs>
                        <w:tab w:pos="3148" w:val="left" w:leader="none"/>
                        <w:tab w:pos="8626" w:val="left" w:leader="none"/>
                      </w:tabs>
                      <w:spacing w:before="106"/>
                      <w:ind w:left="801" w:right="0" w:firstLine="0"/>
                      <w:jc w:val="left"/>
                      <w:rPr>
                        <w:rFonts w:ascii="Arial" w:hAnsi="Arial"/>
                        <w:b/>
                        <w:sz w:val="17"/>
                      </w:rPr>
                    </w:pPr>
                    <w:r>
                      <w:rPr>
                        <w:rFonts w:ascii="Arial" w:hAnsi="Arial"/>
                        <w:b/>
                        <w:color w:val="231F20"/>
                        <w:sz w:val="17"/>
                      </w:rPr>
                      <w:t>Año</w:t>
                    </w:r>
                    <w:r>
                      <w:rPr>
                        <w:rFonts w:ascii="Arial" w:hAnsi="Arial"/>
                        <w:b/>
                        <w:color w:val="231F20"/>
                        <w:spacing w:val="-11"/>
                        <w:sz w:val="17"/>
                      </w:rPr>
                      <w:t> </w:t>
                    </w:r>
                    <w:r>
                      <w:rPr>
                        <w:rFonts w:ascii="Arial" w:hAnsi="Arial"/>
                        <w:b/>
                        <w:color w:val="231F20"/>
                        <w:sz w:val="17"/>
                      </w:rPr>
                      <w:t>CXLII</w:t>
                      <w:tab/>
                      <w:t>San</w:t>
                    </w:r>
                    <w:r>
                      <w:rPr>
                        <w:rFonts w:ascii="Arial" w:hAnsi="Arial"/>
                        <w:b/>
                        <w:color w:val="231F20"/>
                        <w:spacing w:val="-13"/>
                        <w:sz w:val="17"/>
                      </w:rPr>
                      <w:t> </w:t>
                    </w:r>
                    <w:r>
                      <w:rPr>
                        <w:rFonts w:ascii="Arial" w:hAnsi="Arial"/>
                        <w:b/>
                        <w:color w:val="231F20"/>
                        <w:sz w:val="17"/>
                      </w:rPr>
                      <w:t>José,</w:t>
                    </w:r>
                    <w:r>
                      <w:rPr>
                        <w:rFonts w:ascii="Arial" w:hAnsi="Arial"/>
                        <w:b/>
                        <w:color w:val="231F20"/>
                        <w:spacing w:val="-13"/>
                        <w:sz w:val="17"/>
                      </w:rPr>
                      <w:t> </w:t>
                    </w:r>
                    <w:r>
                      <w:rPr>
                        <w:rFonts w:ascii="Arial" w:hAnsi="Arial"/>
                        <w:b/>
                        <w:color w:val="231F20"/>
                        <w:sz w:val="17"/>
                      </w:rPr>
                      <w:t>Costa</w:t>
                    </w:r>
                    <w:r>
                      <w:rPr>
                        <w:rFonts w:ascii="Arial" w:hAnsi="Arial"/>
                        <w:b/>
                        <w:color w:val="231F20"/>
                        <w:spacing w:val="-13"/>
                        <w:sz w:val="17"/>
                      </w:rPr>
                      <w:t> </w:t>
                    </w:r>
                    <w:r>
                      <w:rPr>
                        <w:rFonts w:ascii="Arial" w:hAnsi="Arial"/>
                        <w:b/>
                        <w:color w:val="231F20"/>
                        <w:sz w:val="17"/>
                      </w:rPr>
                      <w:t>Rica,</w:t>
                    </w:r>
                    <w:r>
                      <w:rPr>
                        <w:rFonts w:ascii="Arial" w:hAnsi="Arial"/>
                        <w:b/>
                        <w:color w:val="231F20"/>
                        <w:spacing w:val="-12"/>
                        <w:sz w:val="17"/>
                      </w:rPr>
                      <w:t> </w:t>
                    </w:r>
                    <w:r>
                      <w:rPr>
                        <w:rFonts w:ascii="Arial" w:hAnsi="Arial"/>
                        <w:b/>
                        <w:color w:val="231F20"/>
                        <w:sz w:val="17"/>
                      </w:rPr>
                      <w:t>sábado</w:t>
                    </w:r>
                    <w:r>
                      <w:rPr>
                        <w:rFonts w:ascii="Arial" w:hAnsi="Arial"/>
                        <w:b/>
                        <w:color w:val="231F20"/>
                        <w:spacing w:val="-13"/>
                        <w:sz w:val="17"/>
                      </w:rPr>
                      <w:t> </w:t>
                    </w:r>
                    <w:r>
                      <w:rPr>
                        <w:rFonts w:ascii="Arial" w:hAnsi="Arial"/>
                        <w:b/>
                        <w:color w:val="231F20"/>
                        <w:sz w:val="17"/>
                      </w:rPr>
                      <w:t>25</w:t>
                    </w:r>
                    <w:r>
                      <w:rPr>
                        <w:rFonts w:ascii="Arial" w:hAnsi="Arial"/>
                        <w:b/>
                        <w:color w:val="231F20"/>
                        <w:spacing w:val="-13"/>
                        <w:sz w:val="17"/>
                      </w:rPr>
                      <w:t> </w:t>
                    </w:r>
                    <w:r>
                      <w:rPr>
                        <w:rFonts w:ascii="Arial" w:hAnsi="Arial"/>
                        <w:b/>
                        <w:color w:val="231F20"/>
                        <w:sz w:val="17"/>
                      </w:rPr>
                      <w:t>de</w:t>
                    </w:r>
                    <w:r>
                      <w:rPr>
                        <w:rFonts w:ascii="Arial" w:hAnsi="Arial"/>
                        <w:b/>
                        <w:color w:val="231F20"/>
                        <w:spacing w:val="-13"/>
                        <w:sz w:val="17"/>
                      </w:rPr>
                      <w:t> </w:t>
                    </w:r>
                    <w:r>
                      <w:rPr>
                        <w:rFonts w:ascii="Arial" w:hAnsi="Arial"/>
                        <w:b/>
                        <w:color w:val="231F20"/>
                        <w:sz w:val="17"/>
                      </w:rPr>
                      <w:t>abril</w:t>
                    </w:r>
                    <w:r>
                      <w:rPr>
                        <w:rFonts w:ascii="Arial" w:hAnsi="Arial"/>
                        <w:b/>
                        <w:color w:val="231F20"/>
                        <w:spacing w:val="-13"/>
                        <w:sz w:val="17"/>
                      </w:rPr>
                      <w:t> </w:t>
                    </w:r>
                    <w:r>
                      <w:rPr>
                        <w:rFonts w:ascii="Arial" w:hAnsi="Arial"/>
                        <w:b/>
                        <w:color w:val="231F20"/>
                        <w:sz w:val="17"/>
                      </w:rPr>
                      <w:t>del</w:t>
                    </w:r>
                    <w:r>
                      <w:rPr>
                        <w:rFonts w:ascii="Arial" w:hAnsi="Arial"/>
                        <w:b/>
                        <w:color w:val="231F20"/>
                        <w:spacing w:val="-13"/>
                        <w:sz w:val="17"/>
                      </w:rPr>
                      <w:t> </w:t>
                    </w:r>
                    <w:r>
                      <w:rPr>
                        <w:rFonts w:ascii="Arial" w:hAnsi="Arial"/>
                        <w:b/>
                        <w:color w:val="231F20"/>
                        <w:sz w:val="17"/>
                      </w:rPr>
                      <w:t>2020</w:t>
                      <w:tab/>
                      <w:t>377</w:t>
                    </w:r>
                    <w:r>
                      <w:rPr>
                        <w:rFonts w:ascii="Arial" w:hAnsi="Arial"/>
                        <w:b/>
                        <w:color w:val="231F20"/>
                        <w:spacing w:val="-4"/>
                        <w:sz w:val="17"/>
                      </w:rPr>
                      <w:t> </w:t>
                    </w:r>
                    <w:r>
                      <w:rPr>
                        <w:rFonts w:ascii="Arial" w:hAnsi="Arial"/>
                        <w:b/>
                        <w:color w:val="231F20"/>
                        <w:sz w:val="17"/>
                      </w:rPr>
                      <w:t>páginas</w:t>
                    </w:r>
                  </w:p>
                </w:txbxContent>
              </v:textbox>
              <w10:wrap type="none"/>
            </v:shape>
            <w10:wrap type="topAndBottom"/>
          </v:group>
        </w:pict>
      </w:r>
      <w:r>
        <w:rPr>
          <w:rFonts w:ascii="Impact"/>
          <w:color w:val="231F20"/>
          <w:sz w:val="57"/>
        </w:rPr>
        <w:t>ALCANCE N</w:t>
      </w:r>
      <w:r>
        <w:rPr>
          <w:rFonts w:ascii="Impact"/>
          <w:color w:val="231F20"/>
          <w:position w:val="19"/>
          <w:sz w:val="32"/>
        </w:rPr>
        <w:t>O </w:t>
      </w:r>
      <w:r>
        <w:rPr>
          <w:rFonts w:ascii="Impact"/>
          <w:color w:val="231F20"/>
          <w:sz w:val="57"/>
        </w:rPr>
        <w:t>98 A LA GACETA N</w:t>
      </w:r>
      <w:r>
        <w:rPr>
          <w:rFonts w:ascii="Impact"/>
          <w:color w:val="231F20"/>
          <w:position w:val="19"/>
          <w:sz w:val="33"/>
        </w:rPr>
        <w:t>O </w:t>
      </w:r>
      <w:r>
        <w:rPr>
          <w:rFonts w:ascii="Impact"/>
          <w:color w:val="231F20"/>
          <w:sz w:val="57"/>
        </w:rPr>
        <w:t>91</w:t>
      </w: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4"/>
        <w:rPr>
          <w:rFonts w:ascii="Impact"/>
          <w:sz w:val="26"/>
        </w:rPr>
      </w:pPr>
    </w:p>
    <w:p>
      <w:pPr>
        <w:spacing w:before="100"/>
        <w:ind w:left="497" w:right="1050" w:firstLine="0"/>
        <w:jc w:val="center"/>
        <w:rPr>
          <w:rFonts w:ascii="Impact"/>
          <w:sz w:val="72"/>
        </w:rPr>
      </w:pPr>
      <w:r>
        <w:rPr>
          <w:rFonts w:ascii="Impact"/>
          <w:color w:val="211E1F"/>
          <w:sz w:val="72"/>
        </w:rPr>
        <w:t>PODER LEGISLATIVO</w:t>
      </w:r>
    </w:p>
    <w:p>
      <w:pPr>
        <w:pStyle w:val="BodyText"/>
        <w:spacing w:before="9"/>
        <w:rPr>
          <w:rFonts w:ascii="Impact"/>
          <w:sz w:val="66"/>
        </w:rPr>
      </w:pPr>
    </w:p>
    <w:p>
      <w:pPr>
        <w:spacing w:before="1"/>
        <w:ind w:left="497" w:right="1006" w:firstLine="0"/>
        <w:jc w:val="center"/>
        <w:rPr>
          <w:rFonts w:ascii="Impact"/>
          <w:sz w:val="56"/>
        </w:rPr>
      </w:pPr>
      <w:r>
        <w:rPr>
          <w:rFonts w:ascii="Impact"/>
          <w:color w:val="211E1F"/>
          <w:sz w:val="56"/>
        </w:rPr>
        <w:t>LEYES</w:t>
      </w:r>
    </w:p>
    <w:p>
      <w:pPr>
        <w:pStyle w:val="BodyText"/>
        <w:rPr>
          <w:rFonts w:ascii="Impact"/>
          <w:sz w:val="20"/>
        </w:rPr>
      </w:pPr>
    </w:p>
    <w:p>
      <w:pPr>
        <w:pStyle w:val="BodyText"/>
        <w:rPr>
          <w:rFonts w:ascii="Impact"/>
          <w:sz w:val="20"/>
        </w:rPr>
      </w:pPr>
    </w:p>
    <w:p>
      <w:pPr>
        <w:pStyle w:val="BodyText"/>
        <w:spacing w:before="5"/>
        <w:rPr>
          <w:rFonts w:ascii="Impact"/>
          <w:sz w:val="24"/>
        </w:rPr>
      </w:pPr>
    </w:p>
    <w:p>
      <w:pPr>
        <w:spacing w:before="100"/>
        <w:ind w:left="497" w:right="1149" w:firstLine="0"/>
        <w:jc w:val="center"/>
        <w:rPr>
          <w:rFonts w:ascii="Impact"/>
          <w:sz w:val="72"/>
        </w:rPr>
      </w:pPr>
      <w:r>
        <w:rPr>
          <w:rFonts w:ascii="Impact"/>
          <w:color w:val="211E1F"/>
          <w:sz w:val="72"/>
        </w:rPr>
        <w:t>PODER EJECUTIVO</w:t>
      </w:r>
    </w:p>
    <w:p>
      <w:pPr>
        <w:pStyle w:val="BodyText"/>
        <w:spacing w:before="2"/>
        <w:rPr>
          <w:rFonts w:ascii="Impact"/>
          <w:sz w:val="109"/>
        </w:rPr>
      </w:pPr>
    </w:p>
    <w:p>
      <w:pPr>
        <w:spacing w:before="0"/>
        <w:ind w:left="497" w:right="1119" w:firstLine="0"/>
        <w:jc w:val="center"/>
        <w:rPr>
          <w:rFonts w:ascii="Impact"/>
          <w:sz w:val="56"/>
        </w:rPr>
      </w:pPr>
      <w:r>
        <w:rPr>
          <w:rFonts w:ascii="Impact"/>
          <w:color w:val="211E1F"/>
          <w:sz w:val="56"/>
        </w:rPr>
        <w:t>DECRETOS</w:t>
      </w:r>
    </w:p>
    <w:p>
      <w:pPr>
        <w:pStyle w:val="BodyText"/>
        <w:rPr>
          <w:rFonts w:ascii="Impact"/>
          <w:sz w:val="53"/>
        </w:rPr>
      </w:pPr>
    </w:p>
    <w:p>
      <w:pPr>
        <w:spacing w:before="1"/>
        <w:ind w:left="497" w:right="1181" w:firstLine="0"/>
        <w:jc w:val="center"/>
        <w:rPr>
          <w:rFonts w:ascii="Impact"/>
          <w:sz w:val="56"/>
        </w:rPr>
      </w:pPr>
      <w:r>
        <w:rPr>
          <w:rFonts w:ascii="Impact"/>
          <w:color w:val="211E1F"/>
          <w:sz w:val="56"/>
        </w:rPr>
        <w:t>DIRECTRIZ</w:t>
      </w:r>
    </w:p>
    <w:p>
      <w:pPr>
        <w:pStyle w:val="BodyText"/>
        <w:rPr>
          <w:rFonts w:ascii="Impact"/>
          <w:sz w:val="20"/>
        </w:rPr>
      </w:pPr>
    </w:p>
    <w:p>
      <w:pPr>
        <w:pStyle w:val="BodyText"/>
        <w:rPr>
          <w:rFonts w:ascii="Impact"/>
          <w:sz w:val="20"/>
        </w:rPr>
      </w:pPr>
    </w:p>
    <w:p>
      <w:pPr>
        <w:pStyle w:val="BodyText"/>
        <w:rPr>
          <w:rFonts w:ascii="Impact"/>
          <w:sz w:val="20"/>
        </w:rPr>
      </w:pPr>
    </w:p>
    <w:p>
      <w:pPr>
        <w:pStyle w:val="BodyText"/>
        <w:rPr>
          <w:rFonts w:ascii="Impact"/>
          <w:sz w:val="20"/>
        </w:rPr>
      </w:pPr>
    </w:p>
    <w:p>
      <w:pPr>
        <w:pStyle w:val="BodyText"/>
        <w:spacing w:before="8"/>
        <w:rPr>
          <w:rFonts w:ascii="Impact"/>
        </w:rPr>
      </w:pPr>
    </w:p>
    <w:p>
      <w:pPr>
        <w:spacing w:line="244" w:lineRule="auto" w:before="101"/>
        <w:ind w:left="4079" w:right="4832" w:firstLine="213"/>
        <w:jc w:val="left"/>
        <w:rPr>
          <w:rFonts w:ascii="Impact" w:hAnsi="Impact"/>
          <w:sz w:val="24"/>
        </w:rPr>
      </w:pPr>
      <w:r>
        <w:rPr>
          <w:rFonts w:ascii="Impact" w:hAnsi="Impact"/>
          <w:color w:val="231F20"/>
          <w:sz w:val="24"/>
        </w:rPr>
        <w:t>Imprenta Nacional La Uruca, San José, C.</w:t>
      </w:r>
      <w:r>
        <w:rPr>
          <w:rFonts w:ascii="Impact" w:hAnsi="Impact"/>
          <w:color w:val="231F20"/>
          <w:spacing w:val="-10"/>
          <w:sz w:val="24"/>
        </w:rPr>
        <w:t> </w:t>
      </w:r>
      <w:r>
        <w:rPr>
          <w:rFonts w:ascii="Impact" w:hAnsi="Impact"/>
          <w:color w:val="231F20"/>
          <w:sz w:val="24"/>
        </w:rPr>
        <w:t>R.</w:t>
      </w:r>
    </w:p>
    <w:p>
      <w:pPr>
        <w:spacing w:after="0" w:line="244" w:lineRule="auto"/>
        <w:jc w:val="left"/>
        <w:rPr>
          <w:rFonts w:ascii="Impact" w:hAnsi="Impact"/>
          <w:sz w:val="24"/>
        </w:rPr>
        <w:sectPr>
          <w:type w:val="continuous"/>
          <w:pgSz w:w="12240" w:h="15840"/>
          <w:pgMar w:top="140" w:bottom="280" w:left="760" w:right="320"/>
        </w:sectPr>
      </w:pPr>
    </w:p>
    <w:p>
      <w:pPr>
        <w:spacing w:before="69"/>
        <w:ind w:left="497" w:right="1188" w:firstLine="0"/>
        <w:jc w:val="center"/>
        <w:rPr>
          <w:b/>
          <w:sz w:val="32"/>
        </w:rPr>
      </w:pPr>
      <w:bookmarkStart w:name="PODER LEGISLATIVO" w:id="2"/>
      <w:bookmarkEnd w:id="2"/>
      <w:r>
        <w:rPr/>
      </w:r>
      <w:bookmarkStart w:name="LEYES" w:id="3"/>
      <w:bookmarkEnd w:id="3"/>
      <w:r>
        <w:rPr/>
      </w:r>
      <w:r>
        <w:rPr>
          <w:b/>
          <w:sz w:val="32"/>
        </w:rPr>
        <w:t>PODER LEGISLATIVO</w:t>
      </w:r>
    </w:p>
    <w:p>
      <w:pPr>
        <w:pStyle w:val="BodyText"/>
        <w:rPr>
          <w:b/>
          <w:sz w:val="47"/>
        </w:rPr>
      </w:pPr>
    </w:p>
    <w:p>
      <w:pPr>
        <w:spacing w:before="0"/>
        <w:ind w:left="497" w:right="1240" w:firstLine="0"/>
        <w:jc w:val="center"/>
        <w:rPr>
          <w:b/>
          <w:sz w:val="28"/>
        </w:rPr>
      </w:pPr>
      <w:r>
        <w:rPr>
          <w:b/>
          <w:sz w:val="28"/>
        </w:rPr>
        <w:t>LEYES</w:t>
      </w:r>
    </w:p>
    <w:p>
      <w:pPr>
        <w:pStyle w:val="BodyText"/>
        <w:rPr>
          <w:b/>
          <w:sz w:val="20"/>
        </w:rPr>
      </w:pPr>
    </w:p>
    <w:p>
      <w:pPr>
        <w:pStyle w:val="BodyText"/>
        <w:spacing w:before="10"/>
        <w:rPr>
          <w:b/>
          <w:sz w:val="24"/>
        </w:rPr>
      </w:pPr>
    </w:p>
    <w:p>
      <w:pPr>
        <w:spacing w:before="92"/>
        <w:ind w:left="497" w:right="1480" w:firstLine="0"/>
        <w:jc w:val="center"/>
        <w:rPr>
          <w:rFonts w:ascii="Arial" w:hAnsi="Arial"/>
          <w:sz w:val="24"/>
        </w:rPr>
      </w:pPr>
      <w:r>
        <w:rPr>
          <w:rFonts w:ascii="Arial" w:hAnsi="Arial"/>
          <w:sz w:val="24"/>
        </w:rPr>
        <w:t>ASAMBLEA LEGISLATIVA DE LA REPÚBLICA DE COSTA RICA</w:t>
      </w:r>
    </w:p>
    <w:p>
      <w:pPr>
        <w:pStyle w:val="BodyText"/>
        <w:rPr>
          <w:rFonts w:ascii="Arial"/>
          <w:sz w:val="26"/>
        </w:rPr>
      </w:pPr>
    </w:p>
    <w:p>
      <w:pPr>
        <w:pStyle w:val="BodyText"/>
        <w:rPr>
          <w:rFonts w:ascii="Arial"/>
          <w:sz w:val="26"/>
        </w:rPr>
      </w:pPr>
    </w:p>
    <w:p>
      <w:pPr>
        <w:pStyle w:val="BodyText"/>
        <w:spacing w:before="2"/>
        <w:rPr>
          <w:rFonts w:ascii="Arial"/>
          <w:sz w:val="33"/>
        </w:rPr>
      </w:pPr>
    </w:p>
    <w:p>
      <w:pPr>
        <w:spacing w:before="0"/>
        <w:ind w:left="497" w:right="1480" w:firstLine="0"/>
        <w:jc w:val="center"/>
        <w:rPr>
          <w:rFonts w:ascii="Arial"/>
          <w:sz w:val="24"/>
        </w:rPr>
      </w:pPr>
      <w:r>
        <w:rPr>
          <w:rFonts w:ascii="Arial"/>
          <w:sz w:val="24"/>
        </w:rPr>
        <w:t>PLENARIO</w:t>
      </w:r>
    </w:p>
    <w:p>
      <w:pPr>
        <w:pStyle w:val="BodyText"/>
        <w:rPr>
          <w:rFonts w:ascii="Arial"/>
          <w:sz w:val="26"/>
        </w:rPr>
      </w:pPr>
    </w:p>
    <w:p>
      <w:pPr>
        <w:pStyle w:val="BodyText"/>
        <w:rPr>
          <w:rFonts w:ascii="Arial"/>
          <w:sz w:val="26"/>
        </w:rPr>
      </w:pPr>
    </w:p>
    <w:p>
      <w:pPr>
        <w:pStyle w:val="BodyText"/>
        <w:spacing w:before="1"/>
        <w:rPr>
          <w:rFonts w:ascii="Arial"/>
          <w:sz w:val="33"/>
        </w:rPr>
      </w:pPr>
    </w:p>
    <w:p>
      <w:pPr>
        <w:pStyle w:val="Heading4"/>
        <w:spacing w:before="1"/>
        <w:ind w:left="999" w:right="1987" w:hanging="4"/>
        <w:jc w:val="center"/>
        <w:rPr>
          <w:rFonts w:ascii="Arial" w:hAnsi="Arial"/>
        </w:rPr>
      </w:pPr>
      <w:r>
        <w:rPr>
          <w:rFonts w:ascii="Arial" w:hAnsi="Arial"/>
        </w:rPr>
        <w:t>PRIMER PRESUPUESTO EXTRAORDINARIO DE LA REPÚBLICA PARA EL EJERCICIO ECONÓMICO DE 2020 Y PRIMERA MODIFICACIÓN LEGISLATIVA DE LA LEY N.° 9791, LEY DE PRESUPUESTO ORDINARIO Y EXTRAORDINARIO DE LA REPÚBLICA</w:t>
      </w:r>
    </w:p>
    <w:p>
      <w:pPr>
        <w:spacing w:line="229" w:lineRule="exact" w:before="0"/>
        <w:ind w:left="497" w:right="1487" w:firstLine="0"/>
        <w:jc w:val="center"/>
        <w:rPr>
          <w:rFonts w:ascii="Arial" w:hAnsi="Arial"/>
          <w:b/>
          <w:sz w:val="20"/>
        </w:rPr>
      </w:pPr>
      <w:r>
        <w:rPr>
          <w:rFonts w:ascii="Arial" w:hAnsi="Arial"/>
          <w:b/>
          <w:sz w:val="20"/>
        </w:rPr>
        <w:t>PARA EL EJERCICIO ECONÓMICO 2020, DE 26 DE NOVIEMBRE DE 2019</w:t>
      </w: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rPr>
          <w:rFonts w:ascii="Arial"/>
          <w:b/>
          <w:sz w:val="22"/>
        </w:rPr>
      </w:pPr>
    </w:p>
    <w:p>
      <w:pPr>
        <w:pStyle w:val="BodyText"/>
        <w:spacing w:before="3"/>
        <w:rPr>
          <w:rFonts w:ascii="Arial"/>
          <w:b/>
          <w:sz w:val="26"/>
        </w:rPr>
      </w:pPr>
    </w:p>
    <w:p>
      <w:pPr>
        <w:spacing w:before="0"/>
        <w:ind w:left="497" w:right="1480" w:firstLine="0"/>
        <w:jc w:val="center"/>
        <w:rPr>
          <w:rFonts w:ascii="Arial" w:hAnsi="Arial"/>
          <w:sz w:val="24"/>
        </w:rPr>
      </w:pPr>
      <w:r>
        <w:rPr>
          <w:rFonts w:ascii="Arial" w:hAnsi="Arial"/>
          <w:sz w:val="24"/>
        </w:rPr>
        <w:t>DECRETO LEGISLATIVO N.° 9841</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10"/>
        <w:rPr>
          <w:rFonts w:ascii="Arial"/>
          <w:sz w:val="31"/>
        </w:rPr>
      </w:pPr>
    </w:p>
    <w:p>
      <w:pPr>
        <w:spacing w:before="0"/>
        <w:ind w:left="497" w:right="1483" w:firstLine="0"/>
        <w:jc w:val="center"/>
        <w:rPr>
          <w:rFonts w:ascii="Arial" w:hAnsi="Arial"/>
          <w:sz w:val="24"/>
        </w:rPr>
      </w:pPr>
      <w:r>
        <w:rPr>
          <w:rFonts w:ascii="Arial" w:hAnsi="Arial"/>
          <w:sz w:val="24"/>
        </w:rPr>
        <w:t>EXPEDIENTE N.° 21.918</w:t>
      </w: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2"/>
        <w:rPr>
          <w:rFonts w:ascii="Arial"/>
          <w:sz w:val="30"/>
        </w:rPr>
      </w:pPr>
    </w:p>
    <w:p>
      <w:pPr>
        <w:spacing w:before="0"/>
        <w:ind w:left="497" w:right="1484" w:firstLine="0"/>
        <w:jc w:val="center"/>
        <w:rPr>
          <w:rFonts w:ascii="Arial"/>
          <w:b/>
          <w:sz w:val="20"/>
        </w:rPr>
      </w:pPr>
      <w:r>
        <w:rPr>
          <w:rFonts w:ascii="Arial"/>
          <w:b/>
          <w:sz w:val="20"/>
        </w:rPr>
        <w:t>SAN JOSE - COSTA RICA</w:t>
      </w:r>
    </w:p>
    <w:p>
      <w:pPr>
        <w:spacing w:after="0"/>
        <w:jc w:val="center"/>
        <w:rPr>
          <w:rFonts w:ascii="Arial"/>
          <w:sz w:val="20"/>
        </w:rPr>
        <w:sectPr>
          <w:pgSz w:w="12240" w:h="15840"/>
          <w:pgMar w:top="300" w:bottom="280" w:left="760" w:right="320"/>
        </w:sectPr>
      </w:pPr>
    </w:p>
    <w:p>
      <w:pPr>
        <w:spacing w:before="63"/>
        <w:ind w:left="463" w:right="1519" w:firstLine="0"/>
        <w:jc w:val="center"/>
        <w:rPr>
          <w:b/>
          <w:sz w:val="20"/>
        </w:rPr>
      </w:pPr>
      <w:bookmarkStart w:name="N° 9841" w:id="4"/>
      <w:bookmarkEnd w:id="4"/>
      <w:r>
        <w:rPr/>
      </w:r>
      <w:r>
        <w:rPr>
          <w:b/>
          <w:sz w:val="20"/>
        </w:rPr>
        <w:t>LEY N° 9841</w:t>
      </w:r>
    </w:p>
    <w:p>
      <w:pPr>
        <w:spacing w:before="0"/>
        <w:ind w:left="497" w:right="1518" w:firstLine="0"/>
        <w:jc w:val="center"/>
        <w:rPr>
          <w:b/>
          <w:sz w:val="20"/>
        </w:rPr>
      </w:pPr>
      <w:r>
        <w:rPr>
          <w:b/>
          <w:sz w:val="20"/>
        </w:rPr>
        <w:t>LA ASAMBLEA LEGISLATIVA DE LA REPUBLICA DE COSTA RICA DECRETA: PRIMER</w:t>
      </w:r>
    </w:p>
    <w:p>
      <w:pPr>
        <w:spacing w:before="0"/>
        <w:ind w:left="497" w:right="1519" w:firstLine="0"/>
        <w:jc w:val="center"/>
        <w:rPr>
          <w:b/>
          <w:sz w:val="20"/>
        </w:rPr>
      </w:pPr>
      <w:r>
        <w:rPr>
          <w:b/>
          <w:sz w:val="20"/>
        </w:rPr>
        <w:t>PRESUPUESTO EXTRAORDINARIO DE LA REPUBLICA PARA EL EJERCICIO ECONOMICO DE 2020 Y PRIMERA MODIFICACION LEGISLATIVA DE LA LEY N.° 9791, LEY DE PRESUPUESTO</w:t>
      </w:r>
    </w:p>
    <w:p>
      <w:pPr>
        <w:spacing w:before="0"/>
        <w:ind w:left="497" w:right="1519" w:firstLine="0"/>
        <w:jc w:val="center"/>
        <w:rPr>
          <w:b/>
          <w:sz w:val="20"/>
        </w:rPr>
      </w:pPr>
      <w:r>
        <w:rPr>
          <w:b/>
          <w:sz w:val="20"/>
        </w:rPr>
        <w:t>ORDINARIO Y EXTRAORDINARIO DE LA REPUBLICA PARA EL EJERCICIO ECONOMICO 2020, DE 26 DE NOVIEMBRE DE 2019</w:t>
      </w:r>
    </w:p>
    <w:p>
      <w:pPr>
        <w:pStyle w:val="BodyText"/>
        <w:rPr>
          <w:b/>
          <w:sz w:val="20"/>
        </w:rPr>
      </w:pPr>
    </w:p>
    <w:p>
      <w:pPr>
        <w:spacing w:before="0"/>
        <w:ind w:left="413" w:right="1626" w:firstLine="0"/>
        <w:jc w:val="both"/>
        <w:rPr>
          <w:b/>
          <w:sz w:val="20"/>
        </w:rPr>
      </w:pPr>
      <w:r>
        <w:rPr>
          <w:b/>
          <w:sz w:val="20"/>
        </w:rPr>
        <w:t>Articulo 1°: Modificase el articulo 1° de la Ley de Presupuesto Ordinario y Extraordinario de la Republica para el Ejercicio Econ6mico del 2020, Ley No. 9791 publicado en los Alcances 273A y 273B de la Gaceta N° 233 del 06 de diciembre de 2019 en la forma que se indica a continuaci6n:</w:t>
      </w:r>
    </w:p>
    <w:p>
      <w:pPr>
        <w:pStyle w:val="BodyText"/>
        <w:spacing w:before="1"/>
        <w:rPr>
          <w:b/>
          <w:sz w:val="22"/>
        </w:rPr>
      </w:pPr>
    </w:p>
    <w:p>
      <w:pPr>
        <w:spacing w:before="0"/>
        <w:ind w:left="419" w:right="0" w:firstLine="0"/>
        <w:jc w:val="left"/>
        <w:rPr>
          <w:b/>
          <w:sz w:val="20"/>
        </w:rPr>
      </w:pPr>
      <w:r>
        <w:rPr>
          <w:b/>
          <w:sz w:val="20"/>
        </w:rPr>
        <w:t>INCISO B:</w:t>
      </w:r>
    </w:p>
    <w:p>
      <w:pPr>
        <w:spacing w:before="0"/>
        <w:ind w:left="419" w:right="0" w:firstLine="0"/>
        <w:jc w:val="left"/>
        <w:rPr>
          <w:b/>
          <w:sz w:val="20"/>
        </w:rPr>
      </w:pPr>
      <w:r>
        <w:rPr>
          <w:b/>
          <w:sz w:val="20"/>
        </w:rPr>
        <w:t>DETALLE DEL CALCULO DE LOS INGRESOS EXTRAORDINARIOS DEL GOBIERNO DE LA</w:t>
      </w:r>
    </w:p>
    <w:p>
      <w:pPr>
        <w:spacing w:before="0"/>
        <w:ind w:left="419" w:right="0" w:firstLine="0"/>
        <w:jc w:val="left"/>
        <w:rPr>
          <w:b/>
          <w:sz w:val="20"/>
        </w:rPr>
      </w:pPr>
      <w:r>
        <w:rPr>
          <w:b/>
          <w:sz w:val="20"/>
        </w:rPr>
        <w:t>REPUBLICA PARA EL EJERCICIO ECONOMICO DE 2020 (en colones corrientes)</w:t>
      </w:r>
    </w:p>
    <w:p>
      <w:pPr>
        <w:spacing w:before="80"/>
        <w:ind w:left="419" w:right="0" w:firstLine="0"/>
        <w:jc w:val="left"/>
        <w:rPr>
          <w:b/>
          <w:sz w:val="20"/>
        </w:rPr>
      </w:pPr>
      <w:r>
        <w:rPr>
          <w:b/>
          <w:sz w:val="20"/>
        </w:rPr>
        <w:t>REBAJAR</w:t>
      </w:r>
    </w:p>
    <w:p>
      <w:pPr>
        <w:pStyle w:val="BodyText"/>
        <w:rPr>
          <w:b/>
          <w:sz w:val="12"/>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5"/>
        <w:gridCol w:w="5430"/>
        <w:gridCol w:w="2306"/>
      </w:tblGrid>
      <w:tr>
        <w:trPr>
          <w:trHeight w:val="261" w:hRule="atLeast"/>
        </w:trPr>
        <w:tc>
          <w:tcPr>
            <w:tcW w:w="1585" w:type="dxa"/>
          </w:tcPr>
          <w:p>
            <w:pPr>
              <w:pStyle w:val="TableParagraph"/>
              <w:spacing w:line="221" w:lineRule="exact"/>
              <w:ind w:left="50"/>
              <w:rPr>
                <w:sz w:val="20"/>
              </w:rPr>
            </w:pPr>
            <w:r>
              <w:rPr>
                <w:sz w:val="20"/>
              </w:rPr>
              <w:t>3000000000000</w:t>
            </w:r>
          </w:p>
        </w:tc>
        <w:tc>
          <w:tcPr>
            <w:tcW w:w="5430" w:type="dxa"/>
          </w:tcPr>
          <w:p>
            <w:pPr>
              <w:pStyle w:val="TableParagraph"/>
              <w:spacing w:line="221" w:lineRule="exact"/>
              <w:ind w:left="234"/>
              <w:rPr>
                <w:sz w:val="20"/>
              </w:rPr>
            </w:pPr>
            <w:r>
              <w:rPr>
                <w:sz w:val="20"/>
              </w:rPr>
              <w:t>FINANCIAMIENTO</w:t>
            </w:r>
          </w:p>
        </w:tc>
        <w:tc>
          <w:tcPr>
            <w:tcW w:w="2306" w:type="dxa"/>
          </w:tcPr>
          <w:p>
            <w:pPr>
              <w:pStyle w:val="TableParagraph"/>
              <w:spacing w:line="221" w:lineRule="exact"/>
              <w:ind w:right="47"/>
              <w:jc w:val="right"/>
              <w:rPr>
                <w:sz w:val="20"/>
              </w:rPr>
            </w:pPr>
            <w:r>
              <w:rPr>
                <w:sz w:val="20"/>
              </w:rPr>
              <w:t>273.357.991.276,40</w:t>
            </w:r>
          </w:p>
        </w:tc>
      </w:tr>
      <w:tr>
        <w:trPr>
          <w:trHeight w:val="308" w:hRule="atLeast"/>
        </w:trPr>
        <w:tc>
          <w:tcPr>
            <w:tcW w:w="1585" w:type="dxa"/>
          </w:tcPr>
          <w:p>
            <w:pPr>
              <w:pStyle w:val="TableParagraph"/>
              <w:spacing w:before="31"/>
              <w:ind w:left="50"/>
              <w:rPr>
                <w:sz w:val="20"/>
              </w:rPr>
            </w:pPr>
            <w:r>
              <w:rPr>
                <w:sz w:val="20"/>
              </w:rPr>
              <w:t>3100000000000</w:t>
            </w:r>
          </w:p>
        </w:tc>
        <w:tc>
          <w:tcPr>
            <w:tcW w:w="5430" w:type="dxa"/>
          </w:tcPr>
          <w:p>
            <w:pPr>
              <w:pStyle w:val="TableParagraph"/>
              <w:spacing w:before="31"/>
              <w:ind w:left="234"/>
              <w:rPr>
                <w:sz w:val="20"/>
              </w:rPr>
            </w:pPr>
            <w:r>
              <w:rPr>
                <w:sz w:val="20"/>
              </w:rPr>
              <w:t>FINANCIAMIENTO INTERNO</w:t>
            </w:r>
          </w:p>
        </w:tc>
        <w:tc>
          <w:tcPr>
            <w:tcW w:w="2306" w:type="dxa"/>
          </w:tcPr>
          <w:p>
            <w:pPr>
              <w:pStyle w:val="TableParagraph"/>
              <w:spacing w:before="31"/>
              <w:ind w:right="47"/>
              <w:jc w:val="right"/>
              <w:rPr>
                <w:sz w:val="20"/>
              </w:rPr>
            </w:pPr>
            <w:r>
              <w:rPr>
                <w:sz w:val="20"/>
              </w:rPr>
              <w:t>273.357.991.276,40</w:t>
            </w:r>
          </w:p>
        </w:tc>
      </w:tr>
      <w:tr>
        <w:trPr>
          <w:trHeight w:val="308" w:hRule="atLeast"/>
        </w:trPr>
        <w:tc>
          <w:tcPr>
            <w:tcW w:w="1585" w:type="dxa"/>
          </w:tcPr>
          <w:p>
            <w:pPr>
              <w:pStyle w:val="TableParagraph"/>
              <w:spacing w:before="38"/>
              <w:ind w:left="50"/>
              <w:rPr>
                <w:sz w:val="20"/>
              </w:rPr>
            </w:pPr>
            <w:r>
              <w:rPr>
                <w:sz w:val="20"/>
              </w:rPr>
              <w:t>3130000000000</w:t>
            </w:r>
          </w:p>
        </w:tc>
        <w:tc>
          <w:tcPr>
            <w:tcW w:w="5430" w:type="dxa"/>
          </w:tcPr>
          <w:p>
            <w:pPr>
              <w:pStyle w:val="TableParagraph"/>
              <w:spacing w:before="38"/>
              <w:ind w:left="234"/>
              <w:rPr>
                <w:sz w:val="20"/>
              </w:rPr>
            </w:pPr>
            <w:r>
              <w:rPr>
                <w:sz w:val="20"/>
              </w:rPr>
              <w:t>EMISIÓN DE TÍTULOS VALORES</w:t>
            </w:r>
          </w:p>
        </w:tc>
        <w:tc>
          <w:tcPr>
            <w:tcW w:w="2306" w:type="dxa"/>
          </w:tcPr>
          <w:p>
            <w:pPr>
              <w:pStyle w:val="TableParagraph"/>
              <w:spacing w:before="38"/>
              <w:ind w:right="47"/>
              <w:jc w:val="right"/>
              <w:rPr>
                <w:sz w:val="20"/>
              </w:rPr>
            </w:pPr>
            <w:r>
              <w:rPr>
                <w:sz w:val="20"/>
              </w:rPr>
              <w:t>273.357.991.276,40</w:t>
            </w:r>
          </w:p>
        </w:tc>
      </w:tr>
      <w:tr>
        <w:trPr>
          <w:trHeight w:val="535" w:hRule="atLeast"/>
        </w:trPr>
        <w:tc>
          <w:tcPr>
            <w:tcW w:w="1585" w:type="dxa"/>
          </w:tcPr>
          <w:p>
            <w:pPr>
              <w:pStyle w:val="TableParagraph"/>
              <w:spacing w:before="31"/>
              <w:ind w:left="50"/>
              <w:rPr>
                <w:sz w:val="20"/>
              </w:rPr>
            </w:pPr>
            <w:r>
              <w:rPr>
                <w:sz w:val="20"/>
              </w:rPr>
              <w:t>3131020000000</w:t>
            </w:r>
          </w:p>
        </w:tc>
        <w:tc>
          <w:tcPr>
            <w:tcW w:w="5430" w:type="dxa"/>
          </w:tcPr>
          <w:p>
            <w:pPr>
              <w:pStyle w:val="TableParagraph"/>
              <w:spacing w:before="31"/>
              <w:ind w:left="234" w:right="637"/>
              <w:rPr>
                <w:sz w:val="20"/>
              </w:rPr>
            </w:pPr>
            <w:r>
              <w:rPr>
                <w:sz w:val="20"/>
              </w:rPr>
              <w:t>COLOCACIÓN DE TÍTULOS VALORES DE LARGO PLAZO</w:t>
            </w:r>
          </w:p>
        </w:tc>
        <w:tc>
          <w:tcPr>
            <w:tcW w:w="2306" w:type="dxa"/>
          </w:tcPr>
          <w:p>
            <w:pPr>
              <w:pStyle w:val="TableParagraph"/>
              <w:spacing w:before="31"/>
              <w:ind w:right="47"/>
              <w:jc w:val="right"/>
              <w:rPr>
                <w:sz w:val="20"/>
              </w:rPr>
            </w:pPr>
            <w:r>
              <w:rPr>
                <w:sz w:val="20"/>
              </w:rPr>
              <w:t>273.357.991.276,40</w:t>
            </w:r>
          </w:p>
        </w:tc>
      </w:tr>
      <w:tr>
        <w:trPr>
          <w:trHeight w:val="334" w:hRule="atLeast"/>
        </w:trPr>
        <w:tc>
          <w:tcPr>
            <w:tcW w:w="1585" w:type="dxa"/>
          </w:tcPr>
          <w:p>
            <w:pPr>
              <w:pStyle w:val="TableParagraph"/>
              <w:spacing w:before="35"/>
              <w:ind w:left="50"/>
              <w:rPr>
                <w:sz w:val="20"/>
              </w:rPr>
            </w:pPr>
            <w:r>
              <w:rPr>
                <w:sz w:val="20"/>
              </w:rPr>
              <w:t>3131020000280</w:t>
            </w:r>
          </w:p>
        </w:tc>
        <w:tc>
          <w:tcPr>
            <w:tcW w:w="5430" w:type="dxa"/>
          </w:tcPr>
          <w:p>
            <w:pPr>
              <w:pStyle w:val="TableParagraph"/>
              <w:spacing w:before="35"/>
              <w:ind w:left="234"/>
              <w:rPr>
                <w:sz w:val="20"/>
              </w:rPr>
            </w:pPr>
            <w:r>
              <w:rPr>
                <w:sz w:val="20"/>
              </w:rPr>
              <w:t>Emisión Títulos Valores Deuda Interna</w:t>
            </w:r>
          </w:p>
        </w:tc>
        <w:tc>
          <w:tcPr>
            <w:tcW w:w="2306" w:type="dxa"/>
          </w:tcPr>
          <w:p>
            <w:pPr>
              <w:pStyle w:val="TableParagraph"/>
              <w:spacing w:before="35"/>
              <w:ind w:right="47"/>
              <w:jc w:val="right"/>
              <w:rPr>
                <w:sz w:val="20"/>
              </w:rPr>
            </w:pPr>
            <w:r>
              <w:rPr>
                <w:sz w:val="20"/>
              </w:rPr>
              <w:t>273.357.991.276,40</w:t>
            </w:r>
          </w:p>
        </w:tc>
      </w:tr>
      <w:tr>
        <w:trPr>
          <w:trHeight w:val="290" w:hRule="atLeast"/>
        </w:trPr>
        <w:tc>
          <w:tcPr>
            <w:tcW w:w="1585" w:type="dxa"/>
          </w:tcPr>
          <w:p>
            <w:pPr>
              <w:pStyle w:val="TableParagraph"/>
              <w:rPr>
                <w:sz w:val="20"/>
              </w:rPr>
            </w:pPr>
          </w:p>
        </w:tc>
        <w:tc>
          <w:tcPr>
            <w:tcW w:w="5430" w:type="dxa"/>
          </w:tcPr>
          <w:p>
            <w:pPr>
              <w:pStyle w:val="TableParagraph"/>
              <w:spacing w:line="210" w:lineRule="exact" w:before="60"/>
              <w:ind w:left="234"/>
              <w:rPr>
                <w:b/>
                <w:sz w:val="20"/>
              </w:rPr>
            </w:pPr>
            <w:r>
              <w:rPr>
                <w:b/>
                <w:sz w:val="20"/>
              </w:rPr>
              <w:t>TOTAL REBAJAR:</w:t>
            </w:r>
          </w:p>
        </w:tc>
        <w:tc>
          <w:tcPr>
            <w:tcW w:w="2306" w:type="dxa"/>
          </w:tcPr>
          <w:p>
            <w:pPr>
              <w:pStyle w:val="TableParagraph"/>
              <w:spacing w:line="210" w:lineRule="exact" w:before="60"/>
              <w:ind w:right="47"/>
              <w:jc w:val="right"/>
              <w:rPr>
                <w:b/>
                <w:sz w:val="20"/>
              </w:rPr>
            </w:pPr>
            <w:r>
              <w:rPr>
                <w:b/>
                <w:sz w:val="20"/>
              </w:rPr>
              <w:t>273.357.991.276,40</w:t>
            </w:r>
          </w:p>
        </w:tc>
      </w:tr>
    </w:tbl>
    <w:p>
      <w:pPr>
        <w:pStyle w:val="BodyText"/>
        <w:spacing w:before="7"/>
        <w:rPr>
          <w:b/>
          <w:sz w:val="6"/>
        </w:rPr>
      </w:pPr>
    </w:p>
    <w:p>
      <w:pPr>
        <w:pStyle w:val="BodyText"/>
        <w:ind w:left="379"/>
        <w:rPr>
          <w:sz w:val="20"/>
        </w:rPr>
      </w:pPr>
      <w:r>
        <w:rPr>
          <w:sz w:val="20"/>
        </w:rPr>
        <w:drawing>
          <wp:inline distT="0" distB="0" distL="0" distR="0">
            <wp:extent cx="3298590" cy="1691258"/>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298590" cy="1691258"/>
                    </a:xfrm>
                    <a:prstGeom prst="rect">
                      <a:avLst/>
                    </a:prstGeom>
                  </pic:spPr>
                </pic:pic>
              </a:graphicData>
            </a:graphic>
          </wp:inline>
        </w:drawing>
      </w:r>
      <w:r>
        <w:rPr>
          <w:sz w:val="20"/>
        </w:rPr>
      </w:r>
    </w:p>
    <w:p>
      <w:pPr>
        <w:spacing w:after="0"/>
        <w:rPr>
          <w:sz w:val="20"/>
        </w:rPr>
        <w:sectPr>
          <w:footerReference w:type="default" r:id="rId8"/>
          <w:pgSz w:w="12240" w:h="15840"/>
          <w:pgMar w:footer="985" w:header="0" w:top="840" w:bottom="1180" w:left="760" w:right="320"/>
          <w:pgNumType w:start="1"/>
        </w:sectPr>
      </w:pPr>
    </w:p>
    <w:p>
      <w:pPr>
        <w:spacing w:before="62"/>
        <w:ind w:left="419" w:right="0" w:firstLine="0"/>
        <w:jc w:val="left"/>
        <w:rPr>
          <w:b/>
          <w:sz w:val="20"/>
        </w:rPr>
      </w:pPr>
      <w:r>
        <w:rPr>
          <w:b/>
          <w:sz w:val="20"/>
        </w:rPr>
        <w:t>INCISO A:</w:t>
      </w:r>
    </w:p>
    <w:p>
      <w:pPr>
        <w:spacing w:before="0"/>
        <w:ind w:left="419" w:right="0" w:firstLine="0"/>
        <w:jc w:val="left"/>
        <w:rPr>
          <w:b/>
          <w:sz w:val="20"/>
        </w:rPr>
      </w:pPr>
      <w:r>
        <w:rPr>
          <w:b/>
          <w:sz w:val="20"/>
        </w:rPr>
        <w:t>DETALLE DE LA PROYECCION DE LOS INGRESOS CORRIENTES DEL GOBIERNO DE LA</w:t>
      </w:r>
    </w:p>
    <w:p>
      <w:pPr>
        <w:spacing w:before="0"/>
        <w:ind w:left="419" w:right="0" w:firstLine="0"/>
        <w:jc w:val="left"/>
        <w:rPr>
          <w:b/>
          <w:sz w:val="20"/>
        </w:rPr>
      </w:pPr>
      <w:r>
        <w:rPr>
          <w:b/>
          <w:sz w:val="20"/>
        </w:rPr>
        <w:t>REPUBLICA PARA EL EJERCICIO ECONOMICO DE 2020 (en colones corrientes)</w:t>
      </w:r>
    </w:p>
    <w:p>
      <w:pPr>
        <w:spacing w:before="80"/>
        <w:ind w:left="419" w:right="0" w:firstLine="0"/>
        <w:jc w:val="left"/>
        <w:rPr>
          <w:b/>
          <w:sz w:val="20"/>
        </w:rPr>
      </w:pPr>
      <w:r>
        <w:rPr>
          <w:b/>
          <w:sz w:val="20"/>
        </w:rPr>
        <w:t>AUMENTAR</w:t>
      </w:r>
    </w:p>
    <w:p>
      <w:pPr>
        <w:pStyle w:val="BodyText"/>
        <w:rPr>
          <w:b/>
          <w:sz w:val="12"/>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5"/>
        <w:gridCol w:w="4958"/>
        <w:gridCol w:w="2778"/>
      </w:tblGrid>
      <w:tr>
        <w:trPr>
          <w:trHeight w:val="261" w:hRule="atLeast"/>
        </w:trPr>
        <w:tc>
          <w:tcPr>
            <w:tcW w:w="1585" w:type="dxa"/>
          </w:tcPr>
          <w:p>
            <w:pPr>
              <w:pStyle w:val="TableParagraph"/>
              <w:spacing w:line="221" w:lineRule="exact"/>
              <w:ind w:left="50"/>
              <w:rPr>
                <w:sz w:val="20"/>
              </w:rPr>
            </w:pPr>
            <w:r>
              <w:rPr>
                <w:sz w:val="20"/>
              </w:rPr>
              <w:t>1000000000000</w:t>
            </w:r>
          </w:p>
        </w:tc>
        <w:tc>
          <w:tcPr>
            <w:tcW w:w="4958" w:type="dxa"/>
          </w:tcPr>
          <w:p>
            <w:pPr>
              <w:pStyle w:val="TableParagraph"/>
              <w:spacing w:line="221" w:lineRule="exact"/>
              <w:ind w:left="234"/>
              <w:rPr>
                <w:sz w:val="20"/>
              </w:rPr>
            </w:pPr>
            <w:r>
              <w:rPr>
                <w:sz w:val="20"/>
              </w:rPr>
              <w:t>INGRESOS CORRIENTES</w:t>
            </w:r>
          </w:p>
        </w:tc>
        <w:tc>
          <w:tcPr>
            <w:tcW w:w="2778" w:type="dxa"/>
          </w:tcPr>
          <w:p>
            <w:pPr>
              <w:pStyle w:val="TableParagraph"/>
              <w:spacing w:line="221" w:lineRule="exact"/>
              <w:ind w:right="47"/>
              <w:jc w:val="right"/>
              <w:rPr>
                <w:sz w:val="20"/>
              </w:rPr>
            </w:pPr>
            <w:r>
              <w:rPr>
                <w:sz w:val="20"/>
              </w:rPr>
              <w:t>1.804.354.731,53</w:t>
            </w:r>
          </w:p>
        </w:tc>
      </w:tr>
      <w:tr>
        <w:trPr>
          <w:trHeight w:val="308" w:hRule="atLeast"/>
        </w:trPr>
        <w:tc>
          <w:tcPr>
            <w:tcW w:w="1585" w:type="dxa"/>
          </w:tcPr>
          <w:p>
            <w:pPr>
              <w:pStyle w:val="TableParagraph"/>
              <w:spacing w:before="31"/>
              <w:ind w:left="50"/>
              <w:rPr>
                <w:sz w:val="20"/>
              </w:rPr>
            </w:pPr>
            <w:r>
              <w:rPr>
                <w:sz w:val="20"/>
              </w:rPr>
              <w:t>1300000000000</w:t>
            </w:r>
          </w:p>
        </w:tc>
        <w:tc>
          <w:tcPr>
            <w:tcW w:w="4958" w:type="dxa"/>
          </w:tcPr>
          <w:p>
            <w:pPr>
              <w:pStyle w:val="TableParagraph"/>
              <w:spacing w:before="31"/>
              <w:ind w:left="234"/>
              <w:rPr>
                <w:sz w:val="20"/>
              </w:rPr>
            </w:pPr>
            <w:r>
              <w:rPr>
                <w:sz w:val="20"/>
              </w:rPr>
              <w:t>INGRESOS NO TRIBUTARIOS</w:t>
            </w:r>
          </w:p>
        </w:tc>
        <w:tc>
          <w:tcPr>
            <w:tcW w:w="2778" w:type="dxa"/>
          </w:tcPr>
          <w:p>
            <w:pPr>
              <w:pStyle w:val="TableParagraph"/>
              <w:spacing w:before="31"/>
              <w:ind w:right="47"/>
              <w:jc w:val="right"/>
              <w:rPr>
                <w:sz w:val="20"/>
              </w:rPr>
            </w:pPr>
            <w:r>
              <w:rPr>
                <w:sz w:val="20"/>
              </w:rPr>
              <w:t>1.804.354.731,53</w:t>
            </w:r>
          </w:p>
        </w:tc>
      </w:tr>
      <w:tr>
        <w:trPr>
          <w:trHeight w:val="308" w:hRule="atLeast"/>
        </w:trPr>
        <w:tc>
          <w:tcPr>
            <w:tcW w:w="1585" w:type="dxa"/>
          </w:tcPr>
          <w:p>
            <w:pPr>
              <w:pStyle w:val="TableParagraph"/>
              <w:spacing w:before="38"/>
              <w:ind w:left="50"/>
              <w:rPr>
                <w:sz w:val="20"/>
              </w:rPr>
            </w:pPr>
            <w:r>
              <w:rPr>
                <w:sz w:val="20"/>
              </w:rPr>
              <w:t>1390000000000</w:t>
            </w:r>
          </w:p>
        </w:tc>
        <w:tc>
          <w:tcPr>
            <w:tcW w:w="4958" w:type="dxa"/>
          </w:tcPr>
          <w:p>
            <w:pPr>
              <w:pStyle w:val="TableParagraph"/>
              <w:spacing w:before="38"/>
              <w:ind w:left="234"/>
              <w:rPr>
                <w:sz w:val="20"/>
              </w:rPr>
            </w:pPr>
            <w:r>
              <w:rPr>
                <w:sz w:val="20"/>
              </w:rPr>
              <w:t>OTROS INGRESOS NO TRIBUTARIOS</w:t>
            </w:r>
          </w:p>
        </w:tc>
        <w:tc>
          <w:tcPr>
            <w:tcW w:w="2778" w:type="dxa"/>
          </w:tcPr>
          <w:p>
            <w:pPr>
              <w:pStyle w:val="TableParagraph"/>
              <w:spacing w:before="38"/>
              <w:ind w:right="47"/>
              <w:jc w:val="right"/>
              <w:rPr>
                <w:sz w:val="20"/>
              </w:rPr>
            </w:pPr>
            <w:r>
              <w:rPr>
                <w:sz w:val="20"/>
              </w:rPr>
              <w:t>1.804.354.731,53</w:t>
            </w:r>
          </w:p>
        </w:tc>
      </w:tr>
      <w:tr>
        <w:trPr>
          <w:trHeight w:val="330" w:hRule="atLeast"/>
        </w:trPr>
        <w:tc>
          <w:tcPr>
            <w:tcW w:w="1585" w:type="dxa"/>
          </w:tcPr>
          <w:p>
            <w:pPr>
              <w:pStyle w:val="TableParagraph"/>
              <w:spacing w:before="31"/>
              <w:ind w:left="50"/>
              <w:rPr>
                <w:sz w:val="20"/>
              </w:rPr>
            </w:pPr>
            <w:r>
              <w:rPr>
                <w:sz w:val="20"/>
              </w:rPr>
              <w:t>1399000000001</w:t>
            </w:r>
          </w:p>
        </w:tc>
        <w:tc>
          <w:tcPr>
            <w:tcW w:w="4958" w:type="dxa"/>
          </w:tcPr>
          <w:p>
            <w:pPr>
              <w:pStyle w:val="TableParagraph"/>
              <w:spacing w:before="31"/>
              <w:ind w:left="234"/>
              <w:rPr>
                <w:sz w:val="20"/>
              </w:rPr>
            </w:pPr>
            <w:r>
              <w:rPr>
                <w:sz w:val="20"/>
              </w:rPr>
              <w:t>Ingresos varios no especificados</w:t>
            </w:r>
          </w:p>
        </w:tc>
        <w:tc>
          <w:tcPr>
            <w:tcW w:w="2778" w:type="dxa"/>
          </w:tcPr>
          <w:p>
            <w:pPr>
              <w:pStyle w:val="TableParagraph"/>
              <w:spacing w:before="31"/>
              <w:ind w:right="47"/>
              <w:jc w:val="right"/>
              <w:rPr>
                <w:sz w:val="20"/>
              </w:rPr>
            </w:pPr>
            <w:r>
              <w:rPr>
                <w:sz w:val="20"/>
              </w:rPr>
              <w:t>1.804.354.731,53</w:t>
            </w:r>
          </w:p>
        </w:tc>
      </w:tr>
      <w:tr>
        <w:trPr>
          <w:trHeight w:val="290" w:hRule="atLeast"/>
        </w:trPr>
        <w:tc>
          <w:tcPr>
            <w:tcW w:w="1585" w:type="dxa"/>
          </w:tcPr>
          <w:p>
            <w:pPr>
              <w:pStyle w:val="TableParagraph"/>
              <w:rPr>
                <w:sz w:val="20"/>
              </w:rPr>
            </w:pPr>
          </w:p>
        </w:tc>
        <w:tc>
          <w:tcPr>
            <w:tcW w:w="4958" w:type="dxa"/>
          </w:tcPr>
          <w:p>
            <w:pPr>
              <w:pStyle w:val="TableParagraph"/>
              <w:spacing w:line="210" w:lineRule="exact" w:before="60"/>
              <w:ind w:left="234"/>
              <w:rPr>
                <w:b/>
                <w:sz w:val="20"/>
              </w:rPr>
            </w:pPr>
            <w:r>
              <w:rPr>
                <w:b/>
                <w:sz w:val="20"/>
              </w:rPr>
              <w:t>TOTAL AUMENTAR:</w:t>
            </w:r>
          </w:p>
        </w:tc>
        <w:tc>
          <w:tcPr>
            <w:tcW w:w="2778" w:type="dxa"/>
          </w:tcPr>
          <w:p>
            <w:pPr>
              <w:pStyle w:val="TableParagraph"/>
              <w:spacing w:line="210" w:lineRule="exact" w:before="60"/>
              <w:ind w:right="47"/>
              <w:jc w:val="right"/>
              <w:rPr>
                <w:b/>
                <w:sz w:val="20"/>
              </w:rPr>
            </w:pPr>
            <w:r>
              <w:rPr>
                <w:b/>
                <w:sz w:val="20"/>
              </w:rPr>
              <w:t>1.804.354.731,53</w:t>
            </w:r>
          </w:p>
        </w:tc>
      </w:tr>
    </w:tbl>
    <w:p>
      <w:pPr>
        <w:pStyle w:val="BodyText"/>
        <w:spacing w:before="7"/>
        <w:rPr>
          <w:b/>
          <w:sz w:val="6"/>
        </w:rPr>
      </w:pPr>
    </w:p>
    <w:p>
      <w:pPr>
        <w:pStyle w:val="BodyText"/>
        <w:ind w:left="379"/>
        <w:rPr>
          <w:sz w:val="20"/>
        </w:rPr>
      </w:pPr>
      <w:r>
        <w:rPr>
          <w:sz w:val="20"/>
        </w:rPr>
        <w:drawing>
          <wp:inline distT="0" distB="0" distL="0" distR="0">
            <wp:extent cx="3298590" cy="1691258"/>
            <wp:effectExtent l="0" t="0" r="0" b="0"/>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298590" cy="1691258"/>
                    </a:xfrm>
                    <a:prstGeom prst="rect">
                      <a:avLst/>
                    </a:prstGeom>
                  </pic:spPr>
                </pic:pic>
              </a:graphicData>
            </a:graphic>
          </wp:inline>
        </w:drawing>
      </w:r>
      <w:r>
        <w:rPr>
          <w:sz w:val="20"/>
        </w:rPr>
      </w:r>
    </w:p>
    <w:p>
      <w:pPr>
        <w:spacing w:after="0"/>
        <w:rPr>
          <w:sz w:val="20"/>
        </w:rPr>
        <w:sectPr>
          <w:pgSz w:w="12240" w:h="15840"/>
          <w:pgMar w:header="0" w:footer="985" w:top="940" w:bottom="1180" w:left="760" w:right="320"/>
        </w:sectPr>
      </w:pPr>
    </w:p>
    <w:p>
      <w:pPr>
        <w:spacing w:before="62"/>
        <w:ind w:left="419" w:right="0" w:firstLine="0"/>
        <w:jc w:val="left"/>
        <w:rPr>
          <w:b/>
          <w:sz w:val="20"/>
        </w:rPr>
      </w:pPr>
      <w:r>
        <w:rPr>
          <w:b/>
          <w:sz w:val="20"/>
        </w:rPr>
        <w:t>INCISO C :</w:t>
      </w:r>
    </w:p>
    <w:p>
      <w:pPr>
        <w:spacing w:before="0"/>
        <w:ind w:left="419" w:right="1580" w:firstLine="0"/>
        <w:jc w:val="left"/>
        <w:rPr>
          <w:b/>
          <w:sz w:val="20"/>
        </w:rPr>
      </w:pPr>
      <w:r>
        <w:rPr>
          <w:b/>
          <w:sz w:val="20"/>
        </w:rPr>
        <w:t>DETALLE DEL CALCULO DE LOS INGRESOS EXTRAORDINARIOS EXTERNOS DEL GOBIERNO DE LA REPUBLICA PARA EL EJERCICIO ECONOMICO DEL 2020 (en colones)</w:t>
      </w:r>
    </w:p>
    <w:p>
      <w:pPr>
        <w:spacing w:before="0"/>
        <w:ind w:left="419" w:right="0" w:firstLine="0"/>
        <w:jc w:val="left"/>
        <w:rPr>
          <w:b/>
          <w:sz w:val="20"/>
        </w:rPr>
      </w:pPr>
      <w:r>
        <w:rPr>
          <w:b/>
          <w:sz w:val="20"/>
        </w:rPr>
        <w:t>AUMENTAR</w:t>
      </w:r>
    </w:p>
    <w:p>
      <w:pPr>
        <w:spacing w:before="80"/>
        <w:ind w:left="419" w:right="0" w:firstLine="0"/>
        <w:jc w:val="left"/>
        <w:rPr>
          <w:b/>
          <w:sz w:val="20"/>
        </w:rPr>
      </w:pPr>
      <w:r>
        <w:rPr>
          <w:b/>
          <w:sz w:val="20"/>
        </w:rPr>
        <w:t>AUMENTAR</w:t>
      </w:r>
    </w:p>
    <w:p>
      <w:pPr>
        <w:pStyle w:val="BodyText"/>
        <w:rPr>
          <w:b/>
          <w:sz w:val="12"/>
        </w:rPr>
      </w:pPr>
    </w:p>
    <w:tbl>
      <w:tblPr>
        <w:tblW w:w="0" w:type="auto"/>
        <w:jc w:val="left"/>
        <w:tblInd w:w="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5"/>
        <w:gridCol w:w="5718"/>
        <w:gridCol w:w="2018"/>
      </w:tblGrid>
      <w:tr>
        <w:trPr>
          <w:trHeight w:val="261" w:hRule="atLeast"/>
        </w:trPr>
        <w:tc>
          <w:tcPr>
            <w:tcW w:w="1585" w:type="dxa"/>
          </w:tcPr>
          <w:p>
            <w:pPr>
              <w:pStyle w:val="TableParagraph"/>
              <w:spacing w:line="221" w:lineRule="exact"/>
              <w:ind w:left="50"/>
              <w:rPr>
                <w:sz w:val="20"/>
              </w:rPr>
            </w:pPr>
            <w:r>
              <w:rPr>
                <w:sz w:val="20"/>
              </w:rPr>
              <w:t>3000000000000</w:t>
            </w:r>
          </w:p>
        </w:tc>
        <w:tc>
          <w:tcPr>
            <w:tcW w:w="5718" w:type="dxa"/>
          </w:tcPr>
          <w:p>
            <w:pPr>
              <w:pStyle w:val="TableParagraph"/>
              <w:spacing w:line="221" w:lineRule="exact"/>
              <w:ind w:left="234"/>
              <w:rPr>
                <w:sz w:val="20"/>
              </w:rPr>
            </w:pPr>
            <w:r>
              <w:rPr>
                <w:sz w:val="20"/>
              </w:rPr>
              <w:t>FINANCIAMIENTO</w:t>
            </w:r>
          </w:p>
        </w:tc>
        <w:tc>
          <w:tcPr>
            <w:tcW w:w="2018" w:type="dxa"/>
          </w:tcPr>
          <w:p>
            <w:pPr>
              <w:pStyle w:val="TableParagraph"/>
              <w:spacing w:line="221" w:lineRule="exact"/>
              <w:ind w:right="47"/>
              <w:jc w:val="right"/>
              <w:rPr>
                <w:sz w:val="20"/>
              </w:rPr>
            </w:pPr>
            <w:r>
              <w:rPr>
                <w:sz w:val="20"/>
              </w:rPr>
              <w:t>290.710.000.000,00</w:t>
            </w:r>
          </w:p>
        </w:tc>
      </w:tr>
      <w:tr>
        <w:trPr>
          <w:trHeight w:val="308" w:hRule="atLeast"/>
        </w:trPr>
        <w:tc>
          <w:tcPr>
            <w:tcW w:w="1585" w:type="dxa"/>
          </w:tcPr>
          <w:p>
            <w:pPr>
              <w:pStyle w:val="TableParagraph"/>
              <w:spacing w:before="31"/>
              <w:ind w:left="50"/>
              <w:rPr>
                <w:sz w:val="20"/>
              </w:rPr>
            </w:pPr>
            <w:r>
              <w:rPr>
                <w:sz w:val="20"/>
              </w:rPr>
              <w:t>3200000000000</w:t>
            </w:r>
          </w:p>
        </w:tc>
        <w:tc>
          <w:tcPr>
            <w:tcW w:w="5718" w:type="dxa"/>
          </w:tcPr>
          <w:p>
            <w:pPr>
              <w:pStyle w:val="TableParagraph"/>
              <w:spacing w:before="31"/>
              <w:ind w:left="234"/>
              <w:rPr>
                <w:sz w:val="20"/>
              </w:rPr>
            </w:pPr>
            <w:r>
              <w:rPr>
                <w:sz w:val="20"/>
              </w:rPr>
              <w:t>FINANCIAMIENTO EXTERNO</w:t>
            </w:r>
          </w:p>
        </w:tc>
        <w:tc>
          <w:tcPr>
            <w:tcW w:w="2018" w:type="dxa"/>
          </w:tcPr>
          <w:p>
            <w:pPr>
              <w:pStyle w:val="TableParagraph"/>
              <w:spacing w:before="31"/>
              <w:ind w:right="47"/>
              <w:jc w:val="right"/>
              <w:rPr>
                <w:sz w:val="20"/>
              </w:rPr>
            </w:pPr>
            <w:r>
              <w:rPr>
                <w:sz w:val="20"/>
              </w:rPr>
              <w:t>290.710.000.000,00</w:t>
            </w:r>
          </w:p>
        </w:tc>
      </w:tr>
      <w:tr>
        <w:trPr>
          <w:trHeight w:val="308" w:hRule="atLeast"/>
        </w:trPr>
        <w:tc>
          <w:tcPr>
            <w:tcW w:w="1585" w:type="dxa"/>
          </w:tcPr>
          <w:p>
            <w:pPr>
              <w:pStyle w:val="TableParagraph"/>
              <w:spacing w:before="38"/>
              <w:ind w:left="50"/>
              <w:rPr>
                <w:sz w:val="20"/>
              </w:rPr>
            </w:pPr>
            <w:r>
              <w:rPr>
                <w:sz w:val="20"/>
              </w:rPr>
              <w:t>3210000000000</w:t>
            </w:r>
          </w:p>
        </w:tc>
        <w:tc>
          <w:tcPr>
            <w:tcW w:w="5718" w:type="dxa"/>
          </w:tcPr>
          <w:p>
            <w:pPr>
              <w:pStyle w:val="TableParagraph"/>
              <w:spacing w:before="38"/>
              <w:ind w:left="234"/>
              <w:rPr>
                <w:sz w:val="20"/>
              </w:rPr>
            </w:pPr>
            <w:r>
              <w:rPr>
                <w:sz w:val="20"/>
              </w:rPr>
              <w:t>PRÉSTAMOS DIRECTOS</w:t>
            </w:r>
          </w:p>
        </w:tc>
        <w:tc>
          <w:tcPr>
            <w:tcW w:w="2018" w:type="dxa"/>
          </w:tcPr>
          <w:p>
            <w:pPr>
              <w:pStyle w:val="TableParagraph"/>
              <w:spacing w:before="38"/>
              <w:ind w:right="47"/>
              <w:jc w:val="right"/>
              <w:rPr>
                <w:sz w:val="20"/>
              </w:rPr>
            </w:pPr>
            <w:r>
              <w:rPr>
                <w:sz w:val="20"/>
              </w:rPr>
              <w:t>290.710.000.000,00</w:t>
            </w:r>
          </w:p>
        </w:tc>
      </w:tr>
      <w:tr>
        <w:trPr>
          <w:trHeight w:val="535" w:hRule="atLeast"/>
        </w:trPr>
        <w:tc>
          <w:tcPr>
            <w:tcW w:w="1585" w:type="dxa"/>
          </w:tcPr>
          <w:p>
            <w:pPr>
              <w:pStyle w:val="TableParagraph"/>
              <w:spacing w:before="31"/>
              <w:ind w:left="50"/>
              <w:rPr>
                <w:sz w:val="20"/>
              </w:rPr>
            </w:pPr>
            <w:r>
              <w:rPr>
                <w:sz w:val="20"/>
              </w:rPr>
              <w:t>3211000000000</w:t>
            </w:r>
          </w:p>
        </w:tc>
        <w:tc>
          <w:tcPr>
            <w:tcW w:w="5718" w:type="dxa"/>
          </w:tcPr>
          <w:p>
            <w:pPr>
              <w:pStyle w:val="TableParagraph"/>
              <w:spacing w:before="31"/>
              <w:ind w:left="234" w:right="502"/>
              <w:rPr>
                <w:sz w:val="20"/>
              </w:rPr>
            </w:pPr>
            <w:r>
              <w:rPr>
                <w:sz w:val="20"/>
              </w:rPr>
              <w:t>PRÉSTAMOS DE INSTITUCIONES INTERNACIONALES DE DESARROLLO</w:t>
            </w:r>
          </w:p>
        </w:tc>
        <w:tc>
          <w:tcPr>
            <w:tcW w:w="2018" w:type="dxa"/>
          </w:tcPr>
          <w:p>
            <w:pPr>
              <w:pStyle w:val="TableParagraph"/>
              <w:spacing w:before="31"/>
              <w:ind w:right="47"/>
              <w:jc w:val="right"/>
              <w:rPr>
                <w:sz w:val="20"/>
              </w:rPr>
            </w:pPr>
            <w:r>
              <w:rPr>
                <w:sz w:val="20"/>
              </w:rPr>
              <w:t>290.710.000.000,00</w:t>
            </w:r>
          </w:p>
        </w:tc>
      </w:tr>
      <w:tr>
        <w:trPr>
          <w:trHeight w:val="539" w:hRule="atLeast"/>
        </w:trPr>
        <w:tc>
          <w:tcPr>
            <w:tcW w:w="1585" w:type="dxa"/>
          </w:tcPr>
          <w:p>
            <w:pPr>
              <w:pStyle w:val="TableParagraph"/>
              <w:spacing w:before="35"/>
              <w:ind w:left="50"/>
              <w:rPr>
                <w:sz w:val="20"/>
              </w:rPr>
            </w:pPr>
            <w:r>
              <w:rPr>
                <w:sz w:val="20"/>
              </w:rPr>
              <w:t>3211090000000</w:t>
            </w:r>
          </w:p>
        </w:tc>
        <w:tc>
          <w:tcPr>
            <w:tcW w:w="5718" w:type="dxa"/>
          </w:tcPr>
          <w:p>
            <w:pPr>
              <w:pStyle w:val="TableParagraph"/>
              <w:spacing w:before="35"/>
              <w:ind w:left="234" w:right="1891"/>
              <w:rPr>
                <w:sz w:val="20"/>
              </w:rPr>
            </w:pPr>
            <w:r>
              <w:rPr>
                <w:sz w:val="20"/>
              </w:rPr>
              <w:t>OTROS PRÉSTAMOS DE ORGANISMOS INTERNACIONALES DE DESARROLLO</w:t>
            </w:r>
          </w:p>
        </w:tc>
        <w:tc>
          <w:tcPr>
            <w:tcW w:w="2018" w:type="dxa"/>
          </w:tcPr>
          <w:p>
            <w:pPr>
              <w:pStyle w:val="TableParagraph"/>
              <w:spacing w:before="35"/>
              <w:ind w:right="47"/>
              <w:jc w:val="right"/>
              <w:rPr>
                <w:sz w:val="20"/>
              </w:rPr>
            </w:pPr>
            <w:r>
              <w:rPr>
                <w:sz w:val="20"/>
              </w:rPr>
              <w:t>290.710.000.000,00</w:t>
            </w:r>
          </w:p>
        </w:tc>
      </w:tr>
      <w:tr>
        <w:trPr>
          <w:trHeight w:val="539" w:hRule="atLeast"/>
        </w:trPr>
        <w:tc>
          <w:tcPr>
            <w:tcW w:w="1585" w:type="dxa"/>
          </w:tcPr>
          <w:p>
            <w:pPr>
              <w:pStyle w:val="TableParagraph"/>
              <w:spacing w:before="35"/>
              <w:ind w:left="50"/>
              <w:rPr>
                <w:sz w:val="20"/>
              </w:rPr>
            </w:pPr>
            <w:r>
              <w:rPr>
                <w:sz w:val="20"/>
              </w:rPr>
              <w:t>3211090200661</w:t>
            </w:r>
          </w:p>
        </w:tc>
        <w:tc>
          <w:tcPr>
            <w:tcW w:w="5718" w:type="dxa"/>
          </w:tcPr>
          <w:p>
            <w:pPr>
              <w:pStyle w:val="TableParagraph"/>
              <w:spacing w:before="35"/>
              <w:ind w:left="234" w:right="348"/>
              <w:rPr>
                <w:sz w:val="20"/>
              </w:rPr>
            </w:pPr>
            <w:r>
              <w:rPr>
                <w:sz w:val="20"/>
              </w:rPr>
              <w:t>Crédito CAF Programa de Apoyo para el Fortalecimiento de las Finanzas Públicas, Ley No. 9833 del 24-03-2020.</w:t>
            </w:r>
          </w:p>
        </w:tc>
        <w:tc>
          <w:tcPr>
            <w:tcW w:w="2018" w:type="dxa"/>
          </w:tcPr>
          <w:p>
            <w:pPr>
              <w:pStyle w:val="TableParagraph"/>
              <w:spacing w:before="35"/>
              <w:ind w:right="47"/>
              <w:jc w:val="right"/>
              <w:rPr>
                <w:sz w:val="20"/>
              </w:rPr>
            </w:pPr>
            <w:r>
              <w:rPr>
                <w:sz w:val="20"/>
              </w:rPr>
              <w:t>290.710.000.000,00</w:t>
            </w:r>
          </w:p>
        </w:tc>
      </w:tr>
      <w:tr>
        <w:trPr>
          <w:trHeight w:val="265" w:hRule="atLeast"/>
        </w:trPr>
        <w:tc>
          <w:tcPr>
            <w:tcW w:w="1585" w:type="dxa"/>
          </w:tcPr>
          <w:p>
            <w:pPr>
              <w:pStyle w:val="TableParagraph"/>
              <w:rPr>
                <w:sz w:val="18"/>
              </w:rPr>
            </w:pPr>
          </w:p>
        </w:tc>
        <w:tc>
          <w:tcPr>
            <w:tcW w:w="5718" w:type="dxa"/>
          </w:tcPr>
          <w:p>
            <w:pPr>
              <w:pStyle w:val="TableParagraph"/>
              <w:spacing w:line="210" w:lineRule="exact" w:before="35"/>
              <w:ind w:left="234"/>
              <w:rPr>
                <w:b/>
                <w:sz w:val="20"/>
              </w:rPr>
            </w:pPr>
            <w:r>
              <w:rPr>
                <w:b/>
                <w:sz w:val="20"/>
              </w:rPr>
              <w:t>TOTAL AUMENTAR:</w:t>
            </w:r>
          </w:p>
        </w:tc>
        <w:tc>
          <w:tcPr>
            <w:tcW w:w="2018" w:type="dxa"/>
          </w:tcPr>
          <w:p>
            <w:pPr>
              <w:pStyle w:val="TableParagraph"/>
              <w:spacing w:line="210" w:lineRule="exact" w:before="35"/>
              <w:ind w:right="47"/>
              <w:jc w:val="right"/>
              <w:rPr>
                <w:b/>
                <w:sz w:val="20"/>
              </w:rPr>
            </w:pPr>
            <w:r>
              <w:rPr>
                <w:b/>
                <w:sz w:val="20"/>
              </w:rPr>
              <w:t>290.710.000.000,00</w:t>
            </w:r>
          </w:p>
        </w:tc>
      </w:tr>
    </w:tbl>
    <w:p>
      <w:pPr>
        <w:pStyle w:val="BodyText"/>
        <w:spacing w:before="7"/>
        <w:rPr>
          <w:b/>
          <w:sz w:val="6"/>
        </w:rPr>
      </w:pPr>
    </w:p>
    <w:p>
      <w:pPr>
        <w:pStyle w:val="BodyText"/>
        <w:ind w:left="379"/>
        <w:rPr>
          <w:sz w:val="20"/>
        </w:rPr>
      </w:pPr>
      <w:r>
        <w:rPr>
          <w:sz w:val="20"/>
        </w:rPr>
        <w:drawing>
          <wp:inline distT="0" distB="0" distL="0" distR="0">
            <wp:extent cx="3298590" cy="1691258"/>
            <wp:effectExtent l="0" t="0" r="0" b="0"/>
            <wp:docPr id="9" name="image4.jpeg"/>
            <wp:cNvGraphicFramePr>
              <a:graphicFrameLocks noChangeAspect="1"/>
            </wp:cNvGraphicFramePr>
            <a:graphic>
              <a:graphicData uri="http://schemas.openxmlformats.org/drawingml/2006/picture">
                <pic:pic>
                  <pic:nvPicPr>
                    <pic:cNvPr id="10" name="image4.jpeg"/>
                    <pic:cNvPicPr/>
                  </pic:nvPicPr>
                  <pic:blipFill>
                    <a:blip r:embed="rId9" cstate="print"/>
                    <a:stretch>
                      <a:fillRect/>
                    </a:stretch>
                  </pic:blipFill>
                  <pic:spPr>
                    <a:xfrm>
                      <a:off x="0" y="0"/>
                      <a:ext cx="3298590" cy="1691258"/>
                    </a:xfrm>
                    <a:prstGeom prst="rect">
                      <a:avLst/>
                    </a:prstGeom>
                  </pic:spPr>
                </pic:pic>
              </a:graphicData>
            </a:graphic>
          </wp:inline>
        </w:drawing>
      </w:r>
      <w:r>
        <w:rPr>
          <w:sz w:val="20"/>
        </w:rPr>
      </w:r>
    </w:p>
    <w:p>
      <w:pPr>
        <w:spacing w:after="0"/>
        <w:rPr>
          <w:sz w:val="20"/>
        </w:rPr>
        <w:sectPr>
          <w:pgSz w:w="12240" w:h="15840"/>
          <w:pgMar w:header="0" w:footer="985" w:top="940" w:bottom="1180" w:left="760" w:right="3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spacing w:before="0"/>
        <w:ind w:left="168" w:right="219" w:firstLine="0"/>
        <w:jc w:val="left"/>
        <w:rPr>
          <w:b/>
          <w:sz w:val="20"/>
        </w:rPr>
      </w:pPr>
      <w:r>
        <w:rPr>
          <w:b/>
          <w:sz w:val="20"/>
        </w:rPr>
        <w:t>Artículo 2: Modifícase el artículo 2° de la Ley de Presupuesto Ordinario y Extraordinario de la República para el Ejercicio Económico del 2020, Ley No. 9791 publicado en los Alcances 273A y 273B de la Gaceta N° 233 del 06 de diciembre de 2019 en la forma que se indica a continuación:</w:t>
      </w:r>
    </w:p>
    <w:p>
      <w:pPr>
        <w:pStyle w:val="BodyText"/>
        <w:rPr>
          <w:b/>
          <w:sz w:val="20"/>
        </w:rPr>
      </w:pPr>
    </w:p>
    <w:p>
      <w:pPr>
        <w:pStyle w:val="BodyText"/>
        <w:spacing w:before="3"/>
        <w:rPr>
          <w:b/>
        </w:rPr>
      </w:pPr>
    </w:p>
    <w:p>
      <w:pPr>
        <w:spacing w:before="0"/>
        <w:ind w:left="153" w:right="0" w:firstLine="0"/>
        <w:jc w:val="left"/>
        <w:rPr>
          <w:b/>
          <w:sz w:val="20"/>
        </w:rPr>
      </w:pPr>
      <w:r>
        <w:rPr>
          <w:b/>
          <w:sz w:val="20"/>
        </w:rPr>
        <w:t>REBAJAR</w:t>
      </w:r>
    </w:p>
    <w:p>
      <w:pPr>
        <w:spacing w:before="100"/>
        <w:ind w:left="2714" w:right="0" w:firstLine="0"/>
        <w:jc w:val="left"/>
        <w:rPr>
          <w:b/>
          <w:sz w:val="20"/>
        </w:rPr>
      </w:pPr>
      <w:r>
        <w:rPr>
          <w:b/>
          <w:sz w:val="20"/>
        </w:rPr>
        <w:t>CLASIFICACION DE GASTOS SEGUN OBJETO</w:t>
      </w:r>
    </w:p>
    <w:p>
      <w:pPr>
        <w:tabs>
          <w:tab w:pos="911" w:val="left" w:leader="none"/>
          <w:tab w:pos="1353" w:val="left" w:leader="none"/>
          <w:tab w:pos="1898" w:val="left" w:leader="none"/>
          <w:tab w:pos="2393" w:val="left" w:leader="none"/>
          <w:tab w:pos="4710" w:val="left" w:leader="none"/>
          <w:tab w:pos="8172" w:val="left" w:leader="none"/>
        </w:tabs>
        <w:spacing w:before="129"/>
        <w:ind w:left="281" w:right="0" w:firstLine="0"/>
        <w:jc w:val="left"/>
        <w:rPr>
          <w:b/>
          <w:sz w:val="18"/>
        </w:rPr>
      </w:pPr>
      <w:r>
        <w:rPr>
          <w:b/>
          <w:sz w:val="18"/>
        </w:rPr>
        <w:t>G-O</w:t>
        <w:tab/>
        <w:t>FF</w:t>
        <w:tab/>
        <w:t>C-E</w:t>
        <w:tab/>
        <w:t>CF</w:t>
        <w:tab/>
        <w:t>IP</w:t>
        <w:tab/>
        <w:t>CONCEPTO</w:t>
        <w:tab/>
        <w:t>MONTO EN ¢</w:t>
      </w:r>
    </w:p>
    <w:p>
      <w:pPr>
        <w:tabs>
          <w:tab w:pos="1126" w:val="left" w:leader="none"/>
        </w:tabs>
        <w:spacing w:before="157"/>
        <w:ind w:left="0" w:right="23" w:firstLine="0"/>
        <w:jc w:val="center"/>
        <w:rPr>
          <w:b/>
          <w:sz w:val="24"/>
        </w:rPr>
      </w:pPr>
      <w:r>
        <w:rPr>
          <w:b/>
          <w:sz w:val="24"/>
        </w:rPr>
        <w:t>Título:</w:t>
        <w:tab/>
        <w:t>230</w:t>
      </w:r>
    </w:p>
    <w:p>
      <w:pPr>
        <w:spacing w:before="84"/>
        <w:ind w:left="0" w:right="22" w:firstLine="0"/>
        <w:jc w:val="center"/>
        <w:rPr>
          <w:b/>
          <w:sz w:val="24"/>
        </w:rPr>
      </w:pPr>
      <w:r>
        <w:rPr>
          <w:b/>
          <w:sz w:val="24"/>
        </w:rPr>
        <w:t>SERVICIO DE LA DEUDA PÚBLICA</w:t>
      </w:r>
    </w:p>
    <w:p>
      <w:pPr>
        <w:tabs>
          <w:tab w:pos="5314" w:val="left" w:leader="none"/>
        </w:tabs>
        <w:spacing w:line="307" w:lineRule="auto" w:before="83"/>
        <w:ind w:left="3019" w:right="3075" w:firstLine="883"/>
        <w:jc w:val="left"/>
        <w:rPr>
          <w:b/>
          <w:sz w:val="22"/>
        </w:rPr>
      </w:pPr>
      <w:r>
        <w:rPr>
          <w:b/>
          <w:sz w:val="22"/>
        </w:rPr>
        <w:t>Programa:</w:t>
        <w:tab/>
        <w:t>825-00 SERVICIO DE LA DEUDA</w:t>
      </w:r>
      <w:r>
        <w:rPr>
          <w:b/>
          <w:spacing w:val="4"/>
          <w:sz w:val="22"/>
        </w:rPr>
        <w:t> </w:t>
      </w:r>
      <w:r>
        <w:rPr>
          <w:b/>
          <w:spacing w:val="-3"/>
          <w:sz w:val="22"/>
        </w:rPr>
        <w:t>PÚBLICA</w:t>
      </w:r>
    </w:p>
    <w:p>
      <w:pPr>
        <w:tabs>
          <w:tab w:pos="5732" w:val="left" w:leader="none"/>
        </w:tabs>
        <w:spacing w:before="32"/>
        <w:ind w:left="3213" w:right="0" w:firstLine="0"/>
        <w:jc w:val="left"/>
        <w:rPr>
          <w:sz w:val="16"/>
        </w:rPr>
      </w:pPr>
      <w:r>
        <w:rPr>
          <w:sz w:val="16"/>
        </w:rPr>
        <w:t>Registro Contable:</w:t>
        <w:tab/>
        <w:t>230-825-00</w:t>
      </w:r>
    </w:p>
    <w:p>
      <w:pPr>
        <w:pStyle w:val="Heading4"/>
        <w:tabs>
          <w:tab w:pos="8087" w:val="left" w:leader="none"/>
        </w:tabs>
        <w:spacing w:before="118" w:after="9"/>
        <w:ind w:left="648"/>
      </w:pPr>
      <w:r>
        <w:rPr/>
        <w:t>8</w:t>
      </w:r>
      <w:r>
        <w:rPr>
          <w:spacing w:val="30"/>
        </w:rPr>
        <w:t> </w:t>
      </w:r>
      <w:r>
        <w:rPr/>
        <w:t>AMORTIZACIÓN</w:t>
        <w:tab/>
        <w:t>273.357.991.276,40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7" w:val="left" w:leader="none"/>
        </w:tabs>
        <w:spacing w:before="43" w:after="19"/>
        <w:ind w:left="448" w:right="0" w:firstLine="0"/>
        <w:jc w:val="left"/>
        <w:rPr>
          <w:sz w:val="20"/>
        </w:rPr>
      </w:pPr>
      <w:r>
        <w:rPr>
          <w:b/>
          <w:sz w:val="20"/>
        </w:rPr>
        <w:t>801  AMORTIZACIÓN DE</w:t>
      </w:r>
      <w:r>
        <w:rPr>
          <w:b/>
          <w:spacing w:val="-20"/>
          <w:sz w:val="20"/>
        </w:rPr>
        <w:t> </w:t>
      </w:r>
      <w:r>
        <w:rPr>
          <w:b/>
          <w:sz w:val="20"/>
        </w:rPr>
        <w:t>TÍTULOS VALORES</w:t>
        <w:tab/>
      </w:r>
      <w:r>
        <w:rPr>
          <w:sz w:val="20"/>
        </w:rPr>
        <w:t>273.357.991.276,40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523"/>
        <w:gridCol w:w="1980"/>
      </w:tblGrid>
      <w:tr>
        <w:trPr>
          <w:trHeight w:val="277" w:hRule="atLeast"/>
        </w:trPr>
        <w:tc>
          <w:tcPr>
            <w:tcW w:w="666" w:type="dxa"/>
          </w:tcPr>
          <w:p>
            <w:pPr>
              <w:pStyle w:val="TableParagraph"/>
              <w:spacing w:line="214" w:lineRule="exact" w:before="43"/>
              <w:ind w:left="50"/>
              <w:rPr>
                <w:sz w:val="20"/>
              </w:rPr>
            </w:pPr>
            <w:r>
              <w:rPr>
                <w:sz w:val="20"/>
              </w:rPr>
              <w:t>80101</w:t>
            </w:r>
          </w:p>
        </w:tc>
        <w:tc>
          <w:tcPr>
            <w:tcW w:w="455" w:type="dxa"/>
          </w:tcPr>
          <w:p>
            <w:pPr>
              <w:pStyle w:val="TableParagraph"/>
              <w:rPr>
                <w:sz w:val="18"/>
              </w:rPr>
            </w:pPr>
          </w:p>
        </w:tc>
        <w:tc>
          <w:tcPr>
            <w:tcW w:w="6523" w:type="dxa"/>
          </w:tcPr>
          <w:p>
            <w:pPr>
              <w:pStyle w:val="TableParagraph"/>
              <w:spacing w:line="214" w:lineRule="exact" w:before="43"/>
              <w:ind w:left="68"/>
              <w:rPr>
                <w:sz w:val="20"/>
              </w:rPr>
            </w:pPr>
            <w:r>
              <w:rPr>
                <w:sz w:val="20"/>
              </w:rPr>
              <w:t>AMORTIZACIÓN DE TÍTULOS VALORES INTERNOS DE CORTO</w:t>
            </w:r>
          </w:p>
        </w:tc>
        <w:tc>
          <w:tcPr>
            <w:tcW w:w="1980" w:type="dxa"/>
            <w:tcBorders>
              <w:top w:val="single" w:sz="8" w:space="0" w:color="000000"/>
            </w:tcBorders>
          </w:tcPr>
          <w:p>
            <w:pPr>
              <w:pStyle w:val="TableParagraph"/>
              <w:rPr>
                <w:sz w:val="18"/>
              </w:rPr>
            </w:pPr>
          </w:p>
        </w:tc>
      </w:tr>
      <w:tr>
        <w:trPr>
          <w:trHeight w:val="273" w:hRule="atLeast"/>
        </w:trPr>
        <w:tc>
          <w:tcPr>
            <w:tcW w:w="666" w:type="dxa"/>
          </w:tcPr>
          <w:p>
            <w:pPr>
              <w:pStyle w:val="TableParagraph"/>
              <w:rPr>
                <w:sz w:val="18"/>
              </w:rPr>
            </w:pPr>
          </w:p>
        </w:tc>
        <w:tc>
          <w:tcPr>
            <w:tcW w:w="455" w:type="dxa"/>
          </w:tcPr>
          <w:p>
            <w:pPr>
              <w:pStyle w:val="TableParagraph"/>
              <w:rPr>
                <w:sz w:val="18"/>
              </w:rPr>
            </w:pPr>
          </w:p>
        </w:tc>
        <w:tc>
          <w:tcPr>
            <w:tcW w:w="6523" w:type="dxa"/>
          </w:tcPr>
          <w:p>
            <w:pPr>
              <w:pStyle w:val="TableParagraph"/>
              <w:spacing w:line="226" w:lineRule="exact"/>
              <w:ind w:left="68"/>
              <w:rPr>
                <w:sz w:val="20"/>
              </w:rPr>
            </w:pPr>
            <w:r>
              <w:rPr>
                <w:sz w:val="20"/>
              </w:rPr>
              <w:t>PLAZO</w:t>
            </w:r>
          </w:p>
        </w:tc>
        <w:tc>
          <w:tcPr>
            <w:tcW w:w="1980" w:type="dxa"/>
          </w:tcPr>
          <w:p>
            <w:pPr>
              <w:pStyle w:val="TableParagraph"/>
              <w:tabs>
                <w:tab w:pos="439" w:val="left" w:leader="none"/>
              </w:tabs>
              <w:spacing w:before="4"/>
              <w:ind w:right="38"/>
              <w:jc w:val="right"/>
              <w:rPr>
                <w:sz w:val="20"/>
              </w:rPr>
            </w:pPr>
            <w:r>
              <w:rPr>
                <w:sz w:val="20"/>
                <w:u w:val="dotted"/>
              </w:rPr>
              <w:t> </w:t>
              <w:tab/>
            </w:r>
            <w:r>
              <w:rPr>
                <w:spacing w:val="-1"/>
                <w:sz w:val="20"/>
                <w:u w:val="dotted"/>
              </w:rPr>
              <w:t>57.200.709.693,00</w:t>
            </w:r>
          </w:p>
        </w:tc>
      </w:tr>
      <w:tr>
        <w:trPr>
          <w:trHeight w:val="238" w:hRule="atLeast"/>
        </w:trPr>
        <w:tc>
          <w:tcPr>
            <w:tcW w:w="666" w:type="dxa"/>
          </w:tcPr>
          <w:p>
            <w:pPr>
              <w:pStyle w:val="TableParagraph"/>
              <w:spacing w:line="187" w:lineRule="exact" w:before="31"/>
              <w:ind w:left="50"/>
              <w:rPr>
                <w:sz w:val="18"/>
              </w:rPr>
            </w:pPr>
            <w:r>
              <w:rPr>
                <w:sz w:val="18"/>
              </w:rPr>
              <w:t>80101</w:t>
            </w:r>
          </w:p>
        </w:tc>
        <w:tc>
          <w:tcPr>
            <w:tcW w:w="455" w:type="dxa"/>
          </w:tcPr>
          <w:p>
            <w:pPr>
              <w:pStyle w:val="TableParagraph"/>
              <w:spacing w:line="187" w:lineRule="exact" w:before="31"/>
              <w:ind w:left="116"/>
              <w:rPr>
                <w:sz w:val="18"/>
              </w:rPr>
            </w:pPr>
            <w:r>
              <w:rPr>
                <w:sz w:val="18"/>
              </w:rPr>
              <w:t>280</w:t>
            </w:r>
          </w:p>
        </w:tc>
        <w:tc>
          <w:tcPr>
            <w:tcW w:w="6523" w:type="dxa"/>
          </w:tcPr>
          <w:p>
            <w:pPr>
              <w:pStyle w:val="TableParagraph"/>
              <w:spacing w:line="187" w:lineRule="exact" w:before="31"/>
              <w:ind w:left="103"/>
              <w:rPr>
                <w:sz w:val="18"/>
              </w:rPr>
            </w:pPr>
            <w:r>
              <w:rPr>
                <w:sz w:val="18"/>
              </w:rPr>
              <w:t>3310 4000 280 AMORTIZACIÓN DE TÍTULOS VALORES INTERNOS DE</w:t>
            </w:r>
          </w:p>
        </w:tc>
        <w:tc>
          <w:tcPr>
            <w:tcW w:w="1980" w:type="dxa"/>
          </w:tcPr>
          <w:p>
            <w:pPr>
              <w:pStyle w:val="TableParagraph"/>
              <w:spacing w:line="187" w:lineRule="exact" w:before="31"/>
              <w:ind w:right="38"/>
              <w:jc w:val="right"/>
              <w:rPr>
                <w:sz w:val="18"/>
              </w:rPr>
            </w:pPr>
            <w:r>
              <w:rPr>
                <w:sz w:val="18"/>
              </w:rPr>
              <w:t>57.200.709.693,00</w:t>
            </w:r>
          </w:p>
        </w:tc>
      </w:tr>
    </w:tbl>
    <w:p>
      <w:pPr>
        <w:pStyle w:val="BodyText"/>
        <w:ind w:left="2733"/>
      </w:pPr>
      <w:r>
        <w:rPr/>
        <w:t>CORTO PLAZO.</w:t>
      </w:r>
    </w:p>
    <w:p>
      <w:pPr>
        <w:pStyle w:val="BodyText"/>
        <w:rPr>
          <w:sz w:val="20"/>
        </w:rPr>
      </w:pPr>
    </w:p>
    <w:p>
      <w:pPr>
        <w:pStyle w:val="BodyText"/>
        <w:spacing w:before="2"/>
        <w:rPr>
          <w:sz w:val="15"/>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031"/>
        <w:gridCol w:w="492"/>
        <w:gridCol w:w="1990"/>
      </w:tblGrid>
      <w:tr>
        <w:trPr>
          <w:trHeight w:val="225" w:hRule="atLeast"/>
        </w:trPr>
        <w:tc>
          <w:tcPr>
            <w:tcW w:w="666" w:type="dxa"/>
          </w:tcPr>
          <w:p>
            <w:pPr>
              <w:pStyle w:val="TableParagraph"/>
              <w:spacing w:line="206" w:lineRule="exact"/>
              <w:ind w:left="50"/>
              <w:rPr>
                <w:sz w:val="20"/>
              </w:rPr>
            </w:pPr>
            <w:r>
              <w:rPr>
                <w:sz w:val="20"/>
              </w:rPr>
              <w:t>80102</w:t>
            </w:r>
          </w:p>
        </w:tc>
        <w:tc>
          <w:tcPr>
            <w:tcW w:w="455" w:type="dxa"/>
          </w:tcPr>
          <w:p>
            <w:pPr>
              <w:pStyle w:val="TableParagraph"/>
              <w:rPr>
                <w:sz w:val="16"/>
              </w:rPr>
            </w:pPr>
          </w:p>
        </w:tc>
        <w:tc>
          <w:tcPr>
            <w:tcW w:w="6031" w:type="dxa"/>
          </w:tcPr>
          <w:p>
            <w:pPr>
              <w:pStyle w:val="TableParagraph"/>
              <w:spacing w:line="206" w:lineRule="exact"/>
              <w:ind w:left="68"/>
              <w:rPr>
                <w:sz w:val="20"/>
              </w:rPr>
            </w:pPr>
            <w:r>
              <w:rPr>
                <w:sz w:val="20"/>
              </w:rPr>
              <w:t>AMORTIZACIÓN DE TITULOS VALORES INTERNOS DE LARGO</w:t>
            </w:r>
          </w:p>
        </w:tc>
        <w:tc>
          <w:tcPr>
            <w:tcW w:w="2482" w:type="dxa"/>
            <w:gridSpan w:val="2"/>
          </w:tcPr>
          <w:p>
            <w:pPr>
              <w:pStyle w:val="TableParagraph"/>
              <w:rPr>
                <w:sz w:val="16"/>
              </w:rPr>
            </w:pPr>
          </w:p>
        </w:tc>
      </w:tr>
      <w:tr>
        <w:trPr>
          <w:trHeight w:val="273" w:hRule="atLeast"/>
        </w:trPr>
        <w:tc>
          <w:tcPr>
            <w:tcW w:w="666" w:type="dxa"/>
          </w:tcPr>
          <w:p>
            <w:pPr>
              <w:pStyle w:val="TableParagraph"/>
              <w:rPr>
                <w:sz w:val="18"/>
              </w:rPr>
            </w:pPr>
          </w:p>
        </w:tc>
        <w:tc>
          <w:tcPr>
            <w:tcW w:w="455" w:type="dxa"/>
          </w:tcPr>
          <w:p>
            <w:pPr>
              <w:pStyle w:val="TableParagraph"/>
              <w:rPr>
                <w:sz w:val="18"/>
              </w:rPr>
            </w:pPr>
          </w:p>
        </w:tc>
        <w:tc>
          <w:tcPr>
            <w:tcW w:w="6031" w:type="dxa"/>
          </w:tcPr>
          <w:p>
            <w:pPr>
              <w:pStyle w:val="TableParagraph"/>
              <w:spacing w:line="226" w:lineRule="exact"/>
              <w:ind w:left="68"/>
              <w:rPr>
                <w:sz w:val="20"/>
              </w:rPr>
            </w:pPr>
            <w:r>
              <w:rPr>
                <w:sz w:val="20"/>
              </w:rPr>
              <w:t>PLAZO</w:t>
            </w:r>
          </w:p>
        </w:tc>
        <w:tc>
          <w:tcPr>
            <w:tcW w:w="2482" w:type="dxa"/>
            <w:gridSpan w:val="2"/>
          </w:tcPr>
          <w:p>
            <w:pPr>
              <w:pStyle w:val="TableParagraph"/>
              <w:tabs>
                <w:tab w:pos="831" w:val="left" w:leader="none"/>
              </w:tabs>
              <w:spacing w:before="4"/>
              <w:ind w:left="492"/>
              <w:rPr>
                <w:sz w:val="20"/>
              </w:rPr>
            </w:pPr>
            <w:r>
              <w:rPr>
                <w:sz w:val="20"/>
                <w:u w:val="dotted"/>
              </w:rPr>
              <w:t> </w:t>
              <w:tab/>
              <w:t>216.157.281.583,40</w:t>
            </w:r>
          </w:p>
        </w:tc>
      </w:tr>
      <w:tr>
        <w:trPr>
          <w:trHeight w:val="584" w:hRule="atLeast"/>
        </w:trPr>
        <w:tc>
          <w:tcPr>
            <w:tcW w:w="666" w:type="dxa"/>
          </w:tcPr>
          <w:p>
            <w:pPr>
              <w:pStyle w:val="TableParagraph"/>
              <w:spacing w:before="31"/>
              <w:ind w:left="50"/>
              <w:rPr>
                <w:sz w:val="18"/>
              </w:rPr>
            </w:pPr>
            <w:r>
              <w:rPr>
                <w:sz w:val="18"/>
              </w:rPr>
              <w:t>80102</w:t>
            </w:r>
          </w:p>
        </w:tc>
        <w:tc>
          <w:tcPr>
            <w:tcW w:w="455" w:type="dxa"/>
          </w:tcPr>
          <w:p>
            <w:pPr>
              <w:pStyle w:val="TableParagraph"/>
              <w:spacing w:before="31"/>
              <w:ind w:left="116"/>
              <w:rPr>
                <w:sz w:val="18"/>
              </w:rPr>
            </w:pPr>
            <w:r>
              <w:rPr>
                <w:sz w:val="18"/>
              </w:rPr>
              <w:t>280</w:t>
            </w:r>
          </w:p>
        </w:tc>
        <w:tc>
          <w:tcPr>
            <w:tcW w:w="6031" w:type="dxa"/>
          </w:tcPr>
          <w:p>
            <w:pPr>
              <w:pStyle w:val="TableParagraph"/>
              <w:spacing w:before="31"/>
              <w:ind w:left="103"/>
              <w:rPr>
                <w:sz w:val="18"/>
              </w:rPr>
            </w:pPr>
            <w:r>
              <w:rPr>
                <w:sz w:val="18"/>
              </w:rPr>
              <w:t>3310 4000 280 AMORTIZACIÓN DE LA DEUDA INTERNA.</w:t>
            </w:r>
          </w:p>
        </w:tc>
        <w:tc>
          <w:tcPr>
            <w:tcW w:w="2482" w:type="dxa"/>
            <w:gridSpan w:val="2"/>
          </w:tcPr>
          <w:p>
            <w:pPr>
              <w:pStyle w:val="TableParagraph"/>
              <w:spacing w:before="31"/>
              <w:ind w:left="991"/>
              <w:rPr>
                <w:sz w:val="18"/>
              </w:rPr>
            </w:pPr>
            <w:r>
              <w:rPr>
                <w:sz w:val="18"/>
              </w:rPr>
              <w:t>216.157.281.583,40</w:t>
            </w:r>
          </w:p>
        </w:tc>
      </w:tr>
      <w:tr>
        <w:trPr>
          <w:trHeight w:val="339" w:hRule="atLeast"/>
        </w:trPr>
        <w:tc>
          <w:tcPr>
            <w:tcW w:w="7152" w:type="dxa"/>
            <w:gridSpan w:val="3"/>
          </w:tcPr>
          <w:p>
            <w:pPr>
              <w:pStyle w:val="TableParagraph"/>
              <w:spacing w:before="43"/>
              <w:ind w:right="235"/>
              <w:jc w:val="right"/>
              <w:rPr>
                <w:b/>
                <w:sz w:val="20"/>
              </w:rPr>
            </w:pPr>
            <w:r>
              <w:rPr>
                <w:b/>
                <w:sz w:val="20"/>
              </w:rPr>
              <w:t>Total rebajar Programa:</w:t>
            </w:r>
          </w:p>
        </w:tc>
        <w:tc>
          <w:tcPr>
            <w:tcW w:w="492" w:type="dxa"/>
          </w:tcPr>
          <w:p>
            <w:pPr>
              <w:pStyle w:val="TableParagraph"/>
              <w:spacing w:before="43"/>
              <w:ind w:right="37"/>
              <w:jc w:val="right"/>
              <w:rPr>
                <w:b/>
                <w:sz w:val="20"/>
              </w:rPr>
            </w:pPr>
            <w:r>
              <w:rPr>
                <w:b/>
                <w:sz w:val="20"/>
              </w:rPr>
              <w:t>825</w:t>
            </w:r>
          </w:p>
        </w:tc>
        <w:tc>
          <w:tcPr>
            <w:tcW w:w="1990" w:type="dxa"/>
            <w:tcBorders>
              <w:top w:val="dashed" w:sz="8" w:space="0" w:color="000000"/>
              <w:bottom w:val="single" w:sz="8" w:space="0" w:color="000000"/>
            </w:tcBorders>
          </w:tcPr>
          <w:p>
            <w:pPr>
              <w:pStyle w:val="TableParagraph"/>
              <w:spacing w:before="43"/>
              <w:ind w:left="-1" w:right="48"/>
              <w:jc w:val="right"/>
              <w:rPr>
                <w:b/>
                <w:sz w:val="20"/>
              </w:rPr>
            </w:pPr>
            <w:r>
              <w:rPr>
                <w:b/>
                <w:sz w:val="20"/>
              </w:rPr>
              <w:t>273.357.991.276,40</w:t>
            </w:r>
          </w:p>
        </w:tc>
      </w:tr>
      <w:tr>
        <w:trPr>
          <w:trHeight w:val="339" w:hRule="atLeast"/>
        </w:trPr>
        <w:tc>
          <w:tcPr>
            <w:tcW w:w="7152" w:type="dxa"/>
            <w:gridSpan w:val="3"/>
          </w:tcPr>
          <w:p>
            <w:pPr>
              <w:pStyle w:val="TableParagraph"/>
              <w:spacing w:before="43"/>
              <w:ind w:right="235"/>
              <w:jc w:val="right"/>
              <w:rPr>
                <w:b/>
                <w:sz w:val="20"/>
              </w:rPr>
            </w:pPr>
            <w:r>
              <w:rPr>
                <w:b/>
                <w:sz w:val="20"/>
              </w:rPr>
              <w:t>Total rebajar Título:</w:t>
            </w:r>
          </w:p>
        </w:tc>
        <w:tc>
          <w:tcPr>
            <w:tcW w:w="492" w:type="dxa"/>
          </w:tcPr>
          <w:p>
            <w:pPr>
              <w:pStyle w:val="TableParagraph"/>
              <w:spacing w:before="43"/>
              <w:ind w:right="37"/>
              <w:jc w:val="right"/>
              <w:rPr>
                <w:b/>
                <w:sz w:val="20"/>
              </w:rPr>
            </w:pPr>
            <w:r>
              <w:rPr>
                <w:b/>
                <w:sz w:val="20"/>
              </w:rPr>
              <w:t>230</w:t>
            </w:r>
          </w:p>
        </w:tc>
        <w:tc>
          <w:tcPr>
            <w:tcW w:w="1990" w:type="dxa"/>
            <w:tcBorders>
              <w:top w:val="single" w:sz="8" w:space="0" w:color="000000"/>
              <w:bottom w:val="single" w:sz="8" w:space="0" w:color="000000"/>
            </w:tcBorders>
          </w:tcPr>
          <w:p>
            <w:pPr>
              <w:pStyle w:val="TableParagraph"/>
              <w:spacing w:before="43"/>
              <w:ind w:left="-1" w:right="48"/>
              <w:jc w:val="right"/>
              <w:rPr>
                <w:b/>
                <w:sz w:val="20"/>
              </w:rPr>
            </w:pPr>
            <w:r>
              <w:rPr>
                <w:b/>
                <w:sz w:val="20"/>
              </w:rPr>
              <w:t>273.357.991.276,40</w:t>
            </w:r>
          </w:p>
        </w:tc>
      </w:tr>
    </w:tbl>
    <w:p>
      <w:pPr>
        <w:pStyle w:val="Heading4"/>
        <w:tabs>
          <w:tab w:pos="8087" w:val="left" w:leader="none"/>
        </w:tabs>
        <w:spacing w:before="33"/>
        <w:ind w:left="5946"/>
      </w:pPr>
      <w:r>
        <w:rPr/>
        <w:pict>
          <v:shape style="position:absolute;margin-left:438.395996pt;margin-top:16.982939pt;width:99pt;height:.1pt;mso-position-horizontal-relative:page;mso-position-vertical-relative:paragraph;z-index:-251651072;mso-wrap-distance-left:0;mso-wrap-distance-right:0" coordorigin="8768,340" coordsize="1980,0" path="m8768,340l10748,340e" filled="false" stroked="true" strokeweight="1pt" strokecolor="#000000">
            <v:path arrowok="t"/>
            <v:stroke dashstyle="solid"/>
            <w10:wrap type="topAndBottom"/>
          </v:shape>
        </w:pict>
      </w:r>
      <w:r>
        <w:rPr/>
        <w:t>TOTAL REBAJAR:</w:t>
        <w:tab/>
        <w:t>273.357.991.276,40</w:t>
      </w:r>
    </w:p>
    <w:p>
      <w:pPr>
        <w:spacing w:after="0"/>
        <w:sectPr>
          <w:footerReference w:type="default" r:id="rId10"/>
          <w:pgSz w:w="11910" w:h="15840"/>
          <w:pgMar w:footer="1254" w:header="0" w:top="1500" w:bottom="1440" w:left="1020" w:right="1020"/>
          <w:pgNumType w:start="4"/>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1"/>
        </w:rPr>
      </w:pPr>
    </w:p>
    <w:p>
      <w:pPr>
        <w:spacing w:before="0"/>
        <w:ind w:left="153" w:right="0" w:firstLine="0"/>
        <w:jc w:val="left"/>
        <w:rPr>
          <w:b/>
          <w:sz w:val="20"/>
        </w:rPr>
      </w:pPr>
      <w:r>
        <w:rPr>
          <w:b/>
          <w:sz w:val="20"/>
        </w:rPr>
        <w:t>AUMENTAR</w:t>
      </w:r>
    </w:p>
    <w:p>
      <w:pPr>
        <w:spacing w:before="100"/>
        <w:ind w:left="2714" w:right="0" w:firstLine="0"/>
        <w:jc w:val="left"/>
        <w:rPr>
          <w:b/>
          <w:sz w:val="20"/>
        </w:rPr>
      </w:pPr>
      <w:r>
        <w:rPr>
          <w:b/>
          <w:sz w:val="20"/>
        </w:rPr>
        <w:t>CLASIFICACION DE GASTOS SEGUN OBJETO</w:t>
      </w:r>
    </w:p>
    <w:p>
      <w:pPr>
        <w:tabs>
          <w:tab w:pos="911" w:val="left" w:leader="none"/>
          <w:tab w:pos="1353" w:val="left" w:leader="none"/>
          <w:tab w:pos="1898" w:val="left" w:leader="none"/>
          <w:tab w:pos="2393" w:val="left" w:leader="none"/>
          <w:tab w:pos="4710" w:val="left" w:leader="none"/>
          <w:tab w:pos="8172" w:val="left" w:leader="none"/>
        </w:tabs>
        <w:spacing w:before="129"/>
        <w:ind w:left="281" w:right="0" w:firstLine="0"/>
        <w:jc w:val="left"/>
        <w:rPr>
          <w:b/>
          <w:sz w:val="18"/>
        </w:rPr>
      </w:pPr>
      <w:r>
        <w:rPr>
          <w:b/>
          <w:sz w:val="18"/>
        </w:rPr>
        <w:t>G-O</w:t>
        <w:tab/>
        <w:t>FF</w:t>
        <w:tab/>
        <w:t>C-E</w:t>
        <w:tab/>
        <w:t>CF</w:t>
        <w:tab/>
        <w:t>IP</w:t>
        <w:tab/>
        <w:t>CONCEPTO</w:t>
        <w:tab/>
        <w:t>MONTO EN ¢</w:t>
      </w:r>
    </w:p>
    <w:p>
      <w:pPr>
        <w:tabs>
          <w:tab w:pos="1126" w:val="left" w:leader="none"/>
        </w:tabs>
        <w:spacing w:before="157"/>
        <w:ind w:left="0" w:right="23" w:firstLine="0"/>
        <w:jc w:val="center"/>
        <w:rPr>
          <w:b/>
          <w:sz w:val="24"/>
        </w:rPr>
      </w:pPr>
      <w:r>
        <w:rPr>
          <w:b/>
          <w:sz w:val="24"/>
        </w:rPr>
        <w:t>Título:</w:t>
        <w:tab/>
        <w:t>212</w:t>
      </w:r>
    </w:p>
    <w:p>
      <w:pPr>
        <w:spacing w:before="84"/>
        <w:ind w:left="0" w:right="21" w:firstLine="0"/>
        <w:jc w:val="center"/>
        <w:rPr>
          <w:b/>
          <w:sz w:val="24"/>
        </w:rPr>
      </w:pPr>
      <w:r>
        <w:rPr>
          <w:b/>
          <w:sz w:val="24"/>
        </w:rPr>
        <w:t>MINISTERIO DE TRABAJO Y SEGURIDAD SOCIAL</w:t>
      </w:r>
    </w:p>
    <w:p>
      <w:pPr>
        <w:tabs>
          <w:tab w:pos="4861" w:val="left" w:leader="none"/>
        </w:tabs>
        <w:spacing w:line="307" w:lineRule="auto" w:before="83"/>
        <w:ind w:left="3450" w:right="3472" w:hanging="1"/>
        <w:jc w:val="center"/>
        <w:rPr>
          <w:b/>
          <w:sz w:val="22"/>
        </w:rPr>
      </w:pPr>
      <w:r>
        <w:rPr>
          <w:b/>
          <w:sz w:val="22"/>
        </w:rPr>
        <w:t>Programa:</w:t>
        <w:tab/>
        <w:t>729-00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212-729-00</w:t>
      </w:r>
    </w:p>
    <w:p>
      <w:pPr>
        <w:pStyle w:val="Heading4"/>
        <w:tabs>
          <w:tab w:pos="8187" w:val="left" w:leader="none"/>
        </w:tabs>
        <w:spacing w:before="118" w:after="9"/>
        <w:ind w:left="648"/>
      </w:pPr>
      <w:r>
        <w:rPr/>
        <w:t>6</w:t>
      </w:r>
      <w:r>
        <w:rPr>
          <w:spacing w:val="30"/>
        </w:rPr>
        <w:t> </w:t>
      </w:r>
      <w:r>
        <w:rPr/>
        <w:t>TRANSFERENCIAS CORRIENTES</w:t>
        <w:tab/>
        <w:t>17.100.000.000,00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7" w:val="left" w:leader="none"/>
        </w:tabs>
        <w:spacing w:before="43" w:after="19"/>
        <w:ind w:left="448" w:right="0" w:firstLine="0"/>
        <w:jc w:val="left"/>
        <w:rPr>
          <w:sz w:val="20"/>
        </w:rPr>
      </w:pPr>
      <w:r>
        <w:rPr>
          <w:b/>
          <w:sz w:val="20"/>
        </w:rPr>
        <w:t>601  TRANSFERENCIAS CORRIENTES AL</w:t>
      </w:r>
      <w:r>
        <w:rPr>
          <w:b/>
          <w:spacing w:val="-20"/>
          <w:sz w:val="20"/>
        </w:rPr>
        <w:t> </w:t>
      </w:r>
      <w:r>
        <w:rPr>
          <w:b/>
          <w:sz w:val="20"/>
        </w:rPr>
        <w:t>SECTOR PÚBLICO</w:t>
        <w:tab/>
      </w:r>
      <w:r>
        <w:rPr>
          <w:sz w:val="20"/>
        </w:rPr>
        <w:t>17.100.000.000,00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439" w:val="left" w:leader="none"/>
              </w:tabs>
              <w:ind w:right="38"/>
              <w:jc w:val="right"/>
              <w:rPr>
                <w:sz w:val="20"/>
              </w:rPr>
            </w:pPr>
            <w:r>
              <w:rPr>
                <w:sz w:val="20"/>
                <w:u w:val="dotted"/>
              </w:rPr>
              <w:t> </w:t>
              <w:tab/>
            </w:r>
            <w:r>
              <w:rPr>
                <w:spacing w:val="-1"/>
                <w:sz w:val="20"/>
                <w:u w:val="dotted"/>
              </w:rPr>
              <w:t>17.100.000.000,00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661 1310 3570 226 INSTITUTO MIXTO DE AYUDA SOCIAL (IMAS)</w:t>
            </w:r>
          </w:p>
        </w:tc>
        <w:tc>
          <w:tcPr>
            <w:tcW w:w="1980" w:type="dxa"/>
          </w:tcPr>
          <w:p>
            <w:pPr>
              <w:pStyle w:val="TableParagraph"/>
              <w:spacing w:line="187" w:lineRule="exact" w:before="31"/>
              <w:ind w:right="38"/>
              <w:jc w:val="right"/>
              <w:rPr>
                <w:sz w:val="18"/>
              </w:rPr>
            </w:pPr>
            <w:r>
              <w:rPr>
                <w:sz w:val="18"/>
              </w:rPr>
              <w:t>17.100.000.000,00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27"/>
        <w:ind w:left="2733" w:right="2200"/>
      </w:pPr>
      <w:r>
        <w:rPr/>
        <w:t>(SUBSIDIO TEMPORAL PARA LA ATENCION DE PERSONAS AFECTADAS ECONOMICAMENTE POR LA EMERGENCIA NACIONAL DE COVID-19, SEGUN EL DECRETO EJECUTIVO N°42227-MP-S.</w:t>
      </w:r>
    </w:p>
    <w:p>
      <w:pPr>
        <w:pStyle w:val="BodyText"/>
        <w:spacing w:before="11"/>
        <w:rPr>
          <w:sz w:val="17"/>
        </w:rPr>
      </w:pPr>
    </w:p>
    <w:p>
      <w:pPr>
        <w:pStyle w:val="BodyText"/>
        <w:ind w:left="2733" w:right="2457"/>
      </w:pPr>
      <w:r>
        <w:rPr/>
        <w:t>LA ENTREGA DE ESTE SUBSIDIO SE HARA EFECTIVA A PARTIR DE LA PUBLICACION DEL REGLAMENTO QUE</w:t>
      </w:r>
    </w:p>
    <w:p>
      <w:pPr>
        <w:pStyle w:val="BodyText"/>
        <w:ind w:left="2733" w:right="2121"/>
      </w:pPr>
      <w:r>
        <w:rPr/>
        <w:t>ESTABLEZCA LA METODOLOGTA OFICIAL EN LA QUE SE DEFINA EL JERARCA O JERARCAS RESPONSABLES DEL PROGRAMA, CARACTERTSTICAS Y MONTO DEL SUBSIDIO, INSTITUCION O INSTITUCIONES QUE REALIZAN EL PAGO, REQUISITOS PARA SU ENTREGA, PERFIL DE LAS PERSONAS O FAMILIAS BENEFICIARIAS, PARAMETROS DE SELECCION, LISTAS DE DISTRIBUCION, FORMA DE ASIGNACION DE LOS RECURSOS, MECANISMOS Y</w:t>
      </w:r>
    </w:p>
    <w:p>
      <w:pPr>
        <w:pStyle w:val="BodyText"/>
        <w:ind w:left="2733" w:right="2402"/>
      </w:pPr>
      <w:r>
        <w:rPr/>
        <w:t>RESPONSABLES DEL CONTROL Y DE LA RENDICION DE CUENTAS, AST COMO DE LA EVALUACION DE LOS</w:t>
      </w:r>
    </w:p>
    <w:p>
      <w:pPr>
        <w:pStyle w:val="BodyText"/>
        <w:ind w:left="2733"/>
      </w:pPr>
      <w:r>
        <w:rPr/>
        <w:t>RESULTADOS OBTENIDOS.</w:t>
      </w:r>
    </w:p>
    <w:p>
      <w:pPr>
        <w:pStyle w:val="BodyText"/>
      </w:pPr>
    </w:p>
    <w:p>
      <w:pPr>
        <w:pStyle w:val="BodyText"/>
        <w:ind w:left="2733" w:right="2121"/>
      </w:pPr>
      <w:r>
        <w:rPr/>
        <w:t>SERA RESPONSABILIDAD DE LAS AUDITORTAS INTERNAS DE CADA UNA DE LAS INSTITUCIONES QUE REALIZAN EL PAGO, EFECTUAR ESTUDIOS UNA VEZ AL MES, DURANTE EL TIEMPO QUE DURE EL OTORGAMIENTO DE LOS SUBSIDIOS, EN LOS QUE SE EVALUE LA GESTION Y</w:t>
      </w:r>
    </w:p>
    <w:p>
      <w:pPr>
        <w:pStyle w:val="BodyText"/>
        <w:ind w:left="2733" w:right="2297"/>
      </w:pPr>
      <w:r>
        <w:rPr/>
        <w:t>ENTREGA DEL SUBSIDIO, LOS RESULTADOS OBTENIDOS Y LA IDENTIFICACION DE EVENTUALES</w:t>
      </w:r>
    </w:p>
    <w:p>
      <w:pPr>
        <w:pStyle w:val="BodyText"/>
        <w:ind w:left="2733"/>
      </w:pPr>
      <w:r>
        <w:rPr/>
        <w:t>RESPONSABILIDADES.</w:t>
      </w:r>
    </w:p>
    <w:p>
      <w:pPr>
        <w:pStyle w:val="BodyText"/>
      </w:pPr>
    </w:p>
    <w:p>
      <w:pPr>
        <w:pStyle w:val="BodyText"/>
        <w:ind w:left="2733" w:right="2217"/>
      </w:pPr>
      <w:r>
        <w:rPr/>
        <w:t>LA CONTRALORTA GENERAL DE LA REPUBLICA TENDRA ACCESO A DICHA INFORMACION EN EL MOMENTO QUE AST LO DISPONGA, PARA EL EJERCICIO DE SUS</w:t>
      </w:r>
    </w:p>
    <w:p>
      <w:pPr>
        <w:pStyle w:val="BodyText"/>
        <w:ind w:left="2733" w:right="2187"/>
      </w:pPr>
      <w:r>
        <w:rPr/>
        <w:t>COMPETENCIAS CONSTITUCIONALES Y LEGALES COMO ORGANO DE FISCALIZACION SUPERIOR DE LA HACIENDA PUBLICA).</w:t>
      </w:r>
    </w:p>
    <w:p>
      <w:pPr>
        <w:pStyle w:val="BodyText"/>
        <w:spacing w:before="80"/>
        <w:ind w:left="2733"/>
      </w:pPr>
      <w:r>
        <w:rPr/>
        <w:pict>
          <v:shape style="position:absolute;margin-left:438.395996pt;margin-top:16.400343pt;width:99pt;height:.1pt;mso-position-horizontal-relative:page;mso-position-vertical-relative:paragraph;z-index:-251649024;mso-wrap-distance-left:0;mso-wrap-distance-right:0" coordorigin="8768,328" coordsize="1980,0" path="m8768,328l10748,328e" filled="false" stroked="true" strokeweight="1pt" strokecolor="#000000">
            <v:path arrowok="t"/>
            <v:stroke dashstyle="dash"/>
            <w10:wrap type="topAndBottom"/>
          </v:shape>
        </w:pict>
      </w:r>
      <w:r>
        <w:rPr/>
        <w:t>Céd-Jur: 4-000-042144</w:t>
      </w:r>
    </w:p>
    <w:p>
      <w:pPr>
        <w:pStyle w:val="Heading4"/>
        <w:tabs>
          <w:tab w:pos="7407" w:val="left" w:leader="none"/>
          <w:tab w:pos="8187" w:val="left" w:leader="none"/>
        </w:tabs>
        <w:spacing w:before="14" w:after="67"/>
        <w:ind w:left="4696"/>
      </w:pPr>
      <w:r>
        <w:rPr/>
        <w:t>Total aumentar Programa:</w:t>
        <w:tab/>
        <w:t>729</w:t>
        <w:tab/>
        <w:t>17.100.000.000,00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5314" w:val="left" w:leader="none"/>
        </w:tabs>
        <w:spacing w:line="307" w:lineRule="auto" w:before="44"/>
        <w:ind w:left="2906" w:right="2928" w:firstLine="996"/>
        <w:jc w:val="left"/>
        <w:rPr>
          <w:b/>
          <w:sz w:val="22"/>
        </w:rPr>
      </w:pPr>
      <w:r>
        <w:rPr>
          <w:b/>
          <w:sz w:val="22"/>
        </w:rPr>
        <w:t>Programa:</w:t>
        <w:tab/>
        <w:t>732-00 DESARROLLO Y SEGURIDAD</w:t>
      </w:r>
      <w:r>
        <w:rPr>
          <w:b/>
          <w:spacing w:val="1"/>
          <w:sz w:val="22"/>
        </w:rPr>
        <w:t> </w:t>
      </w:r>
      <w:r>
        <w:rPr>
          <w:b/>
          <w:spacing w:val="-3"/>
          <w:sz w:val="22"/>
        </w:rPr>
        <w:t>SOCIAL</w:t>
      </w:r>
    </w:p>
    <w:p>
      <w:pPr>
        <w:tabs>
          <w:tab w:pos="5693" w:val="left" w:leader="none"/>
        </w:tabs>
        <w:spacing w:line="307" w:lineRule="auto" w:before="36"/>
        <w:ind w:left="3200" w:right="3222" w:firstLine="727"/>
        <w:jc w:val="left"/>
        <w:rPr>
          <w:b/>
          <w:sz w:val="22"/>
        </w:rPr>
      </w:pPr>
      <w:r>
        <w:rPr>
          <w:b/>
          <w:sz w:val="22"/>
        </w:rPr>
        <w:t>Subprograma:</w:t>
        <w:tab/>
        <w:t>02 EMPLEO Y SEGURIDAD </w:t>
      </w:r>
      <w:r>
        <w:rPr>
          <w:b/>
          <w:spacing w:val="-3"/>
          <w:sz w:val="22"/>
        </w:rPr>
        <w:t>SOCIAL</w:t>
      </w:r>
    </w:p>
    <w:p>
      <w:pPr>
        <w:tabs>
          <w:tab w:pos="6478" w:val="right" w:leader="none"/>
        </w:tabs>
        <w:spacing w:before="32"/>
        <w:ind w:left="3213" w:right="0" w:firstLine="0"/>
        <w:jc w:val="left"/>
        <w:rPr>
          <w:sz w:val="16"/>
        </w:rPr>
      </w:pPr>
      <w:r>
        <w:rPr>
          <w:sz w:val="16"/>
        </w:rPr>
        <w:t>Registro Contable:</w:t>
        <w:tab/>
        <w:t>212-732-02</w:t>
      </w:r>
    </w:p>
    <w:p>
      <w:pPr>
        <w:pStyle w:val="Heading4"/>
        <w:tabs>
          <w:tab w:pos="8187" w:val="left" w:leader="none"/>
        </w:tabs>
        <w:spacing w:before="119"/>
        <w:ind w:left="648"/>
      </w:pPr>
      <w:r>
        <w:rPr/>
        <w:pict>
          <v:line style="position:absolute;mso-position-horizontal-relative:page;mso-position-vertical-relative:paragraph;z-index:251670528" from="438.395996pt,18.360939pt" to="537.382996pt,18.360939pt" stroked="true" strokeweight="1pt" strokecolor="#000000">
            <v:stroke dashstyle="solid"/>
            <w10:wrap type="none"/>
          </v:line>
        </w:pict>
      </w:r>
      <w:r>
        <w:rPr/>
        <w:t>6</w:t>
      </w:r>
      <w:r>
        <w:rPr>
          <w:spacing w:val="30"/>
        </w:rPr>
        <w:t> </w:t>
      </w:r>
      <w:r>
        <w:rPr/>
        <w:t>TRANSFERENCIAS CORRIENTES</w:t>
        <w:tab/>
        <w:t>59.257.073.148,13</w:t>
      </w:r>
    </w:p>
    <w:p>
      <w:pPr>
        <w:tabs>
          <w:tab w:pos="8187" w:val="left" w:leader="none"/>
        </w:tabs>
        <w:spacing w:before="71"/>
        <w:ind w:left="448" w:right="0" w:firstLine="0"/>
        <w:jc w:val="left"/>
        <w:rPr>
          <w:sz w:val="20"/>
        </w:rPr>
      </w:pPr>
      <w:r>
        <w:rPr/>
        <w:pict>
          <v:line style="position:absolute;mso-position-horizontal-relative:page;mso-position-vertical-relative:paragraph;z-index:251669504" from="438.395996pt,15.960936pt" to="537.382996pt,15.960936pt" stroked="true" strokeweight="1pt" strokecolor="#000000">
            <v:stroke dashstyle="solid"/>
            <w10:wrap type="none"/>
          </v:line>
        </w:pict>
      </w:r>
      <w:r>
        <w:rPr>
          <w:b/>
          <w:sz w:val="20"/>
        </w:rPr>
        <w:t>603</w:t>
      </w:r>
      <w:r>
        <w:rPr>
          <w:b/>
          <w:spacing w:val="30"/>
          <w:sz w:val="20"/>
        </w:rPr>
        <w:t> </w:t>
      </w:r>
      <w:r>
        <w:rPr>
          <w:b/>
          <w:sz w:val="20"/>
        </w:rPr>
        <w:t>PRESTACIONES</w:t>
        <w:tab/>
      </w:r>
      <w:r>
        <w:rPr>
          <w:sz w:val="20"/>
        </w:rPr>
        <w:t>59.257.073.148,13</w:t>
      </w:r>
    </w:p>
    <w:p>
      <w:pPr>
        <w:pStyle w:val="BodyText"/>
        <w:tabs>
          <w:tab w:pos="886" w:val="left" w:leader="none"/>
          <w:tab w:pos="2733" w:val="left" w:leader="none"/>
          <w:tab w:pos="8427" w:val="left" w:leader="none"/>
        </w:tabs>
        <w:spacing w:before="71"/>
        <w:ind w:left="153"/>
      </w:pPr>
      <w:r>
        <w:rPr/>
        <w:t>60399</w:t>
        <w:tab/>
        <w:t>001  </w:t>
      </w:r>
      <w:r>
        <w:rPr>
          <w:spacing w:val="37"/>
        </w:rPr>
        <w:t> </w:t>
      </w:r>
      <w:r>
        <w:rPr/>
        <w:t>1320  </w:t>
      </w:r>
      <w:r>
        <w:rPr>
          <w:spacing w:val="14"/>
        </w:rPr>
        <w:t> </w:t>
      </w:r>
      <w:r>
        <w:rPr/>
        <w:t>3570</w:t>
        <w:tab/>
        <w:t>OTRAS PRESTACIONES</w:t>
        <w:tab/>
        <w:t>1.804.354.731,53</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27"/>
        <w:ind w:left="2733" w:right="2335"/>
      </w:pPr>
      <w:r>
        <w:rPr/>
        <w:t>(PARA SUBSIDIOS TEMPORALES POR DESEMPLEO EN ATENCION A LA DECLARATORIA DE EMERGENCIA NACIONAL SANITARIA POR COVID-19 SEGUN EL DECRETO EJECUTIVO N°42227-MP-S, Y EN EL MARCO DE LA IMPLEMENTACION DEL PLAN PROTEGER DEL GOBIERNO DE LA REPUBLICA PARA RESGUARDAR LA INTEGRIDAD Y CALIDAD DE VIDA DE LAS PERSONAS, QUE SE HAN VISTO MAYORMENTE AFECTADOS POR LA PANDEMIA DEL CORONAVIRUS SARS-COV-2.</w:t>
      </w:r>
    </w:p>
    <w:p>
      <w:pPr>
        <w:pStyle w:val="BodyText"/>
        <w:spacing w:before="11"/>
        <w:rPr>
          <w:sz w:val="17"/>
        </w:rPr>
      </w:pPr>
    </w:p>
    <w:p>
      <w:pPr>
        <w:pStyle w:val="BodyText"/>
        <w:ind w:left="2733" w:right="2457"/>
      </w:pPr>
      <w:r>
        <w:rPr/>
        <w:t>LA ENTREGA DE ESTE SUBSIDIO SE HARA EFECTIVA A PARTIR DE LA PUBLICACION DEL REGLAMENTO QUE</w:t>
      </w:r>
    </w:p>
    <w:p>
      <w:pPr>
        <w:pStyle w:val="BodyText"/>
        <w:ind w:left="2733" w:right="2121"/>
      </w:pPr>
      <w:r>
        <w:rPr/>
        <w:t>ESTABLEZCA LA METODOLOGTA OFICIAL EN LA QUE SE DEFINA EL JERARCA O JERARCAS RESPONSABLES DEL PROGRAMA, CARACTERTSTICAS Y MONTO DEL SUBSIDIO, INSTITUCION O INSTITUCIONES QUE REALIZAN EL PAGO, REQUISITOS PARA SU ENTREGA, PERFIL DE LAS PERSONAS O FAMILIAS BENEFICIARIAS, PARAMETROS DE SELECCION, LISTAS DE DISTRIBUCION, FORMA DE ASIGNACION DE LOS RECURSOS, MECANISMOS Y</w:t>
      </w:r>
    </w:p>
    <w:p>
      <w:pPr>
        <w:pStyle w:val="BodyText"/>
        <w:ind w:left="2733" w:right="2402"/>
      </w:pPr>
      <w:r>
        <w:rPr/>
        <w:t>RESPONSABLES DEL CONTROL Y DE LA RENDICION DE CUENTAS, AST COMO DE LA EVALUACION DE LOS</w:t>
      </w:r>
    </w:p>
    <w:p>
      <w:pPr>
        <w:pStyle w:val="BodyText"/>
        <w:ind w:left="2733"/>
      </w:pPr>
      <w:r>
        <w:rPr/>
        <w:t>RESULTADOS OBTENIDOS.</w:t>
      </w:r>
    </w:p>
    <w:p>
      <w:pPr>
        <w:pStyle w:val="BodyText"/>
      </w:pPr>
    </w:p>
    <w:p>
      <w:pPr>
        <w:pStyle w:val="BodyText"/>
        <w:ind w:left="2733" w:right="2121"/>
      </w:pPr>
      <w:r>
        <w:rPr/>
        <w:t>SERA RESPONSABILIDAD DE LAS AUDITORTAS INTERNAS DE CADA UNA DE LAS INSTITUCIONES QUE REALIZAN EL PAGO, EFECTUAR ESTUDIOS UNA VEZ AL MES, DURANTE EL TIEMPO QUE DURE EL OTORGAMIENTO DE LOS SUBSIDIOS, EN LOS QUE SE EVALUE LA GESTION Y</w:t>
      </w:r>
    </w:p>
    <w:p>
      <w:pPr>
        <w:pStyle w:val="BodyText"/>
        <w:ind w:left="2733" w:right="2297"/>
      </w:pPr>
      <w:r>
        <w:rPr/>
        <w:t>ENTREGA DEL SUBSIDIO, LOS RESULTADOS OBTENIDOS Y LA IDENTIFICACION DE EVENTUALES</w:t>
      </w:r>
    </w:p>
    <w:p>
      <w:pPr>
        <w:pStyle w:val="BodyText"/>
        <w:ind w:left="2733"/>
      </w:pPr>
      <w:r>
        <w:rPr/>
        <w:t>RESPONSABILIDADES.</w:t>
      </w:r>
    </w:p>
    <w:p>
      <w:pPr>
        <w:pStyle w:val="BodyText"/>
      </w:pPr>
    </w:p>
    <w:p>
      <w:pPr>
        <w:pStyle w:val="BodyText"/>
        <w:ind w:left="2733" w:right="2217"/>
      </w:pPr>
      <w:r>
        <w:rPr/>
        <w:t>LA CONTRALORTA GENERAL DE LA REPUBLICA TENDRA ACCESO A DICHA INFORMACION EN EL MOMENTO QUE AST LO DISPONGA, PARA EL EJERCICIO DE SUS</w:t>
      </w:r>
    </w:p>
    <w:p>
      <w:pPr>
        <w:pStyle w:val="BodyText"/>
        <w:ind w:left="2733" w:right="2187"/>
      </w:pPr>
      <w:r>
        <w:rPr/>
        <w:t>COMPETENCIAS CONSTITUCIONALES Y LEGALES COMO ORGANO DE FISCALIZACION SUPERIOR DE LA HACIENDA PUBLICA).</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183" w:val="left" w:leader="none"/>
        </w:tabs>
        <w:spacing w:before="127"/>
        <w:ind w:right="23"/>
        <w:jc w:val="center"/>
      </w:pPr>
      <w:r>
        <w:rPr/>
        <w:t>60399</w:t>
        <w:tab/>
        <w:t>661  </w:t>
      </w:r>
      <w:r>
        <w:rPr>
          <w:spacing w:val="37"/>
        </w:rPr>
        <w:t> </w:t>
      </w:r>
      <w:r>
        <w:rPr/>
        <w:t>1320  </w:t>
      </w:r>
      <w:r>
        <w:rPr>
          <w:spacing w:val="14"/>
        </w:rPr>
        <w:t> </w:t>
      </w:r>
      <w:r>
        <w:rPr/>
        <w:t>3570</w:t>
        <w:tab/>
        <w:t>OTRAS PRESTACIONES</w:t>
        <w:tab/>
        <w:t>57.452.718.416,60</w:t>
      </w:r>
    </w:p>
    <w:p>
      <w:pPr>
        <w:pStyle w:val="BodyText"/>
        <w:spacing w:before="153"/>
        <w:ind w:left="2733" w:right="2335"/>
      </w:pPr>
      <w:r>
        <w:rPr/>
        <w:t>(PARA SUBSIDIOS TEMPORALES POR DESEMPLEO EN ATENCION A LA DECLARATORIA DE EMERGENCIA NACIONAL SANITARIA POR COVID-19 SEGUN EL DECRETO EJECUTIVO N°42227-MP-S, Y EN EL MARCO DE LA IMPLEMENTACION DEL PLAN PROTEGER DEL GOBIERNO DE LA REPUBLICA PARA RESGUARDAR LA INTEGRIDAD Y CALIDAD DE VIDA DE LAS PERSONAS, QUE SE HAN VISTO MAYORMENTE AFECTADOS POR LA PANDEMIA DEL CORONAVIRUS SARS-COV-2.</w:t>
      </w:r>
    </w:p>
    <w:p>
      <w:pPr>
        <w:pStyle w:val="BodyText"/>
        <w:spacing w:before="11"/>
        <w:rPr>
          <w:sz w:val="17"/>
        </w:rPr>
      </w:pPr>
    </w:p>
    <w:p>
      <w:pPr>
        <w:pStyle w:val="BodyText"/>
        <w:ind w:left="2733" w:right="2457"/>
      </w:pPr>
      <w:r>
        <w:rPr/>
        <w:t>LA ENTREGA DE ESTE SUBSIDIO SE HARA EFECTIVA A PARTIR DE LA PUBLICACION DEL REGLAMENTO QUE</w:t>
      </w:r>
    </w:p>
    <w:p>
      <w:pPr>
        <w:pStyle w:val="BodyText"/>
        <w:ind w:left="2733" w:right="2121"/>
      </w:pPr>
      <w:r>
        <w:rPr/>
        <w:t>ESTABLEZCA LA METODOLOGTA OFICIAL EN LA QUE SE DEFINA EL JERARCA O JERARCAS RESPONSABLES DEL PROGRAMA, CARACTERTSTICAS Y MONTO DEL SUBSIDIO, INSTITUCION O INSTITUCIONES QUE REALIZAN EL PAGO, REQUISITOS PARA SU ENTREGA, PERFIL DE LAS PERSONAS O FAMILIAS BENEFICIARIAS, PARAMETROS DE SELECCION, LISTAS DE DISTRIBUCION, FORMA DE ASIGNACION DE LOS RECURSOS, MECANISMOS Y</w:t>
      </w:r>
    </w:p>
    <w:p>
      <w:pPr>
        <w:pStyle w:val="BodyText"/>
        <w:ind w:left="2733" w:right="2402"/>
      </w:pPr>
      <w:r>
        <w:rPr/>
        <w:t>RESPONSABLES DEL CONTROL Y DE LA RENDICION DE CUENTAS, AST COMO DE LA EVALUACION DE LOS</w:t>
      </w:r>
    </w:p>
    <w:p>
      <w:pPr>
        <w:pStyle w:val="BodyText"/>
        <w:ind w:left="2733"/>
      </w:pPr>
      <w:r>
        <w:rPr/>
        <w:t>RESULTADOS OBTENIDOS.</w:t>
      </w:r>
    </w:p>
    <w:p>
      <w:pPr>
        <w:pStyle w:val="BodyText"/>
      </w:pPr>
    </w:p>
    <w:p>
      <w:pPr>
        <w:pStyle w:val="BodyText"/>
        <w:ind w:left="2733" w:right="2121"/>
      </w:pPr>
      <w:r>
        <w:rPr/>
        <w:t>SERA RESPONSABILIDAD DE LAS AUDITORTAS INTERNAS DE CADA UNA DE LAS INSTITUCIONES QUE REALIZAN EL PAGO, EFECTUAR ESTUDIOS UNA VEZ AL MES, DURANTE EL TIEMPO QUE DURE EL OTORGAMIENTO DE LOS SUBSIDIOS, EN LOS QUE SE EVALUE LA GESTION Y</w:t>
      </w:r>
    </w:p>
    <w:p>
      <w:pPr>
        <w:pStyle w:val="BodyText"/>
        <w:ind w:left="2733" w:right="2297"/>
      </w:pPr>
      <w:r>
        <w:rPr/>
        <w:t>ENTREGA DEL SUBSIDIO, LOS RESULTADOS OBTENIDOS Y LA IDENTIFICACION DE EVENTUALES</w:t>
      </w:r>
    </w:p>
    <w:p>
      <w:pPr>
        <w:pStyle w:val="BodyText"/>
        <w:ind w:left="2733"/>
      </w:pPr>
      <w:r>
        <w:rPr/>
        <w:t>RESPONSABILIDADES.</w:t>
      </w:r>
    </w:p>
    <w:p>
      <w:pPr>
        <w:pStyle w:val="BodyText"/>
      </w:pPr>
    </w:p>
    <w:p>
      <w:pPr>
        <w:pStyle w:val="BodyText"/>
        <w:ind w:left="2733" w:right="2217"/>
      </w:pPr>
      <w:r>
        <w:rPr/>
        <w:t>LA CONTRALORTA GENERAL DE LA REPUBLICA TENDRA ACCESO A DICHA INFORMACION EN EL MOMENTO QUE AST LO DISPONGA, PARA EL EJERCICIO DE SUS</w:t>
      </w:r>
    </w:p>
    <w:p>
      <w:pPr>
        <w:pStyle w:val="BodyText"/>
        <w:ind w:left="2733" w:right="2187"/>
      </w:pPr>
      <w:r>
        <w:rPr/>
        <w:t>COMPETENCIAS CONSTITUCIONALES Y LEGALES COMO ORGANO DE FISCALIZACION SUPERIOR DE LA HACIENDA PUBLICA).</w:t>
      </w:r>
    </w:p>
    <w:p>
      <w:pPr>
        <w:pStyle w:val="Heading4"/>
        <w:tabs>
          <w:tab w:pos="3134" w:val="left" w:leader="none"/>
          <w:tab w:pos="3814" w:val="left" w:leader="none"/>
        </w:tabs>
        <w:spacing w:before="81"/>
        <w:ind w:right="175"/>
        <w:jc w:val="right"/>
      </w:pPr>
      <w:r>
        <w:rPr/>
        <w:pict>
          <v:group style="position:absolute;margin-left:438.395996pt;margin-top:18.88394pt;width:99pt;height:1pt;mso-position-horizontal-relative:page;mso-position-vertical-relative:paragraph;z-index:-251644928;mso-wrap-distance-left:0;mso-wrap-distance-right:0" coordorigin="8768,378" coordsize="1980,20">
            <v:rect style="position:absolute;left:8767;top:377;width:1980;height:20" filled="true" fillcolor="#000000" stroked="false">
              <v:fill type="solid"/>
            </v:rect>
            <v:rect style="position:absolute;left:8767;top:377;width:1980;height:20" filled="true" fillcolor="#000000" stroked="false">
              <v:fill type="solid"/>
            </v:rect>
            <w10:wrap type="topAndBottom"/>
          </v:group>
        </w:pict>
      </w:r>
      <w:r>
        <w:rPr/>
        <w:t>Total aumentar Subprograma:</w:t>
        <w:tab/>
        <w:t>02</w:t>
        <w:tab/>
        <w:t>59.257.073.148,13</w:t>
      </w:r>
    </w:p>
    <w:p>
      <w:pPr>
        <w:tabs>
          <w:tab w:pos="2711" w:val="left" w:leader="none"/>
          <w:tab w:pos="3491" w:val="left" w:leader="none"/>
        </w:tabs>
        <w:spacing w:before="14" w:after="67"/>
        <w:ind w:left="0" w:right="175" w:firstLine="0"/>
        <w:jc w:val="right"/>
        <w:rPr>
          <w:b/>
          <w:sz w:val="20"/>
        </w:rPr>
      </w:pPr>
      <w:r>
        <w:rPr>
          <w:b/>
          <w:sz w:val="20"/>
        </w:rPr>
        <w:t>Total aumentar Programa:</w:t>
        <w:tab/>
        <w:t>732</w:t>
        <w:tab/>
        <w:t>59.257.073.148,13</w:t>
      </w:r>
    </w:p>
    <w:p>
      <w:pPr>
        <w:pStyle w:val="BodyText"/>
        <w:spacing w:line="20" w:lineRule="exact"/>
        <w:ind w:left="7747"/>
        <w:rPr>
          <w:sz w:val="2"/>
        </w:rPr>
      </w:pPr>
      <w:r>
        <w:rPr>
          <w:sz w:val="2"/>
        </w:rPr>
        <w:pict>
          <v:group style="width:99pt;height:1pt;mso-position-horizontal-relative:char;mso-position-vertical-relative:line" coordorigin="0,0" coordsize="1980,20">
            <v:rect style="position:absolute;left:0;top:0;width:1980;height:20" filled="true" fillcolor="#000000" stroked="false">
              <v:fill type="solid"/>
            </v:rect>
            <v:rect style="position:absolute;left:0;top:0;width:1980;height:20" filled="true" fillcolor="#000000" stroked="false">
              <v:fill type="solid"/>
            </v:rect>
          </v:group>
        </w:pict>
      </w:r>
      <w:r>
        <w:rPr>
          <w:sz w:val="2"/>
        </w:rPr>
      </w:r>
    </w:p>
    <w:p>
      <w:pPr>
        <w:tabs>
          <w:tab w:pos="2367" w:val="left" w:leader="none"/>
          <w:tab w:pos="3147" w:val="left" w:leader="none"/>
        </w:tabs>
        <w:spacing w:before="43"/>
        <w:ind w:left="0" w:right="175" w:firstLine="0"/>
        <w:jc w:val="right"/>
        <w:rPr>
          <w:b/>
          <w:sz w:val="20"/>
        </w:rPr>
      </w:pPr>
      <w:r>
        <w:rPr/>
        <w:pict>
          <v:shape style="position:absolute;margin-left:438.395996pt;margin-top:17.483938pt;width:99pt;height:.1pt;mso-position-horizontal-relative:page;mso-position-vertical-relative:paragraph;z-index:-251642880;mso-wrap-distance-left:0;mso-wrap-distance-right:0" coordorigin="8768,350" coordsize="1980,0" path="m8768,350l10748,350e" filled="false" stroked="true" strokeweight="1pt" strokecolor="#000000">
            <v:path arrowok="t"/>
            <v:stroke dashstyle="solid"/>
            <w10:wrap type="topAndBottom"/>
          </v:shape>
        </w:pict>
      </w:r>
      <w:r>
        <w:rPr>
          <w:b/>
          <w:sz w:val="20"/>
        </w:rPr>
        <w:t>Total aumentar Título:</w:t>
        <w:tab/>
        <w:t>212</w:t>
        <w:tab/>
        <w:t>76.357.073.148,13</w:t>
      </w:r>
    </w:p>
    <w:p>
      <w:pPr>
        <w:spacing w:after="0"/>
        <w:jc w:val="right"/>
        <w:rPr>
          <w:sz w:val="20"/>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230</w:t>
      </w:r>
    </w:p>
    <w:p>
      <w:pPr>
        <w:spacing w:before="84"/>
        <w:ind w:left="0" w:right="22" w:firstLine="0"/>
        <w:jc w:val="center"/>
        <w:rPr>
          <w:b/>
          <w:sz w:val="24"/>
        </w:rPr>
      </w:pPr>
      <w:r>
        <w:rPr>
          <w:b/>
          <w:sz w:val="24"/>
        </w:rPr>
        <w:t>SERVICIO DE LA DEUDA PÚBLICA</w:t>
      </w:r>
    </w:p>
    <w:p>
      <w:pPr>
        <w:tabs>
          <w:tab w:pos="5314" w:val="left" w:leader="none"/>
        </w:tabs>
        <w:spacing w:line="307" w:lineRule="auto" w:before="82"/>
        <w:ind w:left="3019" w:right="3075" w:firstLine="883"/>
        <w:jc w:val="left"/>
        <w:rPr>
          <w:b/>
          <w:sz w:val="22"/>
        </w:rPr>
      </w:pPr>
      <w:r>
        <w:rPr>
          <w:b/>
          <w:sz w:val="22"/>
        </w:rPr>
        <w:t>Programa:</w:t>
        <w:tab/>
        <w:t>825-00 SERVICIO DE LA DEUDA</w:t>
      </w:r>
      <w:r>
        <w:rPr>
          <w:b/>
          <w:spacing w:val="4"/>
          <w:sz w:val="22"/>
        </w:rPr>
        <w:t> </w:t>
      </w:r>
      <w:r>
        <w:rPr>
          <w:b/>
          <w:spacing w:val="-3"/>
          <w:sz w:val="22"/>
        </w:rPr>
        <w:t>PÚBLICA</w:t>
      </w:r>
    </w:p>
    <w:p>
      <w:pPr>
        <w:tabs>
          <w:tab w:pos="5732" w:val="left" w:leader="none"/>
        </w:tabs>
        <w:spacing w:before="32"/>
        <w:ind w:left="3213" w:right="0" w:firstLine="0"/>
        <w:jc w:val="left"/>
        <w:rPr>
          <w:sz w:val="16"/>
        </w:rPr>
      </w:pPr>
      <w:r>
        <w:rPr>
          <w:sz w:val="16"/>
        </w:rPr>
        <w:t>Registro Contable:</w:t>
        <w:tab/>
        <w:t>230-825-00</w:t>
      </w:r>
    </w:p>
    <w:p>
      <w:pPr>
        <w:pStyle w:val="Heading4"/>
        <w:tabs>
          <w:tab w:pos="8087" w:val="left" w:leader="none"/>
        </w:tabs>
        <w:spacing w:before="119" w:after="8"/>
        <w:ind w:left="648"/>
      </w:pPr>
      <w:r>
        <w:rPr/>
        <w:t>8</w:t>
      </w:r>
      <w:r>
        <w:rPr>
          <w:spacing w:val="30"/>
        </w:rPr>
        <w:t> </w:t>
      </w:r>
      <w:r>
        <w:rPr/>
        <w:t>AMORTIZACIÓN</w:t>
        <w:tab/>
        <w:t>216.157.281.583,40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7" w:val="left" w:leader="none"/>
        </w:tabs>
        <w:spacing w:before="43" w:after="9"/>
        <w:ind w:left="448" w:right="0" w:firstLine="0"/>
        <w:jc w:val="left"/>
        <w:rPr>
          <w:sz w:val="20"/>
        </w:rPr>
      </w:pPr>
      <w:r>
        <w:rPr>
          <w:b/>
          <w:sz w:val="20"/>
        </w:rPr>
        <w:t>801  AMORTIZACIÓN DE</w:t>
      </w:r>
      <w:r>
        <w:rPr>
          <w:b/>
          <w:spacing w:val="-20"/>
          <w:sz w:val="20"/>
        </w:rPr>
        <w:t> </w:t>
      </w:r>
      <w:r>
        <w:rPr>
          <w:b/>
          <w:sz w:val="20"/>
        </w:rPr>
        <w:t>TÍTULOS VALORES</w:t>
        <w:tab/>
      </w:r>
      <w:r>
        <w:rPr>
          <w:sz w:val="20"/>
        </w:rPr>
        <w:t>216.157.281.583,40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80102</w:t>
        <w:tab/>
        <w:t>AMORTIZACIÓN DE TITULOS VALORES INTERNOS DE LARGO</w:t>
      </w:r>
    </w:p>
    <w:p>
      <w:pPr>
        <w:tabs>
          <w:tab w:pos="7747" w:val="left" w:leader="none"/>
          <w:tab w:pos="8087" w:val="left" w:leader="none"/>
        </w:tabs>
        <w:spacing w:line="239" w:lineRule="exact" w:before="0"/>
        <w:ind w:left="1293" w:right="0" w:firstLine="0"/>
        <w:jc w:val="left"/>
        <w:rPr>
          <w:sz w:val="20"/>
        </w:rPr>
      </w:pPr>
      <w:r>
        <w:rPr>
          <w:position w:val="1"/>
          <w:sz w:val="20"/>
        </w:rPr>
        <w:t>PLAZO</w:t>
        <w:tab/>
      </w:r>
      <w:r>
        <w:rPr>
          <w:sz w:val="20"/>
          <w:u w:val="dotted"/>
        </w:rPr>
        <w:t> </w:t>
        <w:tab/>
        <w:t>216.157.281.583,40</w:t>
      </w:r>
    </w:p>
    <w:p>
      <w:pPr>
        <w:pStyle w:val="BodyText"/>
        <w:tabs>
          <w:tab w:pos="886" w:val="left" w:leader="none"/>
          <w:tab w:pos="8247" w:val="left" w:leader="none"/>
        </w:tabs>
        <w:spacing w:before="70"/>
        <w:ind w:left="153"/>
      </w:pPr>
      <w:r>
        <w:rPr/>
        <w:t>80102</w:t>
        <w:tab/>
        <w:t>661    3310   4000   280   AMORTIZACIÓN DE LA</w:t>
      </w:r>
      <w:r>
        <w:rPr>
          <w:spacing w:val="-1"/>
        </w:rPr>
        <w:t> </w:t>
      </w:r>
      <w:r>
        <w:rPr/>
        <w:t>DEUDA INTERNA.</w:t>
        <w:tab/>
        <w:t>216.157.281.583,40</w:t>
      </w:r>
    </w:p>
    <w:p>
      <w:pPr>
        <w:pStyle w:val="BodyText"/>
        <w:spacing w:before="8"/>
        <w:rPr>
          <w:sz w:val="26"/>
        </w:rPr>
      </w:pPr>
      <w:r>
        <w:rPr/>
        <w:pict>
          <v:shape style="position:absolute;margin-left:438.395996pt;margin-top:17.822844pt;width:99pt;height:.1pt;mso-position-horizontal-relative:page;mso-position-vertical-relative:paragraph;z-index:-251639808;mso-wrap-distance-left:0;mso-wrap-distance-right:0" coordorigin="8768,356" coordsize="1980,0" path="m8768,356l10748,356e" filled="false" stroked="true" strokeweight="1pt" strokecolor="#000000">
            <v:path arrowok="t"/>
            <v:stroke dashstyle="dash"/>
            <w10:wrap type="topAndBottom"/>
          </v:shape>
        </w:pict>
      </w:r>
    </w:p>
    <w:p>
      <w:pPr>
        <w:pStyle w:val="Heading4"/>
        <w:tabs>
          <w:tab w:pos="2711" w:val="left" w:leader="none"/>
          <w:tab w:pos="3391" w:val="left" w:leader="none"/>
        </w:tabs>
        <w:spacing w:before="14" w:after="67"/>
        <w:ind w:right="175"/>
        <w:jc w:val="right"/>
      </w:pPr>
      <w:r>
        <w:rPr/>
        <w:t>Total aumentar Programa:</w:t>
        <w:tab/>
        <w:t>825</w:t>
        <w:tab/>
        <w:t>216.157.281.583,40</w:t>
      </w:r>
    </w:p>
    <w:p>
      <w:pPr>
        <w:pStyle w:val="BodyText"/>
        <w:spacing w:line="20" w:lineRule="exact"/>
        <w:ind w:left="7747"/>
        <w:rPr>
          <w:sz w:val="2"/>
        </w:rPr>
      </w:pPr>
      <w:r>
        <w:rPr>
          <w:sz w:val="2"/>
        </w:rPr>
        <w:pict>
          <v:group style="width:99pt;height:1pt;mso-position-horizontal-relative:char;mso-position-vertical-relative:line" coordorigin="0,0" coordsize="1980,20">
            <v:rect style="position:absolute;left:0;top:0;width:1980;height:20" filled="true" fillcolor="#000000" stroked="false">
              <v:fill type="solid"/>
            </v:rect>
            <v:rect style="position:absolute;left:0;top:0;width:1980;height:20" filled="true" fillcolor="#000000" stroked="false">
              <v:fill type="solid"/>
            </v:rect>
          </v:group>
        </w:pict>
      </w:r>
      <w:r>
        <w:rPr>
          <w:sz w:val="2"/>
        </w:rPr>
      </w:r>
    </w:p>
    <w:p>
      <w:pPr>
        <w:tabs>
          <w:tab w:pos="2367" w:val="left" w:leader="none"/>
          <w:tab w:pos="3047" w:val="left" w:leader="none"/>
        </w:tabs>
        <w:spacing w:before="43"/>
        <w:ind w:left="0" w:right="175" w:firstLine="0"/>
        <w:jc w:val="right"/>
        <w:rPr>
          <w:b/>
          <w:sz w:val="20"/>
        </w:rPr>
      </w:pPr>
      <w:r>
        <w:rPr/>
        <w:pict>
          <v:group style="position:absolute;margin-left:438.395996pt;margin-top:16.983936pt;width:99pt;height:1pt;mso-position-horizontal-relative:page;mso-position-vertical-relative:paragraph;z-index:-251637760;mso-wrap-distance-left:0;mso-wrap-distance-right:0" coordorigin="8768,340" coordsize="1980,20">
            <v:rect style="position:absolute;left:8767;top:339;width:1980;height:20" filled="true" fillcolor="#000000" stroked="false">
              <v:fill type="solid"/>
            </v:rect>
            <v:rect style="position:absolute;left:8767;top:339;width:1980;height:20" filled="true" fillcolor="#000000" stroked="false">
              <v:fill type="solid"/>
            </v:rect>
            <w10:wrap type="topAndBottom"/>
          </v:group>
        </w:pict>
      </w:r>
      <w:r>
        <w:rPr>
          <w:b/>
          <w:sz w:val="20"/>
        </w:rPr>
        <w:t>Total aumentar Título:</w:t>
        <w:tab/>
        <w:t>230</w:t>
        <w:tab/>
        <w:t>216.157.281.583,40</w:t>
      </w:r>
    </w:p>
    <w:p>
      <w:pPr>
        <w:tabs>
          <w:tab w:pos="8087" w:val="left" w:leader="none"/>
        </w:tabs>
        <w:spacing w:before="14" w:after="66"/>
        <w:ind w:left="5713" w:right="0" w:firstLine="0"/>
        <w:jc w:val="left"/>
        <w:rPr>
          <w:b/>
          <w:sz w:val="20"/>
        </w:rPr>
      </w:pPr>
      <w:r>
        <w:rPr>
          <w:b/>
          <w:sz w:val="20"/>
        </w:rPr>
        <w:t>TOTAL AUMENTAR:</w:t>
        <w:tab/>
        <w:t>292.514.354.731,53</w:t>
      </w:r>
    </w:p>
    <w:p>
      <w:pPr>
        <w:pStyle w:val="BodyText"/>
        <w:spacing w:line="24" w:lineRule="exact"/>
        <w:ind w:left="7735"/>
        <w:rPr>
          <w:sz w:val="2"/>
        </w:rPr>
      </w:pPr>
      <w:r>
        <w:rPr>
          <w:sz w:val="2"/>
        </w:rPr>
        <w:pict>
          <v:group style="width:99pt;height:1.150pt;mso-position-horizontal-relative:char;mso-position-vertical-relative:line" coordorigin="0,0" coordsize="1980,23">
            <v:line style="position:absolute" from="0,11" to="1980,11" stroked="true" strokeweight="1.125pt" strokecolor="#000000">
              <v:stroke dashstyle="solid"/>
            </v:line>
          </v:group>
        </w:pict>
      </w:r>
      <w:r>
        <w:rPr>
          <w:sz w:val="2"/>
        </w:rPr>
      </w:r>
    </w:p>
    <w:p>
      <w:pPr>
        <w:spacing w:after="0" w:line="24" w:lineRule="exact"/>
        <w:rPr>
          <w:sz w:val="2"/>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3"/>
        </w:rPr>
      </w:pPr>
    </w:p>
    <w:p>
      <w:pPr>
        <w:spacing w:before="0"/>
        <w:ind w:left="168" w:right="213" w:firstLine="0"/>
        <w:jc w:val="left"/>
        <w:rPr>
          <w:b/>
          <w:sz w:val="20"/>
        </w:rPr>
      </w:pPr>
      <w:r>
        <w:rPr>
          <w:b/>
          <w:sz w:val="20"/>
        </w:rPr>
        <w:t>Artículo 3°: Modifícanse los artículos 2°, 3°, 4°, 5° y 6° de la Ley de Presupuesto Ordinario y Extraordinario de la República para el Ejercicio Económico del 2020, Ley No. 9791 publicado en los Alcances 273A y 273B de la Gaceta N° 233 del 06 de diciembre de 2019 en la forma que se indica a continuación:</w:t>
      </w:r>
    </w:p>
    <w:p>
      <w:pPr>
        <w:pStyle w:val="BodyText"/>
        <w:rPr>
          <w:b/>
          <w:sz w:val="20"/>
        </w:rPr>
      </w:pPr>
    </w:p>
    <w:p>
      <w:pPr>
        <w:pStyle w:val="BodyText"/>
        <w:spacing w:before="3"/>
        <w:rPr>
          <w:b/>
        </w:rPr>
      </w:pPr>
    </w:p>
    <w:p>
      <w:pPr>
        <w:spacing w:before="0"/>
        <w:ind w:left="153" w:right="0" w:firstLine="0"/>
        <w:jc w:val="left"/>
        <w:rPr>
          <w:b/>
          <w:sz w:val="20"/>
        </w:rPr>
      </w:pPr>
      <w:r>
        <w:rPr>
          <w:b/>
          <w:sz w:val="20"/>
        </w:rPr>
        <w:t>REBAJAR</w:t>
      </w:r>
    </w:p>
    <w:p>
      <w:pPr>
        <w:spacing w:before="100"/>
        <w:ind w:left="2714" w:right="0" w:firstLine="0"/>
        <w:jc w:val="left"/>
        <w:rPr>
          <w:b/>
          <w:sz w:val="20"/>
        </w:rPr>
      </w:pPr>
      <w:r>
        <w:rPr>
          <w:b/>
          <w:sz w:val="20"/>
        </w:rPr>
        <w:t>CLASIFICACION DE GASTOS SEGUN OBJETO</w:t>
      </w:r>
    </w:p>
    <w:p>
      <w:pPr>
        <w:tabs>
          <w:tab w:pos="911" w:val="left" w:leader="none"/>
          <w:tab w:pos="1353" w:val="left" w:leader="none"/>
          <w:tab w:pos="1898" w:val="left" w:leader="none"/>
          <w:tab w:pos="2393" w:val="left" w:leader="none"/>
          <w:tab w:pos="4710" w:val="left" w:leader="none"/>
          <w:tab w:pos="8172" w:val="left" w:leader="none"/>
        </w:tabs>
        <w:spacing w:before="129"/>
        <w:ind w:left="281" w:right="0" w:firstLine="0"/>
        <w:jc w:val="left"/>
        <w:rPr>
          <w:b/>
          <w:sz w:val="18"/>
        </w:rPr>
      </w:pPr>
      <w:r>
        <w:rPr>
          <w:b/>
          <w:sz w:val="18"/>
        </w:rPr>
        <w:t>G-O</w:t>
        <w:tab/>
        <w:t>FF</w:t>
        <w:tab/>
        <w:t>C-E</w:t>
        <w:tab/>
        <w:t>CF</w:t>
        <w:tab/>
        <w:t>IP</w:t>
        <w:tab/>
        <w:t>CONCEPTO</w:t>
        <w:tab/>
        <w:t>MONTO EN ¢</w:t>
      </w:r>
    </w:p>
    <w:p>
      <w:pPr>
        <w:tabs>
          <w:tab w:pos="5304" w:val="left" w:leader="none"/>
        </w:tabs>
        <w:spacing w:line="312" w:lineRule="auto" w:before="157"/>
        <w:ind w:left="3377" w:right="3399" w:firstLine="800"/>
        <w:jc w:val="left"/>
        <w:rPr>
          <w:b/>
          <w:sz w:val="24"/>
        </w:rPr>
      </w:pPr>
      <w:r>
        <w:rPr>
          <w:b/>
          <w:sz w:val="24"/>
        </w:rPr>
        <w:t>Título:</w:t>
        <w:tab/>
        <w:t>101 ASAMBLEA</w:t>
      </w:r>
      <w:r>
        <w:rPr>
          <w:b/>
          <w:spacing w:val="-18"/>
          <w:sz w:val="24"/>
        </w:rPr>
        <w:t> </w:t>
      </w:r>
      <w:r>
        <w:rPr>
          <w:b/>
          <w:sz w:val="24"/>
        </w:rPr>
        <w:t>LEGISLATIVA</w:t>
      </w:r>
    </w:p>
    <w:p>
      <w:pPr>
        <w:tabs>
          <w:tab w:pos="4916" w:val="left" w:leader="none"/>
        </w:tabs>
        <w:spacing w:line="307" w:lineRule="auto" w:before="1"/>
        <w:ind w:left="3505" w:right="3527" w:hanging="1"/>
        <w:jc w:val="center"/>
        <w:rPr>
          <w:b/>
          <w:sz w:val="22"/>
        </w:rPr>
      </w:pPr>
      <w:r>
        <w:rPr>
          <w:b/>
          <w:sz w:val="22"/>
        </w:rPr>
        <w:t>Programa:</w:t>
        <w:tab/>
        <w:t>002-00 ASAMBLEA</w:t>
      </w:r>
      <w:r>
        <w:rPr>
          <w:b/>
          <w:spacing w:val="-17"/>
          <w:sz w:val="22"/>
        </w:rPr>
        <w:t> </w:t>
      </w:r>
      <w:r>
        <w:rPr>
          <w:b/>
          <w:sz w:val="22"/>
        </w:rPr>
        <w:t>LEGISLATIVA</w:t>
      </w:r>
    </w:p>
    <w:p>
      <w:pPr>
        <w:tabs>
          <w:tab w:pos="5732" w:val="left" w:leader="none"/>
        </w:tabs>
        <w:spacing w:before="32"/>
        <w:ind w:left="3213" w:right="0" w:firstLine="0"/>
        <w:jc w:val="left"/>
        <w:rPr>
          <w:sz w:val="16"/>
        </w:rPr>
      </w:pPr>
      <w:r>
        <w:rPr>
          <w:sz w:val="16"/>
        </w:rPr>
        <w:t>Registro Contable:</w:t>
        <w:tab/>
        <w:t>101-002-00</w:t>
      </w:r>
    </w:p>
    <w:p>
      <w:pPr>
        <w:pStyle w:val="Heading4"/>
        <w:tabs>
          <w:tab w:pos="8537" w:val="left" w:leader="none"/>
        </w:tabs>
        <w:spacing w:before="119" w:after="8"/>
        <w:ind w:left="648"/>
      </w:pPr>
      <w:r>
        <w:rPr/>
        <w:t>0</w:t>
      </w:r>
      <w:r>
        <w:rPr>
          <w:spacing w:val="30"/>
        </w:rPr>
        <w:t> </w:t>
      </w:r>
      <w:r>
        <w:rPr/>
        <w:t>REMUNERACIONES</w:t>
        <w:tab/>
        <w:t>94.413.887,73</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003</w:t>
      </w:r>
      <w:r>
        <w:rPr>
          <w:b/>
          <w:spacing w:val="30"/>
          <w:sz w:val="20"/>
        </w:rPr>
        <w:t> </w:t>
      </w:r>
      <w:r>
        <w:rPr>
          <w:b/>
          <w:sz w:val="20"/>
        </w:rPr>
        <w:t>INCENTIVOS SALARIALES</w:t>
        <w:tab/>
      </w:r>
      <w:r>
        <w:rPr>
          <w:sz w:val="20"/>
        </w:rPr>
        <w:t>94.413.887,73</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00304</w:t>
        <w:tab/>
        <w:t>001  </w:t>
      </w:r>
      <w:r>
        <w:rPr>
          <w:spacing w:val="37"/>
        </w:rPr>
        <w:t> </w:t>
      </w:r>
      <w:r>
        <w:rPr/>
        <w:t>1111  </w:t>
      </w:r>
      <w:r>
        <w:rPr>
          <w:spacing w:val="14"/>
        </w:rPr>
        <w:t> </w:t>
      </w:r>
      <w:r>
        <w:rPr/>
        <w:t>1120</w:t>
        <w:tab/>
        <w:t>SALARIO ESCOLAR</w:t>
        <w:tab/>
        <w:t>94.413.887,73</w:t>
      </w:r>
    </w:p>
    <w:p>
      <w:pPr>
        <w:pStyle w:val="Heading4"/>
        <w:tabs>
          <w:tab w:pos="8437" w:val="left" w:leader="none"/>
        </w:tabs>
        <w:spacing w:before="154" w:after="8"/>
        <w:ind w:left="648"/>
      </w:pPr>
      <w:r>
        <w:rPr/>
        <w:t>1</w:t>
      </w:r>
      <w:r>
        <w:rPr>
          <w:spacing w:val="30"/>
        </w:rPr>
        <w:t> </w:t>
      </w:r>
      <w:r>
        <w:rPr/>
        <w:t>SERVICIOS</w:t>
        <w:tab/>
        <w:t>144.550.000,00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333" w:val="left" w:leader="none"/>
              </w:tabs>
              <w:spacing w:line="210" w:lineRule="exact"/>
              <w:ind w:left="344"/>
              <w:rPr>
                <w:sz w:val="20"/>
              </w:rPr>
            </w:pPr>
            <w:r>
              <w:rPr>
                <w:b/>
                <w:sz w:val="20"/>
              </w:rPr>
              <w:t>104  SERVICIOS DE GESTIÓN</w:t>
            </w:r>
            <w:r>
              <w:rPr>
                <w:b/>
                <w:spacing w:val="-20"/>
                <w:sz w:val="20"/>
              </w:rPr>
              <w:t> </w:t>
            </w:r>
            <w:r>
              <w:rPr>
                <w:b/>
                <w:sz w:val="20"/>
              </w:rPr>
              <w:t>Y APOYO</w:t>
              <w:tab/>
            </w:r>
            <w:r>
              <w:rPr>
                <w:sz w:val="20"/>
              </w:rPr>
              <w:t>116.550.000,00</w:t>
            </w:r>
          </w:p>
        </w:tc>
      </w:tr>
      <w:tr>
        <w:trPr>
          <w:trHeight w:val="329" w:hRule="atLeast"/>
        </w:trPr>
        <w:tc>
          <w:tcPr>
            <w:tcW w:w="641" w:type="dxa"/>
          </w:tcPr>
          <w:p>
            <w:pPr>
              <w:pStyle w:val="TableParagraph"/>
              <w:spacing w:before="42"/>
              <w:ind w:left="50"/>
              <w:rPr>
                <w:sz w:val="18"/>
              </w:rPr>
            </w:pPr>
            <w:r>
              <w:rPr>
                <w:sz w:val="18"/>
              </w:rPr>
              <w:t>10404</w:t>
            </w:r>
          </w:p>
        </w:tc>
        <w:tc>
          <w:tcPr>
            <w:tcW w:w="1721" w:type="dxa"/>
          </w:tcPr>
          <w:p>
            <w:pPr>
              <w:pStyle w:val="TableParagraph"/>
              <w:spacing w:before="42"/>
              <w:ind w:left="141"/>
              <w:rPr>
                <w:sz w:val="18"/>
              </w:rPr>
            </w:pPr>
            <w:r>
              <w:rPr>
                <w:sz w:val="18"/>
              </w:rPr>
              <w:t>001 1120 1120</w:t>
            </w:r>
          </w:p>
        </w:tc>
        <w:tc>
          <w:tcPr>
            <w:tcW w:w="5282" w:type="dxa"/>
          </w:tcPr>
          <w:p>
            <w:pPr>
              <w:pStyle w:val="TableParagraph"/>
              <w:spacing w:before="42"/>
              <w:ind w:left="267"/>
              <w:rPr>
                <w:sz w:val="18"/>
              </w:rPr>
            </w:pPr>
            <w:r>
              <w:rPr>
                <w:sz w:val="18"/>
              </w:rPr>
              <w:t>SERVICIOS EN CIENCIAS ECONÓMICAS Y SOCIALES</w:t>
            </w:r>
          </w:p>
        </w:tc>
        <w:tc>
          <w:tcPr>
            <w:tcW w:w="1980" w:type="dxa"/>
            <w:tcBorders>
              <w:top w:val="single" w:sz="8" w:space="0" w:color="000000"/>
            </w:tcBorders>
          </w:tcPr>
          <w:p>
            <w:pPr>
              <w:pStyle w:val="TableParagraph"/>
              <w:spacing w:before="42"/>
              <w:ind w:right="38"/>
              <w:jc w:val="right"/>
              <w:rPr>
                <w:sz w:val="18"/>
              </w:rPr>
            </w:pPr>
            <w:r>
              <w:rPr>
                <w:sz w:val="18"/>
              </w:rPr>
              <w:t>116.550.000,00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10"/>
              <w:rPr>
                <w:sz w:val="18"/>
              </w:rPr>
            </w:pPr>
            <w:r>
              <w:rPr>
                <w:sz w:val="18"/>
              </w:rPr>
              <w:t>(CONSULTORÍA PARA LA REORGANIZACIÓN DEL DEPARTAMENTO INFORMÁTICA, SEGÚN AUDITORÍA DE LA CONTRALORÍA GENERAL DE LA REPÚBLICA).</w:t>
            </w:r>
          </w:p>
        </w:tc>
        <w:tc>
          <w:tcPr>
            <w:tcW w:w="1980" w:type="dxa"/>
          </w:tcPr>
          <w:p>
            <w:pPr>
              <w:pStyle w:val="TableParagraph"/>
              <w:rPr>
                <w:sz w:val="18"/>
              </w:rPr>
            </w:pPr>
          </w:p>
        </w:tc>
      </w:tr>
      <w:tr>
        <w:trPr>
          <w:trHeight w:val="301" w:hRule="atLeast"/>
        </w:trPr>
        <w:tc>
          <w:tcPr>
            <w:tcW w:w="9624" w:type="dxa"/>
            <w:gridSpan w:val="4"/>
          </w:tcPr>
          <w:p>
            <w:pPr>
              <w:pStyle w:val="TableParagraph"/>
              <w:tabs>
                <w:tab w:pos="8433" w:val="left" w:leader="none"/>
              </w:tabs>
              <w:spacing w:line="200" w:lineRule="exact" w:before="81"/>
              <w:ind w:left="344"/>
              <w:rPr>
                <w:sz w:val="20"/>
              </w:rPr>
            </w:pPr>
            <w:r>
              <w:rPr>
                <w:b/>
                <w:sz w:val="20"/>
              </w:rPr>
              <w:t>105  GASTOS DE VIAJE Y</w:t>
            </w:r>
            <w:r>
              <w:rPr>
                <w:b/>
                <w:spacing w:val="-20"/>
                <w:sz w:val="20"/>
              </w:rPr>
              <w:t> </w:t>
            </w:r>
            <w:r>
              <w:rPr>
                <w:b/>
                <w:sz w:val="20"/>
              </w:rPr>
              <w:t>DE TRANSPORTE</w:t>
              <w:tab/>
            </w:r>
            <w:r>
              <w:rPr>
                <w:sz w:val="20"/>
              </w:rPr>
              <w:t>20.000.000,00</w:t>
            </w:r>
          </w:p>
        </w:tc>
      </w:tr>
      <w:tr>
        <w:trPr>
          <w:trHeight w:val="347"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001 1120 1120</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10.000.000,00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001 1120 1120</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10.000.000,00</w:t>
            </w:r>
          </w:p>
        </w:tc>
      </w:tr>
    </w:tbl>
    <w:p>
      <w:pPr>
        <w:tabs>
          <w:tab w:pos="8637" w:val="left" w:leader="none"/>
        </w:tabs>
        <w:spacing w:before="155" w:after="8"/>
        <w:ind w:left="448" w:right="0" w:firstLine="0"/>
        <w:jc w:val="left"/>
        <w:rPr>
          <w:sz w:val="20"/>
        </w:rPr>
      </w:pPr>
      <w:r>
        <w:rPr>
          <w:b/>
          <w:sz w:val="20"/>
        </w:rPr>
        <w:t>107  CAPACITACIÓN</w:t>
      </w:r>
      <w:r>
        <w:rPr>
          <w:b/>
          <w:spacing w:val="-20"/>
          <w:sz w:val="20"/>
        </w:rPr>
        <w:t> </w:t>
      </w:r>
      <w:r>
        <w:rPr>
          <w:b/>
          <w:sz w:val="20"/>
        </w:rPr>
        <w:t>Y PROTOCOLO</w:t>
        <w:tab/>
      </w:r>
      <w:r>
        <w:rPr>
          <w:sz w:val="20"/>
        </w:rPr>
        <w:t>8.000.000,00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10702</w:t>
        <w:tab/>
        <w:t>001  </w:t>
      </w:r>
      <w:r>
        <w:rPr>
          <w:spacing w:val="37"/>
        </w:rPr>
        <w:t> </w:t>
      </w:r>
      <w:r>
        <w:rPr/>
        <w:t>1120  </w:t>
      </w:r>
      <w:r>
        <w:rPr>
          <w:spacing w:val="14"/>
        </w:rPr>
        <w:t> </w:t>
      </w:r>
      <w:r>
        <w:rPr/>
        <w:t>1120</w:t>
        <w:tab/>
        <w:t>ACTIVIDADES PROTOCOLARIAS Y SOCIALES</w:t>
        <w:tab/>
        <w:t>8.000.000,00</w:t>
      </w:r>
    </w:p>
    <w:p>
      <w:pPr>
        <w:pStyle w:val="BodyText"/>
        <w:spacing w:before="153"/>
        <w:ind w:left="2733" w:right="2146"/>
      </w:pPr>
      <w:r>
        <w:rPr/>
        <w:t>(CELEBRACIONES Y RECEPCIONES PROPIAS DE UN PODER LEGISLATIVO).</w:t>
      </w:r>
    </w:p>
    <w:p>
      <w:pPr>
        <w:pStyle w:val="Heading4"/>
        <w:tabs>
          <w:tab w:pos="8537" w:val="left" w:leader="none"/>
        </w:tabs>
        <w:spacing w:before="81" w:after="8"/>
        <w:ind w:left="648"/>
      </w:pPr>
      <w:r>
        <w:rPr/>
        <w:t>2  MATERIALES</w:t>
      </w:r>
      <w:r>
        <w:rPr>
          <w:spacing w:val="-20"/>
        </w:rPr>
        <w:t> </w:t>
      </w:r>
      <w:r>
        <w:rPr/>
        <w:t>Y SUMINISTROS</w:t>
        <w:tab/>
        <w:t>13.000.000,00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19"/>
        <w:ind w:left="448" w:right="0" w:firstLine="0"/>
        <w:jc w:val="left"/>
        <w:rPr>
          <w:sz w:val="20"/>
        </w:rPr>
      </w:pPr>
      <w:r>
        <w:rPr>
          <w:b/>
          <w:sz w:val="20"/>
        </w:rPr>
        <w:t>201  PRODUCTOS QUÍMICOS</w:t>
      </w:r>
      <w:r>
        <w:rPr>
          <w:b/>
          <w:spacing w:val="-20"/>
          <w:sz w:val="20"/>
        </w:rPr>
        <w:t> </w:t>
      </w:r>
      <w:r>
        <w:rPr>
          <w:b/>
          <w:sz w:val="20"/>
        </w:rPr>
        <w:t>Y CONEXOS</w:t>
        <w:tab/>
      </w:r>
      <w:r>
        <w:rPr>
          <w:sz w:val="20"/>
        </w:rPr>
        <w:t>13.000.000,00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4747"/>
        <w:gridCol w:w="535"/>
        <w:gridCol w:w="1980"/>
      </w:tblGrid>
      <w:tr>
        <w:trPr>
          <w:trHeight w:val="329" w:hRule="atLeast"/>
        </w:trPr>
        <w:tc>
          <w:tcPr>
            <w:tcW w:w="641" w:type="dxa"/>
          </w:tcPr>
          <w:p>
            <w:pPr>
              <w:pStyle w:val="TableParagraph"/>
              <w:spacing w:before="42"/>
              <w:ind w:left="50"/>
              <w:rPr>
                <w:sz w:val="18"/>
              </w:rPr>
            </w:pPr>
            <w:r>
              <w:rPr>
                <w:sz w:val="18"/>
              </w:rPr>
              <w:t>20101</w:t>
            </w:r>
          </w:p>
        </w:tc>
        <w:tc>
          <w:tcPr>
            <w:tcW w:w="1721" w:type="dxa"/>
          </w:tcPr>
          <w:p>
            <w:pPr>
              <w:pStyle w:val="TableParagraph"/>
              <w:spacing w:before="42"/>
              <w:ind w:left="141"/>
              <w:rPr>
                <w:sz w:val="18"/>
              </w:rPr>
            </w:pPr>
            <w:r>
              <w:rPr>
                <w:sz w:val="18"/>
              </w:rPr>
              <w:t>001 1120 1120</w:t>
            </w:r>
          </w:p>
        </w:tc>
        <w:tc>
          <w:tcPr>
            <w:tcW w:w="4747" w:type="dxa"/>
          </w:tcPr>
          <w:p>
            <w:pPr>
              <w:pStyle w:val="TableParagraph"/>
              <w:spacing w:before="42"/>
              <w:ind w:left="267"/>
              <w:rPr>
                <w:sz w:val="18"/>
              </w:rPr>
            </w:pPr>
            <w:r>
              <w:rPr>
                <w:sz w:val="18"/>
              </w:rPr>
              <w:t>COMBUSTIBLES Y LUBRICANTES</w:t>
            </w:r>
          </w:p>
        </w:tc>
        <w:tc>
          <w:tcPr>
            <w:tcW w:w="535" w:type="dxa"/>
          </w:tcPr>
          <w:p>
            <w:pPr>
              <w:pStyle w:val="TableParagraph"/>
              <w:rPr>
                <w:sz w:val="18"/>
              </w:rPr>
            </w:pPr>
          </w:p>
        </w:tc>
        <w:tc>
          <w:tcPr>
            <w:tcW w:w="1980" w:type="dxa"/>
            <w:tcBorders>
              <w:top w:val="single" w:sz="8" w:space="0" w:color="000000"/>
            </w:tcBorders>
          </w:tcPr>
          <w:p>
            <w:pPr>
              <w:pStyle w:val="TableParagraph"/>
              <w:spacing w:before="42"/>
              <w:ind w:right="38"/>
              <w:jc w:val="right"/>
              <w:rPr>
                <w:sz w:val="18"/>
              </w:rPr>
            </w:pPr>
            <w:r>
              <w:rPr>
                <w:sz w:val="18"/>
              </w:rPr>
              <w:t>8.000.000,00</w:t>
            </w:r>
          </w:p>
        </w:tc>
      </w:tr>
      <w:tr>
        <w:trPr>
          <w:trHeight w:val="370" w:hRule="atLeast"/>
        </w:trPr>
        <w:tc>
          <w:tcPr>
            <w:tcW w:w="641" w:type="dxa"/>
          </w:tcPr>
          <w:p>
            <w:pPr>
              <w:pStyle w:val="TableParagraph"/>
              <w:spacing w:before="72"/>
              <w:ind w:left="50"/>
              <w:rPr>
                <w:sz w:val="18"/>
              </w:rPr>
            </w:pPr>
            <w:r>
              <w:rPr>
                <w:sz w:val="18"/>
              </w:rPr>
              <w:t>20104</w:t>
            </w:r>
          </w:p>
        </w:tc>
        <w:tc>
          <w:tcPr>
            <w:tcW w:w="1721" w:type="dxa"/>
          </w:tcPr>
          <w:p>
            <w:pPr>
              <w:pStyle w:val="TableParagraph"/>
              <w:spacing w:before="72"/>
              <w:ind w:left="141"/>
              <w:rPr>
                <w:sz w:val="18"/>
              </w:rPr>
            </w:pPr>
            <w:r>
              <w:rPr>
                <w:sz w:val="18"/>
              </w:rPr>
              <w:t>001 1120 1120</w:t>
            </w:r>
          </w:p>
        </w:tc>
        <w:tc>
          <w:tcPr>
            <w:tcW w:w="4747" w:type="dxa"/>
          </w:tcPr>
          <w:p>
            <w:pPr>
              <w:pStyle w:val="TableParagraph"/>
              <w:spacing w:before="72"/>
              <w:ind w:left="267"/>
              <w:rPr>
                <w:sz w:val="18"/>
              </w:rPr>
            </w:pPr>
            <w:r>
              <w:rPr>
                <w:sz w:val="18"/>
              </w:rPr>
              <w:t>TINTAS, PINTURAS Y DILUYENTES</w:t>
            </w:r>
          </w:p>
        </w:tc>
        <w:tc>
          <w:tcPr>
            <w:tcW w:w="535" w:type="dxa"/>
          </w:tcPr>
          <w:p>
            <w:pPr>
              <w:pStyle w:val="TableParagraph"/>
              <w:rPr>
                <w:sz w:val="18"/>
              </w:rPr>
            </w:pPr>
          </w:p>
        </w:tc>
        <w:tc>
          <w:tcPr>
            <w:tcW w:w="1980" w:type="dxa"/>
            <w:tcBorders>
              <w:bottom w:val="dashed" w:sz="8" w:space="0" w:color="000000"/>
            </w:tcBorders>
          </w:tcPr>
          <w:p>
            <w:pPr>
              <w:pStyle w:val="TableParagraph"/>
              <w:spacing w:before="72"/>
              <w:ind w:right="38"/>
              <w:jc w:val="right"/>
              <w:rPr>
                <w:sz w:val="18"/>
              </w:rPr>
            </w:pPr>
            <w:r>
              <w:rPr>
                <w:sz w:val="18"/>
              </w:rPr>
              <w:t>5.000.000,00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002</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251.963.887,73</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spacing w:before="43"/>
              <w:ind w:right="192"/>
              <w:jc w:val="right"/>
              <w:rPr>
                <w:b/>
                <w:sz w:val="20"/>
              </w:rPr>
            </w:pPr>
            <w:r>
              <w:rPr>
                <w:b/>
                <w:sz w:val="20"/>
              </w:rPr>
              <w:t>Total rebajar Título:</w:t>
            </w:r>
          </w:p>
        </w:tc>
        <w:tc>
          <w:tcPr>
            <w:tcW w:w="535" w:type="dxa"/>
          </w:tcPr>
          <w:p>
            <w:pPr>
              <w:pStyle w:val="TableParagraph"/>
              <w:spacing w:before="43"/>
              <w:ind w:right="37"/>
              <w:jc w:val="right"/>
              <w:rPr>
                <w:b/>
                <w:sz w:val="20"/>
              </w:rPr>
            </w:pPr>
            <w:r>
              <w:rPr>
                <w:b/>
                <w:sz w:val="20"/>
              </w:rPr>
              <w:t>101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251.963.887,73</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102</w:t>
      </w:r>
    </w:p>
    <w:p>
      <w:pPr>
        <w:spacing w:before="84"/>
        <w:ind w:left="0" w:right="22" w:firstLine="0"/>
        <w:jc w:val="center"/>
        <w:rPr>
          <w:b/>
          <w:sz w:val="24"/>
        </w:rPr>
      </w:pPr>
      <w:r>
        <w:rPr>
          <w:b/>
          <w:sz w:val="24"/>
        </w:rPr>
        <w:t>CONTRALORÍA GENERAL DE LA REPÚBLICA</w:t>
      </w:r>
    </w:p>
    <w:p>
      <w:pPr>
        <w:tabs>
          <w:tab w:pos="5314" w:val="left" w:leader="none"/>
        </w:tabs>
        <w:spacing w:line="307" w:lineRule="auto" w:before="82"/>
        <w:ind w:left="2711" w:right="2767" w:firstLine="1192"/>
        <w:jc w:val="left"/>
        <w:rPr>
          <w:b/>
          <w:sz w:val="22"/>
        </w:rPr>
      </w:pPr>
      <w:r>
        <w:rPr>
          <w:b/>
          <w:sz w:val="22"/>
        </w:rPr>
        <w:t>Programa:</w:t>
        <w:tab/>
        <w:t>009-00 DIRECCIÓN ESTRATÉGICA Y DE</w:t>
      </w:r>
      <w:r>
        <w:rPr>
          <w:b/>
          <w:spacing w:val="2"/>
          <w:sz w:val="22"/>
        </w:rPr>
        <w:t> </w:t>
      </w:r>
      <w:r>
        <w:rPr>
          <w:b/>
          <w:spacing w:val="-4"/>
          <w:sz w:val="22"/>
        </w:rPr>
        <w:t>APOYO</w:t>
      </w:r>
    </w:p>
    <w:p>
      <w:pPr>
        <w:tabs>
          <w:tab w:pos="5732" w:val="left" w:leader="none"/>
        </w:tabs>
        <w:spacing w:before="32"/>
        <w:ind w:left="3213" w:right="0" w:firstLine="0"/>
        <w:jc w:val="left"/>
        <w:rPr>
          <w:sz w:val="16"/>
        </w:rPr>
      </w:pPr>
      <w:r>
        <w:rPr>
          <w:sz w:val="16"/>
        </w:rPr>
        <w:t>Registro Contable:</w:t>
        <w:tab/>
        <w:t>102-009-00</w:t>
      </w:r>
    </w:p>
    <w:p>
      <w:pPr>
        <w:pStyle w:val="Heading4"/>
        <w:tabs>
          <w:tab w:pos="8537" w:val="left" w:leader="none"/>
        </w:tabs>
        <w:spacing w:before="119" w:after="8"/>
        <w:ind w:left="648"/>
      </w:pPr>
      <w:r>
        <w:rPr/>
        <w:t>0</w:t>
      </w:r>
      <w:r>
        <w:rPr>
          <w:spacing w:val="30"/>
        </w:rPr>
        <w:t> </w:t>
      </w:r>
      <w:r>
        <w:rPr/>
        <w:t>REMUNERACIONES</w:t>
        <w:tab/>
        <w:t>16.000.000,00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003</w:t>
      </w:r>
      <w:r>
        <w:rPr>
          <w:b/>
          <w:spacing w:val="30"/>
          <w:sz w:val="20"/>
        </w:rPr>
        <w:t> </w:t>
      </w:r>
      <w:r>
        <w:rPr>
          <w:b/>
          <w:sz w:val="20"/>
        </w:rPr>
        <w:t>INCENTIVOS SALARIALES</w:t>
        <w:tab/>
      </w:r>
      <w:r>
        <w:rPr>
          <w:sz w:val="20"/>
        </w:rPr>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00399</w:t>
        <w:tab/>
        <w:t>001  </w:t>
      </w:r>
      <w:r>
        <w:rPr>
          <w:spacing w:val="37"/>
        </w:rPr>
        <w:t> </w:t>
      </w:r>
      <w:r>
        <w:rPr/>
        <w:t>1111  </w:t>
      </w:r>
      <w:r>
        <w:rPr>
          <w:spacing w:val="14"/>
        </w:rPr>
        <w:t> </w:t>
      </w:r>
      <w:r>
        <w:rPr/>
        <w:t>1120</w:t>
        <w:tab/>
        <w:t>OTROS INCENTIVOS SALARIALES</w:t>
        <w:tab/>
        <w:t>3.000.000,00</w:t>
      </w:r>
    </w:p>
    <w:p>
      <w:pPr>
        <w:pStyle w:val="Heading4"/>
        <w:spacing w:before="15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13.000.000,00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8.000.000,00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1120 200 CAJA COSTARRICENSE DE SEGURO SOCIAL. (CCSS)</w:t>
            </w:r>
          </w:p>
        </w:tc>
        <w:tc>
          <w:tcPr>
            <w:tcW w:w="2280" w:type="dxa"/>
          </w:tcPr>
          <w:p>
            <w:pPr>
              <w:pStyle w:val="TableParagraph"/>
              <w:spacing w:line="187" w:lineRule="exact" w:before="31"/>
              <w:ind w:right="46"/>
              <w:jc w:val="right"/>
              <w:rPr>
                <w:sz w:val="18"/>
              </w:rPr>
            </w:pPr>
            <w:r>
              <w:rPr>
                <w:sz w:val="18"/>
              </w:rPr>
              <w:t>8.000.000,00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38"/>
        <w:gridCol w:w="2175"/>
      </w:tblGrid>
      <w:tr>
        <w:trPr>
          <w:trHeight w:val="498" w:hRule="atLeast"/>
        </w:trPr>
        <w:tc>
          <w:tcPr>
            <w:tcW w:w="666" w:type="dxa"/>
          </w:tcPr>
          <w:p>
            <w:pPr>
              <w:pStyle w:val="TableParagraph"/>
              <w:spacing w:line="221" w:lineRule="exact"/>
              <w:ind w:left="50"/>
              <w:rPr>
                <w:sz w:val="20"/>
              </w:rPr>
            </w:pPr>
            <w:r>
              <w:rPr>
                <w:sz w:val="20"/>
              </w:rPr>
              <w:t>00505</w:t>
            </w:r>
          </w:p>
        </w:tc>
        <w:tc>
          <w:tcPr>
            <w:tcW w:w="455" w:type="dxa"/>
          </w:tcPr>
          <w:p>
            <w:pPr>
              <w:pStyle w:val="TableParagraph"/>
              <w:rPr>
                <w:sz w:val="18"/>
              </w:rPr>
            </w:pPr>
          </w:p>
        </w:tc>
        <w:tc>
          <w:tcPr>
            <w:tcW w:w="6338" w:type="dxa"/>
          </w:tcPr>
          <w:p>
            <w:pPr>
              <w:pStyle w:val="TableParagraph"/>
              <w:ind w:left="68" w:right="166"/>
              <w:rPr>
                <w:sz w:val="20"/>
              </w:rPr>
            </w:pPr>
            <w:r>
              <w:rPr>
                <w:sz w:val="20"/>
              </w:rPr>
              <w:t>CONTRIBUCIÓN PATRONAL A OTROS FONDOS ADMINISTRADOS POR ENTES PRIVADOS</w:t>
            </w:r>
          </w:p>
        </w:tc>
        <w:tc>
          <w:tcPr>
            <w:tcW w:w="2175" w:type="dxa"/>
          </w:tcPr>
          <w:p>
            <w:pPr>
              <w:pStyle w:val="TableParagraph"/>
              <w:rPr>
                <w:sz w:val="20"/>
              </w:rPr>
            </w:pPr>
          </w:p>
          <w:p>
            <w:pPr>
              <w:pStyle w:val="TableParagraph"/>
              <w:tabs>
                <w:tab w:pos="889" w:val="left" w:leader="none"/>
              </w:tabs>
              <w:ind w:right="48"/>
              <w:jc w:val="right"/>
              <w:rPr>
                <w:sz w:val="20"/>
              </w:rPr>
            </w:pPr>
            <w:r>
              <w:rPr>
                <w:sz w:val="20"/>
                <w:u w:val="dotted"/>
              </w:rPr>
              <w:t> </w:t>
              <w:tab/>
              <w:t>5.000.000,00</w:t>
            </w:r>
          </w:p>
        </w:tc>
      </w:tr>
      <w:tr>
        <w:trPr>
          <w:trHeight w:val="238" w:hRule="atLeast"/>
        </w:trPr>
        <w:tc>
          <w:tcPr>
            <w:tcW w:w="666" w:type="dxa"/>
          </w:tcPr>
          <w:p>
            <w:pPr>
              <w:pStyle w:val="TableParagraph"/>
              <w:spacing w:line="187" w:lineRule="exact" w:before="31"/>
              <w:ind w:left="50"/>
              <w:rPr>
                <w:sz w:val="18"/>
              </w:rPr>
            </w:pPr>
            <w:r>
              <w:rPr>
                <w:sz w:val="18"/>
              </w:rPr>
              <w:t>00505</w:t>
            </w:r>
          </w:p>
        </w:tc>
        <w:tc>
          <w:tcPr>
            <w:tcW w:w="455" w:type="dxa"/>
          </w:tcPr>
          <w:p>
            <w:pPr>
              <w:pStyle w:val="TableParagraph"/>
              <w:spacing w:line="187" w:lineRule="exact" w:before="31"/>
              <w:ind w:left="116"/>
              <w:rPr>
                <w:sz w:val="18"/>
              </w:rPr>
            </w:pPr>
            <w:r>
              <w:rPr>
                <w:sz w:val="18"/>
              </w:rPr>
              <w:t>001</w:t>
            </w:r>
          </w:p>
        </w:tc>
        <w:tc>
          <w:tcPr>
            <w:tcW w:w="6338" w:type="dxa"/>
          </w:tcPr>
          <w:p>
            <w:pPr>
              <w:pStyle w:val="TableParagraph"/>
              <w:spacing w:line="187" w:lineRule="exact" w:before="31"/>
              <w:ind w:left="103"/>
              <w:rPr>
                <w:sz w:val="18"/>
              </w:rPr>
            </w:pPr>
            <w:r>
              <w:rPr>
                <w:sz w:val="18"/>
              </w:rPr>
              <w:t>1112 1120 200 ASOCIACIÓN SOLIDARISTA DE LA CONTRALORÍA</w:t>
            </w:r>
          </w:p>
        </w:tc>
        <w:tc>
          <w:tcPr>
            <w:tcW w:w="2175" w:type="dxa"/>
          </w:tcPr>
          <w:p>
            <w:pPr>
              <w:pStyle w:val="TableParagraph"/>
              <w:spacing w:line="187" w:lineRule="exact" w:before="31"/>
              <w:ind w:right="48"/>
              <w:jc w:val="right"/>
              <w:rPr>
                <w:sz w:val="18"/>
              </w:rPr>
            </w:pPr>
            <w:r>
              <w:rPr>
                <w:sz w:val="18"/>
              </w:rPr>
              <w:t>5.000.000,00</w:t>
            </w:r>
          </w:p>
        </w:tc>
      </w:tr>
    </w:tbl>
    <w:p>
      <w:pPr>
        <w:pStyle w:val="BodyText"/>
        <w:ind w:left="2733"/>
      </w:pPr>
      <w:r>
        <w:rPr/>
        <w:t>GENERAL DE LA REPÚBLICA.</w:t>
      </w:r>
    </w:p>
    <w:p>
      <w:pPr>
        <w:pStyle w:val="BodyText"/>
        <w:spacing w:line="364" w:lineRule="auto" w:before="80"/>
        <w:ind w:left="2733" w:right="2325"/>
      </w:pPr>
      <w:r>
        <w:rPr/>
        <w:t>(CUOTA PATRONAL SEGÚN LEY No. 6970 DEL 07/11/1984). Céd-Jur: 3-002-455172</w:t>
      </w:r>
    </w:p>
    <w:p>
      <w:pPr>
        <w:pStyle w:val="Heading4"/>
        <w:tabs>
          <w:tab w:pos="8637" w:val="left" w:leader="none"/>
        </w:tabs>
        <w:spacing w:line="217" w:lineRule="exact" w:before="0" w:after="8"/>
        <w:ind w:left="648"/>
      </w:pPr>
      <w:r>
        <w:rPr/>
        <w:t>6</w:t>
      </w:r>
      <w:r>
        <w:rPr>
          <w:spacing w:val="30"/>
        </w:rPr>
        <w:t> </w:t>
      </w:r>
      <w:r>
        <w:rPr/>
        <w:t>TRANSFERENCIAS CORRIENTES</w:t>
        <w:tab/>
        <w:t>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19"/>
        <w:ind w:left="448" w:right="0" w:firstLine="0"/>
        <w:jc w:val="left"/>
        <w:rPr>
          <w:sz w:val="20"/>
        </w:rPr>
      </w:pPr>
      <w:r>
        <w:rPr>
          <w:b/>
          <w:sz w:val="20"/>
        </w:rPr>
        <w:t>601  TRANSFERENCIAS CORRIENTES AL</w:t>
      </w:r>
      <w:r>
        <w:rPr>
          <w:b/>
          <w:spacing w:val="-20"/>
          <w:sz w:val="20"/>
        </w:rPr>
        <w:t> </w:t>
      </w:r>
      <w:r>
        <w:rPr>
          <w:b/>
          <w:sz w:val="20"/>
        </w:rPr>
        <w:t>SECTOR PÚBLICO</w:t>
        <w:tab/>
      </w:r>
      <w:r>
        <w:rPr>
          <w:sz w:val="20"/>
        </w:rPr>
        <w:t>6.000.000,00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9" w:val="left" w:leader="none"/>
              </w:tabs>
              <w:ind w:right="38"/>
              <w:jc w:val="right"/>
              <w:rPr>
                <w:sz w:val="20"/>
              </w:rPr>
            </w:pPr>
            <w:r>
              <w:rPr>
                <w:sz w:val="20"/>
                <w:u w:val="dotted"/>
              </w:rPr>
              <w:t> </w:t>
              <w:tab/>
            </w:r>
            <w:r>
              <w:rPr>
                <w:spacing w:val="-2"/>
                <w:sz w:val="20"/>
                <w:u w:val="dotted"/>
              </w:rPr>
              <w:t>6.000.000,00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1120 200 CAJA COSTARRICENSE DE SEGURO SOCIAL. (CCSS)</w:t>
            </w:r>
          </w:p>
        </w:tc>
        <w:tc>
          <w:tcPr>
            <w:tcW w:w="1980" w:type="dxa"/>
          </w:tcPr>
          <w:p>
            <w:pPr>
              <w:pStyle w:val="TableParagraph"/>
              <w:spacing w:line="187" w:lineRule="exact" w:before="31"/>
              <w:ind w:right="38"/>
              <w:jc w:val="right"/>
              <w:rPr>
                <w:sz w:val="18"/>
              </w:rPr>
            </w:pPr>
            <w:r>
              <w:rPr>
                <w:sz w:val="18"/>
              </w:rPr>
              <w:t>6.000.000,00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pict>
          <v:shape style="position:absolute;margin-left:438.395996pt;margin-top:16.400347pt;width:99pt;height:.1pt;mso-position-horizontal-relative:page;mso-position-vertical-relative:paragraph;z-index:-251627520;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407" w:val="left" w:leader="none"/>
          <w:tab w:pos="8537" w:val="left" w:leader="none"/>
        </w:tabs>
        <w:spacing w:before="14" w:after="67"/>
        <w:ind w:left="4885"/>
      </w:pPr>
      <w:r>
        <w:rPr/>
        <w:t>Total rebajar Programa:</w:t>
        <w:tab/>
        <w:t>009</w:t>
        <w:tab/>
        <w:t>22.000.000,00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spacing w:after="0" w:line="20" w:lineRule="exact"/>
        <w:rPr>
          <w:sz w:val="2"/>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012-00</w:t>
      </w:r>
    </w:p>
    <w:p>
      <w:pPr>
        <w:spacing w:before="71"/>
        <w:ind w:left="0" w:right="21" w:firstLine="0"/>
        <w:jc w:val="center"/>
        <w:rPr>
          <w:b/>
          <w:sz w:val="22"/>
        </w:rPr>
      </w:pPr>
      <w:r>
        <w:rPr>
          <w:b/>
          <w:sz w:val="22"/>
        </w:rPr>
        <w:t>FISCALIZACIÓN SUPERIOR DE LA HACIENDA PÚBLICA</w:t>
      </w:r>
    </w:p>
    <w:p>
      <w:pPr>
        <w:tabs>
          <w:tab w:pos="5732" w:val="left" w:leader="none"/>
        </w:tabs>
        <w:spacing w:before="103"/>
        <w:ind w:left="3213" w:right="0" w:firstLine="0"/>
        <w:jc w:val="left"/>
        <w:rPr>
          <w:sz w:val="16"/>
        </w:rPr>
      </w:pPr>
      <w:r>
        <w:rPr>
          <w:sz w:val="16"/>
        </w:rPr>
        <w:t>Registro Contable:</w:t>
        <w:tab/>
        <w:t>102-012-00</w:t>
      </w:r>
    </w:p>
    <w:p>
      <w:pPr>
        <w:pStyle w:val="Heading4"/>
        <w:tabs>
          <w:tab w:pos="8537" w:val="left" w:leader="none"/>
        </w:tabs>
        <w:spacing w:before="118" w:after="9"/>
        <w:ind w:left="648"/>
      </w:pPr>
      <w:r>
        <w:rPr/>
        <w:t>0</w:t>
      </w:r>
      <w:r>
        <w:rPr>
          <w:spacing w:val="30"/>
        </w:rPr>
        <w:t> </w:t>
      </w:r>
      <w:r>
        <w:rPr/>
        <w:t>REMUNERACIONES</w:t>
        <w:tab/>
        <w:t>37.000.000,00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003</w:t>
      </w:r>
      <w:r>
        <w:rPr>
          <w:b/>
          <w:spacing w:val="30"/>
          <w:sz w:val="20"/>
        </w:rPr>
        <w:t> </w:t>
      </w:r>
      <w:r>
        <w:rPr>
          <w:b/>
          <w:sz w:val="20"/>
        </w:rPr>
        <w:t>INCENTIVOS SALARIALES</w:t>
        <w:tab/>
      </w:r>
      <w:r>
        <w:rPr>
          <w:sz w:val="20"/>
        </w:rPr>
        <w:t>23.000.000,00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00399</w:t>
        <w:tab/>
        <w:t>001  </w:t>
      </w:r>
      <w:r>
        <w:rPr>
          <w:spacing w:val="37"/>
        </w:rPr>
        <w:t> </w:t>
      </w:r>
      <w:r>
        <w:rPr/>
        <w:t>1111  </w:t>
      </w:r>
      <w:r>
        <w:rPr>
          <w:spacing w:val="14"/>
        </w:rPr>
        <w:t> </w:t>
      </w:r>
      <w:r>
        <w:rPr/>
        <w:t>1120</w:t>
        <w:tab/>
        <w:t>OTROS INCENTIVOS SALARIALES</w:t>
        <w:tab/>
        <w:t>23.000.000,00</w:t>
      </w:r>
    </w:p>
    <w:p>
      <w:pPr>
        <w:pStyle w:val="Heading4"/>
        <w:spacing w:before="15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14.000.000,00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10.000.000,00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1120 200 CAJA COSTARRICENSE DE SEGURO SOCIAL. (CCSS)</w:t>
            </w:r>
          </w:p>
        </w:tc>
        <w:tc>
          <w:tcPr>
            <w:tcW w:w="2280" w:type="dxa"/>
          </w:tcPr>
          <w:p>
            <w:pPr>
              <w:pStyle w:val="TableParagraph"/>
              <w:spacing w:line="187" w:lineRule="exact" w:before="31"/>
              <w:ind w:right="46"/>
              <w:jc w:val="right"/>
              <w:rPr>
                <w:sz w:val="18"/>
              </w:rPr>
            </w:pPr>
            <w:r>
              <w:rPr>
                <w:sz w:val="18"/>
              </w:rPr>
              <w:t>10.000.000,00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38"/>
        <w:gridCol w:w="2175"/>
      </w:tblGrid>
      <w:tr>
        <w:trPr>
          <w:trHeight w:val="498" w:hRule="atLeast"/>
        </w:trPr>
        <w:tc>
          <w:tcPr>
            <w:tcW w:w="666" w:type="dxa"/>
          </w:tcPr>
          <w:p>
            <w:pPr>
              <w:pStyle w:val="TableParagraph"/>
              <w:spacing w:line="221" w:lineRule="exact"/>
              <w:ind w:left="50"/>
              <w:rPr>
                <w:sz w:val="20"/>
              </w:rPr>
            </w:pPr>
            <w:r>
              <w:rPr>
                <w:sz w:val="20"/>
              </w:rPr>
              <w:t>00505</w:t>
            </w:r>
          </w:p>
        </w:tc>
        <w:tc>
          <w:tcPr>
            <w:tcW w:w="455" w:type="dxa"/>
          </w:tcPr>
          <w:p>
            <w:pPr>
              <w:pStyle w:val="TableParagraph"/>
              <w:rPr>
                <w:sz w:val="18"/>
              </w:rPr>
            </w:pPr>
          </w:p>
        </w:tc>
        <w:tc>
          <w:tcPr>
            <w:tcW w:w="6338" w:type="dxa"/>
          </w:tcPr>
          <w:p>
            <w:pPr>
              <w:pStyle w:val="TableParagraph"/>
              <w:ind w:left="68" w:right="166"/>
              <w:rPr>
                <w:sz w:val="20"/>
              </w:rPr>
            </w:pPr>
            <w:r>
              <w:rPr>
                <w:sz w:val="20"/>
              </w:rPr>
              <w:t>CONTRIBUCIÓN PATRONAL A OTROS FONDOS ADMINISTRADOS POR ENTES PRIVADOS</w:t>
            </w:r>
          </w:p>
        </w:tc>
        <w:tc>
          <w:tcPr>
            <w:tcW w:w="2175" w:type="dxa"/>
          </w:tcPr>
          <w:p>
            <w:pPr>
              <w:pStyle w:val="TableParagraph"/>
              <w:rPr>
                <w:sz w:val="20"/>
              </w:rPr>
            </w:pPr>
          </w:p>
          <w:p>
            <w:pPr>
              <w:pStyle w:val="TableParagraph"/>
              <w:tabs>
                <w:tab w:pos="889" w:val="left" w:leader="none"/>
              </w:tabs>
              <w:ind w:right="48"/>
              <w:jc w:val="right"/>
              <w:rPr>
                <w:sz w:val="20"/>
              </w:rPr>
            </w:pPr>
            <w:r>
              <w:rPr>
                <w:sz w:val="20"/>
                <w:u w:val="dotted"/>
              </w:rPr>
              <w:t> </w:t>
              <w:tab/>
              <w:t>4.000.000,00</w:t>
            </w:r>
          </w:p>
        </w:tc>
      </w:tr>
      <w:tr>
        <w:trPr>
          <w:trHeight w:val="238" w:hRule="atLeast"/>
        </w:trPr>
        <w:tc>
          <w:tcPr>
            <w:tcW w:w="666" w:type="dxa"/>
          </w:tcPr>
          <w:p>
            <w:pPr>
              <w:pStyle w:val="TableParagraph"/>
              <w:spacing w:line="187" w:lineRule="exact" w:before="31"/>
              <w:ind w:left="50"/>
              <w:rPr>
                <w:sz w:val="18"/>
              </w:rPr>
            </w:pPr>
            <w:r>
              <w:rPr>
                <w:sz w:val="18"/>
              </w:rPr>
              <w:t>00505</w:t>
            </w:r>
          </w:p>
        </w:tc>
        <w:tc>
          <w:tcPr>
            <w:tcW w:w="455" w:type="dxa"/>
          </w:tcPr>
          <w:p>
            <w:pPr>
              <w:pStyle w:val="TableParagraph"/>
              <w:spacing w:line="187" w:lineRule="exact" w:before="31"/>
              <w:ind w:left="116"/>
              <w:rPr>
                <w:sz w:val="18"/>
              </w:rPr>
            </w:pPr>
            <w:r>
              <w:rPr>
                <w:sz w:val="18"/>
              </w:rPr>
              <w:t>001</w:t>
            </w:r>
          </w:p>
        </w:tc>
        <w:tc>
          <w:tcPr>
            <w:tcW w:w="6338" w:type="dxa"/>
          </w:tcPr>
          <w:p>
            <w:pPr>
              <w:pStyle w:val="TableParagraph"/>
              <w:spacing w:line="187" w:lineRule="exact" w:before="31"/>
              <w:ind w:left="103"/>
              <w:rPr>
                <w:sz w:val="18"/>
              </w:rPr>
            </w:pPr>
            <w:r>
              <w:rPr>
                <w:sz w:val="18"/>
              </w:rPr>
              <w:t>1112 1120 200 ASOCIACIÓN SOLIDARISTA DE LA CONTRALORÍA</w:t>
            </w:r>
          </w:p>
        </w:tc>
        <w:tc>
          <w:tcPr>
            <w:tcW w:w="2175" w:type="dxa"/>
          </w:tcPr>
          <w:p>
            <w:pPr>
              <w:pStyle w:val="TableParagraph"/>
              <w:spacing w:line="187" w:lineRule="exact" w:before="31"/>
              <w:ind w:right="48"/>
              <w:jc w:val="right"/>
              <w:rPr>
                <w:sz w:val="18"/>
              </w:rPr>
            </w:pPr>
            <w:r>
              <w:rPr>
                <w:sz w:val="18"/>
              </w:rPr>
              <w:t>4.000.000,00</w:t>
            </w:r>
          </w:p>
        </w:tc>
      </w:tr>
    </w:tbl>
    <w:p>
      <w:pPr>
        <w:pStyle w:val="BodyText"/>
        <w:ind w:left="2733"/>
      </w:pPr>
      <w:r>
        <w:rPr/>
        <w:t>GENERAL DE LA REPÚBLICA.</w:t>
      </w:r>
    </w:p>
    <w:p>
      <w:pPr>
        <w:pStyle w:val="BodyText"/>
        <w:spacing w:line="364" w:lineRule="auto" w:before="80"/>
        <w:ind w:left="2733" w:right="2325"/>
      </w:pPr>
      <w:r>
        <w:rPr/>
        <w:t>(CUOTA PATRONAL SEGÚN LEY No. 6970 DEL 07/11/1984). Céd-Jur: 3-002-455172</w:t>
      </w:r>
    </w:p>
    <w:p>
      <w:pPr>
        <w:pStyle w:val="Heading4"/>
        <w:tabs>
          <w:tab w:pos="8537" w:val="left" w:leader="none"/>
        </w:tabs>
        <w:spacing w:line="217" w:lineRule="exact" w:before="0" w:after="8"/>
        <w:ind w:left="648"/>
      </w:pPr>
      <w:r>
        <w:rPr/>
        <w:t>6</w:t>
      </w:r>
      <w:r>
        <w:rPr>
          <w:spacing w:val="30"/>
        </w:rPr>
        <w:t> </w:t>
      </w:r>
      <w:r>
        <w:rPr/>
        <w:t>TRANSFERENCIAS CORRIENTES</w:t>
        <w:tab/>
        <w:t>13.000.000,00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19"/>
        <w:ind w:left="448" w:right="0" w:firstLine="0"/>
        <w:jc w:val="left"/>
        <w:rPr>
          <w:sz w:val="20"/>
        </w:rPr>
      </w:pPr>
      <w:r>
        <w:rPr>
          <w:b/>
          <w:sz w:val="20"/>
        </w:rPr>
        <w:t>601  TRANSFERENCIAS CORRIENTES AL</w:t>
      </w:r>
      <w:r>
        <w:rPr>
          <w:b/>
          <w:spacing w:val="-20"/>
          <w:sz w:val="20"/>
        </w:rPr>
        <w:t> </w:t>
      </w:r>
      <w:r>
        <w:rPr>
          <w:b/>
          <w:sz w:val="20"/>
        </w:rPr>
        <w:t>SECTOR PÚBLICO</w:t>
        <w:tab/>
      </w:r>
      <w:r>
        <w:rPr>
          <w:sz w:val="20"/>
        </w:rPr>
        <w:t>13.000.000,00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789" w:val="left" w:leader="none"/>
              </w:tabs>
              <w:ind w:right="38"/>
              <w:jc w:val="right"/>
              <w:rPr>
                <w:sz w:val="20"/>
              </w:rPr>
            </w:pPr>
            <w:r>
              <w:rPr>
                <w:sz w:val="20"/>
                <w:u w:val="dotted"/>
              </w:rPr>
              <w:t> </w:t>
              <w:tab/>
            </w:r>
            <w:r>
              <w:rPr>
                <w:spacing w:val="-2"/>
                <w:sz w:val="20"/>
                <w:u w:val="dotted"/>
              </w:rPr>
              <w:t>13.000.000,00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1120 200 CAJA COSTARRICENSE DE SEGURO SOCIAL. (CCSS)</w:t>
            </w:r>
          </w:p>
        </w:tc>
        <w:tc>
          <w:tcPr>
            <w:tcW w:w="1980" w:type="dxa"/>
          </w:tcPr>
          <w:p>
            <w:pPr>
              <w:pStyle w:val="TableParagraph"/>
              <w:spacing w:line="187" w:lineRule="exact" w:before="31"/>
              <w:ind w:right="38"/>
              <w:jc w:val="right"/>
              <w:rPr>
                <w:sz w:val="18"/>
              </w:rPr>
            </w:pPr>
            <w:r>
              <w:rPr>
                <w:sz w:val="18"/>
              </w:rPr>
              <w:t>13.000.000,00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after="41"/>
        <w:ind w:left="2733"/>
      </w:pPr>
      <w:r>
        <w:rPr/>
        <w:t>Céd-Jur: 4-000-042147</w:t>
      </w:r>
    </w:p>
    <w:tbl>
      <w:tblPr>
        <w:tblW w:w="0" w:type="auto"/>
        <w:jc w:val="left"/>
        <w:tblInd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8"/>
        <w:gridCol w:w="535"/>
        <w:gridCol w:w="1980"/>
      </w:tblGrid>
      <w:tr>
        <w:trPr>
          <w:trHeight w:val="339" w:hRule="atLeast"/>
        </w:trPr>
        <w:tc>
          <w:tcPr>
            <w:tcW w:w="2378" w:type="dxa"/>
          </w:tcPr>
          <w:p>
            <w:pPr>
              <w:pStyle w:val="TableParagraph"/>
              <w:spacing w:before="43"/>
              <w:ind w:right="193"/>
              <w:jc w:val="right"/>
              <w:rPr>
                <w:b/>
                <w:sz w:val="20"/>
              </w:rPr>
            </w:pPr>
            <w:r>
              <w:rPr>
                <w:b/>
                <w:sz w:val="20"/>
              </w:rPr>
              <w:t>Total rebajar Programa:</w:t>
            </w:r>
          </w:p>
        </w:tc>
        <w:tc>
          <w:tcPr>
            <w:tcW w:w="535" w:type="dxa"/>
          </w:tcPr>
          <w:p>
            <w:pPr>
              <w:pStyle w:val="TableParagraph"/>
              <w:spacing w:before="43"/>
              <w:ind w:right="38"/>
              <w:jc w:val="right"/>
              <w:rPr>
                <w:b/>
                <w:sz w:val="20"/>
              </w:rPr>
            </w:pPr>
            <w:r>
              <w:rPr>
                <w:b/>
                <w:sz w:val="20"/>
              </w:rPr>
              <w:t>012</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50.000.000,00</w:t>
            </w:r>
          </w:p>
        </w:tc>
      </w:tr>
      <w:tr>
        <w:trPr>
          <w:trHeight w:val="339" w:hRule="atLeast"/>
        </w:trPr>
        <w:tc>
          <w:tcPr>
            <w:tcW w:w="2378" w:type="dxa"/>
          </w:tcPr>
          <w:p>
            <w:pPr>
              <w:pStyle w:val="TableParagraph"/>
              <w:spacing w:before="43"/>
              <w:ind w:right="193"/>
              <w:jc w:val="right"/>
              <w:rPr>
                <w:b/>
                <w:sz w:val="20"/>
              </w:rPr>
            </w:pPr>
            <w:r>
              <w:rPr>
                <w:b/>
                <w:sz w:val="20"/>
              </w:rPr>
              <w:t>Total rebajar Título:</w:t>
            </w:r>
          </w:p>
        </w:tc>
        <w:tc>
          <w:tcPr>
            <w:tcW w:w="535" w:type="dxa"/>
          </w:tcPr>
          <w:p>
            <w:pPr>
              <w:pStyle w:val="TableParagraph"/>
              <w:spacing w:before="43"/>
              <w:ind w:right="38"/>
              <w:jc w:val="right"/>
              <w:rPr>
                <w:b/>
                <w:sz w:val="20"/>
              </w:rPr>
            </w:pPr>
            <w:r>
              <w:rPr>
                <w:b/>
                <w:sz w:val="20"/>
              </w:rPr>
              <w:t>102</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72.000.000,00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103</w:t>
      </w:r>
    </w:p>
    <w:p>
      <w:pPr>
        <w:spacing w:before="84"/>
        <w:ind w:left="0" w:right="21" w:firstLine="0"/>
        <w:jc w:val="center"/>
        <w:rPr>
          <w:b/>
          <w:sz w:val="24"/>
        </w:rPr>
      </w:pPr>
      <w:r>
        <w:rPr>
          <w:b/>
          <w:sz w:val="24"/>
        </w:rPr>
        <w:t>DEFENSORÍA DE LOS HABITANTES DE LA REPÚBLICA.</w:t>
      </w:r>
    </w:p>
    <w:p>
      <w:pPr>
        <w:tabs>
          <w:tab w:pos="1411" w:val="left" w:leader="none"/>
        </w:tabs>
        <w:spacing w:before="82"/>
        <w:ind w:left="0" w:right="22" w:firstLine="0"/>
        <w:jc w:val="center"/>
        <w:rPr>
          <w:b/>
          <w:sz w:val="22"/>
        </w:rPr>
      </w:pPr>
      <w:r>
        <w:rPr>
          <w:b/>
          <w:sz w:val="22"/>
        </w:rPr>
        <w:t>Programa:</w:t>
        <w:tab/>
        <w:t>808-00</w:t>
      </w:r>
    </w:p>
    <w:p>
      <w:pPr>
        <w:spacing w:before="71"/>
        <w:ind w:left="0" w:right="23" w:firstLine="0"/>
        <w:jc w:val="center"/>
        <w:rPr>
          <w:b/>
          <w:sz w:val="22"/>
        </w:rPr>
      </w:pPr>
      <w:r>
        <w:rPr>
          <w:b/>
          <w:sz w:val="22"/>
        </w:rPr>
        <w:t>DEFENSORÍA DE LOS HABITANTES DE LA REPÚBLICA</w:t>
      </w:r>
    </w:p>
    <w:p>
      <w:pPr>
        <w:tabs>
          <w:tab w:pos="5732" w:val="left" w:leader="none"/>
        </w:tabs>
        <w:spacing w:before="103"/>
        <w:ind w:left="3213" w:right="0" w:firstLine="0"/>
        <w:jc w:val="left"/>
        <w:rPr>
          <w:sz w:val="16"/>
        </w:rPr>
      </w:pPr>
      <w:r>
        <w:rPr>
          <w:sz w:val="16"/>
        </w:rPr>
        <w:t>Registro Contable:</w:t>
        <w:tab/>
        <w:t>103-808-00</w:t>
      </w:r>
    </w:p>
    <w:p>
      <w:pPr>
        <w:pStyle w:val="Heading4"/>
        <w:tabs>
          <w:tab w:pos="8637" w:val="left" w:leader="none"/>
        </w:tabs>
        <w:spacing w:before="118" w:after="9"/>
        <w:ind w:left="648"/>
      </w:pPr>
      <w:r>
        <w:rPr/>
        <w:t>0</w:t>
      </w:r>
      <w:r>
        <w:rPr>
          <w:spacing w:val="30"/>
        </w:rPr>
        <w:t> </w:t>
      </w:r>
      <w:r>
        <w:rPr/>
        <w:t>REMUNERACIONES</w:t>
        <w:tab/>
        <w:t>8.750.000,00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19"/>
        <w:ind w:left="448" w:right="0" w:firstLine="0"/>
        <w:jc w:val="left"/>
        <w:rPr>
          <w:sz w:val="20"/>
        </w:rPr>
      </w:pPr>
      <w:r>
        <w:rPr>
          <w:b/>
          <w:sz w:val="20"/>
        </w:rPr>
        <w:t>003</w:t>
      </w:r>
      <w:r>
        <w:rPr>
          <w:b/>
          <w:spacing w:val="30"/>
          <w:sz w:val="20"/>
        </w:rPr>
        <w:t> </w:t>
      </w:r>
      <w:r>
        <w:rPr>
          <w:b/>
          <w:sz w:val="20"/>
        </w:rPr>
        <w:t>INCENTIVOS SALARIALES</w:t>
        <w:tab/>
      </w:r>
      <w:r>
        <w:rPr>
          <w:sz w:val="20"/>
        </w:rPr>
        <w:t>8.750.000,00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3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001 1111 1120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bottom w:val="dashed" w:sz="8" w:space="0" w:color="000000"/>
            </w:tcBorders>
          </w:tcPr>
          <w:p>
            <w:pPr>
              <w:pStyle w:val="TableParagraph"/>
              <w:spacing w:before="42"/>
              <w:ind w:right="38"/>
              <w:jc w:val="right"/>
              <w:rPr>
                <w:sz w:val="18"/>
              </w:rPr>
            </w:pPr>
            <w:r>
              <w:rPr>
                <w:sz w:val="18"/>
              </w:rPr>
              <w:t>8.750.000,00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522" w:val="left" w:leader="none"/>
              </w:tabs>
              <w:spacing w:before="43"/>
              <w:ind w:right="37"/>
              <w:jc w:val="right"/>
              <w:rPr>
                <w:b/>
                <w:sz w:val="20"/>
              </w:rPr>
            </w:pPr>
            <w:r>
              <w:rPr>
                <w:b/>
                <w:sz w:val="20"/>
              </w:rPr>
              <w:t>Total rebajar Programa:</w:t>
              <w:tab/>
              <w:t>808</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8.750.000,00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178" w:val="left" w:leader="none"/>
              </w:tabs>
              <w:spacing w:before="43"/>
              <w:ind w:right="37"/>
              <w:jc w:val="right"/>
              <w:rPr>
                <w:b/>
                <w:sz w:val="20"/>
              </w:rPr>
            </w:pPr>
            <w:r>
              <w:rPr>
                <w:b/>
                <w:sz w:val="20"/>
              </w:rPr>
              <w:t>Total rebajar Título:</w:t>
              <w:tab/>
              <w:t>103</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8.750.000,00</w:t>
            </w:r>
          </w:p>
        </w:tc>
      </w:tr>
      <w:tr>
        <w:trPr>
          <w:trHeight w:val="321"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838" w:val="left" w:leader="none"/>
              </w:tabs>
              <w:spacing w:line="256" w:lineRule="exact" w:before="46"/>
              <w:ind w:left="1711"/>
              <w:rPr>
                <w:b/>
                <w:sz w:val="24"/>
              </w:rPr>
            </w:pPr>
            <w:r>
              <w:rPr>
                <w:b/>
                <w:sz w:val="24"/>
              </w:rPr>
              <w:t>Título:</w:t>
              <w:tab/>
              <w:t>201</w:t>
            </w:r>
          </w:p>
        </w:tc>
        <w:tc>
          <w:tcPr>
            <w:tcW w:w="1980" w:type="dxa"/>
            <w:tcBorders>
              <w:top w:val="single" w:sz="8" w:space="0" w:color="000000"/>
            </w:tcBorders>
          </w:tcPr>
          <w:p>
            <w:pPr>
              <w:pStyle w:val="TableParagraph"/>
              <w:rPr>
                <w:sz w:val="18"/>
              </w:rPr>
            </w:pPr>
          </w:p>
        </w:tc>
      </w:tr>
    </w:tbl>
    <w:p>
      <w:pPr>
        <w:pStyle w:val="Heading1"/>
      </w:pPr>
      <w:r>
        <w:rPr/>
        <w:t>PRESIDENCIA DE LA REPÚBLICA</w:t>
      </w:r>
    </w:p>
    <w:p>
      <w:pPr>
        <w:pStyle w:val="Heading3"/>
        <w:tabs>
          <w:tab w:pos="1411" w:val="left" w:leader="none"/>
        </w:tabs>
        <w:spacing w:before="82"/>
      </w:pPr>
      <w:r>
        <w:rPr/>
        <w:t>Programa:</w:t>
        <w:tab/>
        <w:t>021-00</w:t>
      </w:r>
    </w:p>
    <w:p>
      <w:pPr>
        <w:spacing w:before="71"/>
        <w:ind w:left="0" w:right="21" w:firstLine="0"/>
        <w:jc w:val="center"/>
        <w:rPr>
          <w:b/>
          <w:sz w:val="22"/>
        </w:rPr>
      </w:pPr>
      <w:r>
        <w:rPr>
          <w:b/>
          <w:sz w:val="22"/>
        </w:rPr>
        <w:t>ADMINISTRACIÓN SUPERIOR</w:t>
      </w:r>
    </w:p>
    <w:p>
      <w:pPr>
        <w:tabs>
          <w:tab w:pos="5732" w:val="left" w:leader="none"/>
        </w:tabs>
        <w:spacing w:before="103"/>
        <w:ind w:left="3213" w:right="0" w:firstLine="0"/>
        <w:jc w:val="left"/>
        <w:rPr>
          <w:sz w:val="16"/>
        </w:rPr>
      </w:pPr>
      <w:r>
        <w:rPr>
          <w:sz w:val="16"/>
        </w:rPr>
        <w:t>Registro Contable:</w:t>
        <w:tab/>
        <w:t>201-021-00</w:t>
      </w:r>
    </w:p>
    <w:p>
      <w:pPr>
        <w:pStyle w:val="Heading4"/>
        <w:tabs>
          <w:tab w:pos="8537" w:val="left" w:leader="none"/>
        </w:tabs>
        <w:spacing w:before="119" w:after="8"/>
        <w:ind w:left="648"/>
      </w:pPr>
      <w:r>
        <w:rPr/>
        <w:t>0</w:t>
      </w:r>
      <w:r>
        <w:rPr>
          <w:spacing w:val="30"/>
        </w:rPr>
        <w:t> </w:t>
      </w:r>
      <w:r>
        <w:rPr/>
        <w:t>REMUNERACIONES</w:t>
        <w:tab/>
        <w:t>36.055.407,00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18.133.500,00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1111</w:t>
        <w:tab/>
        <w:t>SUELDOS PARA CARGOS FIJOS</w:t>
        <w:tab/>
        <w:t>18.133.500,00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8.320.769,00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4.217.487,00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4.103.282,00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4.800.569,00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4.554.386,00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1111 200 CAJA COSTARRICENSE DE SEGURO SOCIAL. (CCSS)</w:t>
            </w:r>
          </w:p>
        </w:tc>
        <w:tc>
          <w:tcPr>
            <w:tcW w:w="1989" w:type="dxa"/>
          </w:tcPr>
          <w:p>
            <w:pPr>
              <w:pStyle w:val="TableParagraph"/>
              <w:spacing w:line="187" w:lineRule="exact" w:before="31"/>
              <w:ind w:right="45"/>
              <w:jc w:val="right"/>
              <w:rPr>
                <w:sz w:val="18"/>
              </w:rPr>
            </w:pPr>
            <w:r>
              <w:rPr>
                <w:sz w:val="18"/>
              </w:rPr>
              <w:t>4.554.386,00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246.183,00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1111 200 BANCO POPULAR Y DE DESARROLLO COMUNAL. (BPDC)</w:t>
            </w:r>
          </w:p>
        </w:tc>
        <w:tc>
          <w:tcPr>
            <w:tcW w:w="2085" w:type="dxa"/>
          </w:tcPr>
          <w:p>
            <w:pPr>
              <w:pStyle w:val="TableParagraph"/>
              <w:spacing w:line="187" w:lineRule="exact" w:before="31"/>
              <w:ind w:right="49"/>
              <w:jc w:val="right"/>
              <w:rPr>
                <w:sz w:val="18"/>
              </w:rPr>
            </w:pPr>
            <w:r>
              <w:rPr>
                <w:sz w:val="18"/>
              </w:rPr>
              <w:t>246.183,00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4.800.569,00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2.584.922,00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1111 200 CAJA COSTARRICENSE DE SEGURO SOCIAL. (CCSS)</w:t>
            </w:r>
          </w:p>
        </w:tc>
        <w:tc>
          <w:tcPr>
            <w:tcW w:w="2280" w:type="dxa"/>
          </w:tcPr>
          <w:p>
            <w:pPr>
              <w:pStyle w:val="TableParagraph"/>
              <w:spacing w:line="187" w:lineRule="exact" w:before="31"/>
              <w:ind w:right="46"/>
              <w:jc w:val="right"/>
              <w:rPr>
                <w:sz w:val="18"/>
              </w:rPr>
            </w:pPr>
            <w:r>
              <w:rPr>
                <w:sz w:val="18"/>
              </w:rPr>
              <w:t>2.584.922,00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738.549,00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1111 200 CAJA COSTARRICENSE DE SEGURO SOCIAL. (CCSS)</w:t>
            </w:r>
          </w:p>
        </w:tc>
        <w:tc>
          <w:tcPr>
            <w:tcW w:w="2201" w:type="dxa"/>
          </w:tcPr>
          <w:p>
            <w:pPr>
              <w:pStyle w:val="TableParagraph"/>
              <w:spacing w:line="187" w:lineRule="exact" w:before="31"/>
              <w:ind w:right="49"/>
              <w:jc w:val="right"/>
              <w:rPr>
                <w:sz w:val="18"/>
              </w:rPr>
            </w:pPr>
            <w:r>
              <w:rPr>
                <w:sz w:val="18"/>
              </w:rPr>
              <w:t>738.549,00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1.477.098,00</w:t>
      </w:r>
    </w:p>
    <w:p>
      <w:pPr>
        <w:pStyle w:val="BodyText"/>
        <w:tabs>
          <w:tab w:pos="886" w:val="left" w:leader="none"/>
          <w:tab w:pos="8742" w:val="left" w:leader="none"/>
        </w:tabs>
        <w:spacing w:before="69"/>
        <w:ind w:left="153"/>
      </w:pPr>
      <w:r>
        <w:rPr/>
        <w:t>00503</w:t>
        <w:tab/>
        <w:t>001    1112   1111   200   CAJA COSTARRICENSE DE SEGURO</w:t>
      </w:r>
      <w:r>
        <w:rPr>
          <w:spacing w:val="-1"/>
        </w:rPr>
        <w:t> </w:t>
      </w:r>
      <w:r>
        <w:rPr/>
        <w:t>SOCIAL. (CCSS)</w:t>
        <w:tab/>
        <w:t>1.477.098,00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105  GASTOS DE VIAJE Y</w:t>
      </w:r>
      <w:r>
        <w:rPr>
          <w:b/>
          <w:spacing w:val="-20"/>
          <w:sz w:val="20"/>
        </w:rPr>
        <w:t> </w:t>
      </w:r>
      <w:r>
        <w:rPr>
          <w:b/>
          <w:sz w:val="20"/>
        </w:rPr>
        <w:t>DE TRANSPORTE</w:t>
        <w:tab/>
      </w:r>
      <w:r>
        <w:rPr>
          <w:sz w:val="20"/>
        </w:rPr>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1111</w:t>
        <w:tab/>
        <w:t>VIÁTICOS DENTRO DEL PAÍS</w:t>
        <w:tab/>
        <w:t>3.000.000,00</w:t>
      </w:r>
    </w:p>
    <w:p>
      <w:pPr>
        <w:tabs>
          <w:tab w:pos="8188" w:val="left" w:leader="none"/>
        </w:tabs>
        <w:spacing w:before="154" w:after="18"/>
        <w:ind w:left="0" w:right="175" w:firstLine="0"/>
        <w:jc w:val="right"/>
        <w:rPr>
          <w:sz w:val="20"/>
        </w:rPr>
      </w:pPr>
      <w:r>
        <w:rPr>
          <w:b/>
          <w:sz w:val="20"/>
        </w:rPr>
        <w:t>107  CAPACITACIÓN</w:t>
      </w:r>
      <w:r>
        <w:rPr>
          <w:b/>
          <w:spacing w:val="-20"/>
          <w:sz w:val="20"/>
        </w:rPr>
        <w:t> </w:t>
      </w:r>
      <w:r>
        <w:rPr>
          <w:b/>
          <w:sz w:val="20"/>
        </w:rPr>
        <w:t>Y PROTOCOLO</w:t>
        <w:tab/>
      </w:r>
      <w:r>
        <w:rPr>
          <w:sz w:val="20"/>
        </w:rPr>
        <w:t>7.000.000,00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10702</w:t>
            </w:r>
          </w:p>
        </w:tc>
        <w:tc>
          <w:tcPr>
            <w:tcW w:w="1721" w:type="dxa"/>
          </w:tcPr>
          <w:p>
            <w:pPr>
              <w:pStyle w:val="TableParagraph"/>
              <w:spacing w:before="42"/>
              <w:ind w:left="141"/>
              <w:rPr>
                <w:sz w:val="18"/>
              </w:rPr>
            </w:pPr>
            <w:r>
              <w:rPr>
                <w:sz w:val="18"/>
              </w:rPr>
              <w:t>001 1120 1111</w:t>
            </w:r>
          </w:p>
        </w:tc>
        <w:tc>
          <w:tcPr>
            <w:tcW w:w="5282" w:type="dxa"/>
          </w:tcPr>
          <w:p>
            <w:pPr>
              <w:pStyle w:val="TableParagraph"/>
              <w:spacing w:before="42"/>
              <w:ind w:left="267"/>
              <w:rPr>
                <w:sz w:val="18"/>
              </w:rPr>
            </w:pPr>
            <w:r>
              <w:rPr>
                <w:sz w:val="18"/>
              </w:rPr>
              <w:t>ACTIVIDADES PROTOCOLARIAS Y SOCIALES</w:t>
            </w:r>
          </w:p>
        </w:tc>
        <w:tc>
          <w:tcPr>
            <w:tcW w:w="1980" w:type="dxa"/>
            <w:tcBorders>
              <w:top w:val="single" w:sz="8" w:space="0" w:color="000000"/>
            </w:tcBorders>
          </w:tcPr>
          <w:p>
            <w:pPr>
              <w:pStyle w:val="TableParagraph"/>
              <w:spacing w:before="42"/>
              <w:ind w:left="994"/>
              <w:rPr>
                <w:sz w:val="18"/>
              </w:rPr>
            </w:pPr>
            <w:r>
              <w:rPr>
                <w:sz w:val="18"/>
              </w:rPr>
              <w:t>7.000.000,00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99"/>
              <w:rPr>
                <w:sz w:val="18"/>
              </w:rPr>
            </w:pPr>
            <w:r>
              <w:rPr>
                <w:sz w:val="18"/>
              </w:rPr>
              <w:t>(REBAJA PARCIAL PARA ATENDER LOS GASTOS POR RECEPCIONES Y OTROS EVENTOS SIMILARES PRODUCTO DE LOS COMPROMISOS OFICIALES, PROTOCOLARIOS Y DIPLOMÁTICOS).</w:t>
            </w:r>
          </w:p>
        </w:tc>
        <w:tc>
          <w:tcPr>
            <w:tcW w:w="1980"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637" w:val="left" w:leader="none"/>
        </w:tabs>
        <w:spacing w:before="128" w:after="8"/>
        <w:ind w:left="648" w:right="0" w:firstLine="0"/>
        <w:jc w:val="left"/>
        <w:rPr>
          <w:b/>
          <w:sz w:val="20"/>
        </w:rPr>
      </w:pPr>
      <w:r>
        <w:rPr>
          <w:b/>
          <w:sz w:val="20"/>
        </w:rPr>
        <w:t>2  MATERIALES</w:t>
      </w:r>
      <w:r>
        <w:rPr>
          <w:b/>
          <w:spacing w:val="-20"/>
          <w:sz w:val="20"/>
        </w:rPr>
        <w:t> </w:t>
      </w:r>
      <w:r>
        <w:rPr>
          <w:b/>
          <w:sz w:val="20"/>
        </w:rPr>
        <w:t>Y SUMINISTROS</w:t>
        <w:tab/>
        <w:t>3.664.000,00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line="229" w:lineRule="exact" w:before="43"/>
        <w:ind w:left="448" w:right="0" w:firstLine="0"/>
        <w:jc w:val="left"/>
        <w:rPr>
          <w:b/>
          <w:sz w:val="20"/>
        </w:rPr>
      </w:pPr>
      <w:r>
        <w:rPr>
          <w:b/>
          <w:sz w:val="20"/>
        </w:rPr>
        <w:t>203 MATERIALES Y PRODUCTOS DE USO EN LA CONSTRUCCIÓN Y</w:t>
      </w:r>
    </w:p>
    <w:p>
      <w:pPr>
        <w:tabs>
          <w:tab w:pos="7747" w:val="left" w:leader="none"/>
          <w:tab w:pos="863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1.000.000,00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1111</w:t>
        <w:tab/>
        <w:t>MATERIALES Y PRODUCTOS ELÉCTRICOS, TELEFÓNICOS</w:t>
      </w:r>
    </w:p>
    <w:p>
      <w:pPr>
        <w:pStyle w:val="BodyText"/>
        <w:ind w:left="113" w:right="942"/>
        <w:jc w:val="center"/>
      </w:pPr>
      <w:r>
        <w:rPr/>
        <w:t>Y DE CÓMPUTO</w:t>
      </w:r>
    </w:p>
    <w:p>
      <w:pPr>
        <w:pStyle w:val="BodyText"/>
        <w:spacing w:before="70"/>
        <w:ind w:left="153"/>
      </w:pPr>
      <w:r>
        <w:rPr/>
        <w:br w:type="column"/>
      </w:r>
      <w:r>
        <w:rPr/>
        <w:t>1.000.000,00</w:t>
      </w:r>
    </w:p>
    <w:p>
      <w:pPr>
        <w:spacing w:after="0"/>
        <w:sectPr>
          <w:type w:val="continuous"/>
          <w:pgSz w:w="11910" w:h="15840"/>
          <w:pgMar w:top="140" w:bottom="280" w:left="1020" w:right="1020"/>
          <w:cols w:num="2" w:equalWidth="0">
            <w:col w:w="7639" w:space="950"/>
            <w:col w:w="1281"/>
          </w:cols>
        </w:sectPr>
      </w:pPr>
    </w:p>
    <w:p>
      <w:pPr>
        <w:tabs>
          <w:tab w:pos="8188" w:val="left" w:leader="none"/>
        </w:tabs>
        <w:spacing w:before="81" w:after="9"/>
        <w:ind w:left="0" w:right="175" w:firstLine="0"/>
        <w:jc w:val="right"/>
        <w:rPr>
          <w:sz w:val="20"/>
        </w:rPr>
      </w:pPr>
      <w:r>
        <w:rPr>
          <w:b/>
          <w:sz w:val="20"/>
        </w:rPr>
        <w:t>299  ÚTILES, MATERIALES Y</w:t>
      </w:r>
      <w:r>
        <w:rPr>
          <w:b/>
          <w:spacing w:val="-20"/>
          <w:sz w:val="20"/>
        </w:rPr>
        <w:t> </w:t>
      </w:r>
      <w:r>
        <w:rPr>
          <w:b/>
          <w:sz w:val="20"/>
        </w:rPr>
        <w:t>SUMINISTROS DIVERSOS</w:t>
        <w:tab/>
      </w:r>
      <w:r>
        <w:rPr>
          <w:sz w:val="20"/>
        </w:rPr>
        <w:t>2.664.000,00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29904</w:t>
        <w:tab/>
        <w:t>001  </w:t>
      </w:r>
      <w:r>
        <w:rPr>
          <w:spacing w:val="37"/>
        </w:rPr>
        <w:t> </w:t>
      </w:r>
      <w:r>
        <w:rPr/>
        <w:t>1120  </w:t>
      </w:r>
      <w:r>
        <w:rPr>
          <w:spacing w:val="14"/>
        </w:rPr>
        <w:t> </w:t>
      </w:r>
      <w:r>
        <w:rPr/>
        <w:t>1111</w:t>
        <w:tab/>
        <w:t>TEXTILES Y VESTUARIO</w:t>
        <w:tab/>
        <w:t>2.664.000,00</w:t>
      </w:r>
    </w:p>
    <w:p>
      <w:pPr>
        <w:pStyle w:val="Heading4"/>
        <w:tabs>
          <w:tab w:pos="7888" w:val="left" w:leader="none"/>
        </w:tabs>
        <w:spacing w:before="154" w:after="8"/>
        <w:ind w:right="175"/>
        <w:jc w:val="right"/>
      </w:pPr>
      <w:r>
        <w:rPr/>
        <w:t>5</w:t>
      </w:r>
      <w:r>
        <w:rPr>
          <w:spacing w:val="30"/>
        </w:rPr>
        <w:t> </w:t>
      </w:r>
      <w:r>
        <w:rPr/>
        <w:t>BIENES DURADEROS</w:t>
        <w:tab/>
        <w:t>36.150.000,00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50104</w:t>
        <w:tab/>
        <w:t>280  </w:t>
      </w:r>
      <w:r>
        <w:rPr>
          <w:spacing w:val="37"/>
        </w:rPr>
        <w:t> </w:t>
      </w:r>
      <w:r>
        <w:rPr/>
        <w:t>2210  </w:t>
      </w:r>
      <w:r>
        <w:rPr>
          <w:spacing w:val="14"/>
        </w:rPr>
        <w:t> </w:t>
      </w:r>
      <w:r>
        <w:rPr/>
        <w:t>1111</w:t>
        <w:tab/>
        <w:t>EQUIPO Y MOBILIARIO DE OFICINA</w:t>
        <w:tab/>
        <w:t>4.000.000,00</w:t>
      </w:r>
    </w:p>
    <w:p>
      <w:pPr>
        <w:tabs>
          <w:tab w:pos="8088" w:val="left" w:leader="none"/>
        </w:tabs>
        <w:spacing w:before="154" w:after="8"/>
        <w:ind w:left="0" w:right="175" w:firstLine="0"/>
        <w:jc w:val="right"/>
        <w:rPr>
          <w:sz w:val="20"/>
        </w:rPr>
      </w:pPr>
      <w:r>
        <w:rPr>
          <w:b/>
          <w:sz w:val="20"/>
        </w:rPr>
        <w:t>599  BIENES</w:t>
      </w:r>
      <w:r>
        <w:rPr>
          <w:b/>
          <w:spacing w:val="-20"/>
          <w:sz w:val="20"/>
        </w:rPr>
        <w:t> </w:t>
      </w:r>
      <w:r>
        <w:rPr>
          <w:b/>
          <w:sz w:val="20"/>
        </w:rPr>
        <w:t>DURADEROS DIVERSOS</w:t>
        <w:tab/>
      </w:r>
      <w:r>
        <w:rPr>
          <w:sz w:val="20"/>
        </w:rPr>
        <w:t>32.150.000,00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59903</w:t>
        <w:tab/>
        <w:t>280  </w:t>
      </w:r>
      <w:r>
        <w:rPr>
          <w:spacing w:val="37"/>
        </w:rPr>
        <w:t> </w:t>
      </w:r>
      <w:r>
        <w:rPr/>
        <w:t>2240  </w:t>
      </w:r>
      <w:r>
        <w:rPr>
          <w:spacing w:val="14"/>
        </w:rPr>
        <w:t> </w:t>
      </w:r>
      <w:r>
        <w:rPr/>
        <w:t>1111</w:t>
        <w:tab/>
        <w:t>BIENES INTANGIBLES</w:t>
        <w:tab/>
        <w:t>32.150.000,00</w:t>
      </w:r>
    </w:p>
    <w:p>
      <w:pPr>
        <w:pStyle w:val="Heading4"/>
        <w:tabs>
          <w:tab w:pos="8138" w:val="left" w:leader="none"/>
        </w:tabs>
        <w:spacing w:before="154" w:after="8"/>
        <w:ind w:right="175"/>
        <w:jc w:val="right"/>
      </w:pPr>
      <w:r>
        <w:rPr/>
        <w:t>6</w:t>
      </w:r>
      <w:r>
        <w:rPr>
          <w:spacing w:val="30"/>
        </w:rPr>
        <w:t> </w:t>
      </w:r>
      <w:r>
        <w:rPr/>
        <w:t>TRANSFERENCIAS CORRIENTES</w:t>
        <w:tab/>
        <w:t>817.328,00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817.328,00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817.328,00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694.236,00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123.092,00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021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86.686.735,00</w:t>
            </w:r>
          </w:p>
        </w:tc>
      </w:tr>
    </w:tbl>
    <w:p>
      <w:pPr>
        <w:spacing w:after="0"/>
        <w:jc w:val="right"/>
        <w:rPr>
          <w:sz w:val="20"/>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14" w:val="left" w:leader="none"/>
        </w:tabs>
        <w:spacing w:line="307" w:lineRule="auto" w:before="129"/>
        <w:ind w:left="2503" w:right="2525" w:firstLine="1399"/>
        <w:jc w:val="left"/>
        <w:rPr>
          <w:b/>
          <w:sz w:val="22"/>
        </w:rPr>
      </w:pPr>
      <w:r>
        <w:rPr>
          <w:b/>
          <w:sz w:val="22"/>
        </w:rPr>
        <w:t>Programa:</w:t>
        <w:tab/>
        <w:t>024-00 ADMINISTRACIÓN DE RECURSOS</w:t>
      </w:r>
      <w:r>
        <w:rPr>
          <w:b/>
          <w:spacing w:val="4"/>
          <w:sz w:val="22"/>
        </w:rPr>
        <w:t> </w:t>
      </w:r>
      <w:r>
        <w:rPr>
          <w:b/>
          <w:spacing w:val="-3"/>
          <w:sz w:val="22"/>
        </w:rPr>
        <w:t>HUMANOS</w:t>
      </w:r>
    </w:p>
    <w:p>
      <w:pPr>
        <w:tabs>
          <w:tab w:pos="5693" w:val="left" w:leader="none"/>
        </w:tabs>
        <w:spacing w:line="307" w:lineRule="auto" w:before="36"/>
        <w:ind w:left="2610" w:right="2632" w:firstLine="1317"/>
        <w:jc w:val="left"/>
        <w:rPr>
          <w:b/>
          <w:sz w:val="22"/>
        </w:rPr>
      </w:pPr>
      <w:r>
        <w:rPr>
          <w:b/>
          <w:sz w:val="22"/>
        </w:rPr>
        <w:t>Subprograma:</w:t>
        <w:tab/>
        <w:t>01 DIRECCIÓN GENERAL DE SERVICIO</w:t>
      </w:r>
      <w:r>
        <w:rPr>
          <w:b/>
          <w:spacing w:val="2"/>
          <w:sz w:val="22"/>
        </w:rPr>
        <w:t> </w:t>
      </w:r>
      <w:r>
        <w:rPr>
          <w:b/>
          <w:spacing w:val="-4"/>
          <w:sz w:val="22"/>
        </w:rPr>
        <w:t>CIVIL</w:t>
      </w:r>
    </w:p>
    <w:p>
      <w:pPr>
        <w:tabs>
          <w:tab w:pos="6478" w:val="right" w:leader="none"/>
        </w:tabs>
        <w:spacing w:before="32"/>
        <w:ind w:left="3213" w:right="0" w:firstLine="0"/>
        <w:jc w:val="left"/>
        <w:rPr>
          <w:sz w:val="16"/>
        </w:rPr>
      </w:pPr>
      <w:r>
        <w:rPr>
          <w:sz w:val="16"/>
        </w:rPr>
        <w:t>Registro Contable:</w:t>
        <w:tab/>
        <w:t>201-024-01</w:t>
      </w:r>
    </w:p>
    <w:p>
      <w:pPr>
        <w:pStyle w:val="Heading4"/>
        <w:tabs>
          <w:tab w:pos="8537" w:val="left" w:leader="none"/>
        </w:tabs>
        <w:spacing w:before="119"/>
        <w:ind w:left="648"/>
      </w:pPr>
      <w:r>
        <w:rPr/>
        <w:pict>
          <v:line style="position:absolute;mso-position-horizontal-relative:page;mso-position-vertical-relative:paragraph;z-index:251707392" from="438.395996pt,18.359938pt" to="537.382996pt,18.359938pt" stroked="true" strokeweight="1pt" strokecolor="#000000">
            <v:stroke dashstyle="solid"/>
            <w10:wrap type="none"/>
          </v:line>
        </w:pict>
      </w:r>
      <w:r>
        <w:rPr/>
        <w:t>0</w:t>
      </w:r>
      <w:r>
        <w:rPr>
          <w:spacing w:val="30"/>
        </w:rPr>
        <w:t> </w:t>
      </w:r>
      <w:r>
        <w:rPr/>
        <w:t>REMUNERACIONES</w:t>
        <w:tab/>
        <w:t>41.919.541,00</w:t>
      </w:r>
    </w:p>
    <w:p>
      <w:pPr>
        <w:tabs>
          <w:tab w:pos="8537" w:val="left" w:leader="none"/>
        </w:tabs>
        <w:spacing w:before="71"/>
        <w:ind w:left="448" w:right="0" w:firstLine="0"/>
        <w:jc w:val="left"/>
        <w:rPr>
          <w:sz w:val="20"/>
        </w:rPr>
      </w:pPr>
      <w:r>
        <w:rPr/>
        <w:pict>
          <v:line style="position:absolute;mso-position-horizontal-relative:page;mso-position-vertical-relative:paragraph;z-index:251706368" from="438.395996pt,15.959925pt" to="537.382996pt,15.959925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18.878.444,00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1141</w:t>
        <w:tab/>
        <w:t>SUELDOS PARA CARGOS FIJOS</w:t>
        <w:tab/>
        <w:t>18.878.444,00</w:t>
      </w:r>
    </w:p>
    <w:p>
      <w:pPr>
        <w:pStyle w:val="BodyText"/>
        <w:spacing w:before="2"/>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13.608.219,00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001 1111 1141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9.578.687,00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280 1111 1141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4.029.532,00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4.716.439,00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4.474.571,00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1141 200 CAJA COSTARRICENSE DE SEGURO SOCIAL. (CCSS)</w:t>
            </w:r>
          </w:p>
        </w:tc>
        <w:tc>
          <w:tcPr>
            <w:tcW w:w="1989" w:type="dxa"/>
          </w:tcPr>
          <w:p>
            <w:pPr>
              <w:pStyle w:val="TableParagraph"/>
              <w:spacing w:line="187" w:lineRule="exact" w:before="31"/>
              <w:ind w:right="45"/>
              <w:jc w:val="right"/>
              <w:rPr>
                <w:sz w:val="18"/>
              </w:rPr>
            </w:pPr>
            <w:r>
              <w:rPr>
                <w:sz w:val="18"/>
              </w:rPr>
              <w:t>4.474.571,00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241.868,00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1141 200 BANCO POPULAR Y DE DESARROLLO COMUNAL. (BPDC)</w:t>
            </w:r>
          </w:p>
        </w:tc>
        <w:tc>
          <w:tcPr>
            <w:tcW w:w="2085" w:type="dxa"/>
          </w:tcPr>
          <w:p>
            <w:pPr>
              <w:pStyle w:val="TableParagraph"/>
              <w:spacing w:line="187" w:lineRule="exact" w:before="31"/>
              <w:ind w:right="49"/>
              <w:jc w:val="right"/>
              <w:rPr>
                <w:sz w:val="18"/>
              </w:rPr>
            </w:pPr>
            <w:r>
              <w:rPr>
                <w:sz w:val="18"/>
              </w:rPr>
              <w:t>241.868,00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4.716.439,00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2.539.621,00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1141 200 CAJA COSTARRICENSE DE SEGURO SOCIAL. (CCSS)</w:t>
            </w:r>
          </w:p>
        </w:tc>
        <w:tc>
          <w:tcPr>
            <w:tcW w:w="2280" w:type="dxa"/>
          </w:tcPr>
          <w:p>
            <w:pPr>
              <w:pStyle w:val="TableParagraph"/>
              <w:spacing w:line="187" w:lineRule="exact" w:before="31"/>
              <w:ind w:right="46"/>
              <w:jc w:val="right"/>
              <w:rPr>
                <w:sz w:val="18"/>
              </w:rPr>
            </w:pPr>
            <w:r>
              <w:rPr>
                <w:sz w:val="18"/>
              </w:rPr>
              <w:t>2.539.621,00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725.606,00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1141 200 CAJA COSTARRICENSE DE SEGURO SOCIAL. (CCSS)</w:t>
            </w:r>
          </w:p>
        </w:tc>
        <w:tc>
          <w:tcPr>
            <w:tcW w:w="2201" w:type="dxa"/>
          </w:tcPr>
          <w:p>
            <w:pPr>
              <w:pStyle w:val="TableParagraph"/>
              <w:spacing w:line="187" w:lineRule="exact" w:before="31"/>
              <w:ind w:right="49"/>
              <w:jc w:val="right"/>
              <w:rPr>
                <w:sz w:val="18"/>
              </w:rPr>
            </w:pPr>
            <w:r>
              <w:rPr>
                <w:sz w:val="18"/>
              </w:rPr>
              <w:t>725.606,00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139" w:val="left" w:leader="none"/>
          <w:tab w:pos="7593" w:val="left" w:leader="none"/>
          <w:tab w:pos="8483" w:val="left" w:leader="none"/>
        </w:tabs>
        <w:spacing w:before="94"/>
        <w:ind w:left="0" w:right="23"/>
        <w:jc w:val="center"/>
      </w:pPr>
      <w:r>
        <w:rPr/>
        <w:t>00503</w:t>
        <w:tab/>
        <w:t>APORTE PATRONAL AL FONDO DE CAPITALIZACIÓN LABORAL</w:t>
        <w:tab/>
      </w:r>
      <w:r>
        <w:rPr>
          <w:position w:val="-5"/>
          <w:u w:val="dotted"/>
        </w:rPr>
        <w:t> </w:t>
        <w:tab/>
        <w:t>1.451.212,00</w:t>
      </w:r>
    </w:p>
    <w:p>
      <w:pPr>
        <w:pStyle w:val="BodyText"/>
        <w:tabs>
          <w:tab w:pos="886" w:val="left" w:leader="none"/>
          <w:tab w:pos="8742" w:val="left" w:leader="none"/>
        </w:tabs>
        <w:spacing w:before="69"/>
        <w:ind w:left="153"/>
      </w:pPr>
      <w:r>
        <w:rPr/>
        <w:t>00503</w:t>
        <w:tab/>
        <w:t>001    1112   1141   200   CAJA COSTARRICENSE DE SEGURO</w:t>
      </w:r>
      <w:r>
        <w:rPr>
          <w:spacing w:val="-1"/>
        </w:rPr>
        <w:t> </w:t>
      </w:r>
      <w:r>
        <w:rPr/>
        <w:t>SOCIAL. (CCSS)</w:t>
        <w:tab/>
        <w:t>1.451.212,00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803.004,00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803.004,00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spacing w:line="210" w:lineRule="exact"/>
              <w:ind w:right="38"/>
              <w:jc w:val="right"/>
              <w:rPr>
                <w:sz w:val="20"/>
              </w:rPr>
            </w:pPr>
            <w:r>
              <w:rPr>
                <w:sz w:val="20"/>
                <w:u w:val="dotted"/>
              </w:rPr>
              <w:t> </w:t>
              <w:tab/>
            </w:r>
            <w:r>
              <w:rPr>
                <w:spacing w:val="-2"/>
                <w:sz w:val="20"/>
                <w:u w:val="dotted"/>
              </w:rPr>
              <w:t>803.004,00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001 1310 1141 200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682.070,00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001 1310 1141 202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120.934,00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01</w:t>
            </w:r>
          </w:p>
        </w:tc>
        <w:tc>
          <w:tcPr>
            <w:tcW w:w="1980" w:type="dxa"/>
            <w:tcBorders>
              <w:bottom w:val="dashed" w:sz="8" w:space="0" w:color="000000"/>
            </w:tcBorders>
          </w:tcPr>
          <w:p>
            <w:pPr>
              <w:pStyle w:val="TableParagraph"/>
              <w:spacing w:before="43"/>
              <w:ind w:right="38"/>
              <w:jc w:val="right"/>
              <w:rPr>
                <w:b/>
                <w:sz w:val="20"/>
              </w:rPr>
            </w:pPr>
            <w:r>
              <w:rPr>
                <w:b/>
                <w:sz w:val="20"/>
              </w:rPr>
              <w:t>42.722.545,00</w:t>
            </w:r>
          </w:p>
        </w:tc>
      </w:tr>
      <w:tr>
        <w:trPr>
          <w:trHeight w:val="297"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02</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TRIBUNAL DE SERVICIO CIVIL</w:t>
      </w:r>
    </w:p>
    <w:p>
      <w:pPr>
        <w:tabs>
          <w:tab w:pos="6478" w:val="right" w:leader="none"/>
        </w:tabs>
        <w:spacing w:before="103"/>
        <w:ind w:left="3213" w:right="0" w:firstLine="0"/>
        <w:jc w:val="left"/>
        <w:rPr>
          <w:sz w:val="16"/>
        </w:rPr>
      </w:pPr>
      <w:r>
        <w:rPr>
          <w:sz w:val="16"/>
        </w:rPr>
        <w:t>Registro Contable:</w:t>
        <w:tab/>
        <w:t>201-024-02</w:t>
      </w:r>
    </w:p>
    <w:p>
      <w:pPr>
        <w:pStyle w:val="Heading4"/>
        <w:tabs>
          <w:tab w:pos="8637" w:val="left" w:leader="none"/>
        </w:tabs>
        <w:spacing w:before="119"/>
        <w:ind w:left="648"/>
      </w:pPr>
      <w:r>
        <w:rPr/>
        <w:pict>
          <v:line style="position:absolute;mso-position-horizontal-relative:page;mso-position-vertical-relative:paragraph;z-index:251710464" from="438.395996pt,18.359932pt" to="537.382996pt,18.359932pt" stroked="true" strokeweight="1pt" strokecolor="#000000">
            <v:stroke dashstyle="solid"/>
            <w10:wrap type="none"/>
          </v:line>
        </w:pict>
      </w:r>
      <w:r>
        <w:rPr/>
        <w:t>0</w:t>
      </w:r>
      <w:r>
        <w:rPr>
          <w:spacing w:val="30"/>
        </w:rPr>
        <w:t> </w:t>
      </w:r>
      <w:r>
        <w:rPr/>
        <w:t>REMUNERACIONES</w:t>
        <w:tab/>
        <w:t>5.001.239,00</w:t>
      </w:r>
    </w:p>
    <w:p>
      <w:pPr>
        <w:tabs>
          <w:tab w:pos="8637" w:val="left" w:leader="none"/>
        </w:tabs>
        <w:spacing w:before="72"/>
        <w:ind w:left="448" w:right="0" w:firstLine="0"/>
        <w:jc w:val="left"/>
        <w:rPr>
          <w:sz w:val="20"/>
        </w:rPr>
      </w:pPr>
      <w:r>
        <w:rPr/>
        <w:pict>
          <v:line style="position:absolute;mso-position-horizontal-relative:page;mso-position-vertical-relative:paragraph;z-index:251709440" from="438.395996pt,16.009935pt" to="537.382996pt,16.009935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3.067.500,00</w:t>
      </w:r>
    </w:p>
    <w:p>
      <w:pPr>
        <w:pStyle w:val="BodyText"/>
        <w:tabs>
          <w:tab w:pos="886" w:val="left" w:leader="none"/>
          <w:tab w:pos="2733" w:val="left" w:leader="none"/>
          <w:tab w:pos="8742" w:val="left" w:leader="none"/>
        </w:tabs>
        <w:spacing w:before="70"/>
        <w:ind w:left="153"/>
      </w:pPr>
      <w:r>
        <w:rPr/>
        <w:t>00101</w:t>
        <w:tab/>
        <w:t>001  </w:t>
      </w:r>
      <w:r>
        <w:rPr>
          <w:spacing w:val="37"/>
        </w:rPr>
        <w:t> </w:t>
      </w:r>
      <w:r>
        <w:rPr/>
        <w:t>1111  </w:t>
      </w:r>
      <w:r>
        <w:rPr>
          <w:spacing w:val="14"/>
        </w:rPr>
        <w:t> </w:t>
      </w:r>
      <w:r>
        <w:rPr/>
        <w:t>1320</w:t>
        <w:tab/>
        <w:t>SUELDOS PARA CARGOS FIJOS</w:t>
        <w:tab/>
        <w:t>3.067.500,00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683" w:val="left" w:leader="none"/>
              </w:tabs>
              <w:spacing w:line="210" w:lineRule="exact"/>
              <w:ind w:left="344"/>
              <w:rPr>
                <w:sz w:val="20"/>
              </w:rPr>
            </w:pPr>
            <w:r>
              <w:rPr>
                <w:b/>
                <w:sz w:val="20"/>
              </w:rPr>
              <w:t>003</w:t>
            </w:r>
            <w:r>
              <w:rPr>
                <w:b/>
                <w:spacing w:val="30"/>
                <w:sz w:val="20"/>
              </w:rPr>
              <w:t> </w:t>
            </w:r>
            <w:r>
              <w:rPr>
                <w:b/>
                <w:sz w:val="20"/>
              </w:rPr>
              <w:t>INCENTIVOS SALARIALES</w:t>
              <w:tab/>
            </w:r>
            <w:r>
              <w:rPr>
                <w:sz w:val="20"/>
              </w:rPr>
              <w:t>937.720,00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651.311,00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280 1111 1320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286.409,00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498.009,00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472.470,00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472.470,00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25.539,00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25.539,00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498.010,00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268.159,00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268.159,00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76.617,00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76.617,00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787" w:val="left" w:leader="none"/>
        </w:tabs>
        <w:spacing w:before="128"/>
      </w:pPr>
      <w:r>
        <w:rPr/>
        <w:t>00503</w:t>
        <w:tab/>
        <w:t>APORTE PATRONAL AL FONDO DE CAPITALIZACIÓN LABORAL</w:t>
        <w:tab/>
      </w:r>
      <w:r>
        <w:rPr>
          <w:position w:val="-5"/>
          <w:u w:val="dotted"/>
        </w:rPr>
        <w:t> </w:t>
        <w:tab/>
        <w:t>153.234,00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153.234,00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105.085,00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8" w:val="left" w:leader="none"/>
        </w:tabs>
        <w:spacing w:before="43" w:after="9"/>
        <w:ind w:left="0" w:right="175" w:firstLine="0"/>
        <w:jc w:val="right"/>
        <w:rPr>
          <w:sz w:val="20"/>
        </w:rPr>
      </w:pPr>
      <w:r>
        <w:rPr>
          <w:b/>
          <w:sz w:val="20"/>
        </w:rPr>
        <w:t>104  SERVICIOS DE GESTIÓN</w:t>
      </w:r>
      <w:r>
        <w:rPr>
          <w:b/>
          <w:spacing w:val="-20"/>
          <w:sz w:val="20"/>
        </w:rPr>
        <w:t> </w:t>
      </w:r>
      <w:r>
        <w:rPr>
          <w:b/>
          <w:sz w:val="20"/>
        </w:rPr>
        <w:t>Y APOYO</w:t>
        <w:tab/>
      </w:r>
      <w:r>
        <w:rPr>
          <w:sz w:val="20"/>
        </w:rPr>
        <w:t>4.250,00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903" w:val="left" w:leader="none"/>
        </w:tabs>
        <w:spacing w:before="42"/>
        <w:ind w:right="175"/>
        <w:jc w:val="right"/>
      </w:pPr>
      <w:r>
        <w:rPr/>
        <w:t>10499</w:t>
        <w:tab/>
        <w:t>001  </w:t>
      </w:r>
      <w:r>
        <w:rPr>
          <w:spacing w:val="37"/>
        </w:rPr>
        <w:t> </w:t>
      </w:r>
      <w:r>
        <w:rPr/>
        <w:t>1120  </w:t>
      </w:r>
      <w:r>
        <w:rPr>
          <w:spacing w:val="14"/>
        </w:rPr>
        <w:t> </w:t>
      </w:r>
      <w:r>
        <w:rPr/>
        <w:t>1320</w:t>
        <w:tab/>
        <w:t>OTROS SERVICIOS DE GESTIÓN Y APOYO</w:t>
        <w:tab/>
        <w:t>4.250,00</w:t>
      </w:r>
    </w:p>
    <w:p>
      <w:pPr>
        <w:pStyle w:val="BodyText"/>
        <w:spacing w:before="153"/>
        <w:ind w:left="2733" w:right="2781"/>
      </w:pPr>
      <w:r>
        <w:rPr/>
        <w:t>(REBAJA PARCIAL PARA EL PAGO DE LA REVISIÓN TÉCNICA VEHICULAR DE LA FLOTILLA).</w:t>
      </w:r>
    </w:p>
    <w:p>
      <w:pPr>
        <w:pStyle w:val="Heading4"/>
        <w:tabs>
          <w:tab w:pos="8887" w:val="left" w:leader="none"/>
        </w:tabs>
        <w:spacing w:before="81" w:after="8"/>
        <w:ind w:left="448"/>
        <w:rPr>
          <w:b w:val="0"/>
        </w:rPr>
      </w:pPr>
      <w:r>
        <w:rPr/>
        <w:t>106  SEGUROS, REASEGUROS Y</w:t>
      </w:r>
      <w:r>
        <w:rPr>
          <w:spacing w:val="-20"/>
        </w:rPr>
        <w:t> </w:t>
      </w:r>
      <w:r>
        <w:rPr/>
        <w:t>OTRAS OBLIGACIONES</w:t>
        <w:tab/>
      </w:r>
      <w:r>
        <w:rPr>
          <w:b w:val="0"/>
        </w:rPr>
        <w:t>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967" w:val="left" w:leader="none"/>
        </w:tabs>
        <w:spacing w:before="42"/>
        <w:ind w:left="153"/>
      </w:pPr>
      <w:r>
        <w:rPr/>
        <w:t>10601</w:t>
        <w:tab/>
        <w:t>001  </w:t>
      </w:r>
      <w:r>
        <w:rPr>
          <w:spacing w:val="37"/>
        </w:rPr>
        <w:t> </w:t>
      </w:r>
      <w:r>
        <w:rPr/>
        <w:t>1120  </w:t>
      </w:r>
      <w:r>
        <w:rPr>
          <w:spacing w:val="14"/>
        </w:rPr>
        <w:t> </w:t>
      </w:r>
      <w:r>
        <w:rPr/>
        <w:t>1320</w:t>
        <w:tab/>
        <w:t>SEGUROS</w:t>
        <w:tab/>
        <w:t>50.000,00</w:t>
      </w:r>
    </w:p>
    <w:p>
      <w:pPr>
        <w:tabs>
          <w:tab w:pos="8887" w:val="left" w:leader="none"/>
        </w:tabs>
        <w:spacing w:before="154" w:after="8"/>
        <w:ind w:left="448" w:right="0" w:firstLine="0"/>
        <w:jc w:val="left"/>
        <w:rPr>
          <w:sz w:val="20"/>
        </w:rPr>
      </w:pPr>
      <w:r>
        <w:rPr>
          <w:b/>
          <w:sz w:val="20"/>
        </w:rPr>
        <w:t>199</w:t>
      </w:r>
      <w:r>
        <w:rPr>
          <w:b/>
          <w:spacing w:val="30"/>
          <w:sz w:val="20"/>
        </w:rPr>
        <w:t> </w:t>
      </w:r>
      <w:r>
        <w:rPr>
          <w:b/>
          <w:sz w:val="20"/>
        </w:rPr>
        <w:t>SERVICIOS DIVERSOS</w:t>
        <w:tab/>
      </w:r>
      <w:r>
        <w:rPr>
          <w:sz w:val="20"/>
        </w:rPr>
        <w:t>50.835,00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967" w:val="left" w:leader="none"/>
        </w:tabs>
        <w:spacing w:before="42"/>
        <w:ind w:left="153"/>
      </w:pPr>
      <w:r>
        <w:rPr/>
        <w:t>19905</w:t>
        <w:tab/>
        <w:t>001  </w:t>
      </w:r>
      <w:r>
        <w:rPr>
          <w:spacing w:val="37"/>
        </w:rPr>
        <w:t> </w:t>
      </w:r>
      <w:r>
        <w:rPr/>
        <w:t>1120  </w:t>
      </w:r>
      <w:r>
        <w:rPr>
          <w:spacing w:val="14"/>
        </w:rPr>
        <w:t> </w:t>
      </w:r>
      <w:r>
        <w:rPr/>
        <w:t>1320</w:t>
        <w:tab/>
        <w:t>DEDUCIBLES</w:t>
        <w:tab/>
        <w:t>50.835,00</w:t>
      </w:r>
    </w:p>
    <w:p>
      <w:pPr>
        <w:pStyle w:val="Heading4"/>
        <w:tabs>
          <w:tab w:pos="8637" w:val="left" w:leader="none"/>
        </w:tabs>
        <w:spacing w:before="154" w:after="8"/>
        <w:ind w:left="648"/>
      </w:pPr>
      <w:r>
        <w:rPr/>
        <w:t>2  MATERIALES</w:t>
      </w:r>
      <w:r>
        <w:rPr>
          <w:spacing w:val="-20"/>
        </w:rPr>
        <w:t> </w:t>
      </w:r>
      <w:r>
        <w:rPr/>
        <w:t>Y SUMINISTROS</w:t>
        <w:tab/>
        <w:t>2.010.000,00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line="229" w:lineRule="exact" w:before="43"/>
        <w:ind w:left="448" w:right="0" w:firstLine="0"/>
        <w:jc w:val="left"/>
        <w:rPr>
          <w:b/>
          <w:sz w:val="20"/>
        </w:rPr>
      </w:pPr>
      <w:r>
        <w:rPr>
          <w:b/>
          <w:sz w:val="20"/>
        </w:rPr>
        <w:t>203 MATERIALES Y PRODUCTOS DE USO EN LA CONSTRUCCIÓN Y</w:t>
      </w:r>
    </w:p>
    <w:p>
      <w:pPr>
        <w:tabs>
          <w:tab w:pos="7747" w:val="left" w:leader="none"/>
          <w:tab w:pos="888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70.000,00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1320</w:t>
        <w:tab/>
        <w:t>MATERIALES Y PRODUCTOS ELÉCTRICOS, TELEFÓNICOS</w:t>
      </w:r>
    </w:p>
    <w:p>
      <w:pPr>
        <w:pStyle w:val="BodyText"/>
        <w:ind w:left="113" w:right="942"/>
        <w:jc w:val="center"/>
      </w:pPr>
      <w:r>
        <w:rPr/>
        <w:t>Y DE CÓMPUTO</w:t>
      </w:r>
    </w:p>
    <w:p>
      <w:pPr>
        <w:pStyle w:val="BodyText"/>
        <w:spacing w:before="70"/>
        <w:ind w:left="153"/>
      </w:pPr>
      <w:r>
        <w:rPr/>
        <w:br w:type="column"/>
      </w:r>
      <w:r>
        <w:rPr/>
        <w:t>70.000,00</w:t>
      </w:r>
    </w:p>
    <w:p>
      <w:pPr>
        <w:spacing w:after="0"/>
        <w:sectPr>
          <w:type w:val="continuous"/>
          <w:pgSz w:w="11910" w:h="15840"/>
          <w:pgMar w:top="140" w:bottom="280" w:left="1020" w:right="1020"/>
          <w:cols w:num="2" w:equalWidth="0">
            <w:col w:w="7639" w:space="1175"/>
            <w:col w:w="1056"/>
          </w:cols>
        </w:sectPr>
      </w:pPr>
    </w:p>
    <w:p>
      <w:pPr>
        <w:tabs>
          <w:tab w:pos="8188" w:val="left" w:leader="none"/>
        </w:tabs>
        <w:spacing w:before="82" w:after="18"/>
        <w:ind w:left="0" w:right="175" w:firstLine="0"/>
        <w:jc w:val="right"/>
        <w:rPr>
          <w:sz w:val="20"/>
        </w:rPr>
      </w:pPr>
      <w:r>
        <w:rPr>
          <w:b/>
          <w:sz w:val="20"/>
        </w:rPr>
        <w:t>299  ÚTILES, MATERIALES Y</w:t>
      </w:r>
      <w:r>
        <w:rPr>
          <w:b/>
          <w:spacing w:val="-20"/>
          <w:sz w:val="20"/>
        </w:rPr>
        <w:t> </w:t>
      </w:r>
      <w:r>
        <w:rPr>
          <w:b/>
          <w:sz w:val="20"/>
        </w:rPr>
        <w:t>SUMINISTROS DIVERSOS</w:t>
        <w:tab/>
      </w:r>
      <w:r>
        <w:rPr>
          <w:sz w:val="20"/>
        </w:rPr>
        <w:t>1.940.000,00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29901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ÚTILES Y MATERIALES DE OFICINA Y CÓMPUTO</w:t>
            </w:r>
          </w:p>
        </w:tc>
        <w:tc>
          <w:tcPr>
            <w:tcW w:w="1979" w:type="dxa"/>
            <w:tcBorders>
              <w:top w:val="single" w:sz="8" w:space="0" w:color="000000"/>
            </w:tcBorders>
          </w:tcPr>
          <w:p>
            <w:pPr>
              <w:pStyle w:val="TableParagraph"/>
              <w:spacing w:before="42"/>
              <w:ind w:right="35"/>
              <w:jc w:val="right"/>
              <w:rPr>
                <w:sz w:val="18"/>
              </w:rPr>
            </w:pPr>
            <w:r>
              <w:rPr>
                <w:sz w:val="18"/>
              </w:rPr>
              <w:t>35.000,00</w:t>
            </w:r>
          </w:p>
        </w:tc>
      </w:tr>
      <w:tr>
        <w:trPr>
          <w:trHeight w:val="359" w:hRule="atLeast"/>
        </w:trPr>
        <w:tc>
          <w:tcPr>
            <w:tcW w:w="641" w:type="dxa"/>
          </w:tcPr>
          <w:p>
            <w:pPr>
              <w:pStyle w:val="TableParagraph"/>
              <w:spacing w:before="72"/>
              <w:ind w:left="50"/>
              <w:rPr>
                <w:sz w:val="18"/>
              </w:rPr>
            </w:pPr>
            <w:r>
              <w:rPr>
                <w:sz w:val="18"/>
              </w:rPr>
              <w:t>29903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PRODUCTOS DE PAPEL, CARTÓN E IMPRESOS</w:t>
            </w:r>
          </w:p>
        </w:tc>
        <w:tc>
          <w:tcPr>
            <w:tcW w:w="1979" w:type="dxa"/>
          </w:tcPr>
          <w:p>
            <w:pPr>
              <w:pStyle w:val="TableParagraph"/>
              <w:spacing w:before="72"/>
              <w:ind w:right="35"/>
              <w:jc w:val="right"/>
              <w:rPr>
                <w:sz w:val="18"/>
              </w:rPr>
            </w:pPr>
            <w:r>
              <w:rPr>
                <w:sz w:val="18"/>
              </w:rPr>
              <w:t>555.000,00</w:t>
            </w:r>
          </w:p>
        </w:tc>
      </w:tr>
      <w:tr>
        <w:trPr>
          <w:trHeight w:val="359" w:hRule="atLeast"/>
        </w:trPr>
        <w:tc>
          <w:tcPr>
            <w:tcW w:w="641" w:type="dxa"/>
          </w:tcPr>
          <w:p>
            <w:pPr>
              <w:pStyle w:val="TableParagraph"/>
              <w:spacing w:before="72"/>
              <w:ind w:left="50"/>
              <w:rPr>
                <w:sz w:val="18"/>
              </w:rPr>
            </w:pPr>
            <w:r>
              <w:rPr>
                <w:sz w:val="18"/>
              </w:rPr>
              <w:t>29905</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ÚTILES Y MATERIALES DE LIMPIEZA</w:t>
            </w:r>
          </w:p>
        </w:tc>
        <w:tc>
          <w:tcPr>
            <w:tcW w:w="1979" w:type="dxa"/>
          </w:tcPr>
          <w:p>
            <w:pPr>
              <w:pStyle w:val="TableParagraph"/>
              <w:spacing w:before="72"/>
              <w:ind w:right="35"/>
              <w:jc w:val="right"/>
              <w:rPr>
                <w:sz w:val="18"/>
              </w:rPr>
            </w:pPr>
            <w:r>
              <w:rPr>
                <w:sz w:val="18"/>
              </w:rPr>
              <w:t>550.000,00</w:t>
            </w:r>
          </w:p>
        </w:tc>
      </w:tr>
      <w:tr>
        <w:trPr>
          <w:trHeight w:val="279" w:hRule="atLeast"/>
        </w:trPr>
        <w:tc>
          <w:tcPr>
            <w:tcW w:w="641" w:type="dxa"/>
          </w:tcPr>
          <w:p>
            <w:pPr>
              <w:pStyle w:val="TableParagraph"/>
              <w:spacing w:line="187" w:lineRule="exact" w:before="72"/>
              <w:ind w:left="50"/>
              <w:rPr>
                <w:sz w:val="18"/>
              </w:rPr>
            </w:pPr>
            <w:r>
              <w:rPr>
                <w:sz w:val="18"/>
              </w:rPr>
              <w:t>29906</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ÚTILES Y MATERIALES DE RESGUARDO Y SEGURIDAD</w:t>
            </w:r>
          </w:p>
        </w:tc>
        <w:tc>
          <w:tcPr>
            <w:tcW w:w="1979" w:type="dxa"/>
          </w:tcPr>
          <w:p>
            <w:pPr>
              <w:pStyle w:val="TableParagraph"/>
              <w:spacing w:line="187" w:lineRule="exact" w:before="72"/>
              <w:ind w:right="35"/>
              <w:jc w:val="right"/>
              <w:rPr>
                <w:sz w:val="18"/>
              </w:rPr>
            </w:pPr>
            <w:r>
              <w:rPr>
                <w:sz w:val="18"/>
              </w:rPr>
              <w:t>800.000,00</w:t>
            </w:r>
          </w:p>
        </w:tc>
      </w:tr>
    </w:tbl>
    <w:p>
      <w:pPr>
        <w:pStyle w:val="Heading4"/>
        <w:tabs>
          <w:tab w:pos="7988" w:val="left" w:leader="none"/>
        </w:tabs>
        <w:spacing w:before="154" w:after="9"/>
        <w:ind w:right="175"/>
        <w:jc w:val="right"/>
      </w:pPr>
      <w:r>
        <w:rPr/>
        <w:t>5</w:t>
      </w:r>
      <w:r>
        <w:rPr>
          <w:spacing w:val="30"/>
        </w:rPr>
        <w:t> </w:t>
      </w:r>
      <w:r>
        <w:rPr/>
        <w:t>BIENES DURADEROS</w:t>
        <w:tab/>
        <w:t>2.500.000,00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50105</w:t>
        <w:tab/>
        <w:t>280  </w:t>
      </w:r>
      <w:r>
        <w:rPr>
          <w:spacing w:val="37"/>
        </w:rPr>
        <w:t> </w:t>
      </w:r>
      <w:r>
        <w:rPr/>
        <w:t>2210  </w:t>
      </w:r>
      <w:r>
        <w:rPr>
          <w:spacing w:val="14"/>
        </w:rPr>
        <w:t> </w:t>
      </w:r>
      <w:r>
        <w:rPr/>
        <w:t>1320</w:t>
        <w:tab/>
        <w:t>EQUIPO DE CÓMPUTO</w:t>
        <w:tab/>
        <w:t>2.000.000,00</w:t>
      </w:r>
    </w:p>
    <w:p>
      <w:pPr>
        <w:tabs>
          <w:tab w:pos="8338" w:val="left" w:leader="none"/>
        </w:tabs>
        <w:spacing w:before="154" w:after="8"/>
        <w:ind w:left="0" w:right="175" w:firstLine="0"/>
        <w:jc w:val="right"/>
        <w:rPr>
          <w:sz w:val="20"/>
        </w:rPr>
      </w:pPr>
      <w:r>
        <w:rPr>
          <w:b/>
          <w:sz w:val="20"/>
        </w:rPr>
        <w:t>599  BIENES</w:t>
      </w:r>
      <w:r>
        <w:rPr>
          <w:b/>
          <w:spacing w:val="-20"/>
          <w:sz w:val="20"/>
        </w:rPr>
        <w:t> </w:t>
      </w:r>
      <w:r>
        <w:rPr>
          <w:b/>
          <w:sz w:val="20"/>
        </w:rPr>
        <w:t>DURADEROS DIVERSOS</w:t>
        <w:tab/>
      </w:r>
      <w:r>
        <w:rPr>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59903</w:t>
        <w:tab/>
        <w:t>280  </w:t>
      </w:r>
      <w:r>
        <w:rPr>
          <w:spacing w:val="37"/>
        </w:rPr>
        <w:t> </w:t>
      </w:r>
      <w:r>
        <w:rPr/>
        <w:t>2240  </w:t>
      </w:r>
      <w:r>
        <w:rPr>
          <w:spacing w:val="14"/>
        </w:rPr>
        <w:t> </w:t>
      </w:r>
      <w:r>
        <w:rPr/>
        <w:t>1320</w:t>
        <w:tab/>
        <w:t>BIENES INTANGIBLES</w:t>
        <w:tab/>
        <w:t>500.000,00</w:t>
      </w:r>
    </w:p>
    <w:p>
      <w:pPr>
        <w:spacing w:after="0"/>
        <w:jc w:val="right"/>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2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84.789,00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84.789,00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8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84.789,00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72.020,00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12.769,00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145" w:val="right" w:leader="none"/>
              </w:tabs>
              <w:spacing w:before="43"/>
              <w:ind w:right="37"/>
              <w:jc w:val="right"/>
              <w:rPr>
                <w:b/>
                <w:sz w:val="20"/>
              </w:rPr>
            </w:pPr>
            <w:r>
              <w:rPr>
                <w:b/>
                <w:sz w:val="20"/>
              </w:rPr>
              <w:t>Total rebajar Subprograma:</w:t>
              <w:tab/>
              <w:t>02</w:t>
            </w:r>
          </w:p>
        </w:tc>
        <w:tc>
          <w:tcPr>
            <w:tcW w:w="1980" w:type="dxa"/>
            <w:tcBorders>
              <w:bottom w:val="single" w:sz="8" w:space="0" w:color="000000"/>
            </w:tcBorders>
          </w:tcPr>
          <w:p>
            <w:pPr>
              <w:pStyle w:val="TableParagraph"/>
              <w:spacing w:before="43"/>
              <w:ind w:right="38"/>
              <w:jc w:val="right"/>
              <w:rPr>
                <w:b/>
                <w:sz w:val="20"/>
              </w:rPr>
            </w:pPr>
            <w:r>
              <w:rPr>
                <w:b/>
                <w:sz w:val="20"/>
              </w:rPr>
              <w:t>9.701.113,00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024</w:t>
            </w:r>
          </w:p>
        </w:tc>
        <w:tc>
          <w:tcPr>
            <w:tcW w:w="1980" w:type="dxa"/>
            <w:tcBorders>
              <w:top w:val="single" w:sz="8" w:space="0" w:color="000000"/>
              <w:bottom w:val="dashed" w:sz="8" w:space="0" w:color="000000"/>
            </w:tcBorders>
          </w:tcPr>
          <w:p>
            <w:pPr>
              <w:pStyle w:val="TableParagraph"/>
              <w:spacing w:before="43"/>
              <w:ind w:right="38"/>
              <w:jc w:val="right"/>
              <w:rPr>
                <w:b/>
                <w:sz w:val="20"/>
              </w:rPr>
            </w:pPr>
            <w:r>
              <w:rPr>
                <w:b/>
                <w:sz w:val="20"/>
              </w:rPr>
              <w:t>52.423.658,00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027-00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INFORMACIÓN Y COMUNICACIÓN</w:t>
      </w:r>
    </w:p>
    <w:p>
      <w:pPr>
        <w:tabs>
          <w:tab w:pos="5732" w:val="left" w:leader="none"/>
        </w:tabs>
        <w:spacing w:before="103"/>
        <w:ind w:left="3213" w:right="0" w:firstLine="0"/>
        <w:jc w:val="left"/>
        <w:rPr>
          <w:sz w:val="16"/>
        </w:rPr>
      </w:pPr>
      <w:r>
        <w:rPr>
          <w:sz w:val="16"/>
        </w:rPr>
        <w:t>Registro Contable:</w:t>
        <w:tab/>
        <w:t>201-027-00</w:t>
      </w:r>
    </w:p>
    <w:p>
      <w:pPr>
        <w:pStyle w:val="Heading4"/>
        <w:tabs>
          <w:tab w:pos="8637" w:val="left" w:leader="none"/>
        </w:tabs>
        <w:spacing w:before="119" w:after="9"/>
        <w:ind w:left="648"/>
      </w:pPr>
      <w:r>
        <w:rPr/>
        <w:t>0</w:t>
      </w:r>
      <w:r>
        <w:rPr>
          <w:spacing w:val="30"/>
        </w:rPr>
        <w:t> </w:t>
      </w:r>
      <w:r>
        <w:rPr/>
        <w:t>REMUNERACIONES</w:t>
        <w:tab/>
        <w:t>9.844.649,00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5.571.000,00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1111</w:t>
        <w:tab/>
        <w:t>SUELDOS PARA CARGOS FIJOS</w:t>
        <w:tab/>
        <w:t>5.571.000,00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1.914.435,00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904.755,00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1.009.680,00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1.179.607,00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1.119.114,00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1111 200 CAJA COSTARRICENSE DE SEGURO SOCIAL. (CCSS)</w:t>
            </w:r>
          </w:p>
        </w:tc>
        <w:tc>
          <w:tcPr>
            <w:tcW w:w="1989" w:type="dxa"/>
          </w:tcPr>
          <w:p>
            <w:pPr>
              <w:pStyle w:val="TableParagraph"/>
              <w:spacing w:line="187" w:lineRule="exact" w:before="31"/>
              <w:ind w:right="45"/>
              <w:jc w:val="right"/>
              <w:rPr>
                <w:sz w:val="18"/>
              </w:rPr>
            </w:pPr>
            <w:r>
              <w:rPr>
                <w:sz w:val="18"/>
              </w:rPr>
              <w:t>1.119.114,00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60.493,00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1111 200 BANCO POPULAR Y DE DESARROLLO COMUNAL. (BPDC)</w:t>
            </w:r>
          </w:p>
        </w:tc>
        <w:tc>
          <w:tcPr>
            <w:tcW w:w="2085" w:type="dxa"/>
          </w:tcPr>
          <w:p>
            <w:pPr>
              <w:pStyle w:val="TableParagraph"/>
              <w:spacing w:line="187" w:lineRule="exact" w:before="31"/>
              <w:ind w:right="49"/>
              <w:jc w:val="right"/>
              <w:rPr>
                <w:sz w:val="18"/>
              </w:rPr>
            </w:pPr>
            <w:r>
              <w:rPr>
                <w:sz w:val="18"/>
              </w:rPr>
              <w:t>60.493,00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1.179.607,00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635.173,00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1111 200 CAJA COSTARRICENSE DE SEGURO SOCIAL. (CCSS)</w:t>
            </w:r>
          </w:p>
        </w:tc>
        <w:tc>
          <w:tcPr>
            <w:tcW w:w="2280" w:type="dxa"/>
          </w:tcPr>
          <w:p>
            <w:pPr>
              <w:pStyle w:val="TableParagraph"/>
              <w:spacing w:line="187" w:lineRule="exact" w:before="31"/>
              <w:ind w:right="46"/>
              <w:jc w:val="right"/>
              <w:rPr>
                <w:sz w:val="18"/>
              </w:rPr>
            </w:pPr>
            <w:r>
              <w:rPr>
                <w:sz w:val="18"/>
              </w:rPr>
              <w:t>635.173,00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181.478,00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1111 200 CAJA COSTARRICENSE DE SEGURO SOCIAL. (CCSS)</w:t>
            </w:r>
          </w:p>
        </w:tc>
        <w:tc>
          <w:tcPr>
            <w:tcW w:w="2201" w:type="dxa"/>
          </w:tcPr>
          <w:p>
            <w:pPr>
              <w:pStyle w:val="TableParagraph"/>
              <w:spacing w:line="187" w:lineRule="exact" w:before="31"/>
              <w:ind w:right="49"/>
              <w:jc w:val="right"/>
              <w:rPr>
                <w:sz w:val="18"/>
              </w:rPr>
            </w:pPr>
            <w:r>
              <w:rPr>
                <w:sz w:val="18"/>
              </w:rPr>
              <w:t>181.478,00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362.956,00</w:t>
      </w:r>
    </w:p>
    <w:p>
      <w:pPr>
        <w:pStyle w:val="BodyText"/>
        <w:tabs>
          <w:tab w:pos="886" w:val="left" w:leader="none"/>
          <w:tab w:pos="8877" w:val="left" w:leader="none"/>
        </w:tabs>
        <w:spacing w:before="69"/>
        <w:ind w:left="153"/>
      </w:pPr>
      <w:r>
        <w:rPr/>
        <w:t>00503</w:t>
        <w:tab/>
        <w:t>001    1112   1111   200   CAJA COSTARRICENSE DE SEGURO</w:t>
      </w:r>
      <w:r>
        <w:rPr>
          <w:spacing w:val="-1"/>
        </w:rPr>
        <w:t> </w:t>
      </w:r>
      <w:r>
        <w:rPr/>
        <w:t>SOCIAL. (CCSS)</w:t>
        <w:tab/>
        <w:t>362.956,00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24.000.000,00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1"/>
        </w:numPr>
        <w:tabs>
          <w:tab w:pos="380" w:val="left" w:leader="none"/>
          <w:tab w:pos="8088" w:val="left" w:leader="none"/>
        </w:tabs>
        <w:spacing w:line="240" w:lineRule="auto" w:before="43" w:after="9"/>
        <w:ind w:left="828" w:right="175" w:hanging="829"/>
        <w:jc w:val="right"/>
        <w:rPr>
          <w:rFonts w:ascii="Times New Roman"/>
          <w:sz w:val="20"/>
        </w:rPr>
      </w:pPr>
      <w:r>
        <w:rPr>
          <w:rFonts w:ascii="Times New Roman"/>
          <w:b/>
          <w:sz w:val="20"/>
        </w:rPr>
        <w:t>SERVICIOS COMERCIALES Y FINANCIEROS</w:t>
        <w:tab/>
      </w:r>
      <w:r>
        <w:rPr>
          <w:rFonts w:ascii="Times New Roman"/>
          <w:sz w:val="20"/>
        </w:rPr>
        <w:t>10.100.000,00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10302</w:t>
        <w:tab/>
        <w:t>001  </w:t>
      </w:r>
      <w:r>
        <w:rPr>
          <w:spacing w:val="37"/>
        </w:rPr>
        <w:t> </w:t>
      </w:r>
      <w:r>
        <w:rPr/>
        <w:t>1120  </w:t>
      </w:r>
      <w:r>
        <w:rPr>
          <w:spacing w:val="14"/>
        </w:rPr>
        <w:t> </w:t>
      </w:r>
      <w:r>
        <w:rPr/>
        <w:t>1111</w:t>
        <w:tab/>
        <w:t>PUBLICIDAD Y PROPAGANDA</w:t>
        <w:tab/>
        <w:t>10.100.000,00</w:t>
      </w:r>
    </w:p>
    <w:p>
      <w:pPr>
        <w:pStyle w:val="ListParagraph"/>
        <w:numPr>
          <w:ilvl w:val="0"/>
          <w:numId w:val="1"/>
        </w:numPr>
        <w:tabs>
          <w:tab w:pos="380" w:val="left" w:leader="none"/>
          <w:tab w:pos="8188" w:val="left" w:leader="none"/>
        </w:tabs>
        <w:spacing w:line="240" w:lineRule="auto" w:before="154" w:after="18"/>
        <w:ind w:left="828" w:right="175" w:hanging="829"/>
        <w:jc w:val="right"/>
        <w:rPr>
          <w:rFonts w:ascii="Times New Roman" w:hAnsi="Times New Roman"/>
          <w:sz w:val="20"/>
        </w:rPr>
      </w:pPr>
      <w:r>
        <w:rPr>
          <w:rFonts w:ascii="Times New Roman" w:hAnsi="Times New Roman"/>
          <w:b/>
          <w:sz w:val="20"/>
        </w:rPr>
        <w:t>SERVICIOS DE GESTIÓN Y APOYO</w:t>
        <w:tab/>
      </w:r>
      <w:r>
        <w:rPr>
          <w:rFonts w:ascii="Times New Roman" w:hAnsi="Times New Roman"/>
          <w:sz w:val="20"/>
        </w:rPr>
        <w:t>1.000.000,00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10405</w:t>
            </w:r>
          </w:p>
        </w:tc>
        <w:tc>
          <w:tcPr>
            <w:tcW w:w="1721" w:type="dxa"/>
          </w:tcPr>
          <w:p>
            <w:pPr>
              <w:pStyle w:val="TableParagraph"/>
              <w:spacing w:before="42"/>
              <w:ind w:left="141"/>
              <w:rPr>
                <w:sz w:val="18"/>
              </w:rPr>
            </w:pPr>
            <w:r>
              <w:rPr>
                <w:sz w:val="18"/>
              </w:rPr>
              <w:t>001 1120 1111</w:t>
            </w:r>
          </w:p>
        </w:tc>
        <w:tc>
          <w:tcPr>
            <w:tcW w:w="5282" w:type="dxa"/>
          </w:tcPr>
          <w:p>
            <w:pPr>
              <w:pStyle w:val="TableParagraph"/>
              <w:spacing w:before="42"/>
              <w:ind w:left="267"/>
              <w:rPr>
                <w:sz w:val="18"/>
              </w:rPr>
            </w:pPr>
            <w:r>
              <w:rPr>
                <w:sz w:val="18"/>
              </w:rPr>
              <w:t>SERVICIOS INFORMÁTICOS</w:t>
            </w:r>
          </w:p>
        </w:tc>
        <w:tc>
          <w:tcPr>
            <w:tcW w:w="1980" w:type="dxa"/>
            <w:tcBorders>
              <w:top w:val="single" w:sz="8" w:space="0" w:color="000000"/>
            </w:tcBorders>
          </w:tcPr>
          <w:p>
            <w:pPr>
              <w:pStyle w:val="TableParagraph"/>
              <w:spacing w:before="42"/>
              <w:ind w:left="994"/>
              <w:rPr>
                <w:sz w:val="18"/>
              </w:rPr>
            </w:pPr>
            <w:r>
              <w:rPr>
                <w:sz w:val="18"/>
              </w:rPr>
              <w:t>1.000.000,00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70"/>
              <w:rPr>
                <w:sz w:val="18"/>
              </w:rPr>
            </w:pPr>
            <w:r>
              <w:rPr>
                <w:sz w:val="18"/>
              </w:rPr>
              <w:t>(REBAJA PARCIAL PARA EL SERVICIO DE ACTUALIZACIÓN Y MANTENIMIENTO DE LA APLICACIÓN PARA DISPOSITIVOS MÓVILES).</w:t>
            </w:r>
          </w:p>
        </w:tc>
        <w:tc>
          <w:tcPr>
            <w:tcW w:w="1980"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537" w:val="left" w:leader="none"/>
        </w:tabs>
        <w:spacing w:line="374" w:lineRule="auto" w:before="117"/>
        <w:ind w:left="448" w:right="175" w:hanging="219"/>
        <w:jc w:val="left"/>
        <w:rPr>
          <w:sz w:val="20"/>
        </w:rPr>
      </w:pPr>
      <w:r>
        <w:rPr/>
        <w:pict>
          <v:shape style="position:absolute;margin-left:56.193001pt;margin-top:36.171951pt;width:481.2pt;height:30.95pt;mso-position-horizontal-relative:page;mso-position-vertical-relative:paragraph;z-index:2517299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6.900.000,00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6.000.000,00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105  GASTOS DE VIAJE Y</w:t>
      </w:r>
      <w:r>
        <w:rPr>
          <w:b/>
          <w:spacing w:val="-20"/>
          <w:sz w:val="20"/>
        </w:rPr>
        <w:t> </w:t>
      </w:r>
      <w:r>
        <w:rPr>
          <w:b/>
          <w:sz w:val="20"/>
        </w:rPr>
        <w:t>DE TRANSPORTE</w:t>
        <w:tab/>
        <w:tab/>
        <w:tab/>
      </w:r>
      <w:r>
        <w:rPr>
          <w:spacing w:val="-2"/>
          <w:sz w:val="20"/>
        </w:rPr>
        <w:t>12.900.000,00</w:t>
      </w:r>
    </w:p>
    <w:p>
      <w:pPr>
        <w:pStyle w:val="BodyText"/>
        <w:rPr>
          <w:sz w:val="22"/>
        </w:rPr>
      </w:pPr>
    </w:p>
    <w:p>
      <w:pPr>
        <w:pStyle w:val="BodyText"/>
        <w:rPr>
          <w:sz w:val="22"/>
        </w:rPr>
      </w:pPr>
    </w:p>
    <w:p>
      <w:pPr>
        <w:tabs>
          <w:tab w:pos="8138" w:val="left" w:leader="none"/>
        </w:tabs>
        <w:spacing w:before="156" w:after="8"/>
        <w:ind w:left="0" w:right="175" w:firstLine="0"/>
        <w:jc w:val="right"/>
        <w:rPr>
          <w:b/>
          <w:sz w:val="20"/>
        </w:rPr>
      </w:pPr>
      <w:r>
        <w:rPr>
          <w:b/>
          <w:sz w:val="20"/>
        </w:rPr>
        <w:t>6</w:t>
      </w:r>
      <w:r>
        <w:rPr>
          <w:b/>
          <w:spacing w:val="30"/>
          <w:sz w:val="20"/>
        </w:rPr>
        <w:t> </w:t>
      </w:r>
      <w:r>
        <w:rPr>
          <w:b/>
          <w:sz w:val="20"/>
        </w:rPr>
        <w:t>TRANSFERENCIAS CORRIENTES</w:t>
        <w:tab/>
        <w:t>200.835,00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200.835,00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200.835,00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1111</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170.589,00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1111</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30.246,00</w:t>
            </w:r>
          </w:p>
        </w:tc>
      </w:tr>
      <w:tr>
        <w:trPr>
          <w:trHeight w:val="914" w:hRule="atLeast"/>
        </w:trPr>
        <w:tc>
          <w:tcPr>
            <w:tcW w:w="2572" w:type="dxa"/>
            <w:gridSpan w:val="5"/>
            <w:vMerge w:val="restart"/>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2572" w:type="dxa"/>
            <w:gridSpan w:val="5"/>
            <w:vMerge/>
            <w:tcBorders>
              <w:top w:val="nil"/>
            </w:tcBorders>
          </w:tcPr>
          <w:p>
            <w:pPr>
              <w:rPr>
                <w:sz w:val="2"/>
                <w:szCs w:val="2"/>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522" w:val="left" w:leader="none"/>
              </w:tabs>
              <w:spacing w:before="43"/>
              <w:ind w:right="37"/>
              <w:jc w:val="right"/>
              <w:rPr>
                <w:b/>
                <w:sz w:val="20"/>
              </w:rPr>
            </w:pPr>
            <w:r>
              <w:rPr>
                <w:b/>
                <w:sz w:val="20"/>
              </w:rPr>
              <w:t>Total rebajar Programa:</w:t>
              <w:tab/>
              <w:t>027</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34.045.484,00</w:t>
            </w: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178" w:val="left" w:leader="none"/>
              </w:tabs>
              <w:spacing w:before="43"/>
              <w:ind w:right="37"/>
              <w:jc w:val="right"/>
              <w:rPr>
                <w:b/>
                <w:sz w:val="20"/>
              </w:rPr>
            </w:pPr>
            <w:r>
              <w:rPr>
                <w:b/>
                <w:sz w:val="20"/>
              </w:rPr>
              <w:t>Total rebajar Título:</w:t>
              <w:tab/>
              <w:t>201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173.155.877,00</w:t>
            </w:r>
          </w:p>
        </w:tc>
      </w:tr>
      <w:tr>
        <w:trPr>
          <w:trHeight w:val="321" w:hRule="atLeast"/>
        </w:trPr>
        <w:tc>
          <w:tcPr>
            <w:tcW w:w="2572" w:type="dxa"/>
            <w:gridSpan w:val="5"/>
            <w:vMerge/>
            <w:tcBorders>
              <w:top w:val="nil"/>
            </w:tcBorders>
          </w:tcPr>
          <w:p>
            <w:pPr>
              <w:rPr>
                <w:sz w:val="2"/>
                <w:szCs w:val="2"/>
              </w:rPr>
            </w:pPr>
          </w:p>
        </w:tc>
        <w:tc>
          <w:tcPr>
            <w:tcW w:w="5072" w:type="dxa"/>
          </w:tcPr>
          <w:p>
            <w:pPr>
              <w:pStyle w:val="TableParagraph"/>
              <w:tabs>
                <w:tab w:pos="2628" w:val="left" w:leader="none"/>
              </w:tabs>
              <w:spacing w:line="256" w:lineRule="exact" w:before="46"/>
              <w:ind w:left="1501"/>
              <w:rPr>
                <w:b/>
                <w:sz w:val="24"/>
              </w:rPr>
            </w:pPr>
            <w:r>
              <w:rPr>
                <w:b/>
                <w:sz w:val="24"/>
              </w:rPr>
              <w:t>Título:</w:t>
              <w:tab/>
              <w:t>202</w:t>
            </w:r>
          </w:p>
        </w:tc>
        <w:tc>
          <w:tcPr>
            <w:tcW w:w="1980" w:type="dxa"/>
            <w:tcBorders>
              <w:top w:val="single" w:sz="8" w:space="0" w:color="000000"/>
            </w:tcBorders>
          </w:tcPr>
          <w:p>
            <w:pPr>
              <w:pStyle w:val="TableParagraph"/>
              <w:rPr>
                <w:sz w:val="18"/>
              </w:rPr>
            </w:pPr>
          </w:p>
        </w:tc>
      </w:tr>
    </w:tbl>
    <w:p>
      <w:pPr>
        <w:spacing w:before="84"/>
        <w:ind w:left="0" w:right="22" w:firstLine="0"/>
        <w:jc w:val="center"/>
        <w:rPr>
          <w:b/>
          <w:sz w:val="24"/>
        </w:rPr>
      </w:pPr>
      <w:r>
        <w:rPr>
          <w:b/>
          <w:sz w:val="24"/>
        </w:rPr>
        <w:t>MINISTERIO DE LA PRESIDENCIA</w:t>
      </w:r>
    </w:p>
    <w:p>
      <w:pPr>
        <w:tabs>
          <w:tab w:pos="4727" w:val="left" w:leader="none"/>
        </w:tabs>
        <w:spacing w:line="307" w:lineRule="auto" w:before="82"/>
        <w:ind w:left="3316" w:right="3338" w:hanging="1"/>
        <w:jc w:val="center"/>
        <w:rPr>
          <w:b/>
          <w:sz w:val="22"/>
        </w:rPr>
      </w:pPr>
      <w:r>
        <w:rPr>
          <w:b/>
          <w:sz w:val="22"/>
        </w:rPr>
        <w:t>Programa:</w:t>
        <w:tab/>
        <w:t>034-00 ADMINISTRACIÓN</w:t>
      </w:r>
      <w:r>
        <w:rPr>
          <w:b/>
          <w:spacing w:val="6"/>
          <w:sz w:val="22"/>
        </w:rPr>
        <w:t> </w:t>
      </w:r>
      <w:r>
        <w:rPr>
          <w:b/>
          <w:spacing w:val="-3"/>
          <w:sz w:val="22"/>
        </w:rPr>
        <w:t>SUPERIOR</w:t>
      </w:r>
    </w:p>
    <w:p>
      <w:pPr>
        <w:tabs>
          <w:tab w:pos="5732" w:val="left" w:leader="none"/>
        </w:tabs>
        <w:spacing w:before="32"/>
        <w:ind w:left="3213" w:right="0" w:firstLine="0"/>
        <w:jc w:val="left"/>
        <w:rPr>
          <w:sz w:val="16"/>
        </w:rPr>
      </w:pPr>
      <w:r>
        <w:rPr>
          <w:sz w:val="16"/>
        </w:rPr>
        <w:t>Registro Contable:</w:t>
        <w:tab/>
        <w:t>202-034-00</w:t>
      </w:r>
    </w:p>
    <w:p>
      <w:pPr>
        <w:pStyle w:val="Heading4"/>
        <w:tabs>
          <w:tab w:pos="8537" w:val="left" w:leader="none"/>
        </w:tabs>
        <w:spacing w:before="119" w:after="9"/>
        <w:ind w:left="648"/>
      </w:pPr>
      <w:r>
        <w:rPr/>
        <w:t>0</w:t>
      </w:r>
      <w:r>
        <w:rPr>
          <w:spacing w:val="30"/>
        </w:rPr>
        <w:t> </w:t>
      </w:r>
      <w:r>
        <w:rPr/>
        <w:t>REMUNERACIONES</w:t>
        <w:tab/>
        <w:t>40.788.210,00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23.864.894,00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1111</w:t>
        <w:tab/>
        <w:t>SUELDOS PARA CARGOS FIJOS</w:t>
        <w:tab/>
        <w:t>23.864.894,00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6.947.276,00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001 1111 1111</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2.677.596,00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280 1111 1111</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4.269.680,00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4.988.020,00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4.732.224,00</w:t>
      </w:r>
    </w:p>
    <w:p>
      <w:pPr>
        <w:pStyle w:val="BodyText"/>
        <w:tabs>
          <w:tab w:pos="886" w:val="left" w:leader="none"/>
          <w:tab w:pos="8742" w:val="left" w:leader="none"/>
        </w:tabs>
        <w:spacing w:before="69"/>
        <w:ind w:left="153"/>
      </w:pPr>
      <w:r>
        <w:rPr/>
        <w:t>00401</w:t>
        <w:tab/>
        <w:t>001    1112   1111   200   CAJA COSTARRICENSE DE SEGURO</w:t>
      </w:r>
      <w:r>
        <w:rPr>
          <w:spacing w:val="-1"/>
        </w:rPr>
        <w:t> </w:t>
      </w:r>
      <w:r>
        <w:rPr/>
        <w:t>SOCIAL. (CCSS)</w:t>
        <w:tab/>
        <w:t>4.732.224,00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255.796,00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1111 200 BANCO POPULAR Y DE DESARROLLO COMUNAL. (BPDC)</w:t>
            </w:r>
          </w:p>
        </w:tc>
        <w:tc>
          <w:tcPr>
            <w:tcW w:w="2085" w:type="dxa"/>
          </w:tcPr>
          <w:p>
            <w:pPr>
              <w:pStyle w:val="TableParagraph"/>
              <w:spacing w:line="187" w:lineRule="exact" w:before="31"/>
              <w:ind w:right="49"/>
              <w:jc w:val="right"/>
              <w:rPr>
                <w:sz w:val="18"/>
              </w:rPr>
            </w:pPr>
            <w:r>
              <w:rPr>
                <w:sz w:val="18"/>
              </w:rPr>
              <w:t>255.796,00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4.988.020,00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2.685.857,00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1111 200 CAJA COSTARRICENSE DE SEGURO SOCIAL. (CCSS)</w:t>
            </w:r>
          </w:p>
        </w:tc>
        <w:tc>
          <w:tcPr>
            <w:tcW w:w="2280" w:type="dxa"/>
          </w:tcPr>
          <w:p>
            <w:pPr>
              <w:pStyle w:val="TableParagraph"/>
              <w:spacing w:line="187" w:lineRule="exact" w:before="31"/>
              <w:ind w:right="46"/>
              <w:jc w:val="right"/>
              <w:rPr>
                <w:sz w:val="18"/>
              </w:rPr>
            </w:pPr>
            <w:r>
              <w:rPr>
                <w:sz w:val="18"/>
              </w:rPr>
              <w:t>2.685.857,00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767.388,00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1111 200 CAJA COSTARRICENSE DE SEGURO SOCIAL. (CCSS)</w:t>
            </w:r>
          </w:p>
        </w:tc>
        <w:tc>
          <w:tcPr>
            <w:tcW w:w="2201" w:type="dxa"/>
          </w:tcPr>
          <w:p>
            <w:pPr>
              <w:pStyle w:val="TableParagraph"/>
              <w:spacing w:line="187" w:lineRule="exact" w:before="31"/>
              <w:ind w:right="49"/>
              <w:jc w:val="right"/>
              <w:rPr>
                <w:sz w:val="18"/>
              </w:rPr>
            </w:pPr>
            <w:r>
              <w:rPr>
                <w:sz w:val="18"/>
              </w:rPr>
              <w:t>767.388,00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1.534.775,00</w:t>
      </w:r>
    </w:p>
    <w:p>
      <w:pPr>
        <w:pStyle w:val="BodyText"/>
        <w:tabs>
          <w:tab w:pos="886" w:val="left" w:leader="none"/>
          <w:tab w:pos="8742" w:val="left" w:leader="none"/>
        </w:tabs>
        <w:spacing w:before="69"/>
        <w:ind w:left="153"/>
      </w:pPr>
      <w:r>
        <w:rPr/>
        <w:t>00503</w:t>
        <w:tab/>
        <w:t>001    1112   1111   200   CAJA COSTARRICENSE DE SEGURO</w:t>
      </w:r>
      <w:r>
        <w:rPr>
          <w:spacing w:val="-1"/>
        </w:rPr>
        <w:t> </w:t>
      </w:r>
      <w:r>
        <w:rPr/>
        <w:t>SOCIAL. (CCSS)</w:t>
        <w:tab/>
        <w:t>1.534.775,00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1</w:t>
      </w:r>
      <w:r>
        <w:rPr>
          <w:b/>
          <w:spacing w:val="30"/>
          <w:sz w:val="20"/>
        </w:rPr>
        <w:t> </w:t>
      </w:r>
      <w:r>
        <w:rPr>
          <w:b/>
          <w:sz w:val="20"/>
        </w:rPr>
        <w:t>SERVICIOS</w:t>
        <w:tab/>
        <w:t>10.598.000,00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533" w:val="left" w:leader="none"/>
              </w:tabs>
              <w:spacing w:line="210" w:lineRule="exact"/>
              <w:ind w:left="344"/>
              <w:rPr>
                <w:sz w:val="20"/>
              </w:rPr>
            </w:pPr>
            <w:r>
              <w:rPr>
                <w:b/>
                <w:sz w:val="20"/>
              </w:rPr>
              <w:t>104  SERVICIOS DE GESTIÓN</w:t>
            </w:r>
            <w:r>
              <w:rPr>
                <w:b/>
                <w:spacing w:val="-20"/>
                <w:sz w:val="20"/>
              </w:rPr>
              <w:t> </w:t>
            </w:r>
            <w:r>
              <w:rPr>
                <w:b/>
                <w:sz w:val="20"/>
              </w:rPr>
              <w:t>Y APOYO</w:t>
              <w:tab/>
            </w:r>
            <w:r>
              <w:rPr>
                <w:sz w:val="20"/>
              </w:rPr>
              <w:t>1.000.000,00</w:t>
            </w:r>
          </w:p>
        </w:tc>
      </w:tr>
      <w:tr>
        <w:trPr>
          <w:trHeight w:val="329" w:hRule="atLeast"/>
        </w:trPr>
        <w:tc>
          <w:tcPr>
            <w:tcW w:w="641" w:type="dxa"/>
          </w:tcPr>
          <w:p>
            <w:pPr>
              <w:pStyle w:val="TableParagraph"/>
              <w:spacing w:before="42"/>
              <w:ind w:left="50"/>
              <w:rPr>
                <w:sz w:val="18"/>
              </w:rPr>
            </w:pPr>
            <w:r>
              <w:rPr>
                <w:sz w:val="18"/>
              </w:rPr>
              <w:t>10406</w:t>
            </w:r>
          </w:p>
        </w:tc>
        <w:tc>
          <w:tcPr>
            <w:tcW w:w="1720" w:type="dxa"/>
            <w:gridSpan w:val="3"/>
          </w:tcPr>
          <w:p>
            <w:pPr>
              <w:pStyle w:val="TableParagraph"/>
              <w:spacing w:before="42"/>
              <w:ind w:left="141"/>
              <w:rPr>
                <w:sz w:val="18"/>
              </w:rPr>
            </w:pPr>
            <w:r>
              <w:rPr>
                <w:sz w:val="18"/>
              </w:rPr>
              <w:t>001 1120 1111</w:t>
            </w:r>
          </w:p>
        </w:tc>
        <w:tc>
          <w:tcPr>
            <w:tcW w:w="5281" w:type="dxa"/>
          </w:tcPr>
          <w:p>
            <w:pPr>
              <w:pStyle w:val="TableParagraph"/>
              <w:spacing w:before="42"/>
              <w:ind w:left="268"/>
              <w:rPr>
                <w:sz w:val="18"/>
              </w:rPr>
            </w:pPr>
            <w:r>
              <w:rPr>
                <w:sz w:val="18"/>
              </w:rPr>
              <w:t>SERVICIOS GENERALES</w:t>
            </w:r>
          </w:p>
        </w:tc>
        <w:tc>
          <w:tcPr>
            <w:tcW w:w="1979" w:type="dxa"/>
            <w:tcBorders>
              <w:top w:val="single" w:sz="8" w:space="0" w:color="000000"/>
            </w:tcBorders>
          </w:tcPr>
          <w:p>
            <w:pPr>
              <w:pStyle w:val="TableParagraph"/>
              <w:spacing w:before="42"/>
              <w:ind w:right="35"/>
              <w:jc w:val="right"/>
              <w:rPr>
                <w:sz w:val="18"/>
              </w:rPr>
            </w:pPr>
            <w:r>
              <w:rPr>
                <w:sz w:val="18"/>
              </w:rPr>
              <w:t>1.000.000,00</w:t>
            </w:r>
          </w:p>
        </w:tc>
      </w:tr>
      <w:tr>
        <w:trPr>
          <w:trHeight w:val="693"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72"/>
              <w:rPr>
                <w:sz w:val="18"/>
              </w:rPr>
            </w:pPr>
            <w:r>
              <w:rPr>
                <w:sz w:val="18"/>
              </w:rPr>
              <w:t>(REBAJA PARCIAL PARA SERVICIOS DE CERRAJERÍA, PULIDO DE PISOS, TAPICERÍA DE MUEBLES, CONFECCIÓN DE SELLOS, LAVADO DE CORTINAS, ENTRE OTROS).</w:t>
            </w:r>
          </w:p>
        </w:tc>
        <w:tc>
          <w:tcPr>
            <w:tcW w:w="1979" w:type="dxa"/>
          </w:tcPr>
          <w:p>
            <w:pPr>
              <w:pStyle w:val="TableParagraph"/>
              <w:rPr>
                <w:sz w:val="18"/>
              </w:rPr>
            </w:pPr>
          </w:p>
        </w:tc>
      </w:tr>
      <w:tr>
        <w:trPr>
          <w:trHeight w:val="301" w:hRule="atLeast"/>
        </w:trPr>
        <w:tc>
          <w:tcPr>
            <w:tcW w:w="9621" w:type="dxa"/>
            <w:gridSpan w:val="6"/>
          </w:tcPr>
          <w:p>
            <w:pPr>
              <w:pStyle w:val="TableParagraph"/>
              <w:tabs>
                <w:tab w:pos="8533" w:val="left" w:leader="none"/>
              </w:tabs>
              <w:spacing w:line="200" w:lineRule="exact" w:before="81"/>
              <w:ind w:left="344"/>
              <w:rPr>
                <w:sz w:val="20"/>
              </w:rPr>
            </w:pPr>
            <w:r>
              <w:rPr>
                <w:b/>
                <w:sz w:val="20"/>
              </w:rPr>
              <w:t>105  GASTOS DE VIAJE Y</w:t>
            </w:r>
            <w:r>
              <w:rPr>
                <w:b/>
                <w:spacing w:val="-20"/>
                <w:sz w:val="20"/>
              </w:rPr>
              <w:t> </w:t>
            </w:r>
            <w:r>
              <w:rPr>
                <w:b/>
                <w:sz w:val="20"/>
              </w:rPr>
              <w:t>DE TRANSPORTE</w:t>
              <w:tab/>
            </w:r>
            <w:r>
              <w:rPr>
                <w:sz w:val="20"/>
              </w:rPr>
              <w:t>7.598.000,00</w:t>
            </w:r>
          </w:p>
        </w:tc>
      </w:tr>
      <w:tr>
        <w:trPr>
          <w:trHeight w:val="347" w:hRule="atLeast"/>
        </w:trPr>
        <w:tc>
          <w:tcPr>
            <w:tcW w:w="641" w:type="dxa"/>
          </w:tcPr>
          <w:p>
            <w:pPr>
              <w:pStyle w:val="TableParagraph"/>
              <w:spacing w:before="42"/>
              <w:ind w:left="50"/>
              <w:rPr>
                <w:sz w:val="18"/>
              </w:rPr>
            </w:pPr>
            <w:r>
              <w:rPr>
                <w:sz w:val="18"/>
              </w:rPr>
              <w:t>10501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1111</w:t>
            </w:r>
          </w:p>
        </w:tc>
        <w:tc>
          <w:tcPr>
            <w:tcW w:w="5281" w:type="dxa"/>
          </w:tcPr>
          <w:p>
            <w:pPr>
              <w:pStyle w:val="TableParagraph"/>
              <w:spacing w:before="42"/>
              <w:ind w:left="268"/>
              <w:rPr>
                <w:sz w:val="18"/>
              </w:rPr>
            </w:pPr>
            <w:r>
              <w:rPr>
                <w:sz w:val="18"/>
              </w:rPr>
              <w:t>TRANSPORTE DENTRO DEL PAÍS</w:t>
            </w:r>
          </w:p>
        </w:tc>
        <w:tc>
          <w:tcPr>
            <w:tcW w:w="1979" w:type="dxa"/>
            <w:tcBorders>
              <w:top w:val="single" w:sz="8" w:space="0" w:color="000000"/>
            </w:tcBorders>
          </w:tcPr>
          <w:p>
            <w:pPr>
              <w:pStyle w:val="TableParagraph"/>
              <w:spacing w:before="42"/>
              <w:ind w:right="35"/>
              <w:jc w:val="right"/>
              <w:rPr>
                <w:sz w:val="18"/>
              </w:rPr>
            </w:pPr>
            <w:r>
              <w:rPr>
                <w:sz w:val="18"/>
              </w:rPr>
              <w:t>200.000,00</w:t>
            </w:r>
          </w:p>
        </w:tc>
      </w:tr>
      <w:tr>
        <w:trPr>
          <w:trHeight w:val="359" w:hRule="atLeast"/>
        </w:trPr>
        <w:tc>
          <w:tcPr>
            <w:tcW w:w="641" w:type="dxa"/>
          </w:tcPr>
          <w:p>
            <w:pPr>
              <w:pStyle w:val="TableParagraph"/>
              <w:spacing w:before="72"/>
              <w:ind w:left="50"/>
              <w:rPr>
                <w:sz w:val="18"/>
              </w:rPr>
            </w:pPr>
            <w:r>
              <w:rPr>
                <w:sz w:val="18"/>
              </w:rPr>
              <w:t>10503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1111</w:t>
            </w:r>
          </w:p>
        </w:tc>
        <w:tc>
          <w:tcPr>
            <w:tcW w:w="5281" w:type="dxa"/>
          </w:tcPr>
          <w:p>
            <w:pPr>
              <w:pStyle w:val="TableParagraph"/>
              <w:spacing w:before="72"/>
              <w:ind w:left="268"/>
              <w:rPr>
                <w:sz w:val="18"/>
              </w:rPr>
            </w:pPr>
            <w:r>
              <w:rPr>
                <w:sz w:val="18"/>
              </w:rPr>
              <w:t>TRANSPORTE EN EL EXTERIOR</w:t>
            </w:r>
          </w:p>
        </w:tc>
        <w:tc>
          <w:tcPr>
            <w:tcW w:w="1979" w:type="dxa"/>
          </w:tcPr>
          <w:p>
            <w:pPr>
              <w:pStyle w:val="TableParagraph"/>
              <w:spacing w:before="72"/>
              <w:ind w:right="35"/>
              <w:jc w:val="right"/>
              <w:rPr>
                <w:sz w:val="18"/>
              </w:rPr>
            </w:pPr>
            <w:r>
              <w:rPr>
                <w:sz w:val="18"/>
              </w:rPr>
              <w:t>4.064.400,00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1111</w:t>
            </w:r>
          </w:p>
        </w:tc>
        <w:tc>
          <w:tcPr>
            <w:tcW w:w="5281" w:type="dxa"/>
          </w:tcPr>
          <w:p>
            <w:pPr>
              <w:pStyle w:val="TableParagraph"/>
              <w:spacing w:line="187" w:lineRule="exact" w:before="72"/>
              <w:ind w:left="268"/>
              <w:rPr>
                <w:sz w:val="18"/>
              </w:rPr>
            </w:pPr>
            <w:r>
              <w:rPr>
                <w:sz w:val="18"/>
              </w:rPr>
              <w:t>VIÁTICOS EN EL EXTERIOR</w:t>
            </w:r>
          </w:p>
        </w:tc>
        <w:tc>
          <w:tcPr>
            <w:tcW w:w="1979" w:type="dxa"/>
          </w:tcPr>
          <w:p>
            <w:pPr>
              <w:pStyle w:val="TableParagraph"/>
              <w:spacing w:line="187" w:lineRule="exact" w:before="72"/>
              <w:ind w:right="35"/>
              <w:jc w:val="right"/>
              <w:rPr>
                <w:sz w:val="18"/>
              </w:rPr>
            </w:pPr>
            <w:r>
              <w:rPr>
                <w:sz w:val="18"/>
              </w:rPr>
              <w:t>3.333.600,00</w:t>
            </w:r>
          </w:p>
        </w:tc>
      </w:tr>
    </w:tbl>
    <w:p>
      <w:pPr>
        <w:tabs>
          <w:tab w:pos="8188" w:val="left" w:leader="none"/>
        </w:tabs>
        <w:spacing w:before="155" w:after="8"/>
        <w:ind w:left="0" w:right="175" w:firstLine="0"/>
        <w:jc w:val="right"/>
        <w:rPr>
          <w:sz w:val="20"/>
        </w:rPr>
      </w:pPr>
      <w:r>
        <w:rPr>
          <w:b/>
          <w:sz w:val="20"/>
        </w:rPr>
        <w:t>108  MANTENIMIENTO</w:t>
      </w:r>
      <w:r>
        <w:rPr>
          <w:b/>
          <w:spacing w:val="-20"/>
          <w:sz w:val="20"/>
        </w:rPr>
        <w:t> </w:t>
      </w:r>
      <w:r>
        <w:rPr>
          <w:b/>
          <w:sz w:val="20"/>
        </w:rPr>
        <w:t>Y REPARACIÓN</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10801</w:t>
        <w:tab/>
        <w:t>001  </w:t>
      </w:r>
      <w:r>
        <w:rPr>
          <w:spacing w:val="37"/>
        </w:rPr>
        <w:t> </w:t>
      </w:r>
      <w:r>
        <w:rPr/>
        <w:t>1120  </w:t>
      </w:r>
      <w:r>
        <w:rPr>
          <w:spacing w:val="14"/>
        </w:rPr>
        <w:t> </w:t>
      </w:r>
      <w:r>
        <w:rPr/>
        <w:t>1111</w:t>
        <w:tab/>
        <w:t>MANTENIMIENTO DE EDIFICIOS, LOCALES Y TERRENOS</w:t>
        <w:tab/>
        <w:t>2.000.000,00</w:t>
      </w:r>
    </w:p>
    <w:p>
      <w:pPr>
        <w:pStyle w:val="Heading4"/>
        <w:tabs>
          <w:tab w:pos="7988" w:val="left" w:leader="none"/>
        </w:tabs>
        <w:spacing w:before="154" w:after="8"/>
        <w:ind w:right="175"/>
        <w:jc w:val="right"/>
      </w:pPr>
      <w:r>
        <w:rPr/>
        <w:t>2  MATERIALES</w:t>
      </w:r>
      <w:r>
        <w:rPr>
          <w:spacing w:val="-20"/>
        </w:rPr>
        <w:t> </w:t>
      </w:r>
      <w:r>
        <w:rPr/>
        <w:t>Y SUMINISTROS</w:t>
        <w:tab/>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20101</w:t>
        <w:tab/>
        <w:t>001  </w:t>
      </w:r>
      <w:r>
        <w:rPr>
          <w:spacing w:val="37"/>
        </w:rPr>
        <w:t> </w:t>
      </w:r>
      <w:r>
        <w:rPr/>
        <w:t>1120  </w:t>
      </w:r>
      <w:r>
        <w:rPr>
          <w:spacing w:val="14"/>
        </w:rPr>
        <w:t> </w:t>
      </w:r>
      <w:r>
        <w:rPr/>
        <w:t>1111</w:t>
        <w:tab/>
        <w:t>COMBUSTIBLES Y LUBRICANTES</w:t>
        <w:tab/>
        <w:t>1.000.000,00</w:t>
      </w:r>
    </w:p>
    <w:p>
      <w:pPr>
        <w:pStyle w:val="Heading4"/>
        <w:tabs>
          <w:tab w:pos="8338" w:val="left" w:leader="none"/>
        </w:tabs>
        <w:spacing w:before="154" w:after="8"/>
        <w:ind w:right="175"/>
        <w:jc w:val="right"/>
        <w:rPr>
          <w:b w:val="0"/>
        </w:rPr>
      </w:pPr>
      <w:r>
        <w:rPr/>
        <w:t>204  HERRAMIENTAS, REPUESTOS</w:t>
      </w:r>
      <w:r>
        <w:rPr>
          <w:spacing w:val="-20"/>
        </w:rPr>
        <w:t> </w:t>
      </w:r>
      <w:r>
        <w:rPr/>
        <w:t>Y ACCESORIOS</w:t>
        <w:tab/>
      </w:r>
      <w:r>
        <w:rPr>
          <w:b w:val="0"/>
        </w:rPr>
        <w:t>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20402</w:t>
        <w:tab/>
        <w:t>001  </w:t>
      </w:r>
      <w:r>
        <w:rPr>
          <w:spacing w:val="37"/>
        </w:rPr>
        <w:t> </w:t>
      </w:r>
      <w:r>
        <w:rPr/>
        <w:t>1120  </w:t>
      </w:r>
      <w:r>
        <w:rPr>
          <w:spacing w:val="14"/>
        </w:rPr>
        <w:t> </w:t>
      </w:r>
      <w:r>
        <w:rPr/>
        <w:t>1111</w:t>
        <w:tab/>
        <w:t>REPUESTOS Y ACCESORIOS</w:t>
        <w:tab/>
        <w:t>300.000,00</w:t>
      </w:r>
    </w:p>
    <w:p>
      <w:pPr>
        <w:tabs>
          <w:tab w:pos="8188" w:val="left" w:leader="none"/>
        </w:tabs>
        <w:spacing w:before="154"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1.700.000,00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29904</w:t>
        <w:tab/>
        <w:t>001  </w:t>
      </w:r>
      <w:r>
        <w:rPr>
          <w:spacing w:val="37"/>
        </w:rPr>
        <w:t> </w:t>
      </w:r>
      <w:r>
        <w:rPr/>
        <w:t>1120  </w:t>
      </w:r>
      <w:r>
        <w:rPr>
          <w:spacing w:val="14"/>
        </w:rPr>
        <w:t> </w:t>
      </w:r>
      <w:r>
        <w:rPr/>
        <w:t>1111</w:t>
        <w:tab/>
        <w:t>TEXTILES Y VESTUARIO</w:t>
        <w:tab/>
        <w:t>1.700.000,00</w:t>
      </w:r>
    </w:p>
    <w:p>
      <w:pPr>
        <w:pStyle w:val="Heading4"/>
        <w:tabs>
          <w:tab w:pos="7788" w:val="left" w:leader="none"/>
        </w:tabs>
        <w:spacing w:before="154" w:after="8"/>
        <w:ind w:right="175"/>
        <w:jc w:val="right"/>
      </w:pPr>
      <w:r>
        <w:rPr/>
        <w:t>6</w:t>
      </w:r>
      <w:r>
        <w:rPr>
          <w:spacing w:val="30"/>
        </w:rPr>
        <w:t> </w:t>
      </w:r>
      <w:r>
        <w:rPr/>
        <w:t>TRANSFERENCIAS CORRIENTES</w:t>
        <w:tab/>
        <w:t>110.574.550,00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110.574.550,00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 w:pos="8437" w:val="left" w:leader="none"/>
        </w:tabs>
        <w:spacing w:before="43"/>
      </w:pPr>
      <w:r>
        <w:rPr/>
        <w:t>60102</w:t>
        <w:tab/>
        <w:t>TRANSFERENCIAS CORRIENTES A ÓRGANOS DESCONCENTRADOS</w:t>
      </w:r>
      <w:r>
        <w:rPr>
          <w:position w:val="-5"/>
          <w:u w:val="dotted"/>
        </w:rPr>
        <w:t> </w:t>
        <w:tab/>
        <w:t>109.725.308,00</w:t>
      </w:r>
    </w:p>
    <w:p>
      <w:pPr>
        <w:pStyle w:val="BodyText"/>
        <w:tabs>
          <w:tab w:pos="886" w:val="left" w:leader="none"/>
          <w:tab w:pos="8562" w:val="left" w:leader="none"/>
        </w:tabs>
        <w:spacing w:before="69"/>
        <w:ind w:left="153"/>
      </w:pPr>
      <w:r>
        <w:rPr/>
        <w:t>60102</w:t>
        <w:tab/>
        <w:t>001    1310   1360   200   INSTITUTO COSTARRICENSE</w:t>
      </w:r>
      <w:r>
        <w:rPr>
          <w:spacing w:val="-1"/>
        </w:rPr>
        <w:t> </w:t>
      </w:r>
      <w:r>
        <w:rPr/>
        <w:t>SOBRE DROGAS</w:t>
        <w:tab/>
        <w:t>109.725.308,00</w:t>
      </w:r>
    </w:p>
    <w:p>
      <w:pPr>
        <w:pStyle w:val="BodyText"/>
        <w:spacing w:before="93"/>
        <w:ind w:left="2733" w:right="2182"/>
      </w:pPr>
      <w:r>
        <w:rPr/>
        <w:t>(REBAJA PARCIAL PARA GASTOS DE OPERACIÓN SEGÚN LEY No.8204, LEY DE ESTUPEFACIENTES, SUSTANCIAS PSICOTRÓPICAS, DROGAS DE USO NO AUTORIZADO, LEGITIMACIÓN DE CAPITALES Y ACTIVIDADES CONEXAS DEL 26/12/2001 Y ARTÍCULOS No. 22, 23 y 24 DEL TÍTULO IV DE LA LEY No. 9635 “LEY FORTALECIMIENTO DE LAS FINANZAS PÚBLICAS” DEL 3 DE DICIEMBRE DE 2018”).</w:t>
      </w:r>
    </w:p>
    <w:p>
      <w:pPr>
        <w:pStyle w:val="BodyText"/>
        <w:spacing w:before="80"/>
        <w:ind w:left="2733"/>
      </w:pPr>
      <w:r>
        <w:rPr/>
        <w:t>Céd-Jur: 3-007-3244-29</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s>
        <w:spacing w:line="229" w:lineRule="exact" w:before="128"/>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849.242,00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1310 1111 200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721.344,00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1310 1111 202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127.898,00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4732" w:val="left" w:leader="none"/>
              </w:tabs>
              <w:spacing w:before="43"/>
              <w:ind w:left="2210"/>
              <w:rPr>
                <w:b/>
                <w:sz w:val="20"/>
              </w:rPr>
            </w:pPr>
            <w:r>
              <w:rPr>
                <w:b/>
                <w:sz w:val="20"/>
              </w:rPr>
              <w:t>Total rebajar Programa:</w:t>
              <w:tab/>
              <w:t>034</w:t>
            </w:r>
          </w:p>
        </w:tc>
        <w:tc>
          <w:tcPr>
            <w:tcW w:w="1979" w:type="dxa"/>
            <w:tcBorders>
              <w:top w:val="dashed" w:sz="8" w:space="0" w:color="000000"/>
              <w:bottom w:val="dashed" w:sz="8" w:space="0" w:color="000000"/>
            </w:tcBorders>
          </w:tcPr>
          <w:p>
            <w:pPr>
              <w:pStyle w:val="TableParagraph"/>
              <w:spacing w:before="43"/>
              <w:ind w:right="35"/>
              <w:jc w:val="right"/>
              <w:rPr>
                <w:b/>
                <w:sz w:val="20"/>
              </w:rPr>
            </w:pPr>
            <w:r>
              <w:rPr>
                <w:b/>
                <w:sz w:val="20"/>
              </w:rPr>
              <w:t>164.960.760,00</w:t>
            </w:r>
          </w:p>
        </w:tc>
      </w:tr>
    </w:tbl>
    <w:p>
      <w:pPr>
        <w:tabs>
          <w:tab w:pos="1411" w:val="left" w:leader="none"/>
        </w:tabs>
        <w:spacing w:before="34"/>
        <w:ind w:left="0" w:right="22" w:firstLine="0"/>
        <w:jc w:val="center"/>
        <w:rPr>
          <w:b/>
          <w:sz w:val="22"/>
        </w:rPr>
      </w:pPr>
      <w:r>
        <w:rPr>
          <w:b/>
          <w:sz w:val="22"/>
        </w:rPr>
        <w:t>Programa:</w:t>
        <w:tab/>
        <w:t>041-00</w:t>
      </w:r>
    </w:p>
    <w:p>
      <w:pPr>
        <w:spacing w:before="71"/>
        <w:ind w:left="0" w:right="23" w:firstLine="0"/>
        <w:jc w:val="center"/>
        <w:rPr>
          <w:b/>
          <w:sz w:val="22"/>
        </w:rPr>
      </w:pPr>
      <w:r>
        <w:rPr>
          <w:b/>
          <w:sz w:val="22"/>
        </w:rPr>
        <w:t>DIRECCIÓN DE INTELIGENCIA Y SEGURIDAD NACIONAL</w:t>
      </w:r>
    </w:p>
    <w:p>
      <w:pPr>
        <w:tabs>
          <w:tab w:pos="5732" w:val="left" w:leader="none"/>
        </w:tabs>
        <w:spacing w:before="103"/>
        <w:ind w:left="3213" w:right="0" w:firstLine="0"/>
        <w:jc w:val="left"/>
        <w:rPr>
          <w:sz w:val="16"/>
        </w:rPr>
      </w:pPr>
      <w:r>
        <w:rPr>
          <w:sz w:val="16"/>
        </w:rPr>
        <w:t>Registro Contable:</w:t>
        <w:tab/>
        <w:t>202-041-00</w:t>
      </w:r>
    </w:p>
    <w:p>
      <w:pPr>
        <w:pStyle w:val="Heading4"/>
        <w:tabs>
          <w:tab w:pos="8537" w:val="left" w:leader="none"/>
        </w:tabs>
        <w:spacing w:before="119" w:after="8"/>
        <w:ind w:left="648"/>
      </w:pPr>
      <w:r>
        <w:rPr/>
        <w:t>0</w:t>
      </w:r>
      <w:r>
        <w:rPr>
          <w:spacing w:val="30"/>
        </w:rPr>
        <w:t> </w:t>
      </w:r>
      <w:r>
        <w:rPr/>
        <w:t>REMUNERACIONES</w:t>
        <w:tab/>
        <w:t>69.318.105,00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46.459.650,00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1310</w:t>
        <w:tab/>
        <w:t>SUELDOS PARA CARGOS FIJOS</w:t>
        <w:tab/>
        <w:t>46.459.650,00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10.703.851,00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5.511.654,00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280 1111 1310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5.192.197,00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6.077.302,00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5.765.645,00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5.765.645,00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311.657,00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311.657,00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6.077.302,00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3.272.393,00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3.272.393,00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91"/>
        <w:gridCol w:w="2022"/>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491" w:type="dxa"/>
          </w:tcPr>
          <w:p>
            <w:pPr>
              <w:pStyle w:val="TableParagraph"/>
              <w:ind w:left="68" w:right="369"/>
              <w:rPr>
                <w:sz w:val="20"/>
              </w:rPr>
            </w:pPr>
            <w:r>
              <w:rPr>
                <w:sz w:val="20"/>
              </w:rPr>
              <w:t>APORTE PATRONAL AL RÉGIMEN OBLIGATORIO DE PENSIONES COMPLEMENTARIAS.</w:t>
            </w:r>
          </w:p>
        </w:tc>
        <w:tc>
          <w:tcPr>
            <w:tcW w:w="2022" w:type="dxa"/>
          </w:tcPr>
          <w:p>
            <w:pPr>
              <w:pStyle w:val="TableParagraph"/>
              <w:rPr>
                <w:sz w:val="20"/>
              </w:rPr>
            </w:pPr>
          </w:p>
          <w:p>
            <w:pPr>
              <w:pStyle w:val="TableParagraph"/>
              <w:tabs>
                <w:tab w:pos="1039" w:val="left" w:leader="none"/>
              </w:tabs>
              <w:ind w:right="48"/>
              <w:jc w:val="right"/>
              <w:rPr>
                <w:sz w:val="20"/>
              </w:rPr>
            </w:pPr>
            <w:r>
              <w:rPr>
                <w:sz w:val="20"/>
                <w:u w:val="dotted"/>
              </w:rPr>
              <w:t> </w:t>
              <w:tab/>
              <w:t>934.970,00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1310 200 CAJA COSTARRICENSE DE SEGURO SOCIAL. (CCSS)</w:t>
            </w:r>
          </w:p>
        </w:tc>
        <w:tc>
          <w:tcPr>
            <w:tcW w:w="2022" w:type="dxa"/>
          </w:tcPr>
          <w:p>
            <w:pPr>
              <w:pStyle w:val="TableParagraph"/>
              <w:spacing w:before="31"/>
              <w:ind w:right="48"/>
              <w:jc w:val="right"/>
              <w:rPr>
                <w:sz w:val="18"/>
              </w:rPr>
            </w:pPr>
            <w:r>
              <w:rPr>
                <w:sz w:val="18"/>
              </w:rPr>
              <w:t>934.970,00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30"/>
              <w:jc w:val="both"/>
              <w:rPr>
                <w:sz w:val="18"/>
              </w:rPr>
            </w:pPr>
            <w:r>
              <w:rPr>
                <w:sz w:val="18"/>
              </w:rPr>
              <w:t>(APORTE PATRONAL AL RÉGIMEN DE PENSIONES, SEGÚN LEY DE PROTECCIÓN AL TRABAJADOR No. 7983 DEL 16 DE FEBRERO DEL 2000).</w:t>
            </w:r>
          </w:p>
        </w:tc>
        <w:tc>
          <w:tcPr>
            <w:tcW w:w="2022"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36"/>
              <w:ind w:left="1508"/>
              <w:rPr>
                <w:sz w:val="18"/>
              </w:rPr>
            </w:pPr>
            <w:r>
              <w:rPr>
                <w:sz w:val="18"/>
              </w:rPr>
              <w:t>Céd-Jur: 4-000-042147</w:t>
            </w:r>
          </w:p>
        </w:tc>
        <w:tc>
          <w:tcPr>
            <w:tcW w:w="2022"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491" w:type="dxa"/>
          </w:tcPr>
          <w:p>
            <w:pPr>
              <w:pStyle w:val="TableParagraph"/>
              <w:spacing w:before="43"/>
              <w:ind w:left="68"/>
              <w:rPr>
                <w:sz w:val="20"/>
              </w:rPr>
            </w:pPr>
            <w:r>
              <w:rPr>
                <w:sz w:val="20"/>
              </w:rPr>
              <w:t>APORTE PATRONAL AL FONDO DE CAPITALIZACIÓN LABORAL</w:t>
            </w:r>
          </w:p>
        </w:tc>
        <w:tc>
          <w:tcPr>
            <w:tcW w:w="2022" w:type="dxa"/>
          </w:tcPr>
          <w:p>
            <w:pPr>
              <w:pStyle w:val="TableParagraph"/>
              <w:tabs>
                <w:tab w:pos="889" w:val="left" w:leader="none"/>
              </w:tabs>
              <w:spacing w:before="101"/>
              <w:ind w:right="48"/>
              <w:jc w:val="right"/>
              <w:rPr>
                <w:sz w:val="20"/>
              </w:rPr>
            </w:pPr>
            <w:r>
              <w:rPr>
                <w:sz w:val="20"/>
                <w:u w:val="dotted"/>
              </w:rPr>
              <w:t> </w:t>
              <w:tab/>
              <w:t>1.869.939,00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1310 200 CAJA COSTARRICENSE DE SEGURO SOCIAL. (CCSS)</w:t>
            </w:r>
          </w:p>
        </w:tc>
        <w:tc>
          <w:tcPr>
            <w:tcW w:w="2022" w:type="dxa"/>
          </w:tcPr>
          <w:p>
            <w:pPr>
              <w:pStyle w:val="TableParagraph"/>
              <w:spacing w:before="31"/>
              <w:ind w:right="48"/>
              <w:jc w:val="right"/>
              <w:rPr>
                <w:sz w:val="18"/>
              </w:rPr>
            </w:pPr>
            <w:r>
              <w:rPr>
                <w:sz w:val="18"/>
              </w:rPr>
              <w:t>1.869.939,00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47"/>
              <w:rPr>
                <w:sz w:val="18"/>
              </w:rPr>
            </w:pPr>
            <w:r>
              <w:rPr>
                <w:sz w:val="18"/>
              </w:rPr>
              <w:t>(APORTE PATRONAL AL FONDO DE CAPITALIZACIÓN LABORAL, SEGÚN LEY DE PROTECCIÓN AL TRABAJADOR No. 7983 DEL 16 DE FEBRERO DEL 2000).</w:t>
            </w:r>
          </w:p>
        </w:tc>
        <w:tc>
          <w:tcPr>
            <w:tcW w:w="2022"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491" w:type="dxa"/>
          </w:tcPr>
          <w:p>
            <w:pPr>
              <w:pStyle w:val="TableParagraph"/>
              <w:spacing w:line="187" w:lineRule="exact" w:before="36"/>
              <w:ind w:left="1508"/>
              <w:rPr>
                <w:sz w:val="18"/>
              </w:rPr>
            </w:pPr>
            <w:r>
              <w:rPr>
                <w:sz w:val="18"/>
              </w:rPr>
              <w:t>Céd-Jur: 4-000-042147</w:t>
            </w:r>
          </w:p>
        </w:tc>
        <w:tc>
          <w:tcPr>
            <w:tcW w:w="2022" w:type="dxa"/>
          </w:tcPr>
          <w:p>
            <w:pPr>
              <w:pStyle w:val="TableParagraph"/>
              <w:rPr>
                <w:sz w:val="16"/>
              </w:rPr>
            </w:pPr>
          </w:p>
        </w:tc>
      </w:tr>
    </w:tbl>
    <w:p>
      <w:pPr>
        <w:pStyle w:val="Heading4"/>
        <w:tabs>
          <w:tab w:pos="8138" w:val="left" w:leader="none"/>
        </w:tabs>
        <w:spacing w:before="94" w:after="9"/>
        <w:ind w:right="175"/>
        <w:jc w:val="right"/>
      </w:pPr>
      <w:r>
        <w:rPr/>
        <w:t>1</w:t>
      </w:r>
      <w:r>
        <w:rPr>
          <w:spacing w:val="30"/>
        </w:rPr>
        <w:t> </w:t>
      </w:r>
      <w:r>
        <w:rPr/>
        <w:t>SERVICIOS</w:t>
        <w:tab/>
        <w:t>273.180,00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108  MANTENIMIENTO</w:t>
      </w:r>
      <w:r>
        <w:rPr>
          <w:b/>
          <w:spacing w:val="-20"/>
          <w:sz w:val="20"/>
        </w:rPr>
        <w:t> </w:t>
      </w:r>
      <w:r>
        <w:rPr>
          <w:b/>
          <w:sz w:val="20"/>
        </w:rPr>
        <w:t>Y REPARACIÓN</w:t>
        <w:tab/>
      </w:r>
      <w:r>
        <w:rPr>
          <w:sz w:val="20"/>
        </w:rPr>
        <w:t>273.180,00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499" w:hRule="atLeast"/>
        </w:trPr>
        <w:tc>
          <w:tcPr>
            <w:tcW w:w="641" w:type="dxa"/>
          </w:tcPr>
          <w:p>
            <w:pPr>
              <w:pStyle w:val="TableParagraph"/>
              <w:spacing w:before="42"/>
              <w:ind w:left="50"/>
              <w:rPr>
                <w:sz w:val="18"/>
              </w:rPr>
            </w:pPr>
            <w:r>
              <w:rPr>
                <w:sz w:val="18"/>
              </w:rPr>
              <w:t>10804</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1310</w:t>
            </w:r>
          </w:p>
        </w:tc>
        <w:tc>
          <w:tcPr>
            <w:tcW w:w="5281" w:type="dxa"/>
          </w:tcPr>
          <w:p>
            <w:pPr>
              <w:pStyle w:val="TableParagraph"/>
              <w:spacing w:before="42"/>
              <w:ind w:left="268" w:right="408"/>
              <w:rPr>
                <w:sz w:val="18"/>
              </w:rPr>
            </w:pPr>
            <w:r>
              <w:rPr>
                <w:sz w:val="18"/>
              </w:rPr>
              <w:t>MANTENIMIENTO Y REPARACIÓN DE MAQUINARIA Y EQUIPO DE PRODUCCIÓN</w:t>
            </w:r>
          </w:p>
        </w:tc>
        <w:tc>
          <w:tcPr>
            <w:tcW w:w="1979" w:type="dxa"/>
            <w:tcBorders>
              <w:top w:val="single" w:sz="8" w:space="0" w:color="000000"/>
            </w:tcBorders>
          </w:tcPr>
          <w:p>
            <w:pPr>
              <w:pStyle w:val="TableParagraph"/>
              <w:spacing w:before="42"/>
              <w:ind w:right="35"/>
              <w:jc w:val="right"/>
              <w:rPr>
                <w:sz w:val="18"/>
              </w:rPr>
            </w:pPr>
            <w:r>
              <w:rPr>
                <w:sz w:val="18"/>
              </w:rPr>
              <w:t>2.180,00</w:t>
            </w:r>
          </w:p>
        </w:tc>
      </w:tr>
      <w:tr>
        <w:trPr>
          <w:trHeight w:val="493" w:hRule="atLeast"/>
        </w:trPr>
        <w:tc>
          <w:tcPr>
            <w:tcW w:w="641" w:type="dxa"/>
          </w:tcPr>
          <w:p>
            <w:pPr>
              <w:pStyle w:val="TableParagraph"/>
              <w:spacing w:before="36"/>
              <w:ind w:left="50"/>
              <w:rPr>
                <w:sz w:val="18"/>
              </w:rPr>
            </w:pPr>
            <w:r>
              <w:rPr>
                <w:sz w:val="18"/>
              </w:rPr>
              <w:t>10806</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1310</w:t>
            </w:r>
          </w:p>
        </w:tc>
        <w:tc>
          <w:tcPr>
            <w:tcW w:w="5281" w:type="dxa"/>
          </w:tcPr>
          <w:p>
            <w:pPr>
              <w:pStyle w:val="TableParagraph"/>
              <w:spacing w:before="36"/>
              <w:ind w:left="268" w:right="818"/>
              <w:rPr>
                <w:sz w:val="18"/>
              </w:rPr>
            </w:pPr>
            <w:r>
              <w:rPr>
                <w:sz w:val="18"/>
              </w:rPr>
              <w:t>MANTENIMIENTO Y REPARACIÓN DE EQUIPO DE COMUNICACIÓN</w:t>
            </w:r>
          </w:p>
        </w:tc>
        <w:tc>
          <w:tcPr>
            <w:tcW w:w="1979" w:type="dxa"/>
          </w:tcPr>
          <w:p>
            <w:pPr>
              <w:pStyle w:val="TableParagraph"/>
              <w:spacing w:before="36"/>
              <w:ind w:right="35"/>
              <w:jc w:val="right"/>
              <w:rPr>
                <w:sz w:val="18"/>
              </w:rPr>
            </w:pPr>
            <w:r>
              <w:rPr>
                <w:sz w:val="18"/>
              </w:rPr>
              <w:t>1.000,00</w:t>
            </w:r>
          </w:p>
        </w:tc>
      </w:tr>
      <w:tr>
        <w:trPr>
          <w:trHeight w:val="450" w:hRule="atLeast"/>
        </w:trPr>
        <w:tc>
          <w:tcPr>
            <w:tcW w:w="641" w:type="dxa"/>
          </w:tcPr>
          <w:p>
            <w:pPr>
              <w:pStyle w:val="TableParagraph"/>
              <w:spacing w:before="36"/>
              <w:ind w:left="50"/>
              <w:rPr>
                <w:sz w:val="18"/>
              </w:rPr>
            </w:pPr>
            <w:r>
              <w:rPr>
                <w:sz w:val="18"/>
              </w:rPr>
              <w:t>10807</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1310</w:t>
            </w:r>
          </w:p>
        </w:tc>
        <w:tc>
          <w:tcPr>
            <w:tcW w:w="5281" w:type="dxa"/>
          </w:tcPr>
          <w:p>
            <w:pPr>
              <w:pStyle w:val="TableParagraph"/>
              <w:spacing w:line="200" w:lineRule="atLeast" w:before="36"/>
              <w:ind w:left="268" w:right="928"/>
              <w:rPr>
                <w:sz w:val="18"/>
              </w:rPr>
            </w:pPr>
            <w:r>
              <w:rPr>
                <w:sz w:val="18"/>
              </w:rPr>
              <w:t>MANTENIMIENTO Y REPARACIÓN DE EQUIPO Y MOBILIARIO DE OFICINA.</w:t>
            </w:r>
          </w:p>
        </w:tc>
        <w:tc>
          <w:tcPr>
            <w:tcW w:w="1979" w:type="dxa"/>
          </w:tcPr>
          <w:p>
            <w:pPr>
              <w:pStyle w:val="TableParagraph"/>
              <w:spacing w:before="36"/>
              <w:ind w:right="35"/>
              <w:jc w:val="right"/>
              <w:rPr>
                <w:sz w:val="18"/>
              </w:rPr>
            </w:pPr>
            <w:r>
              <w:rPr>
                <w:sz w:val="18"/>
              </w:rPr>
              <w:t>270.000,00</w:t>
            </w:r>
          </w:p>
        </w:tc>
      </w:tr>
    </w:tbl>
    <w:p>
      <w:pPr>
        <w:spacing w:after="0"/>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2  MATERIALES</w:t>
      </w:r>
      <w:r>
        <w:rPr>
          <w:b/>
          <w:spacing w:val="-20"/>
          <w:sz w:val="20"/>
        </w:rPr>
        <w:t> </w:t>
      </w:r>
      <w:r>
        <w:rPr>
          <w:b/>
          <w:sz w:val="20"/>
        </w:rPr>
        <w:t>Y SUMINISTROS</w:t>
        <w:tab/>
        <w:t>478.915,00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476.000,00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20104</w:t>
        <w:tab/>
        <w:t>001  </w:t>
      </w:r>
      <w:r>
        <w:rPr>
          <w:spacing w:val="37"/>
        </w:rPr>
        <w:t> </w:t>
      </w:r>
      <w:r>
        <w:rPr/>
        <w:t>1120  </w:t>
      </w:r>
      <w:r>
        <w:rPr>
          <w:spacing w:val="14"/>
        </w:rPr>
        <w:t> </w:t>
      </w:r>
      <w:r>
        <w:rPr/>
        <w:t>1310</w:t>
        <w:tab/>
        <w:t>TINTAS, PINTURAS Y DILUYENTES</w:t>
        <w:tab/>
        <w:t>476.000,00</w:t>
      </w:r>
    </w:p>
    <w:p>
      <w:pPr>
        <w:pStyle w:val="Heading4"/>
        <w:tabs>
          <w:tab w:pos="8538" w:val="left" w:leader="none"/>
        </w:tabs>
        <w:spacing w:before="154" w:after="18"/>
        <w:ind w:right="175"/>
        <w:jc w:val="right"/>
        <w:rPr>
          <w:b w:val="0"/>
        </w:rPr>
      </w:pPr>
      <w:r>
        <w:rPr/>
        <w:t>299  ÚTILES, MATERIALES Y</w:t>
      </w:r>
      <w:r>
        <w:rPr>
          <w:spacing w:val="-20"/>
        </w:rPr>
        <w:t> </w:t>
      </w:r>
      <w:r>
        <w:rPr/>
        <w:t>SUMINISTROS DIVERSOS</w:t>
        <w:tab/>
      </w:r>
      <w:r>
        <w:rPr>
          <w:b w:val="0"/>
        </w:rPr>
        <w:t>2.915,00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29905</w:t>
            </w:r>
          </w:p>
        </w:tc>
        <w:tc>
          <w:tcPr>
            <w:tcW w:w="1721" w:type="dxa"/>
          </w:tcPr>
          <w:p>
            <w:pPr>
              <w:pStyle w:val="TableParagraph"/>
              <w:spacing w:before="42"/>
              <w:ind w:left="141"/>
              <w:rPr>
                <w:sz w:val="18"/>
              </w:rPr>
            </w:pPr>
            <w:r>
              <w:rPr>
                <w:sz w:val="18"/>
              </w:rPr>
              <w:t>001 1120 1310</w:t>
            </w:r>
          </w:p>
        </w:tc>
        <w:tc>
          <w:tcPr>
            <w:tcW w:w="5282" w:type="dxa"/>
          </w:tcPr>
          <w:p>
            <w:pPr>
              <w:pStyle w:val="TableParagraph"/>
              <w:spacing w:before="42"/>
              <w:ind w:left="267"/>
              <w:rPr>
                <w:sz w:val="18"/>
              </w:rPr>
            </w:pPr>
            <w:r>
              <w:rPr>
                <w:sz w:val="18"/>
              </w:rPr>
              <w:t>ÚTILES Y MATERIALES DE LIMPIEZA</w:t>
            </w:r>
          </w:p>
        </w:tc>
        <w:tc>
          <w:tcPr>
            <w:tcW w:w="1980" w:type="dxa"/>
            <w:tcBorders>
              <w:top w:val="single" w:sz="8" w:space="0" w:color="000000"/>
            </w:tcBorders>
          </w:tcPr>
          <w:p>
            <w:pPr>
              <w:pStyle w:val="TableParagraph"/>
              <w:spacing w:before="42"/>
              <w:ind w:right="38"/>
              <w:jc w:val="right"/>
              <w:rPr>
                <w:sz w:val="18"/>
              </w:rPr>
            </w:pPr>
            <w:r>
              <w:rPr>
                <w:sz w:val="18"/>
              </w:rPr>
              <w:t>1.915,00</w:t>
            </w:r>
          </w:p>
        </w:tc>
      </w:tr>
      <w:tr>
        <w:trPr>
          <w:trHeight w:val="279" w:hRule="atLeast"/>
        </w:trPr>
        <w:tc>
          <w:tcPr>
            <w:tcW w:w="641" w:type="dxa"/>
          </w:tcPr>
          <w:p>
            <w:pPr>
              <w:pStyle w:val="TableParagraph"/>
              <w:spacing w:line="187" w:lineRule="exact" w:before="72"/>
              <w:ind w:left="50"/>
              <w:rPr>
                <w:sz w:val="18"/>
              </w:rPr>
            </w:pPr>
            <w:r>
              <w:rPr>
                <w:sz w:val="18"/>
              </w:rPr>
              <w:t>29999</w:t>
            </w:r>
          </w:p>
        </w:tc>
        <w:tc>
          <w:tcPr>
            <w:tcW w:w="1721" w:type="dxa"/>
          </w:tcPr>
          <w:p>
            <w:pPr>
              <w:pStyle w:val="TableParagraph"/>
              <w:spacing w:line="187" w:lineRule="exact" w:before="72"/>
              <w:ind w:left="141"/>
              <w:rPr>
                <w:sz w:val="18"/>
              </w:rPr>
            </w:pPr>
            <w:r>
              <w:rPr>
                <w:sz w:val="18"/>
              </w:rPr>
              <w:t>001 1120 1310</w:t>
            </w:r>
          </w:p>
        </w:tc>
        <w:tc>
          <w:tcPr>
            <w:tcW w:w="5282" w:type="dxa"/>
          </w:tcPr>
          <w:p>
            <w:pPr>
              <w:pStyle w:val="TableParagraph"/>
              <w:spacing w:line="187" w:lineRule="exact" w:before="72"/>
              <w:ind w:left="267"/>
              <w:rPr>
                <w:sz w:val="18"/>
              </w:rPr>
            </w:pPr>
            <w:r>
              <w:rPr>
                <w:sz w:val="18"/>
              </w:rPr>
              <w:t>OTROS ÚTILES, MATERIALES Y SUMINISTROS DIVERSOS</w:t>
            </w:r>
          </w:p>
        </w:tc>
        <w:tc>
          <w:tcPr>
            <w:tcW w:w="1980" w:type="dxa"/>
          </w:tcPr>
          <w:p>
            <w:pPr>
              <w:pStyle w:val="TableParagraph"/>
              <w:spacing w:line="187" w:lineRule="exact" w:before="72"/>
              <w:ind w:right="38"/>
              <w:jc w:val="right"/>
              <w:rPr>
                <w:sz w:val="18"/>
              </w:rPr>
            </w:pPr>
            <w:r>
              <w:rPr>
                <w:sz w:val="18"/>
              </w:rPr>
              <w:t>1.000,00</w:t>
            </w:r>
          </w:p>
        </w:tc>
      </w:tr>
    </w:tbl>
    <w:p>
      <w:pPr>
        <w:tabs>
          <w:tab w:pos="7988" w:val="left" w:leader="none"/>
        </w:tabs>
        <w:spacing w:before="154" w:after="9"/>
        <w:ind w:left="0" w:right="175" w:firstLine="0"/>
        <w:jc w:val="right"/>
        <w:rPr>
          <w:b/>
          <w:sz w:val="20"/>
        </w:rPr>
      </w:pPr>
      <w:r>
        <w:rPr>
          <w:b/>
          <w:sz w:val="20"/>
        </w:rPr>
        <w:t>6</w:t>
      </w:r>
      <w:r>
        <w:rPr>
          <w:b/>
          <w:spacing w:val="30"/>
          <w:sz w:val="20"/>
        </w:rPr>
        <w:t> </w:t>
      </w:r>
      <w:r>
        <w:rPr>
          <w:b/>
          <w:sz w:val="20"/>
        </w:rPr>
        <w:t>TRANSFERENCIAS CORRIENTES</w:t>
        <w:tab/>
        <w:t>1.034.699,00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1.034.699,00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1.034.699,00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001 1310 1310 200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878.871,00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155.828,00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041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71.104.899,00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042-00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UNIDAD ESPECIAL DE INTERVENCIÓN</w:t>
      </w:r>
    </w:p>
    <w:p>
      <w:pPr>
        <w:tabs>
          <w:tab w:pos="5732" w:val="left" w:leader="none"/>
        </w:tabs>
        <w:spacing w:before="103"/>
        <w:ind w:left="3213" w:right="0" w:firstLine="0"/>
        <w:jc w:val="left"/>
        <w:rPr>
          <w:sz w:val="16"/>
        </w:rPr>
      </w:pPr>
      <w:r>
        <w:rPr>
          <w:sz w:val="16"/>
        </w:rPr>
        <w:t>Registro Contable:</w:t>
        <w:tab/>
        <w:t>202-042-00</w:t>
      </w:r>
    </w:p>
    <w:p>
      <w:pPr>
        <w:pStyle w:val="Heading4"/>
        <w:tabs>
          <w:tab w:pos="8537" w:val="left" w:leader="none"/>
        </w:tabs>
        <w:spacing w:before="119" w:after="9"/>
        <w:ind w:left="648"/>
      </w:pPr>
      <w:r>
        <w:rPr/>
        <w:t>0</w:t>
      </w:r>
      <w:r>
        <w:rPr>
          <w:spacing w:val="30"/>
        </w:rPr>
        <w:t> </w:t>
      </w:r>
      <w:r>
        <w:rPr/>
        <w:t>REMUNERACIONES</w:t>
        <w:tab/>
        <w:t>23.420.781,36</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
        </w:numPr>
        <w:tabs>
          <w:tab w:pos="829" w:val="left" w:leader="none"/>
          <w:tab w:pos="86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9.083.450,00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1310</w:t>
        <w:tab/>
        <w:t>SUELDOS PARA CARGOS FIJOS</w:t>
        <w:tab/>
        <w:t>9.083.450,00</w:t>
      </w:r>
    </w:p>
    <w:p>
      <w:pPr>
        <w:pStyle w:val="ListParagraph"/>
        <w:numPr>
          <w:ilvl w:val="0"/>
          <w:numId w:val="2"/>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678.487,50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00203</w:t>
        <w:tab/>
        <w:t>001  </w:t>
      </w:r>
      <w:r>
        <w:rPr>
          <w:spacing w:val="37"/>
        </w:rPr>
        <w:t> </w:t>
      </w:r>
      <w:r>
        <w:rPr/>
        <w:t>1111  </w:t>
      </w:r>
      <w:r>
        <w:rPr>
          <w:spacing w:val="14"/>
        </w:rPr>
        <w:t> </w:t>
      </w:r>
      <w:r>
        <w:rPr/>
        <w:t>1310</w:t>
        <w:tab/>
        <w:t>DISPONIBILIDAD LABORAL</w:t>
        <w:tab/>
        <w:t>678.487,50</w:t>
      </w:r>
    </w:p>
    <w:p>
      <w:pPr>
        <w:pStyle w:val="ListParagraph"/>
        <w:numPr>
          <w:ilvl w:val="0"/>
          <w:numId w:val="2"/>
        </w:numPr>
        <w:tabs>
          <w:tab w:pos="829" w:val="left" w:leader="none"/>
          <w:tab w:pos="86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9.758.734,54</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001 1111 1310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3.195.325,00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280 1111 1310</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1.666.047,05</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00304</w:t>
        <w:tab/>
        <w:t>001  </w:t>
      </w:r>
      <w:r>
        <w:rPr>
          <w:spacing w:val="37"/>
        </w:rPr>
        <w:t> </w:t>
      </w:r>
      <w:r>
        <w:rPr/>
        <w:t>1111  </w:t>
      </w:r>
      <w:r>
        <w:rPr>
          <w:spacing w:val="14"/>
        </w:rPr>
        <w:t> </w:t>
      </w:r>
      <w:r>
        <w:rPr/>
        <w:t>1310</w:t>
        <w:tab/>
        <w:t>SALARIO ESCOLAR</w:t>
        <w:tab/>
        <w:t>3.208.486,99</w:t>
      </w:r>
    </w:p>
    <w:p>
      <w:pPr>
        <w:pStyle w:val="BodyText"/>
        <w:tabs>
          <w:tab w:pos="732" w:val="left" w:leader="none"/>
          <w:tab w:pos="2579" w:val="left" w:leader="none"/>
          <w:tab w:pos="8588" w:val="left" w:leader="none"/>
        </w:tabs>
        <w:spacing w:before="153"/>
        <w:ind w:right="23"/>
        <w:jc w:val="center"/>
      </w:pPr>
      <w:r>
        <w:rPr/>
        <w:t>00399</w:t>
        <w:tab/>
        <w:t>001  </w:t>
      </w:r>
      <w:r>
        <w:rPr>
          <w:spacing w:val="37"/>
        </w:rPr>
        <w:t> </w:t>
      </w:r>
      <w:r>
        <w:rPr/>
        <w:t>1111  </w:t>
      </w:r>
      <w:r>
        <w:rPr>
          <w:spacing w:val="14"/>
        </w:rPr>
        <w:t> </w:t>
      </w:r>
      <w:r>
        <w:rPr/>
        <w:t>1310</w:t>
        <w:tab/>
        <w:t>OTROS INCENTIVOS SALARIALES</w:t>
        <w:tab/>
        <w:t>1.688.875,50</w:t>
      </w:r>
    </w:p>
    <w:p>
      <w:pPr>
        <w:pStyle w:val="Heading4"/>
        <w:numPr>
          <w:ilvl w:val="0"/>
          <w:numId w:val="2"/>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1.950.054,66</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1.850.051,88</w:t>
      </w:r>
    </w:p>
    <w:p>
      <w:pPr>
        <w:pStyle w:val="BodyText"/>
        <w:tabs>
          <w:tab w:pos="886" w:val="left" w:leader="none"/>
          <w:tab w:pos="8742" w:val="left" w:leader="none"/>
        </w:tabs>
        <w:spacing w:before="69"/>
        <w:ind w:left="153"/>
      </w:pPr>
      <w:r>
        <w:rPr/>
        <w:t>00401</w:t>
        <w:tab/>
        <w:t>001    1112   1310   200   CAJA COSTARRICENSE DE SEGURO</w:t>
      </w:r>
      <w:r>
        <w:rPr>
          <w:spacing w:val="-1"/>
        </w:rPr>
        <w:t> </w:t>
      </w:r>
      <w:r>
        <w:rPr/>
        <w:t>SOCIAL. (CCSS)</w:t>
        <w:tab/>
        <w:t>1.850.051,88</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100.002,78</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100.002,78</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2"/>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1.950.054,66</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1.050.029,66</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1.050.029,66</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300.008,33</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300.008,33</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787" w:val="left" w:leader="none"/>
        </w:tabs>
        <w:spacing w:before="128"/>
      </w:pPr>
      <w:r>
        <w:rPr/>
        <w:t>00503</w:t>
        <w:tab/>
        <w:t>APORTE PATRONAL AL FONDO DE CAPITALIZACIÓN LABORAL</w:t>
        <w:tab/>
      </w:r>
      <w:r>
        <w:rPr>
          <w:position w:val="-5"/>
          <w:u w:val="dotted"/>
        </w:rPr>
        <w:t> </w:t>
        <w:tab/>
        <w:t>600.016,67</w:t>
      </w:r>
    </w:p>
    <w:p>
      <w:pPr>
        <w:pStyle w:val="BodyText"/>
        <w:tabs>
          <w:tab w:pos="886" w:val="left" w:leader="none"/>
          <w:tab w:pos="8877" w:val="left" w:leader="none"/>
        </w:tabs>
        <w:spacing w:before="69"/>
        <w:ind w:left="153"/>
      </w:pPr>
      <w:r>
        <w:rPr/>
        <w:t>00503</w:t>
        <w:tab/>
        <w:t>001    1112   1310   200   CAJA COSTARRICENSE DE SEGURO</w:t>
      </w:r>
      <w:r>
        <w:rPr>
          <w:spacing w:val="-1"/>
        </w:rPr>
        <w:t> </w:t>
      </w:r>
      <w:r>
        <w:rPr/>
        <w:t>SOCIAL. (CCSS)</w:t>
        <w:tab/>
        <w:t>600.016,67</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531" w:hRule="atLeast"/>
        </w:trPr>
        <w:tc>
          <w:tcPr>
            <w:tcW w:w="9624" w:type="dxa"/>
            <w:gridSpan w:val="4"/>
          </w:tcPr>
          <w:p>
            <w:pPr>
              <w:pStyle w:val="TableParagraph"/>
              <w:tabs>
                <w:tab w:pos="7988" w:val="left" w:leader="none"/>
              </w:tabs>
              <w:spacing w:line="221" w:lineRule="exact" w:after="8"/>
              <w:ind w:right="38"/>
              <w:jc w:val="right"/>
              <w:rPr>
                <w:b/>
                <w:sz w:val="20"/>
              </w:rPr>
            </w:pPr>
            <w:r>
              <w:rPr>
                <w:b/>
                <w:sz w:val="20"/>
              </w:rPr>
              <w:t>1</w:t>
            </w:r>
            <w:r>
              <w:rPr>
                <w:b/>
                <w:spacing w:val="30"/>
                <w:sz w:val="20"/>
              </w:rPr>
              <w:t> </w:t>
            </w:r>
            <w:r>
              <w:rPr>
                <w:b/>
                <w:sz w:val="20"/>
              </w:rPr>
              <w:t>SERVICIOS</w:t>
              <w:tab/>
              <w:t>3.019.000,00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18" w:lineRule="exact" w:before="43"/>
              <w:ind w:right="38"/>
              <w:jc w:val="right"/>
              <w:rPr>
                <w:sz w:val="20"/>
              </w:rPr>
            </w:pPr>
            <w:r>
              <w:rPr>
                <w:b/>
                <w:sz w:val="20"/>
              </w:rPr>
              <w:t>102</w:t>
            </w:r>
            <w:r>
              <w:rPr>
                <w:b/>
                <w:spacing w:val="30"/>
                <w:sz w:val="20"/>
              </w:rPr>
              <w:t> </w:t>
            </w:r>
            <w:r>
              <w:rPr>
                <w:b/>
                <w:sz w:val="20"/>
              </w:rPr>
              <w:t>SERVICIOS BÁSICOS</w:t>
              <w:tab/>
            </w:r>
            <w:r>
              <w:rPr>
                <w:sz w:val="20"/>
              </w:rPr>
              <w:t>3.019.000,00</w:t>
            </w:r>
          </w:p>
        </w:tc>
      </w:tr>
      <w:tr>
        <w:trPr>
          <w:trHeight w:val="329" w:hRule="atLeast"/>
        </w:trPr>
        <w:tc>
          <w:tcPr>
            <w:tcW w:w="641" w:type="dxa"/>
          </w:tcPr>
          <w:p>
            <w:pPr>
              <w:pStyle w:val="TableParagraph"/>
              <w:spacing w:before="42"/>
              <w:ind w:left="50"/>
              <w:rPr>
                <w:sz w:val="18"/>
              </w:rPr>
            </w:pPr>
            <w:r>
              <w:rPr>
                <w:sz w:val="18"/>
              </w:rPr>
              <w:t>10201</w:t>
            </w:r>
          </w:p>
        </w:tc>
        <w:tc>
          <w:tcPr>
            <w:tcW w:w="1721" w:type="dxa"/>
          </w:tcPr>
          <w:p>
            <w:pPr>
              <w:pStyle w:val="TableParagraph"/>
              <w:spacing w:before="42"/>
              <w:ind w:left="141"/>
              <w:rPr>
                <w:sz w:val="18"/>
              </w:rPr>
            </w:pPr>
            <w:r>
              <w:rPr>
                <w:sz w:val="18"/>
              </w:rPr>
              <w:t>001 1120 1310</w:t>
            </w:r>
          </w:p>
        </w:tc>
        <w:tc>
          <w:tcPr>
            <w:tcW w:w="5282" w:type="dxa"/>
          </w:tcPr>
          <w:p>
            <w:pPr>
              <w:pStyle w:val="TableParagraph"/>
              <w:spacing w:before="42"/>
              <w:ind w:left="267"/>
              <w:rPr>
                <w:sz w:val="18"/>
              </w:rPr>
            </w:pPr>
            <w:r>
              <w:rPr>
                <w:sz w:val="18"/>
              </w:rPr>
              <w:t>SERVICIO DE AGUA Y ALCANTARILLADO</w:t>
            </w:r>
          </w:p>
        </w:tc>
        <w:tc>
          <w:tcPr>
            <w:tcW w:w="1980" w:type="dxa"/>
            <w:tcBorders>
              <w:top w:val="single" w:sz="8" w:space="0" w:color="000000"/>
            </w:tcBorders>
          </w:tcPr>
          <w:p>
            <w:pPr>
              <w:pStyle w:val="TableParagraph"/>
              <w:spacing w:before="42"/>
              <w:ind w:right="38"/>
              <w:jc w:val="right"/>
              <w:rPr>
                <w:sz w:val="18"/>
              </w:rPr>
            </w:pPr>
            <w:r>
              <w:rPr>
                <w:sz w:val="18"/>
              </w:rPr>
              <w:t>3.000.000,00</w:t>
            </w:r>
          </w:p>
        </w:tc>
      </w:tr>
      <w:tr>
        <w:trPr>
          <w:trHeight w:val="359" w:hRule="atLeast"/>
        </w:trPr>
        <w:tc>
          <w:tcPr>
            <w:tcW w:w="641" w:type="dxa"/>
          </w:tcPr>
          <w:p>
            <w:pPr>
              <w:pStyle w:val="TableParagraph"/>
              <w:spacing w:before="72"/>
              <w:ind w:left="50"/>
              <w:rPr>
                <w:sz w:val="18"/>
              </w:rPr>
            </w:pPr>
            <w:r>
              <w:rPr>
                <w:sz w:val="18"/>
              </w:rPr>
              <w:t>10299</w:t>
            </w:r>
          </w:p>
        </w:tc>
        <w:tc>
          <w:tcPr>
            <w:tcW w:w="1721" w:type="dxa"/>
          </w:tcPr>
          <w:p>
            <w:pPr>
              <w:pStyle w:val="TableParagraph"/>
              <w:spacing w:before="72"/>
              <w:ind w:left="141"/>
              <w:rPr>
                <w:sz w:val="18"/>
              </w:rPr>
            </w:pPr>
            <w:r>
              <w:rPr>
                <w:sz w:val="18"/>
              </w:rPr>
              <w:t>001 1120 1310</w:t>
            </w:r>
          </w:p>
        </w:tc>
        <w:tc>
          <w:tcPr>
            <w:tcW w:w="5282" w:type="dxa"/>
          </w:tcPr>
          <w:p>
            <w:pPr>
              <w:pStyle w:val="TableParagraph"/>
              <w:spacing w:before="72"/>
              <w:ind w:left="267"/>
              <w:rPr>
                <w:sz w:val="18"/>
              </w:rPr>
            </w:pPr>
            <w:r>
              <w:rPr>
                <w:sz w:val="18"/>
              </w:rPr>
              <w:t>OTROS SERVICIOS BÁSICOS</w:t>
            </w:r>
          </w:p>
        </w:tc>
        <w:tc>
          <w:tcPr>
            <w:tcW w:w="1980" w:type="dxa"/>
          </w:tcPr>
          <w:p>
            <w:pPr>
              <w:pStyle w:val="TableParagraph"/>
              <w:spacing w:before="72"/>
              <w:ind w:right="38"/>
              <w:jc w:val="right"/>
              <w:rPr>
                <w:sz w:val="18"/>
              </w:rPr>
            </w:pPr>
            <w:r>
              <w:rPr>
                <w:sz w:val="18"/>
              </w:rPr>
              <w:t>19.000,00</w:t>
            </w:r>
          </w:p>
        </w:tc>
      </w:tr>
      <w:tr>
        <w:trPr>
          <w:trHeight w:val="486"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580"/>
              <w:rPr>
                <w:sz w:val="18"/>
              </w:rPr>
            </w:pPr>
            <w:r>
              <w:rPr>
                <w:sz w:val="18"/>
              </w:rPr>
              <w:t>(REBAJA PARCIAL PARA CANCELAR IMPUESTOS MUNICIPALES A LA MUNICIPALIDAD DE SAN JOSÉ).</w:t>
            </w:r>
          </w:p>
        </w:tc>
        <w:tc>
          <w:tcPr>
            <w:tcW w:w="1980" w:type="dxa"/>
          </w:tcPr>
          <w:p>
            <w:pPr>
              <w:pStyle w:val="TableParagraph"/>
              <w:rPr>
                <w:sz w:val="18"/>
              </w:rPr>
            </w:pPr>
          </w:p>
        </w:tc>
      </w:tr>
      <w:tr>
        <w:trPr>
          <w:trHeight w:val="602" w:hRule="atLeast"/>
        </w:trPr>
        <w:tc>
          <w:tcPr>
            <w:tcW w:w="9624" w:type="dxa"/>
            <w:gridSpan w:val="4"/>
          </w:tcPr>
          <w:p>
            <w:pPr>
              <w:pStyle w:val="TableParagraph"/>
              <w:tabs>
                <w:tab w:pos="8138" w:val="left" w:leader="none"/>
              </w:tabs>
              <w:spacing w:before="81" w:after="9"/>
              <w:ind w:right="38"/>
              <w:jc w:val="right"/>
              <w:rPr>
                <w:b/>
                <w:sz w:val="20"/>
              </w:rPr>
            </w:pPr>
            <w:r>
              <w:rPr>
                <w:b/>
                <w:sz w:val="20"/>
              </w:rPr>
              <w:t>2  MATERIALES</w:t>
            </w:r>
            <w:r>
              <w:rPr>
                <w:b/>
                <w:spacing w:val="-20"/>
                <w:sz w:val="20"/>
              </w:rPr>
              <w:t> </w:t>
            </w:r>
            <w:r>
              <w:rPr>
                <w:b/>
                <w:sz w:val="20"/>
              </w:rPr>
              <w:t>Y SUMINISTROS</w:t>
              <w:tab/>
              <w:t>200.020,00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8"/>
              <w:jc w:val="right"/>
              <w:rPr>
                <w:sz w:val="20"/>
              </w:rPr>
            </w:pPr>
            <w:r>
              <w:rPr>
                <w:b/>
                <w:sz w:val="20"/>
              </w:rPr>
              <w:t>202  ALIMENTOS Y</w:t>
            </w:r>
            <w:r>
              <w:rPr>
                <w:b/>
                <w:spacing w:val="-20"/>
                <w:sz w:val="20"/>
              </w:rPr>
              <w:t> </w:t>
            </w:r>
            <w:r>
              <w:rPr>
                <w:b/>
                <w:sz w:val="20"/>
              </w:rPr>
              <w:t>PRODUCTOS AGROPECUARIOS</w:t>
              <w:tab/>
            </w:r>
            <w:r>
              <w:rPr>
                <w:sz w:val="20"/>
              </w:rPr>
              <w:t>200.020,00</w:t>
            </w:r>
          </w:p>
        </w:tc>
      </w:tr>
      <w:tr>
        <w:trPr>
          <w:trHeight w:val="267" w:hRule="atLeast"/>
        </w:trPr>
        <w:tc>
          <w:tcPr>
            <w:tcW w:w="641" w:type="dxa"/>
          </w:tcPr>
          <w:p>
            <w:pPr>
              <w:pStyle w:val="TableParagraph"/>
              <w:spacing w:line="187" w:lineRule="exact" w:before="42"/>
              <w:ind w:left="50"/>
              <w:rPr>
                <w:sz w:val="18"/>
              </w:rPr>
            </w:pPr>
            <w:r>
              <w:rPr>
                <w:sz w:val="18"/>
              </w:rPr>
              <w:t>20203</w:t>
            </w:r>
          </w:p>
        </w:tc>
        <w:tc>
          <w:tcPr>
            <w:tcW w:w="1721" w:type="dxa"/>
          </w:tcPr>
          <w:p>
            <w:pPr>
              <w:pStyle w:val="TableParagraph"/>
              <w:spacing w:line="187" w:lineRule="exact" w:before="42"/>
              <w:ind w:left="141"/>
              <w:rPr>
                <w:sz w:val="18"/>
              </w:rPr>
            </w:pPr>
            <w:r>
              <w:rPr>
                <w:sz w:val="18"/>
              </w:rPr>
              <w:t>001 1120 1310</w:t>
            </w:r>
          </w:p>
        </w:tc>
        <w:tc>
          <w:tcPr>
            <w:tcW w:w="5282" w:type="dxa"/>
          </w:tcPr>
          <w:p>
            <w:pPr>
              <w:pStyle w:val="TableParagraph"/>
              <w:spacing w:line="187" w:lineRule="exact" w:before="42"/>
              <w:ind w:left="267"/>
              <w:rPr>
                <w:sz w:val="18"/>
              </w:rPr>
            </w:pPr>
            <w:r>
              <w:rPr>
                <w:sz w:val="18"/>
              </w:rPr>
              <w:t>ALIMENTOS Y BEBIDAS</w:t>
            </w:r>
          </w:p>
        </w:tc>
        <w:tc>
          <w:tcPr>
            <w:tcW w:w="1980" w:type="dxa"/>
            <w:tcBorders>
              <w:top w:val="single" w:sz="8" w:space="0" w:color="000000"/>
            </w:tcBorders>
          </w:tcPr>
          <w:p>
            <w:pPr>
              <w:pStyle w:val="TableParagraph"/>
              <w:spacing w:line="187" w:lineRule="exact" w:before="42"/>
              <w:ind w:right="38"/>
              <w:jc w:val="right"/>
              <w:rPr>
                <w:sz w:val="18"/>
              </w:rPr>
            </w:pPr>
            <w:r>
              <w:rPr>
                <w:sz w:val="18"/>
              </w:rPr>
              <w:t>200.020,00</w:t>
            </w:r>
          </w:p>
        </w:tc>
      </w:tr>
    </w:tbl>
    <w:p>
      <w:pPr>
        <w:pStyle w:val="Heading4"/>
        <w:tabs>
          <w:tab w:pos="8138" w:val="left" w:leader="none"/>
        </w:tabs>
        <w:spacing w:before="154" w:after="9"/>
        <w:ind w:right="175"/>
        <w:jc w:val="right"/>
      </w:pPr>
      <w:r>
        <w:rPr/>
        <w:t>6</w:t>
      </w:r>
      <w:r>
        <w:rPr>
          <w:spacing w:val="30"/>
        </w:rPr>
        <w:t> </w:t>
      </w:r>
      <w:r>
        <w:rPr/>
        <w:t>TRANSFERENCIAS CORRIENTES</w:t>
        <w:tab/>
        <w:t>332.008,78</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332.008,78</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332.008,78</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001 1310 1310 200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282.007,89</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50.000,89</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042</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26.971.810,14</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178" w:val="left" w:leader="none"/>
              </w:tabs>
              <w:spacing w:before="43"/>
              <w:ind w:right="37"/>
              <w:jc w:val="right"/>
              <w:rPr>
                <w:b/>
                <w:sz w:val="20"/>
              </w:rPr>
            </w:pPr>
            <w:r>
              <w:rPr>
                <w:b/>
                <w:sz w:val="20"/>
              </w:rPr>
              <w:t>Total rebajar Título:</w:t>
              <w:tab/>
              <w:t>202</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263.037.469,14</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203</w:t>
      </w:r>
    </w:p>
    <w:p>
      <w:pPr>
        <w:spacing w:before="84"/>
        <w:ind w:left="0" w:right="22" w:firstLine="0"/>
        <w:jc w:val="center"/>
        <w:rPr>
          <w:b/>
          <w:sz w:val="24"/>
        </w:rPr>
      </w:pPr>
      <w:r>
        <w:rPr>
          <w:b/>
          <w:sz w:val="24"/>
        </w:rPr>
        <w:t>MINISTERIO DE GOBERNACIÓN Y POLICÍA</w:t>
      </w:r>
    </w:p>
    <w:p>
      <w:pPr>
        <w:tabs>
          <w:tab w:pos="5130" w:val="left" w:leader="none"/>
        </w:tabs>
        <w:spacing w:line="307" w:lineRule="auto" w:before="82"/>
        <w:ind w:left="3719" w:right="3741" w:hanging="1"/>
        <w:jc w:val="center"/>
        <w:rPr>
          <w:b/>
          <w:sz w:val="22"/>
        </w:rPr>
      </w:pPr>
      <w:r>
        <w:rPr>
          <w:b/>
          <w:sz w:val="22"/>
        </w:rPr>
        <w:t>Programa:</w:t>
        <w:tab/>
        <w:t>044-00 ACTIVIDAD</w:t>
      </w:r>
      <w:r>
        <w:rPr>
          <w:b/>
          <w:spacing w:val="3"/>
          <w:sz w:val="22"/>
        </w:rPr>
        <w:t> </w:t>
      </w:r>
      <w:r>
        <w:rPr>
          <w:b/>
          <w:spacing w:val="-3"/>
          <w:sz w:val="22"/>
        </w:rPr>
        <w:t>CENTRAL</w:t>
      </w:r>
    </w:p>
    <w:p>
      <w:pPr>
        <w:tabs>
          <w:tab w:pos="5732" w:val="left" w:leader="none"/>
        </w:tabs>
        <w:spacing w:before="32"/>
        <w:ind w:left="3213" w:right="0" w:firstLine="0"/>
        <w:jc w:val="left"/>
        <w:rPr>
          <w:sz w:val="16"/>
        </w:rPr>
      </w:pPr>
      <w:r>
        <w:rPr>
          <w:sz w:val="16"/>
        </w:rPr>
        <w:t>Registro Contable:</w:t>
        <w:tab/>
        <w:t>203-044-00</w:t>
      </w:r>
    </w:p>
    <w:p>
      <w:pPr>
        <w:pStyle w:val="Heading4"/>
        <w:tabs>
          <w:tab w:pos="8537" w:val="left" w:leader="none"/>
        </w:tabs>
        <w:spacing w:before="119" w:after="8"/>
        <w:ind w:left="648"/>
      </w:pPr>
      <w:r>
        <w:rPr/>
        <w:t>0</w:t>
      </w:r>
      <w:r>
        <w:rPr>
          <w:spacing w:val="30"/>
        </w:rPr>
        <w:t> </w:t>
      </w:r>
      <w:r>
        <w:rPr/>
        <w:t>REMUNERACIONES</w:t>
        <w:tab/>
        <w:t>31.542.866,00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14.761.800,00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1360</w:t>
        <w:tab/>
        <w:t>SUELDOS PARA CARGOS FIJOS</w:t>
        <w:tab/>
        <w:t>14.761.800,00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10.431.396,00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7.284.690,00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2.712.450,00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1360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434.256,00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3.174.836,00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3.012.025,00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1360 200 CAJA COSTARRICENSE DE SEGURO SOCIAL. (CCSS)</w:t>
            </w:r>
          </w:p>
        </w:tc>
        <w:tc>
          <w:tcPr>
            <w:tcW w:w="1989" w:type="dxa"/>
          </w:tcPr>
          <w:p>
            <w:pPr>
              <w:pStyle w:val="TableParagraph"/>
              <w:spacing w:line="187" w:lineRule="exact" w:before="31"/>
              <w:ind w:right="45"/>
              <w:jc w:val="right"/>
              <w:rPr>
                <w:sz w:val="18"/>
              </w:rPr>
            </w:pPr>
            <w:r>
              <w:rPr>
                <w:sz w:val="18"/>
              </w:rPr>
              <w:t>3.012.025,00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162.811,00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1360 200 BANCO POPULAR Y DE DESARROLLO COMUNAL. (BPDC)</w:t>
            </w:r>
          </w:p>
        </w:tc>
        <w:tc>
          <w:tcPr>
            <w:tcW w:w="2085" w:type="dxa"/>
          </w:tcPr>
          <w:p>
            <w:pPr>
              <w:pStyle w:val="TableParagraph"/>
              <w:spacing w:line="187" w:lineRule="exact" w:before="31"/>
              <w:ind w:right="49"/>
              <w:jc w:val="right"/>
              <w:rPr>
                <w:sz w:val="18"/>
              </w:rPr>
            </w:pPr>
            <w:r>
              <w:rPr>
                <w:sz w:val="18"/>
              </w:rPr>
              <w:t>162.811,00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7626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3.174.834,00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1.709.527,00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1360 200 CAJA COSTARRICENSE DE SEGURO SOCIAL. (CCSS)</w:t>
                        </w:r>
                      </w:p>
                    </w:tc>
                    <w:tc>
                      <w:tcPr>
                        <w:tcW w:w="2280" w:type="dxa"/>
                      </w:tcPr>
                      <w:p>
                        <w:pPr>
                          <w:pStyle w:val="TableParagraph"/>
                          <w:spacing w:line="187" w:lineRule="exact" w:before="31"/>
                          <w:ind w:right="46"/>
                          <w:jc w:val="right"/>
                          <w:rPr>
                            <w:sz w:val="18"/>
                          </w:rPr>
                        </w:pPr>
                        <w:r>
                          <w:rPr>
                            <w:sz w:val="18"/>
                          </w:rPr>
                          <w:t>1.709.527,00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488.435,00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1360 200 CAJA COSTARRICENSE DE SEGURO SOCIAL. (CCSS)</w:t>
            </w:r>
          </w:p>
        </w:tc>
        <w:tc>
          <w:tcPr>
            <w:tcW w:w="2201" w:type="dxa"/>
          </w:tcPr>
          <w:p>
            <w:pPr>
              <w:pStyle w:val="TableParagraph"/>
              <w:spacing w:line="187" w:lineRule="exact" w:before="31"/>
              <w:ind w:right="49"/>
              <w:jc w:val="right"/>
              <w:rPr>
                <w:sz w:val="18"/>
              </w:rPr>
            </w:pPr>
            <w:r>
              <w:rPr>
                <w:sz w:val="18"/>
              </w:rPr>
              <w:t>488.435,00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976.872,00</w:t>
      </w:r>
    </w:p>
    <w:p>
      <w:pPr>
        <w:pStyle w:val="BodyText"/>
        <w:tabs>
          <w:tab w:pos="886" w:val="left" w:leader="none"/>
          <w:tab w:pos="8877" w:val="left" w:leader="none"/>
        </w:tabs>
        <w:spacing w:before="69"/>
        <w:ind w:left="153"/>
      </w:pPr>
      <w:r>
        <w:rPr/>
        <w:t>00503</w:t>
        <w:tab/>
        <w:t>001    1112   1360   200   CAJA COSTARRICENSE DE SEGURO</w:t>
      </w:r>
      <w:r>
        <w:rPr>
          <w:spacing w:val="-1"/>
        </w:rPr>
        <w:t> </w:t>
      </w:r>
      <w:r>
        <w:rPr/>
        <w:t>SOCIAL. (CCSS)</w:t>
        <w:tab/>
        <w:t>976.872,00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105  GASTOS DE VIAJE Y</w:t>
      </w:r>
      <w:r>
        <w:rPr>
          <w:b/>
          <w:spacing w:val="-20"/>
          <w:sz w:val="20"/>
        </w:rPr>
        <w:t> </w:t>
      </w:r>
      <w:r>
        <w:rPr>
          <w:b/>
          <w:sz w:val="20"/>
        </w:rPr>
        <w:t>DE TRANSPORTE</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1360</w:t>
        <w:tab/>
        <w:t>VIÁTICOS DENTRO DEL PAÍS</w:t>
        <w:tab/>
        <w:t>1.000.000,00</w:t>
      </w:r>
    </w:p>
    <w:p>
      <w:pPr>
        <w:pStyle w:val="Heading4"/>
        <w:tabs>
          <w:tab w:pos="7988" w:val="left" w:leader="none"/>
        </w:tabs>
        <w:spacing w:before="154" w:after="8"/>
        <w:ind w:right="175"/>
        <w:jc w:val="right"/>
      </w:pPr>
      <w:r>
        <w:rPr/>
        <w:t>2  MATERIALES</w:t>
      </w:r>
      <w:r>
        <w:rPr>
          <w:spacing w:val="-20"/>
        </w:rPr>
        <w:t> </w:t>
      </w:r>
      <w:r>
        <w:rPr/>
        <w:t>Y SUMINISTROS</w:t>
        <w:tab/>
        <w:t>1.500.000,00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1360</w:t>
        <w:tab/>
        <w:t>COMBUSTIBLES Y LUBRICANTES</w:t>
        <w:tab/>
        <w:t>500.000,00</w:t>
      </w:r>
    </w:p>
    <w:p>
      <w:pPr>
        <w:tabs>
          <w:tab w:pos="8188" w:val="left" w:leader="none"/>
        </w:tabs>
        <w:spacing w:before="154"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29904</w:t>
        <w:tab/>
        <w:t>001  </w:t>
      </w:r>
      <w:r>
        <w:rPr>
          <w:spacing w:val="37"/>
        </w:rPr>
        <w:t> </w:t>
      </w:r>
      <w:r>
        <w:rPr/>
        <w:t>1120  </w:t>
      </w:r>
      <w:r>
        <w:rPr>
          <w:spacing w:val="14"/>
        </w:rPr>
        <w:t> </w:t>
      </w:r>
      <w:r>
        <w:rPr/>
        <w:t>1360</w:t>
        <w:tab/>
        <w:t>TEXTILES Y VESTUARIO</w:t>
        <w:tab/>
        <w:t>1.000.000,00</w:t>
      </w:r>
    </w:p>
    <w:p>
      <w:pPr>
        <w:pStyle w:val="Heading4"/>
        <w:tabs>
          <w:tab w:pos="7988" w:val="left" w:leader="none"/>
        </w:tabs>
        <w:spacing w:before="154" w:after="8"/>
        <w:ind w:right="175"/>
        <w:jc w:val="right"/>
      </w:pPr>
      <w:r>
        <w:rPr/>
        <w:t>5</w:t>
      </w:r>
      <w:r>
        <w:rPr>
          <w:spacing w:val="30"/>
        </w:rPr>
        <w:t> </w:t>
      </w:r>
      <w:r>
        <w:rPr/>
        <w:t>BIENES DURADEROS</w:t>
        <w:tab/>
        <w:t>2.200.000,00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501  MAQUINARIA, EQUIPO</w:t>
      </w:r>
      <w:r>
        <w:rPr>
          <w:b/>
          <w:spacing w:val="-20"/>
          <w:sz w:val="20"/>
        </w:rPr>
        <w:t> </w:t>
      </w:r>
      <w:r>
        <w:rPr>
          <w:b/>
          <w:sz w:val="20"/>
        </w:rPr>
        <w:t>Y MOBILIARIO</w:t>
        <w:tab/>
      </w:r>
      <w:r>
        <w:rPr>
          <w:sz w:val="20"/>
        </w:rPr>
        <w:t>2.200.000,00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50104</w:t>
        <w:tab/>
        <w:t>280  </w:t>
      </w:r>
      <w:r>
        <w:rPr>
          <w:spacing w:val="37"/>
        </w:rPr>
        <w:t> </w:t>
      </w:r>
      <w:r>
        <w:rPr/>
        <w:t>2210  </w:t>
      </w:r>
      <w:r>
        <w:rPr>
          <w:spacing w:val="14"/>
        </w:rPr>
        <w:t> </w:t>
      </w:r>
      <w:r>
        <w:rPr/>
        <w:t>1360</w:t>
        <w:tab/>
        <w:t>EQUIPO Y MOBILIARIO DE OFICINA</w:t>
        <w:tab/>
        <w:t>2.200.000,00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540.534,00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540.534,00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540.534,00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001 1310 1360 200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459.129,00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001 1310 1360 202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81.405,00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044</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36.783.400,00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048-00</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TRIBUNAL ADM.MIGRATORIO</w:t>
      </w:r>
    </w:p>
    <w:p>
      <w:pPr>
        <w:tabs>
          <w:tab w:pos="5732" w:val="left" w:leader="none"/>
        </w:tabs>
        <w:spacing w:before="103"/>
        <w:ind w:left="3213" w:right="0" w:firstLine="0"/>
        <w:jc w:val="left"/>
        <w:rPr>
          <w:sz w:val="16"/>
        </w:rPr>
      </w:pPr>
      <w:r>
        <w:rPr>
          <w:sz w:val="16"/>
        </w:rPr>
        <w:t>Registro Contable:</w:t>
        <w:tab/>
        <w:t>203-048-00</w:t>
      </w:r>
    </w:p>
    <w:p>
      <w:pPr>
        <w:pStyle w:val="Heading4"/>
        <w:tabs>
          <w:tab w:pos="8537" w:val="left" w:leader="none"/>
        </w:tabs>
        <w:spacing w:before="119" w:after="9"/>
        <w:ind w:left="648"/>
      </w:pPr>
      <w:r>
        <w:rPr/>
        <w:t>0</w:t>
      </w:r>
      <w:r>
        <w:rPr>
          <w:spacing w:val="30"/>
        </w:rPr>
        <w:t> </w:t>
      </w:r>
      <w:r>
        <w:rPr/>
        <w:t>REMUNERACIONES</w:t>
        <w:tab/>
        <w:t>14.633.471,00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7.290.300,00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1320</w:t>
        <w:tab/>
        <w:t>SUELDOS PARA CARGOS FIJOS</w:t>
        <w:tab/>
        <w:t>7.290.300,00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4.826.924,00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3.052.223,00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1.079.163,00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695.538,00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1.263.124,00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1.198.350,00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1.198.350,00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64.774,00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64.774,00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1.253.123,00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670.144,00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670.144,00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194.326,00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194.326,00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388.653,00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388.653,00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232.500,00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9"/>
        <w:ind w:left="0" w:right="175" w:firstLine="0"/>
        <w:jc w:val="right"/>
        <w:rPr>
          <w:sz w:val="20"/>
        </w:rPr>
      </w:pPr>
      <w:r>
        <w:rPr>
          <w:b/>
          <w:sz w:val="20"/>
        </w:rPr>
        <w:t>102</w:t>
      </w:r>
      <w:r>
        <w:rPr>
          <w:b/>
          <w:spacing w:val="30"/>
          <w:sz w:val="20"/>
        </w:rPr>
        <w:t> </w:t>
      </w:r>
      <w:r>
        <w:rPr>
          <w:b/>
          <w:sz w:val="20"/>
        </w:rPr>
        <w:t>SERVICIOS BÁSICOS</w:t>
        <w:tab/>
      </w:r>
      <w:r>
        <w:rPr>
          <w:sz w:val="20"/>
        </w:rPr>
        <w:t>12.500,00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10203</w:t>
        <w:tab/>
        <w:t>001  </w:t>
      </w:r>
      <w:r>
        <w:rPr>
          <w:spacing w:val="37"/>
        </w:rPr>
        <w:t> </w:t>
      </w:r>
      <w:r>
        <w:rPr/>
        <w:t>1120  </w:t>
      </w:r>
      <w:r>
        <w:rPr>
          <w:spacing w:val="14"/>
        </w:rPr>
        <w:t> </w:t>
      </w:r>
      <w:r>
        <w:rPr/>
        <w:t>1320</w:t>
        <w:tab/>
        <w:t>SERVICIO DE CORREO</w:t>
        <w:tab/>
        <w:t>12.500,00</w:t>
      </w:r>
    </w:p>
    <w:p>
      <w:pPr>
        <w:tabs>
          <w:tab w:pos="8338" w:val="left" w:leader="none"/>
        </w:tabs>
        <w:spacing w:before="154"/>
        <w:ind w:left="0" w:right="175" w:firstLine="0"/>
        <w:jc w:val="right"/>
        <w:rPr>
          <w:sz w:val="20"/>
        </w:rPr>
      </w:pPr>
      <w:r>
        <w:rPr/>
        <w:pict>
          <v:line style="position:absolute;mso-position-horizontal-relative:page;mso-position-vertical-relative:paragraph;z-index:251769856" from="438.395996pt,20.109945pt" to="537.382996pt,20.109945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150.000,00</w:t>
      </w:r>
    </w:p>
    <w:p>
      <w:pPr>
        <w:spacing w:after="0"/>
        <w:jc w:val="right"/>
        <w:rPr>
          <w:sz w:val="20"/>
        </w:rPr>
        <w:sectPr>
          <w:pgSz w:w="11910" w:h="15840"/>
          <w:pgMar w:header="0" w:footer="1254" w:top="1500" w:bottom="1440" w:left="1020" w:right="1020"/>
        </w:sectPr>
      </w:pPr>
    </w:p>
    <w:p>
      <w:pPr>
        <w:pStyle w:val="BodyText"/>
        <w:tabs>
          <w:tab w:pos="886" w:val="left" w:leader="none"/>
          <w:tab w:pos="2733" w:val="left" w:leader="none"/>
        </w:tabs>
        <w:spacing w:before="70"/>
        <w:ind w:left="153"/>
      </w:pPr>
      <w:r>
        <w:rPr/>
        <w:t>10807</w:t>
        <w:tab/>
        <w:t>001  </w:t>
      </w:r>
      <w:r>
        <w:rPr>
          <w:spacing w:val="37"/>
        </w:rPr>
        <w:t> </w:t>
      </w:r>
      <w:r>
        <w:rPr/>
        <w:t>1120  </w:t>
      </w:r>
      <w:r>
        <w:rPr>
          <w:spacing w:val="14"/>
        </w:rPr>
        <w:t> </w:t>
      </w:r>
      <w:r>
        <w:rPr/>
        <w:t>1320</w:t>
        <w:tab/>
        <w:t>MANTENIMIENTO Y REPARACIÓN DE EQUIPO Y</w:t>
      </w:r>
    </w:p>
    <w:p>
      <w:pPr>
        <w:pStyle w:val="BodyText"/>
        <w:ind w:left="2733"/>
      </w:pPr>
      <w:r>
        <w:rPr/>
        <w:t>MOBILIARIO DE OFICINA.</w:t>
      </w:r>
    </w:p>
    <w:p>
      <w:pPr>
        <w:pStyle w:val="BodyText"/>
        <w:spacing w:before="70"/>
        <w:ind w:left="153"/>
      </w:pPr>
      <w:r>
        <w:rPr/>
        <w:br w:type="column"/>
      </w:r>
      <w:r>
        <w:rPr/>
        <w:t>150.000,00</w:t>
      </w:r>
    </w:p>
    <w:p>
      <w:pPr>
        <w:spacing w:after="0"/>
        <w:sectPr>
          <w:type w:val="continuous"/>
          <w:pgSz w:w="11910" w:h="15840"/>
          <w:pgMar w:top="140" w:bottom="280" w:left="1020" w:right="1020"/>
          <w:cols w:num="2" w:equalWidth="0">
            <w:col w:w="6839" w:space="1885"/>
            <w:col w:w="11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783" w:val="left" w:leader="none"/>
              </w:tabs>
              <w:spacing w:line="210" w:lineRule="exact"/>
              <w:ind w:left="344"/>
              <w:rPr>
                <w:sz w:val="20"/>
              </w:rPr>
            </w:pPr>
            <w:r>
              <w:rPr>
                <w:b/>
                <w:sz w:val="20"/>
              </w:rPr>
              <w:t>199</w:t>
            </w:r>
            <w:r>
              <w:rPr>
                <w:b/>
                <w:spacing w:val="30"/>
                <w:sz w:val="20"/>
              </w:rPr>
              <w:t> </w:t>
            </w:r>
            <w:r>
              <w:rPr>
                <w:b/>
                <w:sz w:val="20"/>
              </w:rPr>
              <w:t>SERVICIOS DIVERSOS</w:t>
              <w:tab/>
            </w:r>
            <w:r>
              <w:rPr>
                <w:sz w:val="20"/>
              </w:rPr>
              <w:t>70.000,00</w:t>
            </w:r>
          </w:p>
        </w:tc>
      </w:tr>
      <w:tr>
        <w:trPr>
          <w:trHeight w:val="329" w:hRule="atLeast"/>
        </w:trPr>
        <w:tc>
          <w:tcPr>
            <w:tcW w:w="641" w:type="dxa"/>
          </w:tcPr>
          <w:p>
            <w:pPr>
              <w:pStyle w:val="TableParagraph"/>
              <w:spacing w:before="42"/>
              <w:ind w:left="50"/>
              <w:rPr>
                <w:sz w:val="18"/>
              </w:rPr>
            </w:pPr>
            <w:r>
              <w:rPr>
                <w:sz w:val="18"/>
              </w:rPr>
              <w:t>19902</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INTERESES MORATORIOS Y MULTAS</w:t>
            </w:r>
          </w:p>
        </w:tc>
        <w:tc>
          <w:tcPr>
            <w:tcW w:w="1980" w:type="dxa"/>
            <w:tcBorders>
              <w:top w:val="single" w:sz="8" w:space="0" w:color="000000"/>
            </w:tcBorders>
          </w:tcPr>
          <w:p>
            <w:pPr>
              <w:pStyle w:val="TableParagraph"/>
              <w:spacing w:before="42"/>
              <w:ind w:right="38"/>
              <w:jc w:val="right"/>
              <w:rPr>
                <w:sz w:val="18"/>
              </w:rPr>
            </w:pPr>
            <w:r>
              <w:rPr>
                <w:sz w:val="18"/>
              </w:rPr>
              <w:t>20.000,00</w:t>
            </w:r>
          </w:p>
        </w:tc>
      </w:tr>
      <w:tr>
        <w:trPr>
          <w:trHeight w:val="352"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72"/>
              <w:ind w:left="267"/>
              <w:rPr>
                <w:sz w:val="18"/>
              </w:rPr>
            </w:pPr>
            <w:r>
              <w:rPr>
                <w:sz w:val="18"/>
              </w:rPr>
              <w:t>(PAGO DE INTERESES MORATORIOS Y MULTAS).</w:t>
            </w:r>
          </w:p>
        </w:tc>
        <w:tc>
          <w:tcPr>
            <w:tcW w:w="1980" w:type="dxa"/>
          </w:tcPr>
          <w:p>
            <w:pPr>
              <w:pStyle w:val="TableParagraph"/>
              <w:rPr>
                <w:sz w:val="18"/>
              </w:rPr>
            </w:pPr>
          </w:p>
        </w:tc>
      </w:tr>
      <w:tr>
        <w:trPr>
          <w:trHeight w:val="272" w:hRule="atLeast"/>
        </w:trPr>
        <w:tc>
          <w:tcPr>
            <w:tcW w:w="641" w:type="dxa"/>
          </w:tcPr>
          <w:p>
            <w:pPr>
              <w:pStyle w:val="TableParagraph"/>
              <w:spacing w:line="187" w:lineRule="exact" w:before="65"/>
              <w:ind w:left="50"/>
              <w:rPr>
                <w:sz w:val="18"/>
              </w:rPr>
            </w:pPr>
            <w:r>
              <w:rPr>
                <w:sz w:val="18"/>
              </w:rPr>
              <w:t>19905</w:t>
            </w:r>
          </w:p>
        </w:tc>
        <w:tc>
          <w:tcPr>
            <w:tcW w:w="1721" w:type="dxa"/>
          </w:tcPr>
          <w:p>
            <w:pPr>
              <w:pStyle w:val="TableParagraph"/>
              <w:spacing w:line="187" w:lineRule="exact" w:before="65"/>
              <w:ind w:left="141"/>
              <w:rPr>
                <w:sz w:val="18"/>
              </w:rPr>
            </w:pPr>
            <w:r>
              <w:rPr>
                <w:sz w:val="18"/>
              </w:rPr>
              <w:t>001 1120 1320</w:t>
            </w:r>
          </w:p>
        </w:tc>
        <w:tc>
          <w:tcPr>
            <w:tcW w:w="5282" w:type="dxa"/>
          </w:tcPr>
          <w:p>
            <w:pPr>
              <w:pStyle w:val="TableParagraph"/>
              <w:spacing w:line="187" w:lineRule="exact" w:before="65"/>
              <w:ind w:left="267"/>
              <w:rPr>
                <w:sz w:val="18"/>
              </w:rPr>
            </w:pPr>
            <w:r>
              <w:rPr>
                <w:sz w:val="18"/>
              </w:rPr>
              <w:t>DEDUCIBLES</w:t>
            </w:r>
          </w:p>
        </w:tc>
        <w:tc>
          <w:tcPr>
            <w:tcW w:w="1980" w:type="dxa"/>
          </w:tcPr>
          <w:p>
            <w:pPr>
              <w:pStyle w:val="TableParagraph"/>
              <w:spacing w:line="187" w:lineRule="exact" w:before="65"/>
              <w:ind w:right="38"/>
              <w:jc w:val="right"/>
              <w:rPr>
                <w:sz w:val="18"/>
              </w:rPr>
            </w:pPr>
            <w:r>
              <w:rPr>
                <w:sz w:val="18"/>
              </w:rPr>
              <w:t>50.000,00</w:t>
            </w:r>
          </w:p>
        </w:tc>
      </w:tr>
      <w:tr>
        <w:trPr>
          <w:trHeight w:val="675" w:hRule="atLeast"/>
        </w:trPr>
        <w:tc>
          <w:tcPr>
            <w:tcW w:w="9624" w:type="dxa"/>
            <w:gridSpan w:val="4"/>
          </w:tcPr>
          <w:p>
            <w:pPr>
              <w:pStyle w:val="TableParagraph"/>
              <w:tabs>
                <w:tab w:pos="8138" w:val="left" w:leader="none"/>
              </w:tabs>
              <w:spacing w:before="154" w:after="9"/>
              <w:ind w:right="38"/>
              <w:jc w:val="right"/>
              <w:rPr>
                <w:b/>
                <w:sz w:val="20"/>
              </w:rPr>
            </w:pPr>
            <w:r>
              <w:rPr>
                <w:b/>
                <w:sz w:val="20"/>
              </w:rPr>
              <w:t>2  MATERIALES</w:t>
            </w:r>
            <w:r>
              <w:rPr>
                <w:b/>
                <w:spacing w:val="-20"/>
                <w:sz w:val="20"/>
              </w:rPr>
              <w:t> </w:t>
            </w:r>
            <w:r>
              <w:rPr>
                <w:b/>
                <w:sz w:val="20"/>
              </w:rPr>
              <w:t>Y SUMINISTROS</w:t>
              <w:tab/>
              <w:t>400.000,00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8"/>
              <w:jc w:val="right"/>
              <w:rPr>
                <w:sz w:val="20"/>
              </w:rPr>
            </w:pPr>
            <w:r>
              <w:rPr>
                <w:b/>
                <w:sz w:val="20"/>
              </w:rPr>
              <w:t>201  PRODUCTOS QUÍMICOS</w:t>
            </w:r>
            <w:r>
              <w:rPr>
                <w:b/>
                <w:spacing w:val="-20"/>
                <w:sz w:val="20"/>
              </w:rPr>
              <w:t> </w:t>
            </w:r>
            <w:r>
              <w:rPr>
                <w:b/>
                <w:sz w:val="20"/>
              </w:rPr>
              <w:t>Y CONEXOS</w:t>
              <w:tab/>
            </w:r>
            <w:r>
              <w:rPr>
                <w:sz w:val="20"/>
              </w:rPr>
              <w:t>250.000,00</w:t>
            </w:r>
          </w:p>
        </w:tc>
      </w:tr>
      <w:tr>
        <w:trPr>
          <w:trHeight w:val="267" w:hRule="atLeast"/>
        </w:trPr>
        <w:tc>
          <w:tcPr>
            <w:tcW w:w="641" w:type="dxa"/>
          </w:tcPr>
          <w:p>
            <w:pPr>
              <w:pStyle w:val="TableParagraph"/>
              <w:spacing w:line="187" w:lineRule="exact" w:before="42"/>
              <w:ind w:left="50"/>
              <w:rPr>
                <w:sz w:val="18"/>
              </w:rPr>
            </w:pPr>
            <w:r>
              <w:rPr>
                <w:sz w:val="18"/>
              </w:rPr>
              <w:t>20104</w:t>
            </w:r>
          </w:p>
        </w:tc>
        <w:tc>
          <w:tcPr>
            <w:tcW w:w="1721" w:type="dxa"/>
          </w:tcPr>
          <w:p>
            <w:pPr>
              <w:pStyle w:val="TableParagraph"/>
              <w:spacing w:line="187" w:lineRule="exact" w:before="42"/>
              <w:ind w:left="141"/>
              <w:rPr>
                <w:sz w:val="18"/>
              </w:rPr>
            </w:pPr>
            <w:r>
              <w:rPr>
                <w:sz w:val="18"/>
              </w:rPr>
              <w:t>001 1120 1320</w:t>
            </w:r>
          </w:p>
        </w:tc>
        <w:tc>
          <w:tcPr>
            <w:tcW w:w="5282" w:type="dxa"/>
          </w:tcPr>
          <w:p>
            <w:pPr>
              <w:pStyle w:val="TableParagraph"/>
              <w:spacing w:line="187" w:lineRule="exact" w:before="42"/>
              <w:ind w:left="267"/>
              <w:rPr>
                <w:sz w:val="18"/>
              </w:rPr>
            </w:pPr>
            <w:r>
              <w:rPr>
                <w:sz w:val="18"/>
              </w:rPr>
              <w:t>TINTAS, PINTURAS Y DILUYENTES</w:t>
            </w:r>
          </w:p>
        </w:tc>
        <w:tc>
          <w:tcPr>
            <w:tcW w:w="1980" w:type="dxa"/>
            <w:tcBorders>
              <w:top w:val="single" w:sz="8" w:space="0" w:color="000000"/>
            </w:tcBorders>
          </w:tcPr>
          <w:p>
            <w:pPr>
              <w:pStyle w:val="TableParagraph"/>
              <w:spacing w:line="187" w:lineRule="exact" w:before="42"/>
              <w:ind w:right="38"/>
              <w:jc w:val="right"/>
              <w:rPr>
                <w:sz w:val="18"/>
              </w:rPr>
            </w:pPr>
            <w:r>
              <w:rPr>
                <w:sz w:val="18"/>
              </w:rPr>
              <w:t>250.000,00</w:t>
            </w:r>
          </w:p>
        </w:tc>
      </w:tr>
      <w:tr>
        <w:trPr>
          <w:trHeight w:val="374" w:hRule="atLeast"/>
        </w:trPr>
        <w:tc>
          <w:tcPr>
            <w:tcW w:w="9624" w:type="dxa"/>
            <w:gridSpan w:val="4"/>
          </w:tcPr>
          <w:p>
            <w:pPr>
              <w:pStyle w:val="TableParagraph"/>
              <w:tabs>
                <w:tab w:pos="8683" w:val="left" w:leader="none"/>
              </w:tabs>
              <w:spacing w:line="200" w:lineRule="exact" w:before="154"/>
              <w:ind w:left="344"/>
              <w:rPr>
                <w:sz w:val="20"/>
              </w:rPr>
            </w:pPr>
            <w:r>
              <w:rPr>
                <w:b/>
                <w:sz w:val="20"/>
              </w:rPr>
              <w:t>299  ÚTILES, MATERIALES Y</w:t>
            </w:r>
            <w:r>
              <w:rPr>
                <w:b/>
                <w:spacing w:val="-20"/>
                <w:sz w:val="20"/>
              </w:rPr>
              <w:t> </w:t>
            </w:r>
            <w:r>
              <w:rPr>
                <w:b/>
                <w:sz w:val="20"/>
              </w:rPr>
              <w:t>SUMINISTROS DIVERSOS</w:t>
              <w:tab/>
            </w:r>
            <w:r>
              <w:rPr>
                <w:sz w:val="20"/>
              </w:rPr>
              <w:t>150.000,00</w:t>
            </w:r>
          </w:p>
        </w:tc>
      </w:tr>
      <w:tr>
        <w:trPr>
          <w:trHeight w:val="267" w:hRule="atLeast"/>
        </w:trPr>
        <w:tc>
          <w:tcPr>
            <w:tcW w:w="641" w:type="dxa"/>
          </w:tcPr>
          <w:p>
            <w:pPr>
              <w:pStyle w:val="TableParagraph"/>
              <w:spacing w:line="187" w:lineRule="exact" w:before="42"/>
              <w:ind w:left="50"/>
              <w:rPr>
                <w:sz w:val="18"/>
              </w:rPr>
            </w:pPr>
            <w:r>
              <w:rPr>
                <w:sz w:val="18"/>
              </w:rPr>
              <w:t>29901</w:t>
            </w:r>
          </w:p>
        </w:tc>
        <w:tc>
          <w:tcPr>
            <w:tcW w:w="1721" w:type="dxa"/>
          </w:tcPr>
          <w:p>
            <w:pPr>
              <w:pStyle w:val="TableParagraph"/>
              <w:spacing w:line="187" w:lineRule="exact" w:before="42"/>
              <w:ind w:left="141"/>
              <w:rPr>
                <w:sz w:val="18"/>
              </w:rPr>
            </w:pPr>
            <w:r>
              <w:rPr>
                <w:sz w:val="18"/>
              </w:rPr>
              <w:t>001 1120 1320</w:t>
            </w:r>
          </w:p>
        </w:tc>
        <w:tc>
          <w:tcPr>
            <w:tcW w:w="5282" w:type="dxa"/>
          </w:tcPr>
          <w:p>
            <w:pPr>
              <w:pStyle w:val="TableParagraph"/>
              <w:spacing w:line="187" w:lineRule="exact" w:before="42"/>
              <w:ind w:left="267"/>
              <w:rPr>
                <w:sz w:val="18"/>
              </w:rPr>
            </w:pPr>
            <w:r>
              <w:rPr>
                <w:sz w:val="18"/>
              </w:rPr>
              <w:t>ÚTILES Y MATERIALES DE OFICINA Y CÓMPUTO</w:t>
            </w:r>
          </w:p>
        </w:tc>
        <w:tc>
          <w:tcPr>
            <w:tcW w:w="1980" w:type="dxa"/>
            <w:tcBorders>
              <w:top w:val="single" w:sz="8" w:space="0" w:color="000000"/>
            </w:tcBorders>
          </w:tcPr>
          <w:p>
            <w:pPr>
              <w:pStyle w:val="TableParagraph"/>
              <w:spacing w:line="187" w:lineRule="exact" w:before="42"/>
              <w:ind w:right="38"/>
              <w:jc w:val="right"/>
              <w:rPr>
                <w:sz w:val="18"/>
              </w:rPr>
            </w:pPr>
            <w:r>
              <w:rPr>
                <w:sz w:val="18"/>
              </w:rPr>
              <w:t>150.000,00</w:t>
            </w:r>
          </w:p>
        </w:tc>
      </w:tr>
      <w:tr>
        <w:trPr>
          <w:trHeight w:val="675" w:hRule="atLeast"/>
        </w:trPr>
        <w:tc>
          <w:tcPr>
            <w:tcW w:w="9624" w:type="dxa"/>
            <w:gridSpan w:val="4"/>
          </w:tcPr>
          <w:p>
            <w:pPr>
              <w:pStyle w:val="TableParagraph"/>
              <w:tabs>
                <w:tab w:pos="8138" w:val="left" w:leader="none"/>
              </w:tabs>
              <w:spacing w:before="154" w:after="9"/>
              <w:ind w:right="38"/>
              <w:jc w:val="right"/>
              <w:rPr>
                <w:b/>
                <w:sz w:val="20"/>
              </w:rPr>
            </w:pPr>
            <w:r>
              <w:rPr>
                <w:b/>
                <w:sz w:val="20"/>
              </w:rPr>
              <w:t>5</w:t>
            </w:r>
            <w:r>
              <w:rPr>
                <w:b/>
                <w:spacing w:val="30"/>
                <w:sz w:val="20"/>
              </w:rPr>
              <w:t> </w:t>
            </w:r>
            <w:r>
              <w:rPr>
                <w:b/>
                <w:sz w:val="20"/>
              </w:rPr>
              <w:t>BIENES DURADEROS</w:t>
              <w:tab/>
              <w:t>300.000,00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8"/>
              <w:jc w:val="right"/>
              <w:rPr>
                <w:sz w:val="20"/>
              </w:rPr>
            </w:pPr>
            <w:r>
              <w:rPr>
                <w:b/>
                <w:sz w:val="20"/>
              </w:rPr>
              <w:t>501  MAQUINARIA, EQUIPO</w:t>
            </w:r>
            <w:r>
              <w:rPr>
                <w:b/>
                <w:spacing w:val="-20"/>
                <w:sz w:val="20"/>
              </w:rPr>
              <w:t> </w:t>
            </w:r>
            <w:r>
              <w:rPr>
                <w:b/>
                <w:sz w:val="20"/>
              </w:rPr>
              <w:t>Y MOBILIARIO</w:t>
              <w:tab/>
            </w:r>
            <w:r>
              <w:rPr>
                <w:sz w:val="20"/>
              </w:rPr>
              <w:t>300.000,00</w:t>
            </w:r>
          </w:p>
        </w:tc>
      </w:tr>
      <w:tr>
        <w:trPr>
          <w:trHeight w:val="267" w:hRule="atLeast"/>
        </w:trPr>
        <w:tc>
          <w:tcPr>
            <w:tcW w:w="641" w:type="dxa"/>
          </w:tcPr>
          <w:p>
            <w:pPr>
              <w:pStyle w:val="TableParagraph"/>
              <w:spacing w:line="187" w:lineRule="exact" w:before="42"/>
              <w:ind w:left="50"/>
              <w:rPr>
                <w:sz w:val="18"/>
              </w:rPr>
            </w:pPr>
            <w:r>
              <w:rPr>
                <w:sz w:val="18"/>
              </w:rPr>
              <w:t>50105</w:t>
            </w:r>
          </w:p>
        </w:tc>
        <w:tc>
          <w:tcPr>
            <w:tcW w:w="1721" w:type="dxa"/>
          </w:tcPr>
          <w:p>
            <w:pPr>
              <w:pStyle w:val="TableParagraph"/>
              <w:spacing w:line="187" w:lineRule="exact" w:before="42"/>
              <w:ind w:left="141"/>
              <w:rPr>
                <w:sz w:val="18"/>
              </w:rPr>
            </w:pPr>
            <w:r>
              <w:rPr>
                <w:sz w:val="18"/>
              </w:rPr>
              <w:t>280 2210 1320</w:t>
            </w:r>
          </w:p>
        </w:tc>
        <w:tc>
          <w:tcPr>
            <w:tcW w:w="5282" w:type="dxa"/>
          </w:tcPr>
          <w:p>
            <w:pPr>
              <w:pStyle w:val="TableParagraph"/>
              <w:spacing w:line="187" w:lineRule="exact" w:before="42"/>
              <w:ind w:left="267"/>
              <w:rPr>
                <w:sz w:val="18"/>
              </w:rPr>
            </w:pPr>
            <w:r>
              <w:rPr>
                <w:sz w:val="18"/>
              </w:rPr>
              <w:t>EQUIPO DE CÓMPUTO</w:t>
            </w:r>
          </w:p>
        </w:tc>
        <w:tc>
          <w:tcPr>
            <w:tcW w:w="1980" w:type="dxa"/>
            <w:tcBorders>
              <w:top w:val="single" w:sz="8" w:space="0" w:color="000000"/>
            </w:tcBorders>
          </w:tcPr>
          <w:p>
            <w:pPr>
              <w:pStyle w:val="TableParagraph"/>
              <w:spacing w:line="187" w:lineRule="exact" w:before="42"/>
              <w:ind w:right="38"/>
              <w:jc w:val="right"/>
              <w:rPr>
                <w:sz w:val="18"/>
              </w:rPr>
            </w:pPr>
            <w:r>
              <w:rPr>
                <w:sz w:val="18"/>
              </w:rPr>
              <w:t>300.000,00</w:t>
            </w:r>
          </w:p>
        </w:tc>
      </w:tr>
    </w:tbl>
    <w:p>
      <w:pPr>
        <w:tabs>
          <w:tab w:pos="8138" w:val="left" w:leader="none"/>
        </w:tabs>
        <w:spacing w:before="154" w:after="9"/>
        <w:ind w:left="0" w:right="175" w:firstLine="0"/>
        <w:jc w:val="right"/>
        <w:rPr>
          <w:b/>
          <w:sz w:val="20"/>
        </w:rPr>
      </w:pPr>
      <w:r>
        <w:rPr>
          <w:b/>
          <w:sz w:val="20"/>
        </w:rPr>
        <w:t>6</w:t>
      </w:r>
      <w:r>
        <w:rPr>
          <w:b/>
          <w:spacing w:val="30"/>
          <w:sz w:val="20"/>
        </w:rPr>
        <w:t> </w:t>
      </w:r>
      <w:r>
        <w:rPr>
          <w:b/>
          <w:sz w:val="20"/>
        </w:rPr>
        <w:t>TRANSFERENCIAS CORRIENTES</w:t>
        <w:tab/>
        <w:t>215.053,00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215.053,00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215.053,00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182.666,00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32.387,00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048</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15.781.024,00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14" w:val="left" w:leader="none"/>
        </w:tabs>
        <w:spacing w:line="307" w:lineRule="auto" w:before="129"/>
        <w:ind w:left="3053" w:right="3075" w:firstLine="849"/>
        <w:jc w:val="left"/>
        <w:rPr>
          <w:b/>
          <w:sz w:val="22"/>
        </w:rPr>
      </w:pPr>
      <w:r>
        <w:rPr>
          <w:b/>
          <w:sz w:val="22"/>
        </w:rPr>
        <w:t>Programa:</w:t>
        <w:tab/>
        <w:t>049-00 DESARROLLO DE LA</w:t>
      </w:r>
      <w:r>
        <w:rPr>
          <w:b/>
          <w:spacing w:val="-15"/>
          <w:sz w:val="22"/>
        </w:rPr>
        <w:t> </w:t>
      </w:r>
      <w:r>
        <w:rPr>
          <w:b/>
          <w:sz w:val="22"/>
        </w:rPr>
        <w:t>COMUNIDAD</w:t>
      </w:r>
    </w:p>
    <w:p>
      <w:pPr>
        <w:tabs>
          <w:tab w:pos="5732" w:val="left" w:leader="none"/>
        </w:tabs>
        <w:spacing w:before="32"/>
        <w:ind w:left="3213" w:right="0" w:firstLine="0"/>
        <w:jc w:val="left"/>
        <w:rPr>
          <w:sz w:val="16"/>
        </w:rPr>
      </w:pPr>
      <w:r>
        <w:rPr>
          <w:sz w:val="16"/>
        </w:rPr>
        <w:t>Registro Contable:</w:t>
        <w:tab/>
        <w:t>203-049-00</w:t>
      </w:r>
    </w:p>
    <w:p>
      <w:pPr>
        <w:pStyle w:val="Heading4"/>
        <w:tabs>
          <w:tab w:pos="8537" w:val="left" w:leader="none"/>
        </w:tabs>
        <w:spacing w:before="119" w:after="8"/>
        <w:ind w:left="648"/>
      </w:pPr>
      <w:r>
        <w:rPr/>
        <w:t>0</w:t>
      </w:r>
      <w:r>
        <w:rPr>
          <w:spacing w:val="30"/>
        </w:rPr>
        <w:t> </w:t>
      </w:r>
      <w:r>
        <w:rPr/>
        <w:t>REMUNERACIONES</w:t>
        <w:tab/>
        <w:t>98.477.816,00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55.611.300,00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3160</w:t>
        <w:tab/>
        <w:t>SUELDOS PARA CARGOS FIJOS</w:t>
        <w:tab/>
        <w:t>55.611.300,00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25.506.235,00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001 1111 3160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18.090.278,00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280 1111 3160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7.415.957,00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8.680.141,00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8.235.006,00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3160 200 CAJA COSTARRICENSE DE SEGURO SOCIAL. (CCSS)</w:t>
            </w:r>
          </w:p>
        </w:tc>
        <w:tc>
          <w:tcPr>
            <w:tcW w:w="1989" w:type="dxa"/>
          </w:tcPr>
          <w:p>
            <w:pPr>
              <w:pStyle w:val="TableParagraph"/>
              <w:spacing w:line="187" w:lineRule="exact" w:before="31"/>
              <w:ind w:right="45"/>
              <w:jc w:val="right"/>
              <w:rPr>
                <w:sz w:val="18"/>
              </w:rPr>
            </w:pPr>
            <w:r>
              <w:rPr>
                <w:sz w:val="18"/>
              </w:rPr>
              <w:t>8.235.006,00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445.135,00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3160 200 BANCO POPULAR Y DE DESARROLLO COMUNAL. (BPDC)</w:t>
            </w:r>
          </w:p>
        </w:tc>
        <w:tc>
          <w:tcPr>
            <w:tcW w:w="2085" w:type="dxa"/>
          </w:tcPr>
          <w:p>
            <w:pPr>
              <w:pStyle w:val="TableParagraph"/>
              <w:spacing w:line="187" w:lineRule="exact" w:before="31"/>
              <w:ind w:right="49"/>
              <w:jc w:val="right"/>
              <w:rPr>
                <w:sz w:val="18"/>
              </w:rPr>
            </w:pPr>
            <w:r>
              <w:rPr>
                <w:sz w:val="18"/>
              </w:rPr>
              <w:t>445.135,00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8.680.140,00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4.673.922,00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3160 200 CAJA COSTARRICENSE DE SEGURO SOCIAL. (CCSS)</w:t>
            </w:r>
          </w:p>
        </w:tc>
        <w:tc>
          <w:tcPr>
            <w:tcW w:w="2280" w:type="dxa"/>
          </w:tcPr>
          <w:p>
            <w:pPr>
              <w:pStyle w:val="TableParagraph"/>
              <w:spacing w:line="187" w:lineRule="exact" w:before="31"/>
              <w:ind w:right="46"/>
              <w:jc w:val="right"/>
              <w:rPr>
                <w:sz w:val="18"/>
              </w:rPr>
            </w:pPr>
            <w:r>
              <w:rPr>
                <w:sz w:val="18"/>
              </w:rPr>
              <w:t>4.673.922,00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889" w:val="left" w:leader="none"/>
              </w:tabs>
              <w:ind w:right="49"/>
              <w:jc w:val="right"/>
              <w:rPr>
                <w:sz w:val="20"/>
              </w:rPr>
            </w:pPr>
            <w:r>
              <w:rPr>
                <w:sz w:val="20"/>
                <w:u w:val="dotted"/>
              </w:rPr>
              <w:t> </w:t>
              <w:tab/>
              <w:t>1.335.406,00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3160 200 CAJA COSTARRICENSE DE SEGURO SOCIAL. (CCSS)</w:t>
            </w:r>
          </w:p>
        </w:tc>
        <w:tc>
          <w:tcPr>
            <w:tcW w:w="2201" w:type="dxa"/>
          </w:tcPr>
          <w:p>
            <w:pPr>
              <w:pStyle w:val="TableParagraph"/>
              <w:spacing w:line="187" w:lineRule="exact" w:before="31"/>
              <w:ind w:right="49"/>
              <w:jc w:val="right"/>
              <w:rPr>
                <w:sz w:val="18"/>
              </w:rPr>
            </w:pPr>
            <w:r>
              <w:rPr>
                <w:sz w:val="18"/>
              </w:rPr>
              <w:t>1.335.406,00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2.670.812,00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1112 3160</w:t>
            </w:r>
          </w:p>
        </w:tc>
        <w:tc>
          <w:tcPr>
            <w:tcW w:w="402" w:type="dxa"/>
          </w:tcPr>
          <w:p>
            <w:pPr>
              <w:pStyle w:val="TableParagraph"/>
              <w:spacing w:line="199" w:lineRule="exact"/>
              <w:ind w:left="75"/>
              <w:rPr>
                <w:sz w:val="18"/>
              </w:rPr>
            </w:pPr>
            <w:r>
              <w:rPr>
                <w:sz w:val="18"/>
              </w:rPr>
              <w:t>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2.670.812,00</w:t>
            </w:r>
          </w:p>
        </w:tc>
      </w:tr>
      <w:tr>
        <w:trPr>
          <w:trHeight w:val="707" w:hRule="atLeast"/>
        </w:trPr>
        <w:tc>
          <w:tcPr>
            <w:tcW w:w="2571" w:type="dxa"/>
            <w:gridSpan w:val="4"/>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w:t>
            </w:r>
          </w:p>
        </w:tc>
        <w:tc>
          <w:tcPr>
            <w:tcW w:w="1542"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7888" w:val="left" w:leader="none"/>
        </w:tabs>
        <w:spacing w:before="95" w:after="8"/>
        <w:ind w:left="0" w:right="175" w:firstLine="0"/>
        <w:jc w:val="right"/>
        <w:rPr>
          <w:b/>
          <w:sz w:val="20"/>
        </w:rPr>
      </w:pPr>
      <w:r>
        <w:rPr>
          <w:b/>
          <w:sz w:val="20"/>
        </w:rPr>
        <w:t>1</w:t>
      </w:r>
      <w:r>
        <w:rPr>
          <w:b/>
          <w:spacing w:val="30"/>
          <w:sz w:val="20"/>
        </w:rPr>
        <w:t> </w:t>
      </w:r>
      <w:r>
        <w:rPr>
          <w:b/>
          <w:sz w:val="20"/>
        </w:rPr>
        <w:t>SERVICIOS</w:t>
        <w:tab/>
        <w:t>13.550.000,00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101</w:t>
      </w:r>
      <w:r>
        <w:rPr>
          <w:b/>
          <w:spacing w:val="30"/>
          <w:sz w:val="20"/>
        </w:rPr>
        <w:t> </w:t>
      </w:r>
      <w:r>
        <w:rPr>
          <w:b/>
          <w:sz w:val="20"/>
        </w:rPr>
        <w:t>ALQUILERES</w:t>
        <w:tab/>
      </w:r>
      <w:r>
        <w:rPr>
          <w:sz w:val="20"/>
        </w:rPr>
        <w:t>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48" w:hRule="atLeast"/>
        </w:trPr>
        <w:tc>
          <w:tcPr>
            <w:tcW w:w="641" w:type="dxa"/>
          </w:tcPr>
          <w:p>
            <w:pPr>
              <w:pStyle w:val="TableParagraph"/>
              <w:spacing w:line="187" w:lineRule="exact" w:before="42"/>
              <w:ind w:left="50"/>
              <w:rPr>
                <w:sz w:val="18"/>
              </w:rPr>
            </w:pPr>
            <w:r>
              <w:rPr>
                <w:sz w:val="18"/>
              </w:rPr>
              <w:t>10101</w:t>
            </w:r>
          </w:p>
        </w:tc>
        <w:tc>
          <w:tcPr>
            <w:tcW w:w="1721" w:type="dxa"/>
          </w:tcPr>
          <w:p>
            <w:pPr>
              <w:pStyle w:val="TableParagraph"/>
              <w:spacing w:line="187" w:lineRule="exact" w:before="42"/>
              <w:ind w:left="141"/>
              <w:rPr>
                <w:sz w:val="18"/>
              </w:rPr>
            </w:pPr>
            <w:r>
              <w:rPr>
                <w:sz w:val="18"/>
              </w:rPr>
              <w:t>001 1120 3160</w:t>
            </w:r>
          </w:p>
        </w:tc>
        <w:tc>
          <w:tcPr>
            <w:tcW w:w="5282" w:type="dxa"/>
          </w:tcPr>
          <w:p>
            <w:pPr>
              <w:pStyle w:val="TableParagraph"/>
              <w:spacing w:line="187" w:lineRule="exact" w:before="42"/>
              <w:ind w:left="267"/>
              <w:rPr>
                <w:sz w:val="18"/>
              </w:rPr>
            </w:pPr>
            <w:r>
              <w:rPr>
                <w:sz w:val="18"/>
              </w:rPr>
              <w:t>ALQUILER DE EDIFICIOS, LOCALES Y TERRENOS</w:t>
            </w:r>
          </w:p>
        </w:tc>
        <w:tc>
          <w:tcPr>
            <w:tcW w:w="1980" w:type="dxa"/>
            <w:tcBorders>
              <w:top w:val="single" w:sz="8" w:space="0" w:color="000000"/>
            </w:tcBorders>
          </w:tcPr>
          <w:p>
            <w:pPr>
              <w:pStyle w:val="TableParagraph"/>
              <w:spacing w:line="187" w:lineRule="exact" w:before="42"/>
              <w:ind w:right="38"/>
              <w:jc w:val="right"/>
              <w:rPr>
                <w:sz w:val="18"/>
              </w:rPr>
            </w:pPr>
            <w:r>
              <w:rPr>
                <w:sz w:val="18"/>
              </w:rPr>
              <w:t>3.000.000,00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103  SERVICIOS COMERCIALES</w:t>
            </w:r>
            <w:r>
              <w:rPr>
                <w:b/>
                <w:spacing w:val="-20"/>
                <w:sz w:val="20"/>
              </w:rPr>
              <w:t> </w:t>
            </w:r>
            <w:r>
              <w:rPr>
                <w:b/>
                <w:sz w:val="20"/>
              </w:rPr>
              <w:t>Y FINANCIEROS</w:t>
              <w:tab/>
            </w:r>
            <w:r>
              <w:rPr>
                <w:sz w:val="20"/>
              </w:rPr>
              <w:t>3.000.000,00</w:t>
            </w:r>
          </w:p>
        </w:tc>
      </w:tr>
      <w:tr>
        <w:trPr>
          <w:trHeight w:val="267" w:hRule="atLeast"/>
        </w:trPr>
        <w:tc>
          <w:tcPr>
            <w:tcW w:w="641" w:type="dxa"/>
          </w:tcPr>
          <w:p>
            <w:pPr>
              <w:pStyle w:val="TableParagraph"/>
              <w:spacing w:line="187" w:lineRule="exact" w:before="42"/>
              <w:ind w:left="50"/>
              <w:rPr>
                <w:sz w:val="18"/>
              </w:rPr>
            </w:pPr>
            <w:r>
              <w:rPr>
                <w:sz w:val="18"/>
              </w:rPr>
              <w:t>10301</w:t>
            </w:r>
          </w:p>
        </w:tc>
        <w:tc>
          <w:tcPr>
            <w:tcW w:w="1721" w:type="dxa"/>
          </w:tcPr>
          <w:p>
            <w:pPr>
              <w:pStyle w:val="TableParagraph"/>
              <w:spacing w:line="187" w:lineRule="exact" w:before="42"/>
              <w:ind w:left="141"/>
              <w:rPr>
                <w:sz w:val="18"/>
              </w:rPr>
            </w:pPr>
            <w:r>
              <w:rPr>
                <w:sz w:val="18"/>
              </w:rPr>
              <w:t>001 1120 3160</w:t>
            </w:r>
          </w:p>
        </w:tc>
        <w:tc>
          <w:tcPr>
            <w:tcW w:w="5282" w:type="dxa"/>
          </w:tcPr>
          <w:p>
            <w:pPr>
              <w:pStyle w:val="TableParagraph"/>
              <w:spacing w:line="187" w:lineRule="exact" w:before="42"/>
              <w:ind w:left="267"/>
              <w:rPr>
                <w:sz w:val="18"/>
              </w:rPr>
            </w:pPr>
            <w:r>
              <w:rPr>
                <w:sz w:val="18"/>
              </w:rPr>
              <w:t>INFORMACIÓN</w:t>
            </w:r>
          </w:p>
        </w:tc>
        <w:tc>
          <w:tcPr>
            <w:tcW w:w="1980" w:type="dxa"/>
            <w:tcBorders>
              <w:top w:val="single" w:sz="8" w:space="0" w:color="000000"/>
            </w:tcBorders>
          </w:tcPr>
          <w:p>
            <w:pPr>
              <w:pStyle w:val="TableParagraph"/>
              <w:spacing w:line="187" w:lineRule="exact" w:before="42"/>
              <w:ind w:right="38"/>
              <w:jc w:val="right"/>
              <w:rPr>
                <w:sz w:val="18"/>
              </w:rPr>
            </w:pPr>
            <w:r>
              <w:rPr>
                <w:sz w:val="18"/>
              </w:rPr>
              <w:t>3.000.000,00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6.000.000,00</w:t>
            </w:r>
          </w:p>
        </w:tc>
      </w:tr>
      <w:tr>
        <w:trPr>
          <w:trHeight w:val="347"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001 1120 3160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5.000.000,00</w:t>
            </w:r>
          </w:p>
        </w:tc>
      </w:tr>
      <w:tr>
        <w:trPr>
          <w:trHeight w:val="944"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72"/>
              <w:ind w:left="267" w:right="419"/>
              <w:rPr>
                <w:sz w:val="18"/>
              </w:rPr>
            </w:pPr>
            <w:r>
              <w:rPr>
                <w:sz w:val="18"/>
              </w:rPr>
              <w:t>(SUSCRIPCIONES PARA CONGRESOS, CONFERENCIAS, TALLERES, CURSOS, SEMINARIOS, CHARLAS, CONTRATACIONES DE INSTRUCTORES, ALQUILER DE LOCALES, EQUIPOS, ENTRE OTROS).</w:t>
            </w:r>
          </w:p>
        </w:tc>
        <w:tc>
          <w:tcPr>
            <w:tcW w:w="1980"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10702</w:t>
            </w:r>
          </w:p>
        </w:tc>
        <w:tc>
          <w:tcPr>
            <w:tcW w:w="1721" w:type="dxa"/>
          </w:tcPr>
          <w:p>
            <w:pPr>
              <w:pStyle w:val="TableParagraph"/>
              <w:spacing w:before="36"/>
              <w:ind w:left="141"/>
              <w:rPr>
                <w:sz w:val="18"/>
              </w:rPr>
            </w:pPr>
            <w:r>
              <w:rPr>
                <w:sz w:val="18"/>
              </w:rPr>
              <w:t>001 1120 3160</w:t>
            </w:r>
          </w:p>
        </w:tc>
        <w:tc>
          <w:tcPr>
            <w:tcW w:w="5282" w:type="dxa"/>
          </w:tcPr>
          <w:p>
            <w:pPr>
              <w:pStyle w:val="TableParagraph"/>
              <w:spacing w:before="36"/>
              <w:ind w:left="267"/>
              <w:rPr>
                <w:sz w:val="18"/>
              </w:rPr>
            </w:pPr>
            <w:r>
              <w:rPr>
                <w:sz w:val="18"/>
              </w:rPr>
              <w:t>ACTIVIDADES PROTOCOLARIAS Y SOCIALES</w:t>
            </w:r>
          </w:p>
        </w:tc>
        <w:tc>
          <w:tcPr>
            <w:tcW w:w="1980" w:type="dxa"/>
          </w:tcPr>
          <w:p>
            <w:pPr>
              <w:pStyle w:val="TableParagraph"/>
              <w:spacing w:before="36"/>
              <w:ind w:right="38"/>
              <w:jc w:val="right"/>
              <w:rPr>
                <w:sz w:val="18"/>
              </w:rPr>
            </w:pPr>
            <w:r>
              <w:rPr>
                <w:sz w:val="18"/>
              </w:rPr>
              <w:t>1.000.000,00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84"/>
              <w:rPr>
                <w:sz w:val="18"/>
              </w:rPr>
            </w:pPr>
            <w:r>
              <w:rPr>
                <w:sz w:val="18"/>
              </w:rPr>
              <w:t>(ACTIVIDADES ESPECIALES COMO LA CONMEMORACIÓN DE LA PROMULGACIÓN DE LA LEY No.3859, CONFERENCIA DE PRENSA, CONVERSATORIOS COMUNALES, ENTRE OTROS).</w:t>
            </w:r>
          </w:p>
        </w:tc>
        <w:tc>
          <w:tcPr>
            <w:tcW w:w="1980" w:type="dxa"/>
          </w:tcPr>
          <w:p>
            <w:pPr>
              <w:pStyle w:val="TableParagraph"/>
              <w:rPr>
                <w:sz w:val="18"/>
              </w:rPr>
            </w:pPr>
          </w:p>
        </w:tc>
      </w:tr>
      <w:tr>
        <w:trPr>
          <w:trHeight w:val="301" w:hRule="atLeast"/>
        </w:trPr>
        <w:tc>
          <w:tcPr>
            <w:tcW w:w="9624" w:type="dxa"/>
            <w:gridSpan w:val="4"/>
          </w:tcPr>
          <w:p>
            <w:pPr>
              <w:pStyle w:val="TableParagraph"/>
              <w:tabs>
                <w:tab w:pos="8533" w:val="left" w:leader="none"/>
              </w:tabs>
              <w:spacing w:line="200" w:lineRule="exact" w:before="81"/>
              <w:ind w:left="344"/>
              <w:rPr>
                <w:sz w:val="20"/>
              </w:rPr>
            </w:pPr>
            <w:r>
              <w:rPr>
                <w:b/>
                <w:sz w:val="20"/>
              </w:rPr>
              <w:t>108  MANTENIMIENTO</w:t>
            </w:r>
            <w:r>
              <w:rPr>
                <w:b/>
                <w:spacing w:val="-20"/>
                <w:sz w:val="20"/>
              </w:rPr>
              <w:t> </w:t>
            </w:r>
            <w:r>
              <w:rPr>
                <w:b/>
                <w:sz w:val="20"/>
              </w:rPr>
              <w:t>Y REPARACIÓN</w:t>
              <w:tab/>
            </w:r>
            <w:r>
              <w:rPr>
                <w:sz w:val="20"/>
              </w:rPr>
              <w:t>1.000.000,00</w:t>
            </w:r>
          </w:p>
        </w:tc>
      </w:tr>
      <w:tr>
        <w:trPr>
          <w:trHeight w:val="517" w:hRule="atLeast"/>
        </w:trPr>
        <w:tc>
          <w:tcPr>
            <w:tcW w:w="641" w:type="dxa"/>
          </w:tcPr>
          <w:p>
            <w:pPr>
              <w:pStyle w:val="TableParagraph"/>
              <w:spacing w:before="42"/>
              <w:ind w:left="50"/>
              <w:rPr>
                <w:sz w:val="18"/>
              </w:rPr>
            </w:pPr>
            <w:r>
              <w:rPr>
                <w:sz w:val="18"/>
              </w:rPr>
              <w:t>10807</w:t>
            </w:r>
          </w:p>
        </w:tc>
        <w:tc>
          <w:tcPr>
            <w:tcW w:w="1721" w:type="dxa"/>
          </w:tcPr>
          <w:p>
            <w:pPr>
              <w:pStyle w:val="TableParagraph"/>
              <w:spacing w:before="42"/>
              <w:ind w:left="141"/>
              <w:rPr>
                <w:sz w:val="18"/>
              </w:rPr>
            </w:pPr>
            <w:r>
              <w:rPr>
                <w:sz w:val="18"/>
              </w:rPr>
              <w:t>001 1120 3160</w:t>
            </w:r>
          </w:p>
        </w:tc>
        <w:tc>
          <w:tcPr>
            <w:tcW w:w="5282" w:type="dxa"/>
          </w:tcPr>
          <w:p>
            <w:pPr>
              <w:pStyle w:val="TableParagraph"/>
              <w:spacing w:before="42"/>
              <w:ind w:left="267" w:right="930"/>
              <w:rPr>
                <w:sz w:val="18"/>
              </w:rPr>
            </w:pPr>
            <w:r>
              <w:rPr>
                <w:sz w:val="18"/>
              </w:rPr>
              <w:t>MANTENIMIENTO Y REPARACIÓN DE EQUIPO Y MOBILIARIO DE OFICINA.</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450" w:hRule="atLeast"/>
        </w:trPr>
        <w:tc>
          <w:tcPr>
            <w:tcW w:w="641" w:type="dxa"/>
          </w:tcPr>
          <w:p>
            <w:pPr>
              <w:pStyle w:val="TableParagraph"/>
              <w:spacing w:before="36"/>
              <w:ind w:left="50"/>
              <w:rPr>
                <w:sz w:val="18"/>
              </w:rPr>
            </w:pPr>
            <w:r>
              <w:rPr>
                <w:sz w:val="18"/>
              </w:rPr>
              <w:t>10808</w:t>
            </w:r>
          </w:p>
        </w:tc>
        <w:tc>
          <w:tcPr>
            <w:tcW w:w="1721" w:type="dxa"/>
          </w:tcPr>
          <w:p>
            <w:pPr>
              <w:pStyle w:val="TableParagraph"/>
              <w:spacing w:before="36"/>
              <w:ind w:left="141"/>
              <w:rPr>
                <w:sz w:val="18"/>
              </w:rPr>
            </w:pPr>
            <w:r>
              <w:rPr>
                <w:sz w:val="18"/>
              </w:rPr>
              <w:t>001 1120 3160</w:t>
            </w:r>
          </w:p>
        </w:tc>
        <w:tc>
          <w:tcPr>
            <w:tcW w:w="5282" w:type="dxa"/>
          </w:tcPr>
          <w:p>
            <w:pPr>
              <w:pStyle w:val="TableParagraph"/>
              <w:spacing w:line="200" w:lineRule="atLeast" w:before="36"/>
              <w:ind w:left="267" w:right="820"/>
              <w:rPr>
                <w:sz w:val="18"/>
              </w:rPr>
            </w:pPr>
            <w:r>
              <w:rPr>
                <w:sz w:val="18"/>
              </w:rPr>
              <w:t>MANTENIMIENTO Y REPARACIÓN DE EQUIPO DE CÓMPUTO Y SISTEMAS DE INFORMACIÓN</w:t>
            </w:r>
          </w:p>
        </w:tc>
        <w:tc>
          <w:tcPr>
            <w:tcW w:w="1980" w:type="dxa"/>
          </w:tcPr>
          <w:p>
            <w:pPr>
              <w:pStyle w:val="TableParagraph"/>
              <w:spacing w:before="36"/>
              <w:ind w:right="38"/>
              <w:jc w:val="right"/>
              <w:rPr>
                <w:sz w:val="18"/>
              </w:rPr>
            </w:pPr>
            <w:r>
              <w:rPr>
                <w:sz w:val="18"/>
              </w:rPr>
              <w:t>500.000,00</w:t>
            </w:r>
          </w:p>
        </w:tc>
      </w:tr>
      <w:tr>
        <w:trPr>
          <w:trHeight w:val="301" w:hRule="atLeast"/>
        </w:trPr>
        <w:tc>
          <w:tcPr>
            <w:tcW w:w="9624" w:type="dxa"/>
            <w:gridSpan w:val="4"/>
          </w:tcPr>
          <w:p>
            <w:pPr>
              <w:pStyle w:val="TableParagraph"/>
              <w:tabs>
                <w:tab w:pos="8683" w:val="left" w:leader="none"/>
              </w:tabs>
              <w:spacing w:line="200" w:lineRule="exact" w:before="81"/>
              <w:ind w:left="344"/>
              <w:rPr>
                <w:sz w:val="20"/>
              </w:rPr>
            </w:pPr>
            <w:r>
              <w:rPr>
                <w:b/>
                <w:sz w:val="20"/>
              </w:rPr>
              <w:t>199</w:t>
            </w:r>
            <w:r>
              <w:rPr>
                <w:b/>
                <w:spacing w:val="30"/>
                <w:sz w:val="20"/>
              </w:rPr>
              <w:t> </w:t>
            </w:r>
            <w:r>
              <w:rPr>
                <w:b/>
                <w:sz w:val="20"/>
              </w:rPr>
              <w:t>SERVICIOS DIVERSOS</w:t>
              <w:tab/>
            </w:r>
            <w:r>
              <w:rPr>
                <w:sz w:val="20"/>
              </w:rPr>
              <w:t>550.000,00</w:t>
            </w:r>
          </w:p>
        </w:tc>
      </w:tr>
      <w:tr>
        <w:trPr>
          <w:trHeight w:val="267" w:hRule="atLeast"/>
        </w:trPr>
        <w:tc>
          <w:tcPr>
            <w:tcW w:w="641" w:type="dxa"/>
          </w:tcPr>
          <w:p>
            <w:pPr>
              <w:pStyle w:val="TableParagraph"/>
              <w:spacing w:line="187" w:lineRule="exact" w:before="42"/>
              <w:ind w:left="50"/>
              <w:rPr>
                <w:sz w:val="18"/>
              </w:rPr>
            </w:pPr>
            <w:r>
              <w:rPr>
                <w:sz w:val="18"/>
              </w:rPr>
              <w:t>19905</w:t>
            </w:r>
          </w:p>
        </w:tc>
        <w:tc>
          <w:tcPr>
            <w:tcW w:w="1721" w:type="dxa"/>
          </w:tcPr>
          <w:p>
            <w:pPr>
              <w:pStyle w:val="TableParagraph"/>
              <w:spacing w:line="187" w:lineRule="exact" w:before="42"/>
              <w:ind w:left="141"/>
              <w:rPr>
                <w:sz w:val="18"/>
              </w:rPr>
            </w:pPr>
            <w:r>
              <w:rPr>
                <w:sz w:val="18"/>
              </w:rPr>
              <w:t>001 1120 3160</w:t>
            </w:r>
          </w:p>
        </w:tc>
        <w:tc>
          <w:tcPr>
            <w:tcW w:w="5282" w:type="dxa"/>
          </w:tcPr>
          <w:p>
            <w:pPr>
              <w:pStyle w:val="TableParagraph"/>
              <w:spacing w:line="187" w:lineRule="exact" w:before="42"/>
              <w:ind w:left="267"/>
              <w:rPr>
                <w:sz w:val="18"/>
              </w:rPr>
            </w:pPr>
            <w:r>
              <w:rPr>
                <w:sz w:val="18"/>
              </w:rPr>
              <w:t>DEDUCIBLES</w:t>
            </w:r>
          </w:p>
        </w:tc>
        <w:tc>
          <w:tcPr>
            <w:tcW w:w="1980" w:type="dxa"/>
            <w:tcBorders>
              <w:top w:val="single" w:sz="8" w:space="0" w:color="000000"/>
            </w:tcBorders>
          </w:tcPr>
          <w:p>
            <w:pPr>
              <w:pStyle w:val="TableParagraph"/>
              <w:spacing w:line="187" w:lineRule="exact" w:before="42"/>
              <w:ind w:right="38"/>
              <w:jc w:val="right"/>
              <w:rPr>
                <w:sz w:val="18"/>
              </w:rPr>
            </w:pPr>
            <w:r>
              <w:rPr>
                <w:sz w:val="18"/>
              </w:rPr>
              <w:t>550.000,00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2  MATERIALES</w:t>
      </w:r>
      <w:r>
        <w:rPr>
          <w:b/>
          <w:spacing w:val="-20"/>
          <w:sz w:val="20"/>
        </w:rPr>
        <w:t> </w:t>
      </w:r>
      <w:r>
        <w:rPr>
          <w:b/>
          <w:sz w:val="20"/>
        </w:rPr>
        <w:t>Y SUMINISTROS</w:t>
        <w:tab/>
        <w:t>2.500.000,00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20101</w:t>
        <w:tab/>
        <w:t>001  </w:t>
      </w:r>
      <w:r>
        <w:rPr>
          <w:spacing w:val="37"/>
        </w:rPr>
        <w:t> </w:t>
      </w:r>
      <w:r>
        <w:rPr/>
        <w:t>1120  </w:t>
      </w:r>
      <w:r>
        <w:rPr>
          <w:spacing w:val="14"/>
        </w:rPr>
        <w:t> </w:t>
      </w:r>
      <w:r>
        <w:rPr/>
        <w:t>3160</w:t>
        <w:tab/>
        <w:t>COMBUSTIBLES Y LUBRICANTES</w:t>
        <w:tab/>
        <w:t>2.000.000,00</w:t>
      </w:r>
    </w:p>
    <w:p>
      <w:pPr>
        <w:pStyle w:val="Heading4"/>
        <w:spacing w:line="229" w:lineRule="exact" w:before="154"/>
        <w:ind w:left="448"/>
      </w:pPr>
      <w:r>
        <w:rPr/>
        <w:t>203 MATERIALES Y PRODUCTOS DE USO EN LA CONSTRUCCIÓN Y</w:t>
      </w:r>
    </w:p>
    <w:p>
      <w:pPr>
        <w:tabs>
          <w:tab w:pos="7747" w:val="left" w:leader="none"/>
          <w:tab w:pos="878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500.000,00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3160</w:t>
        <w:tab/>
        <w:t>MATERIALES Y PRODUCTOS ELÉCTRICOS, TELEFÓNICOS</w:t>
      </w:r>
    </w:p>
    <w:p>
      <w:pPr>
        <w:pStyle w:val="BodyText"/>
        <w:ind w:left="113" w:right="942"/>
        <w:jc w:val="center"/>
      </w:pPr>
      <w:r>
        <w:rPr/>
        <w:t>Y DE CÓMPUTO</w:t>
      </w:r>
    </w:p>
    <w:p>
      <w:pPr>
        <w:pStyle w:val="BodyText"/>
        <w:spacing w:before="70"/>
        <w:ind w:left="153"/>
      </w:pPr>
      <w:r>
        <w:rPr/>
        <w:br w:type="column"/>
      </w:r>
      <w:r>
        <w:rPr/>
        <w:t>500.000,00</w:t>
      </w:r>
    </w:p>
    <w:p>
      <w:pPr>
        <w:spacing w:after="0"/>
        <w:sectPr>
          <w:type w:val="continuous"/>
          <w:pgSz w:w="11910" w:h="15840"/>
          <w:pgMar w:top="140" w:bottom="280" w:left="1020" w:right="1020"/>
          <w:cols w:num="2" w:equalWidth="0">
            <w:col w:w="7639" w:space="1085"/>
            <w:col w:w="1146"/>
          </w:cols>
        </w:sectPr>
      </w:pPr>
    </w:p>
    <w:p>
      <w:pPr>
        <w:pStyle w:val="Heading4"/>
        <w:tabs>
          <w:tab w:pos="7988" w:val="left" w:leader="none"/>
        </w:tabs>
        <w:spacing w:before="81" w:after="9"/>
        <w:ind w:right="175"/>
        <w:jc w:val="right"/>
      </w:pPr>
      <w:r>
        <w:rPr/>
        <w:t>6</w:t>
      </w:r>
      <w:r>
        <w:rPr>
          <w:spacing w:val="30"/>
        </w:rPr>
        <w:t> </w:t>
      </w:r>
      <w:r>
        <w:rPr/>
        <w:t>TRANSFERENCIAS CORRIENTES</w:t>
        <w:tab/>
        <w:t>1.477.848,00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1.477.848,00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1.477.848,00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001 1310 3160 200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1.255.281,00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001 1310 3160 202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222.567,00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049</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116.005.664,00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051-00</w:t>
            </w:r>
          </w:p>
        </w:tc>
        <w:tc>
          <w:tcPr>
            <w:tcW w:w="1980" w:type="dxa"/>
            <w:tcBorders>
              <w:top w:val="dashed" w:sz="8" w:space="0" w:color="000000"/>
            </w:tcBorders>
          </w:tcPr>
          <w:p>
            <w:pPr>
              <w:pStyle w:val="TableParagraph"/>
              <w:rPr>
                <w:sz w:val="18"/>
              </w:rPr>
            </w:pPr>
          </w:p>
        </w:tc>
      </w:tr>
    </w:tbl>
    <w:p>
      <w:pPr>
        <w:spacing w:before="70"/>
        <w:ind w:left="3133" w:right="0" w:firstLine="0"/>
        <w:jc w:val="left"/>
        <w:rPr>
          <w:b/>
          <w:sz w:val="22"/>
        </w:rPr>
      </w:pPr>
      <w:r>
        <w:rPr>
          <w:b/>
          <w:sz w:val="22"/>
        </w:rPr>
        <w:t>PROGRAMACION PUBLICITARIA</w:t>
      </w:r>
    </w:p>
    <w:p>
      <w:pPr>
        <w:tabs>
          <w:tab w:pos="5732" w:val="left" w:leader="none"/>
        </w:tabs>
        <w:spacing w:before="103"/>
        <w:ind w:left="3213" w:right="0" w:firstLine="0"/>
        <w:jc w:val="left"/>
        <w:rPr>
          <w:sz w:val="16"/>
        </w:rPr>
      </w:pPr>
      <w:r>
        <w:rPr>
          <w:sz w:val="16"/>
        </w:rPr>
        <w:t>Registro Contable:</w:t>
        <w:tab/>
        <w:t>203-051-00</w:t>
      </w:r>
    </w:p>
    <w:p>
      <w:pPr>
        <w:pStyle w:val="Heading4"/>
        <w:tabs>
          <w:tab w:pos="8138" w:val="left" w:leader="none"/>
        </w:tabs>
        <w:spacing w:before="119" w:after="9"/>
        <w:ind w:right="175"/>
        <w:jc w:val="right"/>
      </w:pPr>
      <w:r>
        <w:rPr/>
        <w:t>0</w:t>
      </w:r>
      <w:r>
        <w:rPr>
          <w:spacing w:val="30"/>
        </w:rPr>
        <w:t> </w:t>
      </w:r>
      <w:r>
        <w:rPr/>
        <w:t>REMUNERACIONES</w:t>
        <w:tab/>
        <w:t>870.534,00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001</w:t>
      </w:r>
      <w:r>
        <w:rPr>
          <w:b/>
          <w:spacing w:val="30"/>
          <w:sz w:val="20"/>
        </w:rPr>
        <w:t> </w:t>
      </w:r>
      <w:r>
        <w:rPr>
          <w:b/>
          <w:sz w:val="20"/>
        </w:rPr>
        <w:t>REMUNERACIONES BÁSICAS</w:t>
        <w:tab/>
      </w:r>
      <w:r>
        <w:rPr>
          <w:sz w:val="20"/>
        </w:rPr>
        <w:t>372.000,00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00101</w:t>
        <w:tab/>
        <w:t>001  </w:t>
      </w:r>
      <w:r>
        <w:rPr>
          <w:spacing w:val="37"/>
        </w:rPr>
        <w:t> </w:t>
      </w:r>
      <w:r>
        <w:rPr/>
        <w:t>1111  </w:t>
      </w:r>
      <w:r>
        <w:rPr>
          <w:spacing w:val="14"/>
        </w:rPr>
        <w:t> </w:t>
      </w:r>
      <w:r>
        <w:rPr/>
        <w:t>3330</w:t>
        <w:tab/>
        <w:t>SUELDOS PARA CARGOS FIJOS</w:t>
        <w:tab/>
        <w:t>372.000,00</w:t>
      </w:r>
    </w:p>
    <w:p>
      <w:pPr>
        <w:tabs>
          <w:tab w:pos="8338" w:val="left" w:leader="none"/>
        </w:tabs>
        <w:spacing w:before="154" w:after="18"/>
        <w:ind w:left="0" w:right="175" w:firstLine="0"/>
        <w:jc w:val="right"/>
        <w:rPr>
          <w:sz w:val="20"/>
        </w:rPr>
      </w:pPr>
      <w:r>
        <w:rPr>
          <w:b/>
          <w:sz w:val="20"/>
        </w:rPr>
        <w:t>003</w:t>
      </w:r>
      <w:r>
        <w:rPr>
          <w:b/>
          <w:spacing w:val="30"/>
          <w:sz w:val="20"/>
        </w:rPr>
        <w:t> </w:t>
      </w:r>
      <w:r>
        <w:rPr>
          <w:b/>
          <w:sz w:val="20"/>
        </w:rPr>
        <w:t>INCENTIVOS SALARIALES</w:t>
        <w:tab/>
      </w:r>
      <w:r>
        <w:rPr>
          <w:sz w:val="20"/>
        </w:rPr>
        <w:t>284.592,00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001 1111 3330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193.200,00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280 1111 3330</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91.392,00</w:t>
            </w:r>
          </w:p>
        </w:tc>
      </w:tr>
    </w:tbl>
    <w:p>
      <w:pPr>
        <w:spacing w:after="0" w:line="187" w:lineRule="exact"/>
        <w:jc w:val="right"/>
        <w:rPr>
          <w:sz w:val="18"/>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78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106.971,00</w:t>
      </w:r>
    </w:p>
    <w:p>
      <w:pPr>
        <w:pStyle w:val="Heading5"/>
        <w:tabs>
          <w:tab w:pos="1293" w:val="left" w:leader="none"/>
          <w:tab w:pos="7747" w:val="left" w:leader="none"/>
          <w:tab w:pos="8787" w:val="left" w:leader="none"/>
        </w:tabs>
        <w:spacing w:before="71"/>
      </w:pPr>
      <w:r>
        <w:rPr/>
        <w:t>00401</w:t>
        <w:tab/>
        <w:t>CONTRIBUCIÓN PATRONAL AL SEGURO DE SALUD DE LA C.C.S.S</w:t>
        <w:tab/>
      </w:r>
      <w:r>
        <w:rPr>
          <w:position w:val="-5"/>
          <w:u w:val="dotted"/>
        </w:rPr>
        <w:t> </w:t>
        <w:tab/>
        <w:t>101.486,00</w:t>
      </w:r>
    </w:p>
    <w:p>
      <w:pPr>
        <w:pStyle w:val="BodyText"/>
        <w:tabs>
          <w:tab w:pos="886" w:val="left" w:leader="none"/>
          <w:tab w:pos="8877" w:val="left" w:leader="none"/>
        </w:tabs>
        <w:spacing w:before="69"/>
        <w:ind w:left="153"/>
      </w:pPr>
      <w:r>
        <w:rPr/>
        <w:t>00401</w:t>
        <w:tab/>
        <w:t>001    1112   3330   200   CAJA COSTARRICENSE DE SEGURO</w:t>
      </w:r>
      <w:r>
        <w:rPr>
          <w:spacing w:val="-1"/>
        </w:rPr>
        <w:t> </w:t>
      </w:r>
      <w:r>
        <w:rPr/>
        <w:t>SOCIAL. (CCSS)</w:t>
        <w:tab/>
        <w:t>101.486,00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239" w:val="left" w:leader="none"/>
              </w:tabs>
              <w:ind w:right="49"/>
              <w:jc w:val="right"/>
              <w:rPr>
                <w:sz w:val="20"/>
              </w:rPr>
            </w:pPr>
            <w:r>
              <w:rPr>
                <w:sz w:val="20"/>
                <w:u w:val="dotted"/>
              </w:rPr>
              <w:t> </w:t>
              <w:tab/>
              <w:t>5.485,00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3330 200 BANCO POPULAR Y DE DESARROLLO COMUNAL. (BPDC)</w:t>
            </w:r>
          </w:p>
        </w:tc>
        <w:tc>
          <w:tcPr>
            <w:tcW w:w="2085" w:type="dxa"/>
          </w:tcPr>
          <w:p>
            <w:pPr>
              <w:pStyle w:val="TableParagraph"/>
              <w:spacing w:line="187" w:lineRule="exact" w:before="31"/>
              <w:ind w:right="49"/>
              <w:jc w:val="right"/>
              <w:rPr>
                <w:sz w:val="18"/>
              </w:rPr>
            </w:pPr>
            <w:r>
              <w:rPr>
                <w:sz w:val="18"/>
              </w:rPr>
              <w:t>5.485,00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106.971,00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139" w:val="left" w:leader="none"/>
              </w:tabs>
              <w:spacing w:before="4"/>
              <w:ind w:right="46"/>
              <w:jc w:val="right"/>
              <w:rPr>
                <w:sz w:val="20"/>
              </w:rPr>
            </w:pPr>
            <w:r>
              <w:rPr>
                <w:sz w:val="20"/>
                <w:u w:val="dotted"/>
              </w:rPr>
              <w:t> </w:t>
              <w:tab/>
              <w:t>57.600,00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3330 200 CAJA COSTARRICENSE DE SEGURO SOCIAL. (CCSS)</w:t>
            </w:r>
          </w:p>
        </w:tc>
        <w:tc>
          <w:tcPr>
            <w:tcW w:w="2280" w:type="dxa"/>
          </w:tcPr>
          <w:p>
            <w:pPr>
              <w:pStyle w:val="TableParagraph"/>
              <w:spacing w:line="187" w:lineRule="exact" w:before="31"/>
              <w:ind w:right="46"/>
              <w:jc w:val="right"/>
              <w:rPr>
                <w:sz w:val="18"/>
              </w:rPr>
            </w:pPr>
            <w:r>
              <w:rPr>
                <w:sz w:val="18"/>
              </w:rPr>
              <w:t>57.600,00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16.457,00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3330 200 CAJA COSTARRICENSE DE SEGURO SOCIAL. (CCSS)</w:t>
            </w:r>
          </w:p>
        </w:tc>
        <w:tc>
          <w:tcPr>
            <w:tcW w:w="2201" w:type="dxa"/>
          </w:tcPr>
          <w:p>
            <w:pPr>
              <w:pStyle w:val="TableParagraph"/>
              <w:spacing w:line="187" w:lineRule="exact" w:before="31"/>
              <w:ind w:right="49"/>
              <w:jc w:val="right"/>
              <w:rPr>
                <w:sz w:val="18"/>
              </w:rPr>
            </w:pPr>
            <w:r>
              <w:rPr>
                <w:sz w:val="18"/>
              </w:rPr>
              <w:t>16.457,00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887" w:val="left" w:leader="none"/>
        </w:tabs>
        <w:spacing w:before="94"/>
      </w:pPr>
      <w:r>
        <w:rPr/>
        <w:t>00503</w:t>
        <w:tab/>
        <w:t>APORTE PATRONAL AL FONDO DE CAPITALIZACIÓN LABORAL</w:t>
        <w:tab/>
      </w:r>
      <w:r>
        <w:rPr>
          <w:position w:val="-5"/>
          <w:u w:val="dotted"/>
        </w:rPr>
        <w:t> </w:t>
        <w:tab/>
        <w:t>32.914,00</w:t>
      </w:r>
    </w:p>
    <w:p>
      <w:pPr>
        <w:pStyle w:val="BodyText"/>
        <w:tabs>
          <w:tab w:pos="886" w:val="left" w:leader="none"/>
          <w:tab w:pos="8967" w:val="left" w:leader="none"/>
        </w:tabs>
        <w:spacing w:before="69"/>
        <w:ind w:left="153"/>
      </w:pPr>
      <w:r>
        <w:rPr/>
        <w:t>00503</w:t>
        <w:tab/>
        <w:t>001    1112   3330   200   CAJA COSTARRICENSE DE SEGURO</w:t>
      </w:r>
      <w:r>
        <w:rPr>
          <w:spacing w:val="-1"/>
        </w:rPr>
        <w:t> </w:t>
      </w:r>
      <w:r>
        <w:rPr/>
        <w:t>SOCIAL. (CCSS)</w:t>
        <w:tab/>
        <w:t>32.914,00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1</w:t>
      </w:r>
      <w:r>
        <w:rPr>
          <w:b/>
          <w:spacing w:val="30"/>
          <w:sz w:val="20"/>
        </w:rPr>
        <w:t> </w:t>
      </w:r>
      <w:r>
        <w:rPr>
          <w:b/>
          <w:sz w:val="20"/>
        </w:rPr>
        <w:t>SERVICIOS</w:t>
        <w:tab/>
        <w:t>550.000,00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8"/>
        <w:ind w:left="0" w:right="175" w:firstLine="0"/>
        <w:jc w:val="right"/>
        <w:rPr>
          <w:sz w:val="20"/>
        </w:rPr>
      </w:pPr>
      <w:r>
        <w:rPr>
          <w:b/>
          <w:sz w:val="20"/>
        </w:rPr>
        <w:t>103  SERVICIOS COMERCIALES</w:t>
      </w:r>
      <w:r>
        <w:rPr>
          <w:b/>
          <w:spacing w:val="-20"/>
          <w:sz w:val="20"/>
        </w:rPr>
        <w:t> </w:t>
      </w:r>
      <w:r>
        <w:rPr>
          <w:b/>
          <w:sz w:val="20"/>
        </w:rPr>
        <w:t>Y FINANCIEROS</w:t>
        <w:tab/>
      </w:r>
      <w:r>
        <w:rPr>
          <w:sz w:val="20"/>
        </w:rPr>
        <w:t>350.000,00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10301</w:t>
            </w:r>
          </w:p>
        </w:tc>
        <w:tc>
          <w:tcPr>
            <w:tcW w:w="1721" w:type="dxa"/>
          </w:tcPr>
          <w:p>
            <w:pPr>
              <w:pStyle w:val="TableParagraph"/>
              <w:spacing w:before="42"/>
              <w:ind w:left="141"/>
              <w:rPr>
                <w:sz w:val="18"/>
              </w:rPr>
            </w:pPr>
            <w:r>
              <w:rPr>
                <w:sz w:val="18"/>
              </w:rPr>
              <w:t>001 1120 3330</w:t>
            </w:r>
          </w:p>
        </w:tc>
        <w:tc>
          <w:tcPr>
            <w:tcW w:w="5282" w:type="dxa"/>
          </w:tcPr>
          <w:p>
            <w:pPr>
              <w:pStyle w:val="TableParagraph"/>
              <w:spacing w:before="42"/>
              <w:ind w:left="267"/>
              <w:rPr>
                <w:sz w:val="18"/>
              </w:rPr>
            </w:pPr>
            <w:r>
              <w:rPr>
                <w:sz w:val="18"/>
              </w:rPr>
              <w:t>INFORMACIÓN</w:t>
            </w:r>
          </w:p>
        </w:tc>
        <w:tc>
          <w:tcPr>
            <w:tcW w:w="1980" w:type="dxa"/>
            <w:tcBorders>
              <w:top w:val="single" w:sz="8" w:space="0" w:color="000000"/>
            </w:tcBorders>
          </w:tcPr>
          <w:p>
            <w:pPr>
              <w:pStyle w:val="TableParagraph"/>
              <w:spacing w:before="42"/>
              <w:ind w:right="38"/>
              <w:jc w:val="right"/>
              <w:rPr>
                <w:sz w:val="18"/>
              </w:rPr>
            </w:pPr>
            <w:r>
              <w:rPr>
                <w:sz w:val="18"/>
              </w:rPr>
              <w:t>50.000,00</w:t>
            </w:r>
          </w:p>
        </w:tc>
      </w:tr>
      <w:tr>
        <w:trPr>
          <w:trHeight w:val="279" w:hRule="atLeast"/>
        </w:trPr>
        <w:tc>
          <w:tcPr>
            <w:tcW w:w="641" w:type="dxa"/>
          </w:tcPr>
          <w:p>
            <w:pPr>
              <w:pStyle w:val="TableParagraph"/>
              <w:spacing w:line="187" w:lineRule="exact" w:before="72"/>
              <w:ind w:left="50"/>
              <w:rPr>
                <w:sz w:val="18"/>
              </w:rPr>
            </w:pPr>
            <w:r>
              <w:rPr>
                <w:sz w:val="18"/>
              </w:rPr>
              <w:t>10303</w:t>
            </w:r>
          </w:p>
        </w:tc>
        <w:tc>
          <w:tcPr>
            <w:tcW w:w="1721" w:type="dxa"/>
          </w:tcPr>
          <w:p>
            <w:pPr>
              <w:pStyle w:val="TableParagraph"/>
              <w:spacing w:line="187" w:lineRule="exact" w:before="72"/>
              <w:ind w:left="141"/>
              <w:rPr>
                <w:sz w:val="18"/>
              </w:rPr>
            </w:pPr>
            <w:r>
              <w:rPr>
                <w:sz w:val="18"/>
              </w:rPr>
              <w:t>001 1120 3330</w:t>
            </w:r>
          </w:p>
        </w:tc>
        <w:tc>
          <w:tcPr>
            <w:tcW w:w="5282" w:type="dxa"/>
          </w:tcPr>
          <w:p>
            <w:pPr>
              <w:pStyle w:val="TableParagraph"/>
              <w:spacing w:line="187" w:lineRule="exact" w:before="72"/>
              <w:ind w:left="267"/>
              <w:rPr>
                <w:sz w:val="18"/>
              </w:rPr>
            </w:pPr>
            <w:r>
              <w:rPr>
                <w:sz w:val="18"/>
              </w:rPr>
              <w:t>IMPRESIÓN, ENCUADERNACIÓN Y OTROS</w:t>
            </w:r>
          </w:p>
        </w:tc>
        <w:tc>
          <w:tcPr>
            <w:tcW w:w="1980" w:type="dxa"/>
          </w:tcPr>
          <w:p>
            <w:pPr>
              <w:pStyle w:val="TableParagraph"/>
              <w:spacing w:line="187" w:lineRule="exact" w:before="72"/>
              <w:ind w:right="38"/>
              <w:jc w:val="right"/>
              <w:rPr>
                <w:sz w:val="18"/>
              </w:rPr>
            </w:pPr>
            <w:r>
              <w:rPr>
                <w:sz w:val="18"/>
              </w:rPr>
              <w:t>300.000,00</w:t>
            </w:r>
          </w:p>
        </w:tc>
      </w:tr>
    </w:tbl>
    <w:p>
      <w:pPr>
        <w:tabs>
          <w:tab w:pos="8338" w:val="left" w:leader="none"/>
        </w:tabs>
        <w:spacing w:before="154" w:after="9"/>
        <w:ind w:left="0" w:right="175" w:firstLine="0"/>
        <w:jc w:val="right"/>
        <w:rPr>
          <w:sz w:val="20"/>
        </w:rPr>
      </w:pPr>
      <w:r>
        <w:rPr>
          <w:b/>
          <w:sz w:val="20"/>
        </w:rPr>
        <w:t>105  GASTOS DE VIAJE Y</w:t>
      </w:r>
      <w:r>
        <w:rPr>
          <w:b/>
          <w:spacing w:val="-20"/>
          <w:sz w:val="20"/>
        </w:rPr>
        <w:t> </w:t>
      </w:r>
      <w:r>
        <w:rPr>
          <w:b/>
          <w:sz w:val="20"/>
        </w:rPr>
        <w:t>DE TRANSPORTE</w:t>
        <w:tab/>
      </w:r>
      <w:r>
        <w:rPr>
          <w:sz w:val="20"/>
        </w:rPr>
        <w:t>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10502</w:t>
        <w:tab/>
        <w:t>001  </w:t>
      </w:r>
      <w:r>
        <w:rPr>
          <w:spacing w:val="37"/>
        </w:rPr>
        <w:t> </w:t>
      </w:r>
      <w:r>
        <w:rPr/>
        <w:t>1120  </w:t>
      </w:r>
      <w:r>
        <w:rPr>
          <w:spacing w:val="14"/>
        </w:rPr>
        <w:t> </w:t>
      </w:r>
      <w:r>
        <w:rPr/>
        <w:t>3330</w:t>
        <w:tab/>
        <w:t>VIÁTICOS DENTRO DEL PAÍS</w:t>
        <w:tab/>
        <w:t>200.000,00</w:t>
      </w:r>
    </w:p>
    <w:p>
      <w:pPr>
        <w:pStyle w:val="Heading4"/>
        <w:tabs>
          <w:tab w:pos="8138" w:val="left" w:leader="none"/>
        </w:tabs>
        <w:spacing w:before="154" w:after="8"/>
        <w:ind w:right="175"/>
        <w:jc w:val="right"/>
      </w:pPr>
      <w:r>
        <w:rPr/>
        <w:t>2  MATERIALES</w:t>
      </w:r>
      <w:r>
        <w:rPr>
          <w:spacing w:val="-20"/>
        </w:rPr>
        <w:t> </w:t>
      </w:r>
      <w:r>
        <w:rPr/>
        <w:t>Y SUMINISTROS</w:t>
        <w:tab/>
        <w:t>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3330</w:t>
        <w:tab/>
        <w:t>COMBUSTIBLES Y LUBRICANTES</w:t>
        <w:tab/>
        <w:t>200.000,00</w:t>
      </w:r>
    </w:p>
    <w:p>
      <w:pPr>
        <w:pStyle w:val="Heading4"/>
        <w:tabs>
          <w:tab w:pos="8338" w:val="left" w:leader="none"/>
        </w:tabs>
        <w:spacing w:before="154" w:after="8"/>
        <w:ind w:right="175"/>
        <w:jc w:val="right"/>
        <w:rPr>
          <w:b w:val="0"/>
        </w:rPr>
      </w:pPr>
      <w:r>
        <w:rPr/>
        <w:t>299  ÚTILES, MATERIALES Y</w:t>
      </w:r>
      <w:r>
        <w:rPr>
          <w:spacing w:val="-20"/>
        </w:rPr>
        <w:t> </w:t>
      </w:r>
      <w:r>
        <w:rPr/>
        <w:t>SUMINISTROS DIVERSOS</w:t>
        <w:tab/>
      </w:r>
      <w:r>
        <w:rPr>
          <w:b w:val="0"/>
        </w:rPr>
        <w:t>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29903</w:t>
        <w:tab/>
        <w:t>001  </w:t>
      </w:r>
      <w:r>
        <w:rPr>
          <w:spacing w:val="37"/>
        </w:rPr>
        <w:t> </w:t>
      </w:r>
      <w:r>
        <w:rPr/>
        <w:t>1120  </w:t>
      </w:r>
      <w:r>
        <w:rPr>
          <w:spacing w:val="14"/>
        </w:rPr>
        <w:t> </w:t>
      </w:r>
      <w:r>
        <w:rPr/>
        <w:t>3330</w:t>
        <w:tab/>
        <w:t>PRODUCTOS DE PAPEL, CARTÓN E IMPRESOS</w:t>
        <w:tab/>
        <w:t>100.000,00</w:t>
      </w:r>
    </w:p>
    <w:p>
      <w:pPr>
        <w:pStyle w:val="Heading4"/>
        <w:tabs>
          <w:tab w:pos="8238" w:val="left" w:leader="none"/>
        </w:tabs>
        <w:spacing w:before="154" w:after="8"/>
        <w:ind w:right="175"/>
        <w:jc w:val="right"/>
      </w:pPr>
      <w:r>
        <w:rPr/>
        <w:t>6</w:t>
      </w:r>
      <w:r>
        <w:rPr>
          <w:spacing w:val="30"/>
        </w:rPr>
        <w:t> </w:t>
      </w:r>
      <w:r>
        <w:rPr/>
        <w:t>TRANSFERENCIAS CORRIENTES</w:t>
        <w:tab/>
        <w:t>18.211,00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18.211,00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8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18.211,00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001 1310 3330 200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15.469,00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001 1310 3330 202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2.742,00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051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1.738.745,00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ListParagraph"/>
        <w:numPr>
          <w:ilvl w:val="1"/>
          <w:numId w:val="3"/>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tabs>
          <w:tab w:pos="1411" w:val="left" w:leader="none"/>
        </w:tabs>
        <w:spacing w:before="129"/>
        <w:ind w:left="0" w:right="22" w:firstLine="0"/>
        <w:jc w:val="center"/>
        <w:rPr>
          <w:b/>
          <w:sz w:val="22"/>
        </w:rPr>
      </w:pPr>
      <w:r>
        <w:rPr>
          <w:b/>
          <w:sz w:val="22"/>
        </w:rPr>
        <w:t>Programa:</w:t>
        <w:tab/>
        <w:t>054-00</w:t>
      </w:r>
    </w:p>
    <w:p>
      <w:pPr>
        <w:spacing w:before="71"/>
        <w:ind w:left="0" w:right="22" w:firstLine="0"/>
        <w:jc w:val="center"/>
        <w:rPr>
          <w:b/>
          <w:sz w:val="22"/>
        </w:rPr>
      </w:pPr>
      <w:r>
        <w:rPr>
          <w:b/>
          <w:sz w:val="22"/>
        </w:rPr>
        <w:t>PARTIDAS NO ASIGNABLES A PROGRAMAS</w:t>
      </w:r>
    </w:p>
    <w:p>
      <w:pPr>
        <w:tabs>
          <w:tab w:pos="1766" w:val="left" w:leader="none"/>
        </w:tabs>
        <w:spacing w:before="107"/>
        <w:ind w:left="0" w:right="22" w:firstLine="0"/>
        <w:jc w:val="center"/>
        <w:rPr>
          <w:b/>
          <w:sz w:val="22"/>
        </w:rPr>
      </w:pPr>
      <w:r>
        <w:rPr>
          <w:b/>
          <w:sz w:val="22"/>
        </w:rPr>
        <w:t>Subprograma:</w:t>
        <w:tab/>
        <w:t>01</w:t>
      </w:r>
    </w:p>
    <w:p>
      <w:pPr>
        <w:spacing w:before="71"/>
        <w:ind w:left="0" w:right="21" w:firstLine="0"/>
        <w:jc w:val="center"/>
        <w:rPr>
          <w:b/>
          <w:sz w:val="22"/>
        </w:rPr>
      </w:pPr>
      <w:r>
        <w:rPr>
          <w:b/>
          <w:sz w:val="22"/>
        </w:rPr>
        <w:t>CONTROL DE MIGRACIÓN Y EXTRANJERÍA EN EL PAÍS</w:t>
      </w:r>
    </w:p>
    <w:p>
      <w:pPr>
        <w:tabs>
          <w:tab w:pos="6478" w:val="right" w:leader="none"/>
        </w:tabs>
        <w:spacing w:before="103"/>
        <w:ind w:left="3213" w:right="0" w:firstLine="0"/>
        <w:jc w:val="left"/>
        <w:rPr>
          <w:sz w:val="16"/>
        </w:rPr>
      </w:pPr>
      <w:r>
        <w:rPr>
          <w:sz w:val="16"/>
        </w:rPr>
        <w:t>Registro Contable:</w:t>
        <w:tab/>
        <w:t>203-054-01</w:t>
      </w:r>
    </w:p>
    <w:p>
      <w:pPr>
        <w:pStyle w:val="Heading4"/>
        <w:tabs>
          <w:tab w:pos="8437" w:val="left" w:leader="none"/>
        </w:tabs>
        <w:spacing w:before="118"/>
        <w:ind w:left="648"/>
      </w:pPr>
      <w:r>
        <w:rPr/>
        <w:pict>
          <v:line style="position:absolute;mso-position-horizontal-relative:page;mso-position-vertical-relative:paragraph;z-index:251793408" from="438.395996pt,18.309937pt" to="537.382996pt,18.309937pt" stroked="true" strokeweight="1pt" strokecolor="#000000">
            <v:stroke dashstyle="solid"/>
            <w10:wrap type="none"/>
          </v:line>
        </w:pict>
      </w:r>
      <w:r>
        <w:rPr/>
        <w:t>0</w:t>
      </w:r>
      <w:r>
        <w:rPr>
          <w:spacing w:val="30"/>
        </w:rPr>
        <w:t> </w:t>
      </w:r>
      <w:r>
        <w:rPr/>
        <w:t>REMUNERACIONES</w:t>
        <w:tab/>
        <w:t>266.627.919,00</w:t>
      </w:r>
    </w:p>
    <w:p>
      <w:pPr>
        <w:pStyle w:val="ListParagraph"/>
        <w:numPr>
          <w:ilvl w:val="2"/>
          <w:numId w:val="3"/>
        </w:numPr>
        <w:tabs>
          <w:tab w:pos="829" w:val="left" w:leader="none"/>
          <w:tab w:pos="84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1792384" from="438.395996pt,16.009926pt" to="537.382996pt,16.009926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155.994.270,00</w:t>
      </w:r>
    </w:p>
    <w:p>
      <w:pPr>
        <w:pStyle w:val="BodyText"/>
        <w:tabs>
          <w:tab w:pos="886" w:val="left" w:leader="none"/>
          <w:tab w:pos="2733" w:val="left" w:leader="none"/>
          <w:tab w:pos="8562" w:val="left" w:leader="none"/>
        </w:tabs>
        <w:spacing w:before="70"/>
        <w:ind w:left="153"/>
      </w:pPr>
      <w:r>
        <w:rPr/>
        <w:t>00101</w:t>
        <w:tab/>
        <w:t>001  </w:t>
      </w:r>
      <w:r>
        <w:rPr>
          <w:spacing w:val="37"/>
        </w:rPr>
        <w:t> </w:t>
      </w:r>
      <w:r>
        <w:rPr/>
        <w:t>1111  </w:t>
      </w:r>
      <w:r>
        <w:rPr>
          <w:spacing w:val="14"/>
        </w:rPr>
        <w:t> </w:t>
      </w:r>
      <w:r>
        <w:rPr/>
        <w:t>1310</w:t>
        <w:tab/>
        <w:t>SUELDOS PARA CARGOS FIJOS</w:t>
        <w:tab/>
        <w:t>155.994.270,00</w:t>
      </w:r>
    </w:p>
    <w:p>
      <w:pPr>
        <w:pStyle w:val="ListParagraph"/>
        <w:numPr>
          <w:ilvl w:val="2"/>
          <w:numId w:val="3"/>
        </w:numPr>
        <w:tabs>
          <w:tab w:pos="829" w:val="left" w:leader="none"/>
          <w:tab w:pos="86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1791360" from="438.395996pt,20.110933pt" to="537.382996pt,20.110933pt" stroked="true" strokeweight="1pt" strokecolor="#000000">
            <v:stroke dashstyle="solid"/>
            <w10:wrap type="none"/>
          </v:line>
        </w:pict>
      </w:r>
      <w:r>
        <w:rPr>
          <w:rFonts w:ascii="Times New Roman"/>
          <w:b/>
          <w:sz w:val="20"/>
        </w:rPr>
        <w:t>REMUNERACIONES EVENTUALES</w:t>
        <w:tab/>
      </w:r>
      <w:r>
        <w:rPr>
          <w:rFonts w:ascii="Times New Roman"/>
          <w:sz w:val="20"/>
        </w:rPr>
        <w:t>9.200.685,00</w:t>
      </w:r>
    </w:p>
    <w:p>
      <w:pPr>
        <w:pStyle w:val="BodyText"/>
        <w:tabs>
          <w:tab w:pos="886" w:val="left" w:leader="none"/>
          <w:tab w:pos="2733" w:val="left" w:leader="none"/>
          <w:tab w:pos="8742" w:val="left" w:leader="none"/>
        </w:tabs>
        <w:spacing w:before="70"/>
        <w:ind w:left="153"/>
      </w:pPr>
      <w:r>
        <w:rPr/>
        <w:t>00203</w:t>
        <w:tab/>
        <w:t>001  </w:t>
      </w:r>
      <w:r>
        <w:rPr>
          <w:spacing w:val="37"/>
        </w:rPr>
        <w:t> </w:t>
      </w:r>
      <w:r>
        <w:rPr/>
        <w:t>1111  </w:t>
      </w:r>
      <w:r>
        <w:rPr>
          <w:spacing w:val="14"/>
        </w:rPr>
        <w:t> </w:t>
      </w:r>
      <w:r>
        <w:rPr/>
        <w:t>1310</w:t>
        <w:tab/>
        <w:t>DISPONIBILIDAD LABORAL</w:t>
        <w:tab/>
        <w:t>9.200.685,00</w:t>
      </w:r>
    </w:p>
    <w:p>
      <w:pPr>
        <w:pStyle w:val="ListParagraph"/>
        <w:numPr>
          <w:ilvl w:val="2"/>
          <w:numId w:val="3"/>
        </w:numPr>
        <w:tabs>
          <w:tab w:pos="829" w:val="left" w:leader="none"/>
          <w:tab w:pos="8537" w:val="left" w:leader="none"/>
        </w:tabs>
        <w:spacing w:line="240" w:lineRule="auto" w:before="155" w:after="18"/>
        <w:ind w:left="828" w:right="0" w:hanging="381"/>
        <w:jc w:val="left"/>
        <w:rPr>
          <w:rFonts w:ascii="Times New Roman"/>
          <w:sz w:val="20"/>
        </w:rPr>
      </w:pPr>
      <w:r>
        <w:rPr>
          <w:rFonts w:ascii="Times New Roman"/>
          <w:b/>
          <w:sz w:val="20"/>
        </w:rPr>
        <w:t>INCENTIVOS SALARIALES</w:t>
        <w:tab/>
      </w:r>
      <w:r>
        <w:rPr>
          <w:rFonts w:ascii="Times New Roman"/>
          <w:sz w:val="20"/>
        </w:rPr>
        <w:t>60.139.964,00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30.808.467,00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1310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20.778.428,00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1310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8.553.069,00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20.646.500,00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19.587.706,00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19.587.706,00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 INLCUYE ¢5.6 MILLONES DE RECURSOS PROVENIENTES DEL IMPUESTO DE SALIDA POR PUESTOS FRONTERIZOS TERRESTRES).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1.058.794,00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1.058.794,00</w:t>
            </w:r>
          </w:p>
        </w:tc>
      </w:tr>
    </w:tbl>
    <w:p>
      <w:pPr>
        <w:pStyle w:val="BodyText"/>
        <w:spacing w:before="93"/>
        <w:ind w:left="2733" w:right="2226"/>
      </w:pPr>
      <w:r>
        <w:rPr/>
        <w:t>(SEGÚN LEY No. 4351 DEL 11 DE JULIO DE 1969, LEY ORGÁNICA DEL B.P.D.C., INLCUYE ¢0.3 DE RECURSOS PROVENIENTES DEL IMPUESTO DE SALIDA POR PUESTOS FRONTERIZOS TERRESTRES).</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794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20.646.500,00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11.117.347,00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11.117.347,00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121"/>
      </w:pPr>
      <w:r>
        <w:rPr/>
        <w:t>(CONTRIBUCIÓN PATRONAL SEGURO DE PENSIONES, SEGÚN LEY No. 17 DEL 22 DE OCTUBRE DE 1943, LEY CONSTITUTIVA DE LA C.C.S.S. Y REGLAMENTO No. 6898 DEL 07 DE FEBRERO DE 1995 Y SUS REFORMAS INLCUYE </w:t>
      </w:r>
      <w:r>
        <w:rPr>
          <w:spacing w:val="-17"/>
        </w:rPr>
        <w:t>¢</w:t>
      </w:r>
    </w:p>
    <w:p>
      <w:pPr>
        <w:pStyle w:val="BodyText"/>
        <w:ind w:left="2733" w:right="2741"/>
      </w:pPr>
      <w:r>
        <w:rPr/>
        <w:t>3.5 MILLONES DE RECURSOS PROVENIENTES DEL IMPUESTO DE SALIDA POR PUESTOS FRONTERIZOS TERRESTRES).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3.176.384,00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3.176.384,00</w:t>
            </w:r>
          </w:p>
        </w:tc>
      </w:tr>
    </w:tbl>
    <w:p>
      <w:pPr>
        <w:pStyle w:val="BodyText"/>
        <w:spacing w:before="93"/>
        <w:ind w:left="2733" w:right="2167"/>
      </w:pPr>
      <w:r>
        <w:rPr/>
        <w:t>(APORTE PATRONAL AL RÉGIMEN DE PENSIONES, SEGÚN LEY DE PROTECCIÓN AL TRABAJADOR No. 7983 DEL 16 DE FEBRERO DEL 2000, INLCUYE ¢0.9 DE RECURSOS PROVENIENTES DEL IMPUESTO DE SALIDA POR PUESTOS FRONTERIZOS TERRESTRES).</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6.352.769,00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6.352.769,00</w:t>
      </w:r>
    </w:p>
    <w:p>
      <w:pPr>
        <w:pStyle w:val="BodyText"/>
        <w:spacing w:before="93"/>
        <w:ind w:left="2733" w:right="2201"/>
      </w:pPr>
      <w:r>
        <w:rPr/>
        <w:t>(APORTE PATRONAL AL FONDO DE CAPITALIZACIÓN LABORAL, SEGÚN LEY DE PROTECCIÓN AL TRABAJADOR No. 7983 DEL 16 DE FEBRERO DEL 2000, INLCUYE ¢1.8 MILLONES DE RECURSOS PROVENIENTES DEL IMPUESTO DE SALIDA POR PUESTOS FRONTERIZOS TERRESTRES).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240.927.698,00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240.927.698,00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237.412.500,00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441"/>
        <w:gridCol w:w="1619"/>
      </w:tblGrid>
      <w:tr>
        <w:trPr>
          <w:trHeight w:val="450" w:hRule="atLeast"/>
        </w:trPr>
        <w:tc>
          <w:tcPr>
            <w:tcW w:w="641" w:type="dxa"/>
          </w:tcPr>
          <w:p>
            <w:pPr>
              <w:pStyle w:val="TableParagraph"/>
              <w:spacing w:line="199" w:lineRule="exact"/>
              <w:ind w:left="50"/>
              <w:rPr>
                <w:sz w:val="18"/>
              </w:rPr>
            </w:pPr>
            <w:r>
              <w:rPr>
                <w:sz w:val="18"/>
              </w:rPr>
              <w:t>60102</w:t>
            </w:r>
          </w:p>
        </w:tc>
        <w:tc>
          <w:tcPr>
            <w:tcW w:w="497" w:type="dxa"/>
          </w:tcPr>
          <w:p>
            <w:pPr>
              <w:pStyle w:val="TableParagraph"/>
              <w:spacing w:line="199" w:lineRule="exact"/>
              <w:ind w:left="141"/>
              <w:rPr>
                <w:sz w:val="18"/>
              </w:rPr>
            </w:pPr>
            <w:r>
              <w:rPr>
                <w:sz w:val="18"/>
              </w:rPr>
              <w:t>001</w:t>
            </w:r>
          </w:p>
        </w:tc>
        <w:tc>
          <w:tcPr>
            <w:tcW w:w="1433" w:type="dxa"/>
          </w:tcPr>
          <w:p>
            <w:pPr>
              <w:pStyle w:val="TableParagraph"/>
              <w:spacing w:line="199" w:lineRule="exact"/>
              <w:ind w:left="86"/>
              <w:rPr>
                <w:sz w:val="18"/>
              </w:rPr>
            </w:pPr>
            <w:r>
              <w:rPr>
                <w:sz w:val="18"/>
              </w:rPr>
              <w:t>1310 1310 200</w:t>
            </w:r>
          </w:p>
        </w:tc>
        <w:tc>
          <w:tcPr>
            <w:tcW w:w="5441" w:type="dxa"/>
          </w:tcPr>
          <w:p>
            <w:pPr>
              <w:pStyle w:val="TableParagraph"/>
              <w:ind w:left="58" w:right="423"/>
              <w:rPr>
                <w:sz w:val="18"/>
              </w:rPr>
            </w:pPr>
            <w:r>
              <w:rPr>
                <w:sz w:val="18"/>
              </w:rPr>
              <w:t>JUNTA ADMINISTRATIVA DE LA DIRECCIÓN GENERAL DE MIGRACIÓN Y EXTRANJERÍA.</w:t>
            </w:r>
          </w:p>
        </w:tc>
        <w:tc>
          <w:tcPr>
            <w:tcW w:w="1619" w:type="dxa"/>
          </w:tcPr>
          <w:p>
            <w:pPr>
              <w:pStyle w:val="TableParagraph"/>
              <w:spacing w:line="199" w:lineRule="exact"/>
              <w:ind w:left="446"/>
              <w:rPr>
                <w:sz w:val="18"/>
              </w:rPr>
            </w:pPr>
            <w:r>
              <w:rPr>
                <w:sz w:val="18"/>
              </w:rPr>
              <w:t>237.412.500,00</w:t>
            </w:r>
          </w:p>
        </w:tc>
      </w:tr>
      <w:tr>
        <w:trPr>
          <w:trHeight w:val="2149" w:hRule="atLeast"/>
        </w:trPr>
        <w:tc>
          <w:tcPr>
            <w:tcW w:w="2571" w:type="dxa"/>
            <w:gridSpan w:val="3"/>
            <w:vMerge w:val="restart"/>
          </w:tcPr>
          <w:p>
            <w:pPr>
              <w:pStyle w:val="TableParagraph"/>
              <w:rPr>
                <w:sz w:val="18"/>
              </w:rPr>
            </w:pPr>
          </w:p>
        </w:tc>
        <w:tc>
          <w:tcPr>
            <w:tcW w:w="5441" w:type="dxa"/>
          </w:tcPr>
          <w:p>
            <w:pPr>
              <w:pStyle w:val="TableParagraph"/>
              <w:spacing w:before="36"/>
              <w:ind w:left="58" w:right="376"/>
              <w:rPr>
                <w:sz w:val="18"/>
              </w:rPr>
            </w:pPr>
            <w:r>
              <w:rPr>
                <w:sz w:val="18"/>
              </w:rPr>
              <w:t>(PARA EL GASTO OPERATIVO SE INCLUYEN ¢2.831 MILLONES, ¢3.500 MILLONES DESTINADOS A SEGURIDAD NACIONAL Y CONTROL MIGRATORIO, ATENCION A PERSONAS MIGRANTES EN CONDICION DE VULNERABILIDAD Y PARA DOCUMENTACION EN POBLACION MIGRANTE; ARTTCULO N°246, TITULO XIV DE LA LEY N°8764 DEL 19 DE AGOSTO DE 2009 Y SEGUN LOS ARTTCULOS No. 22, 23 y 24 DEL TTTULO IV DE LA LEY No. 9635 "LEY FORTALECIMIENTO DE LAS FINANZAS PUBLICAS" DEL 3 DE DICIEMBRE DE 2018).</w:t>
            </w:r>
          </w:p>
        </w:tc>
        <w:tc>
          <w:tcPr>
            <w:tcW w:w="1619" w:type="dxa"/>
          </w:tcPr>
          <w:p>
            <w:pPr>
              <w:pStyle w:val="TableParagraph"/>
              <w:rPr>
                <w:sz w:val="18"/>
              </w:rPr>
            </w:pPr>
          </w:p>
        </w:tc>
      </w:tr>
      <w:tr>
        <w:trPr>
          <w:trHeight w:val="243" w:hRule="atLeast"/>
        </w:trPr>
        <w:tc>
          <w:tcPr>
            <w:tcW w:w="2571" w:type="dxa"/>
            <w:gridSpan w:val="3"/>
            <w:vMerge/>
            <w:tcBorders>
              <w:top w:val="nil"/>
            </w:tcBorders>
          </w:tcPr>
          <w:p>
            <w:pPr>
              <w:rPr>
                <w:sz w:val="2"/>
                <w:szCs w:val="2"/>
              </w:rPr>
            </w:pPr>
          </w:p>
        </w:tc>
        <w:tc>
          <w:tcPr>
            <w:tcW w:w="5441" w:type="dxa"/>
          </w:tcPr>
          <w:p>
            <w:pPr>
              <w:pStyle w:val="TableParagraph"/>
              <w:spacing w:line="187" w:lineRule="exact" w:before="36"/>
              <w:ind w:left="58"/>
              <w:rPr>
                <w:sz w:val="18"/>
              </w:rPr>
            </w:pPr>
            <w:r>
              <w:rPr>
                <w:sz w:val="18"/>
              </w:rPr>
              <w:t>Céd-Jur: 3-007-459778</w:t>
            </w:r>
          </w:p>
        </w:tc>
        <w:tc>
          <w:tcPr>
            <w:tcW w:w="1619" w:type="dxa"/>
          </w:tcPr>
          <w:p>
            <w:pPr>
              <w:pStyle w:val="TableParagraph"/>
              <w:rPr>
                <w:sz w:val="16"/>
              </w:rPr>
            </w:pPr>
          </w:p>
        </w:tc>
      </w:tr>
    </w:tbl>
    <w:p>
      <w:pPr>
        <w:tabs>
          <w:tab w:pos="1293" w:val="left" w:leader="none"/>
        </w:tabs>
        <w:spacing w:line="229" w:lineRule="exact" w:before="95"/>
        <w:ind w:left="153" w:right="0" w:firstLine="0"/>
        <w:jc w:val="left"/>
        <w:rPr>
          <w:sz w:val="20"/>
        </w:rPr>
      </w:pPr>
      <w:r>
        <w:rPr>
          <w:sz w:val="20"/>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3.515.198,00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396"/>
        <w:gridCol w:w="1684"/>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1310 1310 200</w:t>
            </w:r>
          </w:p>
        </w:tc>
        <w:tc>
          <w:tcPr>
            <w:tcW w:w="5396" w:type="dxa"/>
          </w:tcPr>
          <w:p>
            <w:pPr>
              <w:pStyle w:val="TableParagraph"/>
              <w:spacing w:line="199" w:lineRule="exact"/>
              <w:ind w:left="58"/>
              <w:rPr>
                <w:sz w:val="18"/>
              </w:rPr>
            </w:pPr>
            <w:r>
              <w:rPr>
                <w:sz w:val="18"/>
              </w:rPr>
              <w:t>CAJA COSTARRICENSE DE SEGURO SOCIAL. (CCSS)</w:t>
            </w:r>
          </w:p>
        </w:tc>
        <w:tc>
          <w:tcPr>
            <w:tcW w:w="1684" w:type="dxa"/>
          </w:tcPr>
          <w:p>
            <w:pPr>
              <w:pStyle w:val="TableParagraph"/>
              <w:spacing w:line="199" w:lineRule="exact"/>
              <w:ind w:right="65"/>
              <w:jc w:val="right"/>
              <w:rPr>
                <w:sz w:val="18"/>
              </w:rPr>
            </w:pPr>
            <w:r>
              <w:rPr>
                <w:sz w:val="18"/>
              </w:rPr>
              <w:t>2.985.801,00</w:t>
            </w:r>
          </w:p>
        </w:tc>
      </w:tr>
      <w:tr>
        <w:trPr>
          <w:trHeight w:val="1328"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396" w:type="dxa"/>
          </w:tcPr>
          <w:p>
            <w:pPr>
              <w:pStyle w:val="TableParagraph"/>
              <w:spacing w:before="42"/>
              <w:ind w:left="58" w:right="467"/>
              <w:rPr>
                <w:sz w:val="18"/>
              </w:rPr>
            </w:pPr>
            <w:r>
              <w:rPr>
                <w:sz w:val="18"/>
              </w:rPr>
              <w:t>(CONTRIBUCIÓN ESTATAL AL SEGURO DE PENSIONES, SEGÚN LEY No. 17 DEL 22 DE OCTUBRE DE 1943, LEY CONSTITUTIVA DE LA C.C.S.S. Y REGLAMENTO No. 6898 DEL 07 DE FEBRERO DE 1995 Y SUS REFORMAS, INLCUYE</w:t>
            </w:r>
          </w:p>
          <w:p>
            <w:pPr>
              <w:pStyle w:val="TableParagraph"/>
              <w:ind w:left="58" w:right="732"/>
              <w:rPr>
                <w:sz w:val="18"/>
              </w:rPr>
            </w:pPr>
            <w:r>
              <w:rPr>
                <w:sz w:val="18"/>
              </w:rPr>
              <w:t>¢0.9 DE RECURSOS PROVENIENTES DEL IMPUESTO DE SALIDA POR PUESTOS FRONTERIZOS TERRESTRES).</w:t>
            </w:r>
          </w:p>
        </w:tc>
        <w:tc>
          <w:tcPr>
            <w:tcW w:w="1684"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396" w:type="dxa"/>
          </w:tcPr>
          <w:p>
            <w:pPr>
              <w:pStyle w:val="TableParagraph"/>
              <w:spacing w:before="36"/>
              <w:ind w:left="58"/>
              <w:rPr>
                <w:sz w:val="18"/>
              </w:rPr>
            </w:pPr>
            <w:r>
              <w:rPr>
                <w:sz w:val="18"/>
              </w:rPr>
              <w:t>Céd-Jur: 4-000-042147</w:t>
            </w:r>
          </w:p>
        </w:tc>
        <w:tc>
          <w:tcPr>
            <w:tcW w:w="1684"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1310 1310 202</w:t>
            </w:r>
          </w:p>
        </w:tc>
        <w:tc>
          <w:tcPr>
            <w:tcW w:w="5396" w:type="dxa"/>
          </w:tcPr>
          <w:p>
            <w:pPr>
              <w:pStyle w:val="TableParagraph"/>
              <w:spacing w:before="42"/>
              <w:ind w:left="58"/>
              <w:rPr>
                <w:sz w:val="18"/>
              </w:rPr>
            </w:pPr>
            <w:r>
              <w:rPr>
                <w:sz w:val="18"/>
              </w:rPr>
              <w:t>CAJA COSTARRICENSE DE SEGURO SOCIAL. (CCSS)</w:t>
            </w:r>
          </w:p>
        </w:tc>
        <w:tc>
          <w:tcPr>
            <w:tcW w:w="1684" w:type="dxa"/>
          </w:tcPr>
          <w:p>
            <w:pPr>
              <w:pStyle w:val="TableParagraph"/>
              <w:spacing w:before="42"/>
              <w:ind w:right="65"/>
              <w:jc w:val="right"/>
              <w:rPr>
                <w:sz w:val="18"/>
              </w:rPr>
            </w:pPr>
            <w:r>
              <w:rPr>
                <w:sz w:val="18"/>
              </w:rPr>
              <w:t>529.397,00</w:t>
            </w:r>
          </w:p>
        </w:tc>
      </w:tr>
      <w:tr>
        <w:trPr>
          <w:trHeight w:val="914" w:hRule="atLeast"/>
        </w:trPr>
        <w:tc>
          <w:tcPr>
            <w:tcW w:w="2571" w:type="dxa"/>
            <w:gridSpan w:val="3"/>
            <w:vMerge w:val="restart"/>
          </w:tcPr>
          <w:p>
            <w:pPr>
              <w:pStyle w:val="TableParagraph"/>
              <w:rPr>
                <w:sz w:val="18"/>
              </w:rPr>
            </w:pPr>
          </w:p>
        </w:tc>
        <w:tc>
          <w:tcPr>
            <w:tcW w:w="5396" w:type="dxa"/>
          </w:tcPr>
          <w:p>
            <w:pPr>
              <w:pStyle w:val="TableParagraph"/>
              <w:spacing w:before="42"/>
              <w:ind w:left="58" w:right="383"/>
              <w:rPr>
                <w:sz w:val="18"/>
              </w:rPr>
            </w:pPr>
            <w:r>
              <w:rPr>
                <w:sz w:val="18"/>
              </w:rPr>
              <w:t>(CONTRIBUCIÓN ESTATAL AL SEGURO DE SALUD, SEGÚN LEY No. 17 DEL 22 DE OCTUBRE DE 1943, LEY CONSTITUTIVA DE LA C.C.S.S. Y REGLAMENTO No. 7082 DEL 03 DE DICIEMBRE DE 1996 Y SUS REFORMAS).</w:t>
            </w:r>
          </w:p>
        </w:tc>
        <w:tc>
          <w:tcPr>
            <w:tcW w:w="1684" w:type="dxa"/>
          </w:tcPr>
          <w:p>
            <w:pPr>
              <w:pStyle w:val="TableParagraph"/>
              <w:rPr>
                <w:sz w:val="18"/>
              </w:rPr>
            </w:pPr>
          </w:p>
        </w:tc>
      </w:tr>
      <w:tr>
        <w:trPr>
          <w:trHeight w:val="294" w:hRule="atLeast"/>
        </w:trPr>
        <w:tc>
          <w:tcPr>
            <w:tcW w:w="2571" w:type="dxa"/>
            <w:gridSpan w:val="3"/>
            <w:vMerge/>
            <w:tcBorders>
              <w:top w:val="nil"/>
            </w:tcBorders>
          </w:tcPr>
          <w:p>
            <w:pPr>
              <w:rPr>
                <w:sz w:val="2"/>
                <w:szCs w:val="2"/>
              </w:rPr>
            </w:pPr>
          </w:p>
        </w:tc>
        <w:tc>
          <w:tcPr>
            <w:tcW w:w="5396" w:type="dxa"/>
          </w:tcPr>
          <w:p>
            <w:pPr>
              <w:pStyle w:val="TableParagraph"/>
              <w:spacing w:before="36"/>
              <w:ind w:left="58"/>
              <w:rPr>
                <w:sz w:val="18"/>
              </w:rPr>
            </w:pPr>
            <w:r>
              <w:rPr>
                <w:sz w:val="18"/>
              </w:rPr>
              <w:t>Céd-Jur: 4-000-042147</w:t>
            </w:r>
          </w:p>
        </w:tc>
        <w:tc>
          <w:tcPr>
            <w:tcW w:w="1684" w:type="dxa"/>
          </w:tcPr>
          <w:p>
            <w:pPr>
              <w:pStyle w:val="TableParagraph"/>
              <w:rPr>
                <w:sz w:val="18"/>
              </w:rPr>
            </w:pPr>
          </w:p>
        </w:tc>
      </w:tr>
      <w:tr>
        <w:trPr>
          <w:trHeight w:val="359" w:hRule="atLeast"/>
        </w:trPr>
        <w:tc>
          <w:tcPr>
            <w:tcW w:w="2571" w:type="dxa"/>
            <w:gridSpan w:val="3"/>
            <w:vMerge/>
            <w:tcBorders>
              <w:top w:val="nil"/>
            </w:tcBorders>
          </w:tcPr>
          <w:p>
            <w:pPr>
              <w:rPr>
                <w:sz w:val="2"/>
                <w:szCs w:val="2"/>
              </w:rPr>
            </w:pPr>
          </w:p>
        </w:tc>
        <w:tc>
          <w:tcPr>
            <w:tcW w:w="5396" w:type="dxa"/>
          </w:tcPr>
          <w:p>
            <w:pPr>
              <w:pStyle w:val="TableParagraph"/>
              <w:tabs>
                <w:tab w:pos="5032" w:val="right" w:leader="none"/>
              </w:tabs>
              <w:spacing w:before="43"/>
              <w:ind w:left="1887"/>
              <w:rPr>
                <w:b/>
                <w:sz w:val="20"/>
              </w:rPr>
            </w:pPr>
            <w:r>
              <w:rPr>
                <w:b/>
                <w:sz w:val="20"/>
              </w:rPr>
              <w:t>Total rebajar Subprograma:</w:t>
              <w:tab/>
              <w:t>01</w:t>
            </w:r>
          </w:p>
        </w:tc>
        <w:tc>
          <w:tcPr>
            <w:tcW w:w="1684" w:type="dxa"/>
          </w:tcPr>
          <w:p>
            <w:pPr>
              <w:pStyle w:val="TableParagraph"/>
              <w:spacing w:before="43"/>
              <w:ind w:right="65"/>
              <w:jc w:val="right"/>
              <w:rPr>
                <w:b/>
                <w:sz w:val="20"/>
              </w:rPr>
            </w:pPr>
            <w:r>
              <w:rPr>
                <w:b/>
                <w:sz w:val="20"/>
              </w:rPr>
              <w:t>507.555.617,00</w:t>
            </w:r>
          </w:p>
        </w:tc>
      </w:tr>
    </w:tbl>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5461" w:val="left" w:leader="none"/>
        </w:tabs>
        <w:spacing w:line="307" w:lineRule="auto" w:before="25"/>
        <w:ind w:left="3695" w:right="3717" w:hanging="1"/>
        <w:jc w:val="center"/>
        <w:rPr>
          <w:b/>
          <w:sz w:val="22"/>
        </w:rPr>
      </w:pPr>
      <w:r>
        <w:rPr>
          <w:b/>
          <w:sz w:val="22"/>
        </w:rPr>
        <w:t>Subprograma:</w:t>
        <w:tab/>
        <w:t>03 IMPRENTA</w:t>
      </w:r>
      <w:r>
        <w:rPr>
          <w:b/>
          <w:spacing w:val="5"/>
          <w:sz w:val="22"/>
        </w:rPr>
        <w:t> </w:t>
      </w:r>
      <w:r>
        <w:rPr>
          <w:b/>
          <w:spacing w:val="-3"/>
          <w:sz w:val="22"/>
        </w:rPr>
        <w:t>NACIONAL</w:t>
      </w:r>
    </w:p>
    <w:p>
      <w:pPr>
        <w:tabs>
          <w:tab w:pos="6478" w:val="right" w:leader="none"/>
        </w:tabs>
        <w:spacing w:before="32"/>
        <w:ind w:left="3213" w:right="0" w:firstLine="0"/>
        <w:jc w:val="left"/>
        <w:rPr>
          <w:sz w:val="16"/>
        </w:rPr>
      </w:pPr>
      <w:r>
        <w:rPr>
          <w:sz w:val="16"/>
        </w:rPr>
        <w:t>Registro Contable:</w:t>
        <w:tab/>
        <w:t>203-054-03</w:t>
      </w:r>
    </w:p>
    <w:p>
      <w:pPr>
        <w:pStyle w:val="Heading4"/>
        <w:tabs>
          <w:tab w:pos="8437" w:val="left" w:leader="none"/>
        </w:tabs>
        <w:spacing w:before="119"/>
        <w:ind w:left="648"/>
      </w:pPr>
      <w:r>
        <w:rPr/>
        <w:pict>
          <v:line style="position:absolute;mso-position-horizontal-relative:page;mso-position-vertical-relative:paragraph;z-index:251799552" from="438.395996pt,18.360937pt" to="537.382996pt,18.360937pt" stroked="true" strokeweight="1pt" strokecolor="#000000">
            <v:stroke dashstyle="solid"/>
            <w10:wrap type="none"/>
          </v:line>
        </w:pict>
      </w:r>
      <w:r>
        <w:rPr/>
        <w:t>0</w:t>
      </w:r>
      <w:r>
        <w:rPr>
          <w:spacing w:val="30"/>
        </w:rPr>
        <w:t> </w:t>
      </w:r>
      <w:r>
        <w:rPr/>
        <w:t>REMUNERACIONES</w:t>
        <w:tab/>
        <w:t>122.961.383,00</w:t>
      </w:r>
    </w:p>
    <w:p>
      <w:pPr>
        <w:tabs>
          <w:tab w:pos="8537" w:val="left" w:leader="none"/>
        </w:tabs>
        <w:spacing w:before="71"/>
        <w:ind w:left="448" w:right="0" w:firstLine="0"/>
        <w:jc w:val="left"/>
        <w:rPr>
          <w:sz w:val="20"/>
        </w:rPr>
      </w:pPr>
      <w:r>
        <w:rPr/>
        <w:pict>
          <v:line style="position:absolute;mso-position-horizontal-relative:page;mso-position-vertical-relative:paragraph;z-index:251798528" from="438.395996pt,15.959939pt" to="537.382996pt,15.959939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85.770.360,00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1143</w:t>
        <w:tab/>
        <w:t>SUELDOS PARA CARGOS FIJOS</w:t>
        <w:tab/>
        <w:t>85.770.360,00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13.295.921,00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001 1111 1143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12.049.622,00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1749" w:type="dxa"/>
          </w:tcPr>
          <w:p>
            <w:pPr>
              <w:pStyle w:val="TableParagraph"/>
              <w:spacing w:line="187" w:lineRule="exact" w:before="72"/>
              <w:ind w:left="170"/>
              <w:rPr>
                <w:sz w:val="18"/>
              </w:rPr>
            </w:pPr>
            <w:r>
              <w:rPr>
                <w:sz w:val="18"/>
              </w:rPr>
              <w:t>001 1111 1143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1.246.299,00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789" w:val="left" w:leader="none"/>
              </w:tabs>
              <w:ind w:right="45"/>
              <w:jc w:val="right"/>
              <w:rPr>
                <w:sz w:val="20"/>
              </w:rPr>
            </w:pPr>
            <w:r>
              <w:rPr>
                <w:sz w:val="20"/>
                <w:u w:val="single"/>
              </w:rPr>
              <w:t> </w:t>
              <w:tab/>
            </w:r>
            <w:r>
              <w:rPr>
                <w:spacing w:val="-2"/>
                <w:sz w:val="20"/>
                <w:u w:val="single"/>
              </w:rPr>
              <w:t>11.947.550,00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11.334.856,00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1143 200 CAJA COSTARRICENSE DE SEGURO SOCIAL. (CCSS)</w:t>
            </w:r>
          </w:p>
        </w:tc>
        <w:tc>
          <w:tcPr>
            <w:tcW w:w="1989" w:type="dxa"/>
          </w:tcPr>
          <w:p>
            <w:pPr>
              <w:pStyle w:val="TableParagraph"/>
              <w:spacing w:line="187" w:lineRule="exact" w:before="31"/>
              <w:ind w:right="45"/>
              <w:jc w:val="right"/>
              <w:rPr>
                <w:sz w:val="18"/>
              </w:rPr>
            </w:pPr>
            <w:r>
              <w:rPr>
                <w:sz w:val="18"/>
              </w:rPr>
              <w:t>11.334.856,00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612.694,00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1143 200 BANCO POPULAR Y DE DESARROLLO COMUNAL. (BPDC)</w:t>
            </w:r>
          </w:p>
        </w:tc>
        <w:tc>
          <w:tcPr>
            <w:tcW w:w="2085" w:type="dxa"/>
          </w:tcPr>
          <w:p>
            <w:pPr>
              <w:pStyle w:val="TableParagraph"/>
              <w:spacing w:line="187" w:lineRule="exact" w:before="31"/>
              <w:ind w:right="49"/>
              <w:jc w:val="right"/>
              <w:rPr>
                <w:sz w:val="18"/>
              </w:rPr>
            </w:pPr>
            <w:r>
              <w:rPr>
                <w:sz w:val="18"/>
              </w:rPr>
              <w:t>612.694,00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11.947.552,00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6.433.297,00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1143 200 CAJA COSTARRICENSE DE SEGURO SOCIAL. (CCSS)</w:t>
            </w:r>
          </w:p>
        </w:tc>
        <w:tc>
          <w:tcPr>
            <w:tcW w:w="2280" w:type="dxa"/>
          </w:tcPr>
          <w:p>
            <w:pPr>
              <w:pStyle w:val="TableParagraph"/>
              <w:spacing w:line="187" w:lineRule="exact" w:before="31"/>
              <w:ind w:right="46"/>
              <w:jc w:val="right"/>
              <w:rPr>
                <w:sz w:val="18"/>
              </w:rPr>
            </w:pPr>
            <w:r>
              <w:rPr>
                <w:sz w:val="18"/>
              </w:rPr>
              <w:t>6.433.297,00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1.838.085,00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1143 200 CAJA COSTARRICENSE DE SEGURO SOCIAL. (CCSS)</w:t>
            </w:r>
          </w:p>
        </w:tc>
        <w:tc>
          <w:tcPr>
            <w:tcW w:w="2201" w:type="dxa"/>
          </w:tcPr>
          <w:p>
            <w:pPr>
              <w:pStyle w:val="TableParagraph"/>
              <w:spacing w:line="187" w:lineRule="exact" w:before="31"/>
              <w:ind w:right="49"/>
              <w:jc w:val="right"/>
              <w:rPr>
                <w:sz w:val="18"/>
              </w:rPr>
            </w:pPr>
            <w:r>
              <w:rPr>
                <w:sz w:val="18"/>
              </w:rPr>
              <w:t>1.838.085,00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3.676.170,00</w:t>
      </w:r>
    </w:p>
    <w:p>
      <w:pPr>
        <w:pStyle w:val="BodyText"/>
        <w:tabs>
          <w:tab w:pos="886" w:val="left" w:leader="none"/>
          <w:tab w:pos="8742" w:val="left" w:leader="none"/>
        </w:tabs>
        <w:spacing w:before="69"/>
        <w:ind w:left="153"/>
      </w:pPr>
      <w:r>
        <w:rPr/>
        <w:t>00503</w:t>
        <w:tab/>
        <w:t>001    1112   1143   200   CAJA COSTARRICENSE DE SEGURO</w:t>
      </w:r>
      <w:r>
        <w:rPr>
          <w:spacing w:val="-1"/>
        </w:rPr>
        <w:t> </w:t>
      </w:r>
      <w:r>
        <w:rPr/>
        <w:t>SOCIAL. (CCSS)</w:t>
        <w:tab/>
        <w:t>3.676.170,00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2.034.145,00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2.034.145,00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2.034.145,00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1310 1143 200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1.727.799,00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1310 1143 202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306.346,00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9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3145" w:val="right" w:leader="none"/>
              </w:tabs>
              <w:spacing w:before="43"/>
              <w:ind w:right="35"/>
              <w:jc w:val="right"/>
              <w:rPr>
                <w:b/>
                <w:sz w:val="20"/>
              </w:rPr>
            </w:pPr>
            <w:r>
              <w:rPr>
                <w:b/>
                <w:sz w:val="20"/>
              </w:rPr>
              <w:t>Total rebajar Subprograma:</w:t>
              <w:tab/>
              <w:t>03</w:t>
            </w:r>
          </w:p>
        </w:tc>
        <w:tc>
          <w:tcPr>
            <w:tcW w:w="1979" w:type="dxa"/>
            <w:tcBorders>
              <w:bottom w:val="single" w:sz="8" w:space="0" w:color="000000"/>
            </w:tcBorders>
          </w:tcPr>
          <w:p>
            <w:pPr>
              <w:pStyle w:val="TableParagraph"/>
              <w:spacing w:before="43"/>
              <w:ind w:right="35"/>
              <w:jc w:val="right"/>
              <w:rPr>
                <w:b/>
                <w:sz w:val="20"/>
              </w:rPr>
            </w:pPr>
            <w:r>
              <w:rPr>
                <w:b/>
                <w:sz w:val="20"/>
              </w:rPr>
              <w:t>124.995.528,00</w:t>
            </w: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522" w:val="left" w:leader="none"/>
              </w:tabs>
              <w:spacing w:before="43"/>
              <w:ind w:right="35"/>
              <w:jc w:val="right"/>
              <w:rPr>
                <w:b/>
                <w:sz w:val="20"/>
              </w:rPr>
            </w:pPr>
            <w:r>
              <w:rPr>
                <w:b/>
                <w:sz w:val="20"/>
              </w:rPr>
              <w:t>Total rebajar Programa:</w:t>
              <w:tab/>
              <w:t>054</w:t>
            </w:r>
          </w:p>
        </w:tc>
        <w:tc>
          <w:tcPr>
            <w:tcW w:w="1979" w:type="dxa"/>
            <w:tcBorders>
              <w:top w:val="single" w:sz="8" w:space="0" w:color="000000"/>
              <w:bottom w:val="single" w:sz="8" w:space="0" w:color="000000"/>
            </w:tcBorders>
          </w:tcPr>
          <w:p>
            <w:pPr>
              <w:pStyle w:val="TableParagraph"/>
              <w:spacing w:before="43"/>
              <w:ind w:right="35"/>
              <w:jc w:val="right"/>
              <w:rPr>
                <w:b/>
                <w:sz w:val="20"/>
              </w:rPr>
            </w:pPr>
            <w:r>
              <w:rPr>
                <w:b/>
                <w:sz w:val="20"/>
              </w:rPr>
              <w:t>632.551.145,00</w:t>
            </w: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178" w:val="left" w:leader="none"/>
              </w:tabs>
              <w:spacing w:before="43"/>
              <w:ind w:right="35"/>
              <w:jc w:val="right"/>
              <w:rPr>
                <w:b/>
                <w:sz w:val="20"/>
              </w:rPr>
            </w:pPr>
            <w:r>
              <w:rPr>
                <w:b/>
                <w:sz w:val="20"/>
              </w:rPr>
              <w:t>Total rebajar Título:</w:t>
              <w:tab/>
              <w:t>203</w:t>
            </w:r>
          </w:p>
        </w:tc>
        <w:tc>
          <w:tcPr>
            <w:tcW w:w="1979" w:type="dxa"/>
            <w:tcBorders>
              <w:top w:val="single" w:sz="8" w:space="0" w:color="000000"/>
              <w:bottom w:val="single" w:sz="8" w:space="0" w:color="000000"/>
            </w:tcBorders>
          </w:tcPr>
          <w:p>
            <w:pPr>
              <w:pStyle w:val="TableParagraph"/>
              <w:spacing w:before="43"/>
              <w:ind w:right="35"/>
              <w:jc w:val="right"/>
              <w:rPr>
                <w:b/>
                <w:sz w:val="20"/>
              </w:rPr>
            </w:pPr>
            <w:r>
              <w:rPr>
                <w:b/>
                <w:sz w:val="20"/>
              </w:rPr>
              <w:t>802.859.978,00</w:t>
            </w:r>
          </w:p>
        </w:tc>
      </w:tr>
      <w:tr>
        <w:trPr>
          <w:trHeight w:val="321" w:hRule="atLeast"/>
        </w:trPr>
        <w:tc>
          <w:tcPr>
            <w:tcW w:w="2571" w:type="dxa"/>
            <w:gridSpan w:val="3"/>
            <w:vMerge/>
            <w:tcBorders>
              <w:top w:val="nil"/>
            </w:tcBorders>
          </w:tcPr>
          <w:p>
            <w:pPr>
              <w:rPr>
                <w:sz w:val="2"/>
                <w:szCs w:val="2"/>
              </w:rPr>
            </w:pPr>
          </w:p>
        </w:tc>
        <w:tc>
          <w:tcPr>
            <w:tcW w:w="5071" w:type="dxa"/>
          </w:tcPr>
          <w:p>
            <w:pPr>
              <w:pStyle w:val="TableParagraph"/>
              <w:tabs>
                <w:tab w:pos="2629" w:val="left" w:leader="none"/>
              </w:tabs>
              <w:spacing w:line="256" w:lineRule="exact" w:before="46"/>
              <w:ind w:left="1502"/>
              <w:rPr>
                <w:b/>
                <w:sz w:val="24"/>
              </w:rPr>
            </w:pPr>
            <w:r>
              <w:rPr>
                <w:b/>
                <w:sz w:val="24"/>
              </w:rPr>
              <w:t>Título:</w:t>
              <w:tab/>
              <w:t>204</w:t>
            </w:r>
          </w:p>
        </w:tc>
        <w:tc>
          <w:tcPr>
            <w:tcW w:w="1979" w:type="dxa"/>
            <w:tcBorders>
              <w:top w:val="single" w:sz="8" w:space="0" w:color="000000"/>
            </w:tcBorders>
          </w:tcPr>
          <w:p>
            <w:pPr>
              <w:pStyle w:val="TableParagraph"/>
              <w:rPr>
                <w:sz w:val="18"/>
              </w:rPr>
            </w:pPr>
          </w:p>
        </w:tc>
      </w:tr>
    </w:tbl>
    <w:p>
      <w:pPr>
        <w:spacing w:before="84"/>
        <w:ind w:left="0" w:right="21" w:firstLine="0"/>
        <w:jc w:val="center"/>
        <w:rPr>
          <w:b/>
          <w:sz w:val="24"/>
        </w:rPr>
      </w:pPr>
      <w:r>
        <w:rPr>
          <w:b/>
          <w:sz w:val="24"/>
        </w:rPr>
        <w:t>MINISTERIO DE RELACIONES EXTERIORES Y CULTO</w:t>
      </w:r>
    </w:p>
    <w:p>
      <w:pPr>
        <w:tabs>
          <w:tab w:pos="5130" w:val="left" w:leader="none"/>
        </w:tabs>
        <w:spacing w:line="307" w:lineRule="auto" w:before="82"/>
        <w:ind w:left="3719" w:right="3741" w:hanging="1"/>
        <w:jc w:val="center"/>
        <w:rPr>
          <w:b/>
          <w:sz w:val="22"/>
        </w:rPr>
      </w:pPr>
      <w:r>
        <w:rPr>
          <w:b/>
          <w:sz w:val="22"/>
        </w:rPr>
        <w:t>Programa:</w:t>
        <w:tab/>
        <w:t>079-00 ACTIVIDAD</w:t>
      </w:r>
      <w:r>
        <w:rPr>
          <w:b/>
          <w:spacing w:val="3"/>
          <w:sz w:val="22"/>
        </w:rPr>
        <w:t> </w:t>
      </w:r>
      <w:r>
        <w:rPr>
          <w:b/>
          <w:spacing w:val="-3"/>
          <w:sz w:val="22"/>
        </w:rPr>
        <w:t>CENTRAL</w:t>
      </w:r>
    </w:p>
    <w:p>
      <w:pPr>
        <w:tabs>
          <w:tab w:pos="5732" w:val="left" w:leader="none"/>
        </w:tabs>
        <w:spacing w:before="32"/>
        <w:ind w:left="3213" w:right="0" w:firstLine="0"/>
        <w:jc w:val="left"/>
        <w:rPr>
          <w:sz w:val="16"/>
        </w:rPr>
      </w:pPr>
      <w:r>
        <w:rPr>
          <w:sz w:val="16"/>
        </w:rPr>
        <w:t>Registro Contable:</w:t>
        <w:tab/>
        <w:t>204-079-00</w:t>
      </w:r>
    </w:p>
    <w:p>
      <w:pPr>
        <w:pStyle w:val="Heading4"/>
        <w:tabs>
          <w:tab w:pos="8537" w:val="left" w:leader="none"/>
        </w:tabs>
        <w:spacing w:before="119" w:after="9"/>
        <w:ind w:left="648"/>
      </w:pPr>
      <w:r>
        <w:rPr/>
        <w:t>0</w:t>
      </w:r>
      <w:r>
        <w:rPr>
          <w:spacing w:val="30"/>
        </w:rPr>
        <w:t> </w:t>
      </w:r>
      <w:r>
        <w:rPr/>
        <w:t>REMUNERACIONES</w:t>
        <w:tab/>
        <w:t>66.106.883,00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
        </w:numPr>
        <w:tabs>
          <w:tab w:pos="829" w:val="left" w:leader="none"/>
          <w:tab w:pos="8537" w:val="left" w:leader="none"/>
        </w:tabs>
        <w:spacing w:line="240" w:lineRule="auto" w:before="43" w:after="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32.956.050,00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1113</w:t>
        <w:tab/>
        <w:t>SUELDOS PARA CARGOS FIJOS</w:t>
        <w:tab/>
        <w:t>32.956.050,00</w:t>
      </w:r>
    </w:p>
    <w:p>
      <w:pPr>
        <w:pStyle w:val="ListParagraph"/>
        <w:numPr>
          <w:ilvl w:val="0"/>
          <w:numId w:val="4"/>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1113</w:t>
        <w:tab/>
        <w:t>TIEMPO EXTRAORDINARIO</w:t>
        <w:tab/>
        <w:t>4.000.000,00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537" w:val="left" w:leader="none"/>
        </w:tabs>
        <w:spacing w:line="374" w:lineRule="auto" w:before="117"/>
        <w:ind w:left="448" w:right="175" w:hanging="219"/>
        <w:jc w:val="left"/>
        <w:rPr>
          <w:sz w:val="20"/>
        </w:rPr>
      </w:pPr>
      <w:r>
        <w:rPr/>
        <w:pict>
          <v:shape style="position:absolute;margin-left:56.193001pt;margin-top:36.171951pt;width:481.7pt;height:111.95pt;mso-position-horizontal-relative:page;mso-position-vertical-relative:paragraph;z-index:251805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9.991.747,00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1113</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5.210.098,00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1.752.483,00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6.098.253,00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5.785.523,00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1113 200 CAJA COSTARRICENSE DE SEGURO SOCIAL. (CCSS)</w:t>
                        </w:r>
                      </w:p>
                    </w:tc>
                    <w:tc>
                      <w:tcPr>
                        <w:tcW w:w="1989" w:type="dxa"/>
                      </w:tcPr>
                      <w:p>
                        <w:pPr>
                          <w:pStyle w:val="TableParagraph"/>
                          <w:spacing w:line="187" w:lineRule="exact" w:before="31"/>
                          <w:ind w:right="45"/>
                          <w:jc w:val="right"/>
                          <w:rPr>
                            <w:sz w:val="18"/>
                          </w:rPr>
                        </w:pPr>
                        <w:r>
                          <w:rPr>
                            <w:sz w:val="18"/>
                          </w:rPr>
                          <w:t>5.785.523,00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003</w:t>
      </w:r>
      <w:r>
        <w:rPr>
          <w:b/>
          <w:spacing w:val="30"/>
          <w:sz w:val="20"/>
        </w:rPr>
        <w:t> </w:t>
      </w:r>
      <w:r>
        <w:rPr>
          <w:b/>
          <w:sz w:val="20"/>
        </w:rPr>
        <w:t>INCENTIVOS SALARIALES</w:t>
        <w:tab/>
        <w:tab/>
        <w:tab/>
      </w:r>
      <w:r>
        <w:rPr>
          <w:spacing w:val="-2"/>
          <w:sz w:val="20"/>
        </w:rPr>
        <w:t>16.954.328,00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6"/>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312.730,00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1113 200 BANCO POPULAR Y DE DESARROLLO COMUNAL. (BPDC)</w:t>
            </w:r>
          </w:p>
        </w:tc>
        <w:tc>
          <w:tcPr>
            <w:tcW w:w="2085" w:type="dxa"/>
          </w:tcPr>
          <w:p>
            <w:pPr>
              <w:pStyle w:val="TableParagraph"/>
              <w:spacing w:line="187" w:lineRule="exact" w:before="31"/>
              <w:ind w:right="49"/>
              <w:jc w:val="right"/>
              <w:rPr>
                <w:sz w:val="18"/>
              </w:rPr>
            </w:pPr>
            <w:r>
              <w:rPr>
                <w:sz w:val="18"/>
              </w:rPr>
              <w:t>312.730,00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6.098.252,00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3.283.675,00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1113 200 CAJA COSTARRICENSE DE SEGURO SOCIAL. (CCSS)</w:t>
            </w:r>
          </w:p>
        </w:tc>
        <w:tc>
          <w:tcPr>
            <w:tcW w:w="2280" w:type="dxa"/>
          </w:tcPr>
          <w:p>
            <w:pPr>
              <w:pStyle w:val="TableParagraph"/>
              <w:spacing w:line="187" w:lineRule="exact" w:before="31"/>
              <w:ind w:right="46"/>
              <w:jc w:val="right"/>
              <w:rPr>
                <w:sz w:val="18"/>
              </w:rPr>
            </w:pPr>
            <w:r>
              <w:rPr>
                <w:sz w:val="18"/>
              </w:rPr>
              <w:t>3.283.675,00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938.192,00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1113 200 CAJA COSTARRICENSE DE SEGURO SOCIAL. (CCSS)</w:t>
            </w:r>
          </w:p>
        </w:tc>
        <w:tc>
          <w:tcPr>
            <w:tcW w:w="2201" w:type="dxa"/>
          </w:tcPr>
          <w:p>
            <w:pPr>
              <w:pStyle w:val="TableParagraph"/>
              <w:spacing w:line="187" w:lineRule="exact" w:before="31"/>
              <w:ind w:right="49"/>
              <w:jc w:val="right"/>
              <w:rPr>
                <w:sz w:val="18"/>
              </w:rPr>
            </w:pPr>
            <w:r>
              <w:rPr>
                <w:sz w:val="18"/>
              </w:rPr>
              <w:t>938.192,00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637" w:val="left" w:leader="none"/>
        </w:tabs>
        <w:spacing w:before="128"/>
      </w:pPr>
      <w:r>
        <w:rPr/>
        <w:t>00503</w:t>
        <w:tab/>
        <w:t>APORTE PATRONAL AL FONDO DE CAPITALIZACIÓN LABORAL</w:t>
        <w:tab/>
      </w:r>
      <w:r>
        <w:rPr>
          <w:position w:val="-5"/>
          <w:u w:val="dotted"/>
        </w:rPr>
        <w:t> </w:t>
        <w:tab/>
        <w:t>1.876.385,00</w:t>
      </w:r>
    </w:p>
    <w:p>
      <w:pPr>
        <w:pStyle w:val="BodyText"/>
        <w:tabs>
          <w:tab w:pos="886" w:val="left" w:leader="none"/>
          <w:tab w:pos="8742" w:val="left" w:leader="none"/>
        </w:tabs>
        <w:spacing w:before="69"/>
        <w:ind w:left="153"/>
      </w:pPr>
      <w:r>
        <w:rPr/>
        <w:t>00503</w:t>
        <w:tab/>
        <w:t>001    1112   1113   200   CAJA COSTARRICENSE DE SEGURO</w:t>
      </w:r>
      <w:r>
        <w:rPr>
          <w:spacing w:val="-1"/>
        </w:rPr>
        <w:t> </w:t>
      </w:r>
      <w:r>
        <w:rPr/>
        <w:t>SOCIAL. (CCSS)</w:t>
        <w:tab/>
        <w:t>1.876.385,00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
        </w:numPr>
        <w:tabs>
          <w:tab w:pos="380" w:val="left" w:leader="none"/>
          <w:tab w:pos="8188" w:val="left" w:leader="none"/>
        </w:tabs>
        <w:spacing w:line="240" w:lineRule="auto" w:before="43" w:after="19"/>
        <w:ind w:left="828" w:right="175" w:hanging="829"/>
        <w:jc w:val="right"/>
        <w:rPr>
          <w:rFonts w:ascii="Times New Roman" w:hAnsi="Times New Roman"/>
          <w:sz w:val="20"/>
        </w:rPr>
      </w:pPr>
      <w:r>
        <w:rPr>
          <w:rFonts w:ascii="Times New Roman" w:hAnsi="Times New Roman"/>
          <w:b/>
          <w:sz w:val="20"/>
        </w:rPr>
        <w:t>SERVICIOS DE GESTIÓN Y APOYO</w:t>
        <w:tab/>
      </w:r>
      <w:r>
        <w:rPr>
          <w:rFonts w:ascii="Times New Roman" w:hAnsi="Times New Roman"/>
          <w:sz w:val="20"/>
        </w:rPr>
        <w:t>2.000.000,00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10403</w:t>
            </w:r>
          </w:p>
        </w:tc>
        <w:tc>
          <w:tcPr>
            <w:tcW w:w="1721" w:type="dxa"/>
          </w:tcPr>
          <w:p>
            <w:pPr>
              <w:pStyle w:val="TableParagraph"/>
              <w:spacing w:before="42"/>
              <w:ind w:left="141"/>
              <w:rPr>
                <w:sz w:val="18"/>
              </w:rPr>
            </w:pPr>
            <w:r>
              <w:rPr>
                <w:sz w:val="18"/>
              </w:rPr>
              <w:t>001 1120 1113</w:t>
            </w:r>
          </w:p>
        </w:tc>
        <w:tc>
          <w:tcPr>
            <w:tcW w:w="5282" w:type="dxa"/>
          </w:tcPr>
          <w:p>
            <w:pPr>
              <w:pStyle w:val="TableParagraph"/>
              <w:spacing w:before="42"/>
              <w:ind w:left="267"/>
              <w:rPr>
                <w:sz w:val="18"/>
              </w:rPr>
            </w:pPr>
            <w:r>
              <w:rPr>
                <w:sz w:val="18"/>
              </w:rPr>
              <w:t>SERVICIOS DE INGENIERÍA Y ARQUITECTURA</w:t>
            </w:r>
          </w:p>
        </w:tc>
        <w:tc>
          <w:tcPr>
            <w:tcW w:w="1980" w:type="dxa"/>
            <w:tcBorders>
              <w:top w:val="single" w:sz="8" w:space="0" w:color="000000"/>
            </w:tcBorders>
          </w:tcPr>
          <w:p>
            <w:pPr>
              <w:pStyle w:val="TableParagraph"/>
              <w:spacing w:before="42"/>
              <w:ind w:left="994"/>
              <w:rPr>
                <w:sz w:val="18"/>
              </w:rPr>
            </w:pPr>
            <w:r>
              <w:rPr>
                <w:sz w:val="18"/>
              </w:rPr>
              <w:t>2.000.000,00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55"/>
              <w:rPr>
                <w:sz w:val="18"/>
              </w:rPr>
            </w:pPr>
            <w:r>
              <w:rPr>
                <w:sz w:val="18"/>
              </w:rPr>
              <w:t>(REBAJA COMPLETA, SERVICIOS DE ASESORÍA EN INGENIERÍA PARA LA SUPERVISIÓN Y CERTIFICACIÓN DE LAS REMODELACIONES A EJECUTARSE EN EL MREC).</w:t>
            </w:r>
          </w:p>
        </w:tc>
        <w:tc>
          <w:tcPr>
            <w:tcW w:w="1980" w:type="dxa"/>
          </w:tcPr>
          <w:p>
            <w:pPr>
              <w:pStyle w:val="TableParagraph"/>
              <w:rPr>
                <w:sz w:val="18"/>
              </w:rPr>
            </w:pPr>
          </w:p>
        </w:tc>
      </w:tr>
    </w:tbl>
    <w:p>
      <w:pPr>
        <w:pStyle w:val="ListParagraph"/>
        <w:numPr>
          <w:ilvl w:val="0"/>
          <w:numId w:val="5"/>
        </w:numPr>
        <w:tabs>
          <w:tab w:pos="380" w:val="left" w:leader="none"/>
          <w:tab w:pos="8188" w:val="left" w:leader="none"/>
        </w:tabs>
        <w:spacing w:line="240" w:lineRule="auto" w:before="81" w:after="9"/>
        <w:ind w:left="828" w:right="175" w:hanging="829"/>
        <w:jc w:val="right"/>
        <w:rPr>
          <w:rFonts w:ascii="Times New Roman"/>
          <w:sz w:val="20"/>
        </w:rPr>
      </w:pPr>
      <w:r>
        <w:rPr>
          <w:rFonts w:ascii="Times New Roman"/>
          <w:b/>
          <w:sz w:val="20"/>
        </w:rPr>
        <w:t>GASTOS DE VIAJE Y DE TRANSPORTE</w:t>
        <w:tab/>
      </w:r>
      <w:r>
        <w:rPr>
          <w:rFonts w:ascii="Times New Roman"/>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1113</w:t>
        <w:tab/>
        <w:t>VIÁTICOS DENTRO DEL PAÍS</w:t>
        <w:tab/>
        <w:t>1.000.000,00</w:t>
      </w:r>
    </w:p>
    <w:p>
      <w:pPr>
        <w:tabs>
          <w:tab w:pos="8188" w:val="left" w:leader="none"/>
        </w:tabs>
        <w:spacing w:before="154" w:after="18"/>
        <w:ind w:left="0" w:right="175" w:firstLine="0"/>
        <w:jc w:val="right"/>
        <w:rPr>
          <w:sz w:val="20"/>
        </w:rPr>
      </w:pPr>
      <w:r>
        <w:rPr>
          <w:b/>
          <w:sz w:val="20"/>
        </w:rPr>
        <w:t>107  CAPACITACIÓN</w:t>
      </w:r>
      <w:r>
        <w:rPr>
          <w:b/>
          <w:spacing w:val="-20"/>
          <w:sz w:val="20"/>
        </w:rPr>
        <w:t> </w:t>
      </w:r>
      <w:r>
        <w:rPr>
          <w:b/>
          <w:sz w:val="20"/>
        </w:rPr>
        <w:t>Y PROTOCOLO</w:t>
        <w:tab/>
      </w:r>
      <w:r>
        <w:rPr>
          <w:sz w:val="20"/>
        </w:rPr>
        <w:t>1.000.000,00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10702</w:t>
            </w:r>
          </w:p>
        </w:tc>
        <w:tc>
          <w:tcPr>
            <w:tcW w:w="1721" w:type="dxa"/>
          </w:tcPr>
          <w:p>
            <w:pPr>
              <w:pStyle w:val="TableParagraph"/>
              <w:spacing w:before="42"/>
              <w:ind w:left="141"/>
              <w:rPr>
                <w:sz w:val="18"/>
              </w:rPr>
            </w:pPr>
            <w:r>
              <w:rPr>
                <w:sz w:val="18"/>
              </w:rPr>
              <w:t>001 1120 1113</w:t>
            </w:r>
          </w:p>
        </w:tc>
        <w:tc>
          <w:tcPr>
            <w:tcW w:w="5282" w:type="dxa"/>
          </w:tcPr>
          <w:p>
            <w:pPr>
              <w:pStyle w:val="TableParagraph"/>
              <w:spacing w:before="42"/>
              <w:ind w:left="267"/>
              <w:rPr>
                <w:sz w:val="18"/>
              </w:rPr>
            </w:pPr>
            <w:r>
              <w:rPr>
                <w:sz w:val="18"/>
              </w:rPr>
              <w:t>ACTIVIDADES PROTOCOLARIAS Y SOCIALES</w:t>
            </w:r>
          </w:p>
        </w:tc>
        <w:tc>
          <w:tcPr>
            <w:tcW w:w="1980" w:type="dxa"/>
            <w:tcBorders>
              <w:top w:val="single" w:sz="8" w:space="0" w:color="000000"/>
            </w:tcBorders>
          </w:tcPr>
          <w:p>
            <w:pPr>
              <w:pStyle w:val="TableParagraph"/>
              <w:spacing w:before="42"/>
              <w:ind w:right="38"/>
              <w:jc w:val="right"/>
              <w:rPr>
                <w:sz w:val="18"/>
              </w:rPr>
            </w:pPr>
            <w:r>
              <w:rPr>
                <w:sz w:val="18"/>
              </w:rPr>
              <w:t>1.000.000,00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04"/>
              <w:rPr>
                <w:sz w:val="18"/>
              </w:rPr>
            </w:pPr>
            <w:r>
              <w:rPr>
                <w:sz w:val="18"/>
              </w:rPr>
              <w:t>(REBAJA PARCIAL, PARA GASTOS DE ATENCIÓN QUE SE BRINDAN A DELEGACIONES, RECEPCIONES OFICIALES, CONMEMORACIONES, ACTIVIDADES DE EQUIPOS INTERINSTITUCIONALES).</w:t>
            </w:r>
          </w:p>
        </w:tc>
        <w:tc>
          <w:tcPr>
            <w:tcW w:w="1980" w:type="dxa"/>
          </w:tcPr>
          <w:p>
            <w:pPr>
              <w:pStyle w:val="TableParagraph"/>
              <w:rPr>
                <w:sz w:val="18"/>
              </w:rPr>
            </w:pPr>
          </w:p>
        </w:tc>
      </w:tr>
      <w:tr>
        <w:trPr>
          <w:trHeight w:val="602" w:hRule="atLeast"/>
        </w:trPr>
        <w:tc>
          <w:tcPr>
            <w:tcW w:w="9624" w:type="dxa"/>
            <w:gridSpan w:val="4"/>
          </w:tcPr>
          <w:p>
            <w:pPr>
              <w:pStyle w:val="TableParagraph"/>
              <w:tabs>
                <w:tab w:pos="7988" w:val="left" w:leader="none"/>
              </w:tabs>
              <w:spacing w:before="81" w:after="9"/>
              <w:ind w:right="38"/>
              <w:jc w:val="right"/>
              <w:rPr>
                <w:b/>
                <w:sz w:val="20"/>
              </w:rPr>
            </w:pPr>
            <w:r>
              <w:rPr>
                <w:b/>
                <w:sz w:val="20"/>
              </w:rPr>
              <w:t>2  MATERIALES</w:t>
            </w:r>
            <w:r>
              <w:rPr>
                <w:b/>
                <w:spacing w:val="-20"/>
                <w:sz w:val="20"/>
              </w:rPr>
              <w:t> </w:t>
            </w:r>
            <w:r>
              <w:rPr>
                <w:b/>
                <w:sz w:val="20"/>
              </w:rPr>
              <w:t>Y SUMINISTROS</w:t>
              <w:tab/>
              <w:t>4.500.000,00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38"/>
              <w:jc w:val="right"/>
              <w:rPr>
                <w:sz w:val="20"/>
              </w:rPr>
            </w:pPr>
            <w:r>
              <w:rPr>
                <w:b/>
                <w:sz w:val="20"/>
              </w:rPr>
              <w:t>201  PRODUCTOS QUÍMICOS</w:t>
            </w:r>
            <w:r>
              <w:rPr>
                <w:b/>
                <w:spacing w:val="-20"/>
                <w:sz w:val="20"/>
              </w:rPr>
              <w:t> </w:t>
            </w:r>
            <w:r>
              <w:rPr>
                <w:b/>
                <w:sz w:val="20"/>
              </w:rPr>
              <w:t>Y CONEXOS</w:t>
              <w:tab/>
            </w:r>
            <w:r>
              <w:rPr>
                <w:sz w:val="20"/>
              </w:rPr>
              <w:t>2.000.000,00</w:t>
            </w:r>
          </w:p>
        </w:tc>
      </w:tr>
      <w:tr>
        <w:trPr>
          <w:trHeight w:val="347" w:hRule="atLeast"/>
        </w:trPr>
        <w:tc>
          <w:tcPr>
            <w:tcW w:w="641" w:type="dxa"/>
          </w:tcPr>
          <w:p>
            <w:pPr>
              <w:pStyle w:val="TableParagraph"/>
              <w:spacing w:before="42"/>
              <w:ind w:left="50"/>
              <w:rPr>
                <w:sz w:val="18"/>
              </w:rPr>
            </w:pPr>
            <w:r>
              <w:rPr>
                <w:sz w:val="18"/>
              </w:rPr>
              <w:t>20101</w:t>
            </w:r>
          </w:p>
        </w:tc>
        <w:tc>
          <w:tcPr>
            <w:tcW w:w="1721" w:type="dxa"/>
          </w:tcPr>
          <w:p>
            <w:pPr>
              <w:pStyle w:val="TableParagraph"/>
              <w:spacing w:before="42"/>
              <w:ind w:left="141"/>
              <w:rPr>
                <w:sz w:val="18"/>
              </w:rPr>
            </w:pPr>
            <w:r>
              <w:rPr>
                <w:sz w:val="18"/>
              </w:rPr>
              <w:t>001 1120 1113</w:t>
            </w:r>
          </w:p>
        </w:tc>
        <w:tc>
          <w:tcPr>
            <w:tcW w:w="5282" w:type="dxa"/>
          </w:tcPr>
          <w:p>
            <w:pPr>
              <w:pStyle w:val="TableParagraph"/>
              <w:spacing w:before="42"/>
              <w:ind w:left="267"/>
              <w:rPr>
                <w:sz w:val="18"/>
              </w:rPr>
            </w:pPr>
            <w:r>
              <w:rPr>
                <w:sz w:val="18"/>
              </w:rPr>
              <w:t>COMBUSTIBLES Y LUBRICANTES</w:t>
            </w:r>
          </w:p>
        </w:tc>
        <w:tc>
          <w:tcPr>
            <w:tcW w:w="1980" w:type="dxa"/>
            <w:tcBorders>
              <w:top w:val="single" w:sz="8" w:space="0" w:color="000000"/>
            </w:tcBorders>
          </w:tcPr>
          <w:p>
            <w:pPr>
              <w:pStyle w:val="TableParagraph"/>
              <w:spacing w:before="42"/>
              <w:ind w:right="38"/>
              <w:jc w:val="right"/>
              <w:rPr>
                <w:sz w:val="18"/>
              </w:rPr>
            </w:pPr>
            <w:r>
              <w:rPr>
                <w:sz w:val="18"/>
              </w:rPr>
              <w:t>1.000.000,00</w:t>
            </w:r>
          </w:p>
        </w:tc>
      </w:tr>
      <w:tr>
        <w:trPr>
          <w:trHeight w:val="279" w:hRule="atLeast"/>
        </w:trPr>
        <w:tc>
          <w:tcPr>
            <w:tcW w:w="641" w:type="dxa"/>
          </w:tcPr>
          <w:p>
            <w:pPr>
              <w:pStyle w:val="TableParagraph"/>
              <w:spacing w:line="187" w:lineRule="exact" w:before="72"/>
              <w:ind w:left="50"/>
              <w:rPr>
                <w:sz w:val="18"/>
              </w:rPr>
            </w:pPr>
            <w:r>
              <w:rPr>
                <w:sz w:val="18"/>
              </w:rPr>
              <w:t>20102</w:t>
            </w:r>
          </w:p>
        </w:tc>
        <w:tc>
          <w:tcPr>
            <w:tcW w:w="1721" w:type="dxa"/>
          </w:tcPr>
          <w:p>
            <w:pPr>
              <w:pStyle w:val="TableParagraph"/>
              <w:spacing w:line="187" w:lineRule="exact" w:before="72"/>
              <w:ind w:left="141"/>
              <w:rPr>
                <w:sz w:val="18"/>
              </w:rPr>
            </w:pPr>
            <w:r>
              <w:rPr>
                <w:sz w:val="18"/>
              </w:rPr>
              <w:t>001 1120 1113</w:t>
            </w:r>
          </w:p>
        </w:tc>
        <w:tc>
          <w:tcPr>
            <w:tcW w:w="5282" w:type="dxa"/>
          </w:tcPr>
          <w:p>
            <w:pPr>
              <w:pStyle w:val="TableParagraph"/>
              <w:spacing w:line="187" w:lineRule="exact" w:before="72"/>
              <w:ind w:left="267"/>
              <w:rPr>
                <w:sz w:val="18"/>
              </w:rPr>
            </w:pPr>
            <w:r>
              <w:rPr>
                <w:sz w:val="18"/>
              </w:rPr>
              <w:t>PRODUCTOS FARMACÉUTICOS Y MEDICINALES</w:t>
            </w:r>
          </w:p>
        </w:tc>
        <w:tc>
          <w:tcPr>
            <w:tcW w:w="1980" w:type="dxa"/>
          </w:tcPr>
          <w:p>
            <w:pPr>
              <w:pStyle w:val="TableParagraph"/>
              <w:spacing w:line="187" w:lineRule="exact" w:before="72"/>
              <w:ind w:right="38"/>
              <w:jc w:val="right"/>
              <w:rPr>
                <w:sz w:val="18"/>
              </w:rPr>
            </w:pPr>
            <w:r>
              <w:rPr>
                <w:sz w:val="18"/>
              </w:rPr>
              <w:t>1.000.000,00</w:t>
            </w:r>
          </w:p>
        </w:tc>
      </w:tr>
    </w:tbl>
    <w:p>
      <w:pPr>
        <w:tabs>
          <w:tab w:pos="8188" w:val="left" w:leader="none"/>
        </w:tabs>
        <w:spacing w:before="154" w:after="9"/>
        <w:ind w:left="0" w:right="175" w:firstLine="0"/>
        <w:jc w:val="right"/>
        <w:rPr>
          <w:sz w:val="20"/>
        </w:rPr>
      </w:pPr>
      <w:r>
        <w:rPr>
          <w:b/>
          <w:sz w:val="20"/>
        </w:rPr>
        <w:t>202  ALIMENTOS Y</w:t>
      </w:r>
      <w:r>
        <w:rPr>
          <w:b/>
          <w:spacing w:val="-20"/>
          <w:sz w:val="20"/>
        </w:rPr>
        <w:t> </w:t>
      </w:r>
      <w:r>
        <w:rPr>
          <w:b/>
          <w:sz w:val="20"/>
        </w:rPr>
        <w:t>PRODUCTOS AGROPECUARIOS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20203</w:t>
        <w:tab/>
        <w:t>001  </w:t>
      </w:r>
      <w:r>
        <w:rPr>
          <w:spacing w:val="37"/>
        </w:rPr>
        <w:t> </w:t>
      </w:r>
      <w:r>
        <w:rPr/>
        <w:t>1120  </w:t>
      </w:r>
      <w:r>
        <w:rPr>
          <w:spacing w:val="14"/>
        </w:rPr>
        <w:t> </w:t>
      </w:r>
      <w:r>
        <w:rPr/>
        <w:t>1113</w:t>
        <w:tab/>
        <w:t>ALIMENTOS Y BEBIDAS</w:t>
        <w:tab/>
        <w:t>1.000.000,00</w:t>
      </w:r>
    </w:p>
    <w:p>
      <w:pPr>
        <w:tabs>
          <w:tab w:pos="8188" w:val="left" w:leader="none"/>
        </w:tabs>
        <w:spacing w:before="154" w:after="18"/>
        <w:ind w:left="0" w:right="175" w:firstLine="0"/>
        <w:jc w:val="right"/>
        <w:rPr>
          <w:sz w:val="20"/>
        </w:rPr>
      </w:pPr>
      <w:r>
        <w:rPr>
          <w:b/>
          <w:sz w:val="20"/>
        </w:rPr>
        <w:t>299  ÚTILES, MATERIALES Y</w:t>
      </w:r>
      <w:r>
        <w:rPr>
          <w:b/>
          <w:spacing w:val="-20"/>
          <w:sz w:val="20"/>
        </w:rPr>
        <w:t> </w:t>
      </w:r>
      <w:r>
        <w:rPr>
          <w:b/>
          <w:sz w:val="20"/>
        </w:rPr>
        <w:t>SUMINISTROS DIVERSOS</w:t>
        <w:tab/>
      </w:r>
      <w:r>
        <w:rPr>
          <w:sz w:val="20"/>
        </w:rPr>
        <w:t>1.500.000,00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29901</w:t>
            </w:r>
          </w:p>
        </w:tc>
        <w:tc>
          <w:tcPr>
            <w:tcW w:w="1721" w:type="dxa"/>
          </w:tcPr>
          <w:p>
            <w:pPr>
              <w:pStyle w:val="TableParagraph"/>
              <w:spacing w:before="42"/>
              <w:ind w:left="141"/>
              <w:rPr>
                <w:sz w:val="18"/>
              </w:rPr>
            </w:pPr>
            <w:r>
              <w:rPr>
                <w:sz w:val="18"/>
              </w:rPr>
              <w:t>001 1120 1113</w:t>
            </w:r>
          </w:p>
        </w:tc>
        <w:tc>
          <w:tcPr>
            <w:tcW w:w="5282" w:type="dxa"/>
          </w:tcPr>
          <w:p>
            <w:pPr>
              <w:pStyle w:val="TableParagraph"/>
              <w:spacing w:before="42"/>
              <w:ind w:left="267"/>
              <w:rPr>
                <w:sz w:val="18"/>
              </w:rPr>
            </w:pPr>
            <w:r>
              <w:rPr>
                <w:sz w:val="18"/>
              </w:rPr>
              <w:t>ÚTILES Y MATERIALES DE OFICINA Y CÓMPUTO</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279" w:hRule="atLeast"/>
        </w:trPr>
        <w:tc>
          <w:tcPr>
            <w:tcW w:w="641" w:type="dxa"/>
          </w:tcPr>
          <w:p>
            <w:pPr>
              <w:pStyle w:val="TableParagraph"/>
              <w:spacing w:line="187" w:lineRule="exact" w:before="72"/>
              <w:ind w:left="50"/>
              <w:rPr>
                <w:sz w:val="18"/>
              </w:rPr>
            </w:pPr>
            <w:r>
              <w:rPr>
                <w:sz w:val="18"/>
              </w:rPr>
              <w:t>29903</w:t>
            </w:r>
          </w:p>
        </w:tc>
        <w:tc>
          <w:tcPr>
            <w:tcW w:w="1721" w:type="dxa"/>
          </w:tcPr>
          <w:p>
            <w:pPr>
              <w:pStyle w:val="TableParagraph"/>
              <w:spacing w:line="187" w:lineRule="exact" w:before="72"/>
              <w:ind w:left="141"/>
              <w:rPr>
                <w:sz w:val="18"/>
              </w:rPr>
            </w:pPr>
            <w:r>
              <w:rPr>
                <w:sz w:val="18"/>
              </w:rPr>
              <w:t>001 1120 1113</w:t>
            </w:r>
          </w:p>
        </w:tc>
        <w:tc>
          <w:tcPr>
            <w:tcW w:w="5282" w:type="dxa"/>
          </w:tcPr>
          <w:p>
            <w:pPr>
              <w:pStyle w:val="TableParagraph"/>
              <w:spacing w:line="187" w:lineRule="exact" w:before="72"/>
              <w:ind w:left="267"/>
              <w:rPr>
                <w:sz w:val="18"/>
              </w:rPr>
            </w:pPr>
            <w:r>
              <w:rPr>
                <w:sz w:val="18"/>
              </w:rPr>
              <w:t>PRODUCTOS DE PAPEL, CARTÓN E IMPRESOS</w:t>
            </w:r>
          </w:p>
        </w:tc>
        <w:tc>
          <w:tcPr>
            <w:tcW w:w="1980" w:type="dxa"/>
          </w:tcPr>
          <w:p>
            <w:pPr>
              <w:pStyle w:val="TableParagraph"/>
              <w:spacing w:line="187" w:lineRule="exact" w:before="72"/>
              <w:ind w:right="38"/>
              <w:jc w:val="right"/>
              <w:rPr>
                <w:sz w:val="18"/>
              </w:rPr>
            </w:pPr>
            <w:r>
              <w:rPr>
                <w:sz w:val="18"/>
              </w:rPr>
              <w:t>1.000.000,00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33.338.266,00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1.038.266,00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1.038.266,00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001 1310 1113 200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881.901,00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001 1310 1113 202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156.365,00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tabs>
          <w:tab w:pos="8088" w:val="left" w:leader="none"/>
        </w:tabs>
        <w:spacing w:before="94" w:after="9"/>
        <w:ind w:left="0" w:right="175" w:firstLine="0"/>
        <w:jc w:val="right"/>
        <w:rPr>
          <w:sz w:val="20"/>
        </w:rPr>
      </w:pPr>
      <w:r>
        <w:rPr>
          <w:b/>
          <w:sz w:val="20"/>
        </w:rPr>
        <w:t>603</w:t>
      </w:r>
      <w:r>
        <w:rPr>
          <w:b/>
          <w:spacing w:val="30"/>
          <w:sz w:val="20"/>
        </w:rPr>
        <w:t> </w:t>
      </w:r>
      <w:r>
        <w:rPr>
          <w:b/>
          <w:sz w:val="20"/>
        </w:rPr>
        <w:t>PRESTACIONES</w:t>
        <w:tab/>
      </w:r>
      <w:r>
        <w:rPr>
          <w:sz w:val="20"/>
        </w:rPr>
        <w:t>32.300.000,00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pict>
          <v:shape style="position:absolute;margin-left:438.395996pt;margin-top:17.500343pt;width:99pt;height:.1pt;mso-position-horizontal-relative:page;mso-position-vertical-relative:paragraph;z-index:-251502592;mso-wrap-distance-left:0;mso-wrap-distance-right:0" coordorigin="8768,350" coordsize="1980,0" path="m8768,350l10748,350e" filled="false" stroked="true" strokeweight="1pt" strokecolor="#000000">
            <v:path arrowok="t"/>
            <v:stroke dashstyle="dash"/>
            <w10:wrap type="topAndBottom"/>
          </v:shape>
        </w:pict>
      </w:r>
      <w:r>
        <w:rPr/>
        <w:t>60301</w:t>
        <w:tab/>
        <w:t>001  </w:t>
      </w:r>
      <w:r>
        <w:rPr>
          <w:spacing w:val="37"/>
        </w:rPr>
        <w:t> </w:t>
      </w:r>
      <w:r>
        <w:rPr/>
        <w:t>1320  </w:t>
      </w:r>
      <w:r>
        <w:rPr>
          <w:spacing w:val="14"/>
        </w:rPr>
        <w:t> </w:t>
      </w:r>
      <w:r>
        <w:rPr/>
        <w:t>1113</w:t>
        <w:tab/>
        <w:t>PRESTACIONES LEGALES</w:t>
        <w:tab/>
        <w:t>32.300.000,00</w:t>
      </w:r>
    </w:p>
    <w:p>
      <w:pPr>
        <w:pStyle w:val="Heading4"/>
        <w:tabs>
          <w:tab w:pos="7229" w:val="left" w:leader="none"/>
          <w:tab w:pos="8259" w:val="left" w:leader="none"/>
        </w:tabs>
        <w:spacing w:before="14" w:after="67"/>
        <w:ind w:left="4707"/>
        <w:jc w:val="center"/>
      </w:pPr>
      <w:r>
        <w:rPr/>
        <w:t>Total rebajar Programa:</w:t>
        <w:tab/>
        <w:t>079</w:t>
        <w:tab/>
        <w:t>107.945.149,00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5173" w:val="left" w:leader="none"/>
        </w:tabs>
        <w:spacing w:line="307" w:lineRule="auto" w:before="44"/>
        <w:ind w:left="3762" w:right="3784" w:firstLine="0"/>
        <w:jc w:val="center"/>
        <w:rPr>
          <w:b/>
          <w:sz w:val="22"/>
        </w:rPr>
      </w:pPr>
      <w:r>
        <w:rPr>
          <w:b/>
          <w:sz w:val="22"/>
        </w:rPr>
        <w:t>Programa:</w:t>
        <w:tab/>
        <w:t>081-00 SERVICIO</w:t>
      </w:r>
      <w:r>
        <w:rPr>
          <w:b/>
          <w:spacing w:val="5"/>
          <w:sz w:val="22"/>
        </w:rPr>
        <w:t> </w:t>
      </w:r>
      <w:r>
        <w:rPr>
          <w:b/>
          <w:spacing w:val="-3"/>
          <w:sz w:val="22"/>
        </w:rPr>
        <w:t>EXTERIOR</w:t>
      </w:r>
    </w:p>
    <w:p>
      <w:pPr>
        <w:tabs>
          <w:tab w:pos="5732" w:val="left" w:leader="none"/>
        </w:tabs>
        <w:spacing w:before="32"/>
        <w:ind w:left="3213" w:right="0" w:firstLine="0"/>
        <w:jc w:val="left"/>
        <w:rPr>
          <w:sz w:val="16"/>
        </w:rPr>
      </w:pPr>
      <w:r>
        <w:rPr>
          <w:sz w:val="16"/>
        </w:rPr>
        <w:t>Registro Contable:</w:t>
        <w:tab/>
        <w:t>204-081-00</w:t>
      </w:r>
    </w:p>
    <w:p>
      <w:pPr>
        <w:pStyle w:val="Heading4"/>
        <w:tabs>
          <w:tab w:pos="8437" w:val="left" w:leader="none"/>
        </w:tabs>
        <w:spacing w:before="119" w:after="8"/>
        <w:ind w:left="648"/>
      </w:pPr>
      <w:r>
        <w:rPr/>
        <w:t>0</w:t>
      </w:r>
      <w:r>
        <w:rPr>
          <w:spacing w:val="30"/>
        </w:rPr>
        <w:t> </w:t>
      </w:r>
      <w:r>
        <w:rPr/>
        <w:t>REMUNERACIONES</w:t>
        <w:tab/>
        <w:t>625.644.542,00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489.434.829,00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1113</w:t>
        <w:tab/>
        <w:t>SUELDOS PARA CARGOS FIJOS</w:t>
        <w:tab/>
        <w:t>489.434.829,00</w:t>
      </w:r>
    </w:p>
    <w:p>
      <w:pPr>
        <w:pStyle w:val="ListParagraph"/>
        <w:numPr>
          <w:ilvl w:val="0"/>
          <w:numId w:val="6"/>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40.769.921,00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00303</w:t>
        <w:tab/>
        <w:t>280  </w:t>
      </w:r>
      <w:r>
        <w:rPr>
          <w:spacing w:val="37"/>
        </w:rPr>
        <w:t> </w:t>
      </w:r>
      <w:r>
        <w:rPr/>
        <w:t>1111  </w:t>
      </w:r>
      <w:r>
        <w:rPr>
          <w:spacing w:val="14"/>
        </w:rPr>
        <w:t> </w:t>
      </w:r>
      <w:r>
        <w:rPr/>
        <w:t>1113</w:t>
        <w:tab/>
        <w:t>DECIMOTERCER MES</w:t>
        <w:tab/>
        <w:t>40.769.921,00</w:t>
      </w:r>
    </w:p>
    <w:p>
      <w:pPr>
        <w:pStyle w:val="Heading4"/>
        <w:numPr>
          <w:ilvl w:val="0"/>
          <w:numId w:val="6"/>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47.719.896,00</w:t>
      </w:r>
    </w:p>
    <w:p>
      <w:pPr>
        <w:pStyle w:val="Heading5"/>
        <w:tabs>
          <w:tab w:pos="1139" w:val="left" w:leader="none"/>
          <w:tab w:pos="7593" w:val="left" w:leader="none"/>
          <w:tab w:pos="8383" w:val="left" w:leader="none"/>
        </w:tabs>
        <w:spacing w:before="71"/>
        <w:ind w:left="0" w:right="23"/>
        <w:jc w:val="center"/>
      </w:pPr>
      <w:r>
        <w:rPr/>
        <w:t>00401</w:t>
        <w:tab/>
        <w:t>CONTRIBUCIÓN PATRONAL AL SEGURO DE SALUD DE LA C.C.S.S</w:t>
        <w:tab/>
      </w:r>
      <w:r>
        <w:rPr>
          <w:position w:val="-5"/>
          <w:u w:val="dotted"/>
        </w:rPr>
        <w:t> </w:t>
        <w:tab/>
        <w:t>45.272.722,00</w:t>
      </w:r>
    </w:p>
    <w:p>
      <w:pPr>
        <w:pStyle w:val="BodyText"/>
        <w:tabs>
          <w:tab w:pos="886" w:val="left" w:leader="none"/>
          <w:tab w:pos="8652" w:val="left" w:leader="none"/>
        </w:tabs>
        <w:spacing w:before="69"/>
        <w:ind w:left="153"/>
      </w:pPr>
      <w:r>
        <w:rPr/>
        <w:t>00401</w:t>
        <w:tab/>
        <w:t>001    1112   1113   200   CAJA COSTARRICENSE DE SEGURO</w:t>
      </w:r>
      <w:r>
        <w:rPr>
          <w:spacing w:val="-1"/>
        </w:rPr>
        <w:t> </w:t>
      </w:r>
      <w:r>
        <w:rPr/>
        <w:t>SOCIAL. (CCSS)</w:t>
        <w:tab/>
        <w:t>45.272.722,00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889" w:val="left" w:leader="none"/>
              </w:tabs>
              <w:ind w:right="49"/>
              <w:jc w:val="right"/>
              <w:rPr>
                <w:sz w:val="20"/>
              </w:rPr>
            </w:pPr>
            <w:r>
              <w:rPr>
                <w:sz w:val="20"/>
                <w:u w:val="dotted"/>
              </w:rPr>
              <w:t> </w:t>
              <w:tab/>
              <w:t>2.447.174,00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1113 200 BANCO POPULAR Y DE DESARROLLO COMUNAL. (BPDC)</w:t>
            </w:r>
          </w:p>
        </w:tc>
        <w:tc>
          <w:tcPr>
            <w:tcW w:w="2085" w:type="dxa"/>
          </w:tcPr>
          <w:p>
            <w:pPr>
              <w:pStyle w:val="TableParagraph"/>
              <w:spacing w:line="187" w:lineRule="exact" w:before="31"/>
              <w:ind w:right="49"/>
              <w:jc w:val="right"/>
              <w:rPr>
                <w:sz w:val="18"/>
              </w:rPr>
            </w:pPr>
            <w:r>
              <w:rPr>
                <w:sz w:val="18"/>
              </w:rPr>
              <w:t>2.447.174,00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6"/>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47.719.896,00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25.695.329,00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1113 200 CAJA COSTARRICENSE DE SEGURO SOCIAL. (CCSS)</w:t>
            </w:r>
          </w:p>
        </w:tc>
        <w:tc>
          <w:tcPr>
            <w:tcW w:w="2280" w:type="dxa"/>
          </w:tcPr>
          <w:p>
            <w:pPr>
              <w:pStyle w:val="TableParagraph"/>
              <w:spacing w:line="187" w:lineRule="exact" w:before="31"/>
              <w:ind w:right="46"/>
              <w:jc w:val="right"/>
              <w:rPr>
                <w:sz w:val="18"/>
              </w:rPr>
            </w:pPr>
            <w:r>
              <w:rPr>
                <w:sz w:val="18"/>
              </w:rPr>
              <w:t>25.695.329,00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7.341.522,00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1113 200 CAJA COSTARRICENSE DE SEGURO SOCIAL. (CCSS)</w:t>
            </w:r>
          </w:p>
        </w:tc>
        <w:tc>
          <w:tcPr>
            <w:tcW w:w="2201" w:type="dxa"/>
          </w:tcPr>
          <w:p>
            <w:pPr>
              <w:pStyle w:val="TableParagraph"/>
              <w:spacing w:line="187" w:lineRule="exact" w:before="31"/>
              <w:ind w:right="49"/>
              <w:jc w:val="right"/>
              <w:rPr>
                <w:sz w:val="18"/>
              </w:rPr>
            </w:pPr>
            <w:r>
              <w:rPr>
                <w:sz w:val="18"/>
              </w:rPr>
              <w:t>7.341.522,00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14.683.045,00</w:t>
      </w:r>
    </w:p>
    <w:p>
      <w:pPr>
        <w:pStyle w:val="BodyText"/>
        <w:tabs>
          <w:tab w:pos="886" w:val="left" w:leader="none"/>
          <w:tab w:pos="8652" w:val="left" w:leader="none"/>
        </w:tabs>
        <w:spacing w:before="69"/>
        <w:ind w:left="153"/>
      </w:pPr>
      <w:r>
        <w:rPr/>
        <w:t>00503</w:t>
        <w:tab/>
        <w:t>001    1112   1113   200   CAJA COSTARRICENSE DE SEGURO</w:t>
      </w:r>
      <w:r>
        <w:rPr>
          <w:spacing w:val="-1"/>
        </w:rPr>
        <w:t> </w:t>
      </w:r>
      <w:r>
        <w:rPr/>
        <w:t>SOCIAL. (CCSS)</w:t>
        <w:tab/>
        <w:t>14.683.045,00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788" w:val="left" w:leader="none"/>
        </w:tabs>
        <w:spacing w:before="94" w:after="8"/>
        <w:ind w:right="175"/>
        <w:jc w:val="right"/>
      </w:pPr>
      <w:r>
        <w:rPr/>
        <w:t>6</w:t>
      </w:r>
      <w:r>
        <w:rPr>
          <w:spacing w:val="30"/>
        </w:rPr>
        <w:t> </w:t>
      </w:r>
      <w:r>
        <w:rPr/>
        <w:t>TRANSFERENCIAS CORRIENTES</w:t>
        <w:tab/>
        <w:t>199.424.618,00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8.124.618,00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9" w:val="left" w:leader="none"/>
              </w:tabs>
              <w:ind w:right="38"/>
              <w:jc w:val="right"/>
              <w:rPr>
                <w:sz w:val="20"/>
              </w:rPr>
            </w:pPr>
            <w:r>
              <w:rPr>
                <w:sz w:val="20"/>
                <w:u w:val="dotted"/>
              </w:rPr>
              <w:t> </w:t>
              <w:tab/>
            </w:r>
            <w:r>
              <w:rPr>
                <w:spacing w:val="-2"/>
                <w:sz w:val="20"/>
                <w:u w:val="dotted"/>
              </w:rPr>
              <w:t>8.124.618,00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1113 200 CAJA COSTARRICENSE DE SEGURO SOCIAL. (CCSS)</w:t>
            </w:r>
          </w:p>
        </w:tc>
        <w:tc>
          <w:tcPr>
            <w:tcW w:w="1980" w:type="dxa"/>
          </w:tcPr>
          <w:p>
            <w:pPr>
              <w:pStyle w:val="TableParagraph"/>
              <w:spacing w:line="187" w:lineRule="exact" w:before="31"/>
              <w:ind w:right="38"/>
              <w:jc w:val="right"/>
              <w:rPr>
                <w:sz w:val="18"/>
              </w:rPr>
            </w:pPr>
            <w:r>
              <w:rPr>
                <w:sz w:val="18"/>
              </w:rPr>
              <w:t>6.901.031,00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742" w:val="left" w:leader="none"/>
        </w:tabs>
        <w:spacing w:line="300" w:lineRule="atLeast" w:before="34"/>
        <w:ind w:left="2733" w:right="175" w:hanging="2580"/>
      </w:pPr>
      <w:r>
        <w:rPr/>
        <w:t>60103</w:t>
        <w:tab/>
        <w:t>001    1310   1113   202   CAJA COSTARRICENSE DE SEGURO</w:t>
      </w:r>
      <w:r>
        <w:rPr>
          <w:spacing w:val="-1"/>
        </w:rPr>
        <w:t> </w:t>
      </w:r>
      <w:r>
        <w:rPr/>
        <w:t>SOCIAL. (CCSS)</w:t>
        <w:tab/>
      </w:r>
      <w:r>
        <w:rPr>
          <w:spacing w:val="-2"/>
        </w:rPr>
        <w:t>1.223.587,00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tabs>
          <w:tab w:pos="8088" w:val="left" w:leader="none"/>
        </w:tabs>
        <w:spacing w:before="94" w:after="8"/>
        <w:ind w:left="0" w:right="175" w:firstLine="0"/>
        <w:jc w:val="right"/>
        <w:rPr>
          <w:sz w:val="20"/>
        </w:rPr>
      </w:pPr>
      <w:r>
        <w:rPr>
          <w:b/>
          <w:sz w:val="20"/>
        </w:rPr>
        <w:t>603</w:t>
      </w:r>
      <w:r>
        <w:rPr>
          <w:b/>
          <w:spacing w:val="30"/>
          <w:sz w:val="20"/>
        </w:rPr>
        <w:t> </w:t>
      </w:r>
      <w:r>
        <w:rPr>
          <w:b/>
          <w:sz w:val="20"/>
        </w:rPr>
        <w:t>PRESTACIONES</w:t>
        <w:tab/>
      </w:r>
      <w:r>
        <w:rPr>
          <w:sz w:val="20"/>
        </w:rPr>
        <w:t>91.300.000,00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60301</w:t>
        <w:tab/>
        <w:t>001  </w:t>
      </w:r>
      <w:r>
        <w:rPr>
          <w:spacing w:val="37"/>
        </w:rPr>
        <w:t> </w:t>
      </w:r>
      <w:r>
        <w:rPr/>
        <w:t>1320  </w:t>
      </w:r>
      <w:r>
        <w:rPr>
          <w:spacing w:val="14"/>
        </w:rPr>
        <w:t> </w:t>
      </w:r>
      <w:r>
        <w:rPr/>
        <w:t>1113</w:t>
        <w:tab/>
        <w:t>PRESTACIONES LEGALES</w:t>
        <w:tab/>
        <w:t>91.300.000,00</w:t>
      </w:r>
    </w:p>
    <w:p>
      <w:pPr>
        <w:tabs>
          <w:tab w:pos="7988" w:val="left" w:leader="none"/>
        </w:tabs>
        <w:spacing w:before="154" w:after="18"/>
        <w:ind w:left="0" w:right="175" w:firstLine="0"/>
        <w:jc w:val="right"/>
        <w:rPr>
          <w:sz w:val="20"/>
        </w:rPr>
      </w:pPr>
      <w:r>
        <w:rPr>
          <w:b/>
          <w:sz w:val="20"/>
        </w:rPr>
        <w:t>606  OTRAS TRANSFERENCIAS CORRIENTES AL</w:t>
      </w:r>
      <w:r>
        <w:rPr>
          <w:b/>
          <w:spacing w:val="-20"/>
          <w:sz w:val="20"/>
        </w:rPr>
        <w:t> </w:t>
      </w:r>
      <w:r>
        <w:rPr>
          <w:b/>
          <w:sz w:val="20"/>
        </w:rPr>
        <w:t>SECTOR PRIVADO</w:t>
        <w:tab/>
      </w:r>
      <w:r>
        <w:rPr>
          <w:sz w:val="20"/>
        </w:rPr>
        <w:t>100.000.000,00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60601</w:t>
            </w:r>
          </w:p>
        </w:tc>
        <w:tc>
          <w:tcPr>
            <w:tcW w:w="1721" w:type="dxa"/>
          </w:tcPr>
          <w:p>
            <w:pPr>
              <w:pStyle w:val="TableParagraph"/>
              <w:spacing w:before="42"/>
              <w:ind w:left="141"/>
              <w:rPr>
                <w:sz w:val="18"/>
              </w:rPr>
            </w:pPr>
            <w:r>
              <w:rPr>
                <w:sz w:val="18"/>
              </w:rPr>
              <w:t>001 1320 1113</w:t>
            </w:r>
          </w:p>
        </w:tc>
        <w:tc>
          <w:tcPr>
            <w:tcW w:w="5282" w:type="dxa"/>
          </w:tcPr>
          <w:p>
            <w:pPr>
              <w:pStyle w:val="TableParagraph"/>
              <w:spacing w:before="42"/>
              <w:ind w:left="267"/>
              <w:rPr>
                <w:sz w:val="18"/>
              </w:rPr>
            </w:pPr>
            <w:r>
              <w:rPr>
                <w:sz w:val="18"/>
              </w:rPr>
              <w:t>INDEMNIZACIONES</w:t>
            </w:r>
          </w:p>
        </w:tc>
        <w:tc>
          <w:tcPr>
            <w:tcW w:w="1980" w:type="dxa"/>
            <w:tcBorders>
              <w:top w:val="single" w:sz="8" w:space="0" w:color="000000"/>
            </w:tcBorders>
          </w:tcPr>
          <w:p>
            <w:pPr>
              <w:pStyle w:val="TableParagraph"/>
              <w:spacing w:before="42"/>
              <w:ind w:right="38"/>
              <w:jc w:val="right"/>
              <w:rPr>
                <w:sz w:val="18"/>
              </w:rPr>
            </w:pPr>
            <w:r>
              <w:rPr>
                <w:sz w:val="18"/>
              </w:rPr>
              <w:t>100.000.000,00</w:t>
            </w:r>
          </w:p>
        </w:tc>
      </w:tr>
      <w:tr>
        <w:trPr>
          <w:trHeight w:val="711"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49"/>
              <w:rPr>
                <w:sz w:val="18"/>
              </w:rPr>
            </w:pPr>
            <w:r>
              <w:rPr>
                <w:sz w:val="18"/>
              </w:rPr>
              <w:t>(REBAJA PARCIAL, PARA PAGO POR RESARCIMIENTO ECONÓMICO POR EL DAÑO O PERJUICIO CAUSADO POR LA INSTITUCIÓN).</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4941" w:val="left" w:leader="none"/>
              </w:tabs>
              <w:spacing w:before="43"/>
              <w:ind w:left="2419"/>
              <w:rPr>
                <w:b/>
                <w:sz w:val="20"/>
              </w:rPr>
            </w:pPr>
            <w:r>
              <w:rPr>
                <w:b/>
                <w:sz w:val="20"/>
              </w:rPr>
              <w:t>Total rebajar Programa:</w:t>
              <w:tab/>
              <w:t>081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825.069.160,00</w:t>
            </w:r>
          </w:p>
        </w:tc>
      </w:tr>
      <w:tr>
        <w:trPr>
          <w:trHeight w:val="29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848" w:val="left" w:leader="none"/>
              </w:tabs>
              <w:spacing w:line="233" w:lineRule="exact" w:before="44"/>
              <w:ind w:left="1437"/>
              <w:rPr>
                <w:b/>
                <w:sz w:val="22"/>
              </w:rPr>
            </w:pPr>
            <w:r>
              <w:rPr>
                <w:b/>
                <w:sz w:val="22"/>
              </w:rPr>
              <w:t>Programa:</w:t>
              <w:tab/>
              <w:t>082-00</w:t>
            </w:r>
          </w:p>
        </w:tc>
        <w:tc>
          <w:tcPr>
            <w:tcW w:w="1980" w:type="dxa"/>
            <w:tcBorders>
              <w:top w:val="dashed" w:sz="8" w:space="0" w:color="000000"/>
            </w:tcBorders>
          </w:tcPr>
          <w:p>
            <w:pPr>
              <w:pStyle w:val="TableParagraph"/>
              <w:rPr>
                <w:sz w:val="18"/>
              </w:rPr>
            </w:pPr>
          </w:p>
        </w:tc>
      </w:tr>
    </w:tbl>
    <w:p>
      <w:pPr>
        <w:pStyle w:val="Heading3"/>
        <w:ind w:right="23"/>
      </w:pPr>
      <w:r>
        <w:rPr/>
        <w:t>POLÍTICA EXTERIOR</w:t>
      </w:r>
    </w:p>
    <w:p>
      <w:pPr>
        <w:tabs>
          <w:tab w:pos="5732" w:val="left" w:leader="none"/>
        </w:tabs>
        <w:spacing w:before="103"/>
        <w:ind w:left="3213" w:right="0" w:firstLine="0"/>
        <w:jc w:val="left"/>
        <w:rPr>
          <w:sz w:val="16"/>
        </w:rPr>
      </w:pPr>
      <w:r>
        <w:rPr>
          <w:sz w:val="16"/>
        </w:rPr>
        <w:t>Registro Contable:</w:t>
        <w:tab/>
        <w:t>204-082-00</w:t>
      </w:r>
    </w:p>
    <w:p>
      <w:pPr>
        <w:pStyle w:val="Heading4"/>
        <w:tabs>
          <w:tab w:pos="8537" w:val="left" w:leader="none"/>
        </w:tabs>
        <w:spacing w:before="119" w:after="9"/>
        <w:ind w:left="648"/>
      </w:pPr>
      <w:r>
        <w:rPr/>
        <w:t>0</w:t>
      </w:r>
      <w:r>
        <w:rPr>
          <w:spacing w:val="30"/>
        </w:rPr>
        <w:t> </w:t>
      </w:r>
      <w:r>
        <w:rPr/>
        <w:t>REMUNERACIONES</w:t>
        <w:tab/>
        <w:t>98.574.098,00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57.343.050,00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1113</w:t>
        <w:tab/>
        <w:t>SUELDOS PARA CARGOS FIJOS</w:t>
        <w:tab/>
        <w:t>57.343.050,00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23.517.848,00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13.390.598,00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1113</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7.566.715,00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2.560.535,00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8.856.600,00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8.402.416,00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1113 200 CAJA COSTARRICENSE DE SEGURO SOCIAL. (CCSS)</w:t>
            </w:r>
          </w:p>
        </w:tc>
        <w:tc>
          <w:tcPr>
            <w:tcW w:w="1989" w:type="dxa"/>
          </w:tcPr>
          <w:p>
            <w:pPr>
              <w:pStyle w:val="TableParagraph"/>
              <w:spacing w:line="187" w:lineRule="exact" w:before="31"/>
              <w:ind w:right="45"/>
              <w:jc w:val="right"/>
              <w:rPr>
                <w:sz w:val="18"/>
              </w:rPr>
            </w:pPr>
            <w:r>
              <w:rPr>
                <w:sz w:val="18"/>
              </w:rPr>
              <w:t>8.402.416,00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454.184,00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1113 200 BANCO POPULAR Y DE DESARROLLO COMUNAL. (BPDC)</w:t>
            </w:r>
          </w:p>
        </w:tc>
        <w:tc>
          <w:tcPr>
            <w:tcW w:w="2085" w:type="dxa"/>
          </w:tcPr>
          <w:p>
            <w:pPr>
              <w:pStyle w:val="TableParagraph"/>
              <w:spacing w:line="187" w:lineRule="exact" w:before="31"/>
              <w:ind w:right="49"/>
              <w:jc w:val="right"/>
              <w:rPr>
                <w:sz w:val="18"/>
              </w:rPr>
            </w:pPr>
            <w:r>
              <w:rPr>
                <w:sz w:val="18"/>
              </w:rPr>
              <w:t>454.184,00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8.856.600,00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4.768.939,00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1113 200 CAJA COSTARRICENSE DE SEGURO SOCIAL. (CCSS)</w:t>
            </w:r>
          </w:p>
        </w:tc>
        <w:tc>
          <w:tcPr>
            <w:tcW w:w="2280" w:type="dxa"/>
          </w:tcPr>
          <w:p>
            <w:pPr>
              <w:pStyle w:val="TableParagraph"/>
              <w:spacing w:line="187" w:lineRule="exact" w:before="31"/>
              <w:ind w:right="46"/>
              <w:jc w:val="right"/>
              <w:rPr>
                <w:sz w:val="18"/>
              </w:rPr>
            </w:pPr>
            <w:r>
              <w:rPr>
                <w:sz w:val="18"/>
              </w:rPr>
              <w:t>4.768.939,00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703"/>
        <w:gridCol w:w="5282"/>
        <w:gridCol w:w="1990"/>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524" w:type="dxa"/>
            <w:gridSpan w:val="3"/>
          </w:tcPr>
          <w:p>
            <w:pPr>
              <w:pStyle w:val="TableParagraph"/>
              <w:ind w:left="68" w:right="402"/>
              <w:rPr>
                <w:sz w:val="20"/>
              </w:rPr>
            </w:pPr>
            <w:r>
              <w:rPr>
                <w:sz w:val="20"/>
              </w:rPr>
              <w:t>APORTE PATRONAL AL RÉGIMEN OBLIGATORIO DE PENSIONES COMPLEMENTARIAS.</w:t>
            </w:r>
          </w:p>
        </w:tc>
        <w:tc>
          <w:tcPr>
            <w:tcW w:w="1990" w:type="dxa"/>
          </w:tcPr>
          <w:p>
            <w:pPr>
              <w:pStyle w:val="TableParagraph"/>
              <w:rPr>
                <w:sz w:val="20"/>
              </w:rPr>
            </w:pPr>
          </w:p>
          <w:p>
            <w:pPr>
              <w:pStyle w:val="TableParagraph"/>
              <w:tabs>
                <w:tab w:pos="888" w:val="left" w:leader="none"/>
              </w:tabs>
              <w:ind w:left="-1" w:right="49"/>
              <w:jc w:val="right"/>
              <w:rPr>
                <w:sz w:val="20"/>
              </w:rPr>
            </w:pPr>
            <w:r>
              <w:rPr>
                <w:sz w:val="20"/>
                <w:u w:val="dotted"/>
              </w:rPr>
              <w:t> </w:t>
              <w:tab/>
            </w:r>
            <w:r>
              <w:rPr>
                <w:spacing w:val="-2"/>
                <w:sz w:val="20"/>
                <w:u w:val="dotted"/>
              </w:rPr>
              <w:t>1.362.554,00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1113 200 CAJA COSTARRICENSE DE SEGURO SOCIAL. (CCSS)</w:t>
            </w:r>
          </w:p>
        </w:tc>
        <w:tc>
          <w:tcPr>
            <w:tcW w:w="1990" w:type="dxa"/>
          </w:tcPr>
          <w:p>
            <w:pPr>
              <w:pStyle w:val="TableParagraph"/>
              <w:spacing w:before="31"/>
              <w:ind w:left="-1" w:right="49"/>
              <w:jc w:val="right"/>
              <w:rPr>
                <w:sz w:val="18"/>
              </w:rPr>
            </w:pPr>
            <w:r>
              <w:rPr>
                <w:sz w:val="18"/>
              </w:rPr>
              <w:t>1.362.554,00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63"/>
              <w:jc w:val="both"/>
              <w:rPr>
                <w:sz w:val="18"/>
              </w:rPr>
            </w:pPr>
            <w:r>
              <w:rPr>
                <w:sz w:val="18"/>
              </w:rPr>
              <w:t>(APORTE PATRONAL AL RÉGIMEN DE PENSIONES, SEGÚN LEY DE PROTECCIÓN AL TRABAJADOR No. 7983 DEL 16 DE FEBRERO DEL 2000).</w:t>
            </w:r>
          </w:p>
        </w:tc>
        <w:tc>
          <w:tcPr>
            <w:tcW w:w="199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36"/>
              <w:ind w:left="1508"/>
              <w:rPr>
                <w:sz w:val="18"/>
              </w:rPr>
            </w:pPr>
            <w:r>
              <w:rPr>
                <w:sz w:val="18"/>
              </w:rPr>
              <w:t>Céd-Jur: 4-000-042147</w:t>
            </w:r>
          </w:p>
        </w:tc>
        <w:tc>
          <w:tcPr>
            <w:tcW w:w="1990"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524" w:type="dxa"/>
            <w:gridSpan w:val="3"/>
          </w:tcPr>
          <w:p>
            <w:pPr>
              <w:pStyle w:val="TableParagraph"/>
              <w:spacing w:before="43"/>
              <w:ind w:left="68"/>
              <w:rPr>
                <w:sz w:val="20"/>
              </w:rPr>
            </w:pPr>
            <w:r>
              <w:rPr>
                <w:sz w:val="20"/>
              </w:rPr>
              <w:t>APORTE PATRONAL AL FONDO DE CAPITALIZACIÓN LABORAL</w:t>
            </w:r>
          </w:p>
        </w:tc>
        <w:tc>
          <w:tcPr>
            <w:tcW w:w="1990" w:type="dxa"/>
          </w:tcPr>
          <w:p>
            <w:pPr>
              <w:pStyle w:val="TableParagraph"/>
              <w:tabs>
                <w:tab w:pos="888" w:val="left" w:leader="none"/>
              </w:tabs>
              <w:spacing w:before="101"/>
              <w:ind w:left="-1" w:right="49"/>
              <w:jc w:val="right"/>
              <w:rPr>
                <w:sz w:val="20"/>
              </w:rPr>
            </w:pPr>
            <w:r>
              <w:rPr>
                <w:sz w:val="20"/>
                <w:u w:val="dotted"/>
              </w:rPr>
              <w:t> </w:t>
              <w:tab/>
            </w:r>
            <w:r>
              <w:rPr>
                <w:spacing w:val="-2"/>
                <w:sz w:val="20"/>
                <w:u w:val="dotted"/>
              </w:rPr>
              <w:t>2.725.107,00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1113 200 CAJA COSTARRICENSE DE SEGURO SOCIAL. (CCSS)</w:t>
            </w:r>
          </w:p>
        </w:tc>
        <w:tc>
          <w:tcPr>
            <w:tcW w:w="1990" w:type="dxa"/>
          </w:tcPr>
          <w:p>
            <w:pPr>
              <w:pStyle w:val="TableParagraph"/>
              <w:spacing w:before="31"/>
              <w:ind w:left="-1" w:right="49"/>
              <w:jc w:val="right"/>
              <w:rPr>
                <w:sz w:val="18"/>
              </w:rPr>
            </w:pPr>
            <w:r>
              <w:rPr>
                <w:sz w:val="18"/>
              </w:rPr>
              <w:t>2.725.107,00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80"/>
              <w:rPr>
                <w:sz w:val="18"/>
              </w:rPr>
            </w:pPr>
            <w:r>
              <w:rPr>
                <w:sz w:val="18"/>
              </w:rPr>
              <w:t>(APORTE PATRONAL AL FONDO DE CAPITALIZACIÓN LABORAL, SEGÚN LEY DE PROTECCIÓN AL TRABAJADOR No. 7983 DEL 16 DE FEBRERO DEL 2000).</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524" w:type="dxa"/>
            <w:gridSpan w:val="3"/>
          </w:tcPr>
          <w:p>
            <w:pPr>
              <w:pStyle w:val="TableParagraph"/>
              <w:spacing w:line="187" w:lineRule="exact" w:before="36"/>
              <w:ind w:left="1508"/>
              <w:rPr>
                <w:sz w:val="18"/>
              </w:rPr>
            </w:pPr>
            <w:r>
              <w:rPr>
                <w:sz w:val="18"/>
              </w:rPr>
              <w:t>Céd-Jur: 4-000-042147</w:t>
            </w:r>
          </w:p>
        </w:tc>
        <w:tc>
          <w:tcPr>
            <w:tcW w:w="1990" w:type="dxa"/>
          </w:tcPr>
          <w:p>
            <w:pPr>
              <w:pStyle w:val="TableParagraph"/>
              <w:rPr>
                <w:sz w:val="16"/>
              </w:rPr>
            </w:pPr>
          </w:p>
        </w:tc>
      </w:tr>
      <w:tr>
        <w:trPr>
          <w:trHeight w:val="615" w:hRule="atLeast"/>
        </w:trPr>
        <w:tc>
          <w:tcPr>
            <w:tcW w:w="9635" w:type="dxa"/>
            <w:gridSpan w:val="6"/>
          </w:tcPr>
          <w:p>
            <w:pPr>
              <w:pStyle w:val="TableParagraph"/>
              <w:tabs>
                <w:tab w:pos="7888" w:val="left" w:leader="none"/>
              </w:tabs>
              <w:spacing w:before="94" w:after="9"/>
              <w:ind w:right="49"/>
              <w:jc w:val="right"/>
              <w:rPr>
                <w:b/>
                <w:sz w:val="20"/>
              </w:rPr>
            </w:pPr>
            <w:r>
              <w:rPr>
                <w:b/>
                <w:sz w:val="20"/>
              </w:rPr>
              <w:t>1</w:t>
            </w:r>
            <w:r>
              <w:rPr>
                <w:b/>
                <w:spacing w:val="30"/>
                <w:sz w:val="20"/>
              </w:rPr>
              <w:t> </w:t>
            </w:r>
            <w:r>
              <w:rPr>
                <w:b/>
                <w:sz w:val="20"/>
              </w:rPr>
              <w:t>SERVICIOS</w:t>
              <w:tab/>
              <w:t>57.000.000,00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49"/>
              <w:jc w:val="right"/>
              <w:rPr>
                <w:sz w:val="20"/>
              </w:rPr>
            </w:pPr>
            <w:r>
              <w:rPr>
                <w:b/>
                <w:sz w:val="20"/>
              </w:rPr>
              <w:t>105  GASTOS DE VIAJE Y</w:t>
            </w:r>
            <w:r>
              <w:rPr>
                <w:b/>
                <w:spacing w:val="-20"/>
                <w:sz w:val="20"/>
              </w:rPr>
              <w:t> </w:t>
            </w:r>
            <w:r>
              <w:rPr>
                <w:b/>
                <w:sz w:val="20"/>
              </w:rPr>
              <w:t>DE TRANSPORTE</w:t>
              <w:tab/>
            </w:r>
            <w:r>
              <w:rPr>
                <w:sz w:val="20"/>
              </w:rPr>
              <w:t>52.000.000,00</w:t>
            </w:r>
          </w:p>
        </w:tc>
      </w:tr>
      <w:tr>
        <w:trPr>
          <w:trHeight w:val="347" w:hRule="atLeast"/>
        </w:trPr>
        <w:tc>
          <w:tcPr>
            <w:tcW w:w="666" w:type="dxa"/>
          </w:tcPr>
          <w:p>
            <w:pPr>
              <w:pStyle w:val="TableParagraph"/>
              <w:spacing w:before="42"/>
              <w:ind w:left="50"/>
              <w:rPr>
                <w:sz w:val="18"/>
              </w:rPr>
            </w:pPr>
            <w:r>
              <w:rPr>
                <w:sz w:val="18"/>
              </w:rPr>
              <w:t>10502</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1120</w:t>
            </w:r>
          </w:p>
        </w:tc>
        <w:tc>
          <w:tcPr>
            <w:tcW w:w="703" w:type="dxa"/>
          </w:tcPr>
          <w:p>
            <w:pPr>
              <w:pStyle w:val="TableParagraph"/>
              <w:spacing w:before="42"/>
              <w:ind w:left="74"/>
              <w:rPr>
                <w:sz w:val="18"/>
              </w:rPr>
            </w:pPr>
            <w:r>
              <w:rPr>
                <w:sz w:val="18"/>
              </w:rPr>
              <w:t>1113</w:t>
            </w:r>
          </w:p>
        </w:tc>
        <w:tc>
          <w:tcPr>
            <w:tcW w:w="5282" w:type="dxa"/>
          </w:tcPr>
          <w:p>
            <w:pPr>
              <w:pStyle w:val="TableParagraph"/>
              <w:spacing w:before="42"/>
              <w:ind w:left="266"/>
              <w:rPr>
                <w:sz w:val="18"/>
              </w:rPr>
            </w:pPr>
            <w:r>
              <w:rPr>
                <w:sz w:val="18"/>
              </w:rPr>
              <w:t>VIÁTICOS DENTRO DEL PAÍS</w:t>
            </w:r>
          </w:p>
        </w:tc>
        <w:tc>
          <w:tcPr>
            <w:tcW w:w="1990" w:type="dxa"/>
            <w:tcBorders>
              <w:top w:val="single" w:sz="8" w:space="0" w:color="000000"/>
            </w:tcBorders>
          </w:tcPr>
          <w:p>
            <w:pPr>
              <w:pStyle w:val="TableParagraph"/>
              <w:spacing w:before="42"/>
              <w:ind w:left="-1" w:right="49"/>
              <w:jc w:val="right"/>
              <w:rPr>
                <w:sz w:val="18"/>
              </w:rPr>
            </w:pPr>
            <w:r>
              <w:rPr>
                <w:sz w:val="18"/>
              </w:rPr>
              <w:t>5.000.000,00</w:t>
            </w:r>
          </w:p>
        </w:tc>
      </w:tr>
      <w:tr>
        <w:trPr>
          <w:trHeight w:val="359" w:hRule="atLeast"/>
        </w:trPr>
        <w:tc>
          <w:tcPr>
            <w:tcW w:w="666" w:type="dxa"/>
          </w:tcPr>
          <w:p>
            <w:pPr>
              <w:pStyle w:val="TableParagraph"/>
              <w:spacing w:before="72"/>
              <w:ind w:left="50"/>
              <w:rPr>
                <w:sz w:val="18"/>
              </w:rPr>
            </w:pPr>
            <w:r>
              <w:rPr>
                <w:sz w:val="18"/>
              </w:rPr>
              <w:t>10503</w:t>
            </w:r>
          </w:p>
        </w:tc>
        <w:tc>
          <w:tcPr>
            <w:tcW w:w="455" w:type="dxa"/>
          </w:tcPr>
          <w:p>
            <w:pPr>
              <w:pStyle w:val="TableParagraph"/>
              <w:spacing w:before="72"/>
              <w:ind w:right="66"/>
              <w:jc w:val="right"/>
              <w:rPr>
                <w:sz w:val="18"/>
              </w:rPr>
            </w:pPr>
            <w:r>
              <w:rPr>
                <w:sz w:val="18"/>
              </w:rPr>
              <w:t>001</w:t>
            </w:r>
          </w:p>
        </w:tc>
        <w:tc>
          <w:tcPr>
            <w:tcW w:w="539" w:type="dxa"/>
          </w:tcPr>
          <w:p>
            <w:pPr>
              <w:pStyle w:val="TableParagraph"/>
              <w:spacing w:before="72"/>
              <w:ind w:left="83" w:right="55"/>
              <w:jc w:val="center"/>
              <w:rPr>
                <w:sz w:val="18"/>
              </w:rPr>
            </w:pPr>
            <w:r>
              <w:rPr>
                <w:sz w:val="18"/>
              </w:rPr>
              <w:t>1120</w:t>
            </w:r>
          </w:p>
        </w:tc>
        <w:tc>
          <w:tcPr>
            <w:tcW w:w="703" w:type="dxa"/>
          </w:tcPr>
          <w:p>
            <w:pPr>
              <w:pStyle w:val="TableParagraph"/>
              <w:spacing w:before="72"/>
              <w:ind w:left="74"/>
              <w:rPr>
                <w:sz w:val="18"/>
              </w:rPr>
            </w:pPr>
            <w:r>
              <w:rPr>
                <w:sz w:val="18"/>
              </w:rPr>
              <w:t>1113</w:t>
            </w:r>
          </w:p>
        </w:tc>
        <w:tc>
          <w:tcPr>
            <w:tcW w:w="5282" w:type="dxa"/>
          </w:tcPr>
          <w:p>
            <w:pPr>
              <w:pStyle w:val="TableParagraph"/>
              <w:spacing w:before="72"/>
              <w:ind w:left="266"/>
              <w:rPr>
                <w:sz w:val="18"/>
              </w:rPr>
            </w:pPr>
            <w:r>
              <w:rPr>
                <w:sz w:val="18"/>
              </w:rPr>
              <w:t>TRANSPORTE EN EL EXTERIOR</w:t>
            </w:r>
          </w:p>
        </w:tc>
        <w:tc>
          <w:tcPr>
            <w:tcW w:w="1990" w:type="dxa"/>
          </w:tcPr>
          <w:p>
            <w:pPr>
              <w:pStyle w:val="TableParagraph"/>
              <w:spacing w:before="72"/>
              <w:ind w:left="-1" w:right="49"/>
              <w:jc w:val="right"/>
              <w:rPr>
                <w:sz w:val="18"/>
              </w:rPr>
            </w:pPr>
            <w:r>
              <w:rPr>
                <w:sz w:val="18"/>
              </w:rPr>
              <w:t>22.000.000,00</w:t>
            </w:r>
          </w:p>
        </w:tc>
      </w:tr>
      <w:tr>
        <w:trPr>
          <w:trHeight w:val="279" w:hRule="atLeast"/>
        </w:trPr>
        <w:tc>
          <w:tcPr>
            <w:tcW w:w="666" w:type="dxa"/>
          </w:tcPr>
          <w:p>
            <w:pPr>
              <w:pStyle w:val="TableParagraph"/>
              <w:spacing w:line="187" w:lineRule="exact" w:before="72"/>
              <w:ind w:left="50"/>
              <w:rPr>
                <w:sz w:val="18"/>
              </w:rPr>
            </w:pPr>
            <w:r>
              <w:rPr>
                <w:sz w:val="18"/>
              </w:rPr>
              <w:t>10504</w:t>
            </w:r>
          </w:p>
        </w:tc>
        <w:tc>
          <w:tcPr>
            <w:tcW w:w="455" w:type="dxa"/>
          </w:tcPr>
          <w:p>
            <w:pPr>
              <w:pStyle w:val="TableParagraph"/>
              <w:spacing w:line="187" w:lineRule="exact" w:before="72"/>
              <w:ind w:right="66"/>
              <w:jc w:val="right"/>
              <w:rPr>
                <w:sz w:val="18"/>
              </w:rPr>
            </w:pPr>
            <w:r>
              <w:rPr>
                <w:sz w:val="18"/>
              </w:rPr>
              <w:t>001</w:t>
            </w:r>
          </w:p>
        </w:tc>
        <w:tc>
          <w:tcPr>
            <w:tcW w:w="539" w:type="dxa"/>
          </w:tcPr>
          <w:p>
            <w:pPr>
              <w:pStyle w:val="TableParagraph"/>
              <w:spacing w:line="187" w:lineRule="exact" w:before="72"/>
              <w:ind w:left="83" w:right="55"/>
              <w:jc w:val="center"/>
              <w:rPr>
                <w:sz w:val="18"/>
              </w:rPr>
            </w:pPr>
            <w:r>
              <w:rPr>
                <w:sz w:val="18"/>
              </w:rPr>
              <w:t>1120</w:t>
            </w:r>
          </w:p>
        </w:tc>
        <w:tc>
          <w:tcPr>
            <w:tcW w:w="703" w:type="dxa"/>
          </w:tcPr>
          <w:p>
            <w:pPr>
              <w:pStyle w:val="TableParagraph"/>
              <w:spacing w:line="187" w:lineRule="exact" w:before="72"/>
              <w:ind w:left="74"/>
              <w:rPr>
                <w:sz w:val="18"/>
              </w:rPr>
            </w:pPr>
            <w:r>
              <w:rPr>
                <w:sz w:val="18"/>
              </w:rPr>
              <w:t>1113</w:t>
            </w:r>
          </w:p>
        </w:tc>
        <w:tc>
          <w:tcPr>
            <w:tcW w:w="5282" w:type="dxa"/>
          </w:tcPr>
          <w:p>
            <w:pPr>
              <w:pStyle w:val="TableParagraph"/>
              <w:spacing w:line="187" w:lineRule="exact" w:before="72"/>
              <w:ind w:left="266"/>
              <w:rPr>
                <w:sz w:val="18"/>
              </w:rPr>
            </w:pPr>
            <w:r>
              <w:rPr>
                <w:sz w:val="18"/>
              </w:rPr>
              <w:t>VIÁTICOS EN EL EXTERIOR</w:t>
            </w:r>
          </w:p>
        </w:tc>
        <w:tc>
          <w:tcPr>
            <w:tcW w:w="1990" w:type="dxa"/>
          </w:tcPr>
          <w:p>
            <w:pPr>
              <w:pStyle w:val="TableParagraph"/>
              <w:spacing w:line="187" w:lineRule="exact" w:before="72"/>
              <w:ind w:left="-1" w:right="49"/>
              <w:jc w:val="right"/>
              <w:rPr>
                <w:sz w:val="18"/>
              </w:rPr>
            </w:pPr>
            <w:r>
              <w:rPr>
                <w:sz w:val="18"/>
              </w:rPr>
              <w:t>25.000.000,00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74" w:lineRule="auto" w:before="117"/>
        <w:ind w:left="448" w:right="175" w:hanging="219"/>
        <w:jc w:val="left"/>
        <w:rPr>
          <w:sz w:val="20"/>
        </w:rPr>
      </w:pPr>
      <w:r>
        <w:rPr/>
        <w:pict>
          <v:shape style="position:absolute;margin-left:56.193001pt;margin-top:36.171951pt;width:481.2pt;height:62pt;mso-position-horizontal-relative:page;mso-position-vertical-relative:paragraph;z-index:251830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10702</w:t>
                        </w:r>
                      </w:p>
                    </w:tc>
                    <w:tc>
                      <w:tcPr>
                        <w:tcW w:w="1721" w:type="dxa"/>
                      </w:tcPr>
                      <w:p>
                        <w:pPr>
                          <w:pStyle w:val="TableParagraph"/>
                          <w:spacing w:before="42"/>
                          <w:ind w:left="141"/>
                          <w:rPr>
                            <w:sz w:val="18"/>
                          </w:rPr>
                        </w:pPr>
                        <w:r>
                          <w:rPr>
                            <w:sz w:val="18"/>
                          </w:rPr>
                          <w:t>001 1120 1113</w:t>
                        </w:r>
                      </w:p>
                    </w:tc>
                    <w:tc>
                      <w:tcPr>
                        <w:tcW w:w="5282" w:type="dxa"/>
                      </w:tcPr>
                      <w:p>
                        <w:pPr>
                          <w:pStyle w:val="TableParagraph"/>
                          <w:spacing w:before="42"/>
                          <w:ind w:left="267"/>
                          <w:rPr>
                            <w:sz w:val="18"/>
                          </w:rPr>
                        </w:pPr>
                        <w:r>
                          <w:rPr>
                            <w:sz w:val="18"/>
                          </w:rPr>
                          <w:t>ACTIVIDADES PROTOCOLARIAS Y SOCIALES</w:t>
                        </w:r>
                      </w:p>
                    </w:tc>
                    <w:tc>
                      <w:tcPr>
                        <w:tcW w:w="1980" w:type="dxa"/>
                        <w:tcBorders>
                          <w:top w:val="single" w:sz="8" w:space="0" w:color="000000"/>
                        </w:tcBorders>
                      </w:tcPr>
                      <w:p>
                        <w:pPr>
                          <w:pStyle w:val="TableParagraph"/>
                          <w:spacing w:before="42"/>
                          <w:ind w:left="994"/>
                          <w:rPr>
                            <w:sz w:val="18"/>
                          </w:rPr>
                        </w:pPr>
                        <w:r>
                          <w:rPr>
                            <w:sz w:val="18"/>
                          </w:rPr>
                          <w:t>5.000.000,00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99"/>
                          <w:rPr>
                            <w:sz w:val="18"/>
                          </w:rPr>
                        </w:pPr>
                        <w:r>
                          <w:rPr>
                            <w:sz w:val="18"/>
                          </w:rPr>
                          <w:t>(REBAJA PARCIAL, PARA ATENDER LOS GASTOS POR RECEPCIONES Y OTROS EVENTOS SIMILARES PRODUCTO DE LA ATENCIÓN DE CUMBRES, VISITAS PRESIDENCIALES, REUNIONES CON DIGNATARIOS).</w:t>
                        </w:r>
                      </w:p>
                    </w:tc>
                    <w:tc>
                      <w:tcPr>
                        <w:tcW w:w="1980" w:type="dxa"/>
                      </w:tcPr>
                      <w:p>
                        <w:pPr>
                          <w:pStyle w:val="TableParagraph"/>
                          <w:rPr>
                            <w:sz w:val="18"/>
                          </w:rPr>
                        </w:pP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107  CAPACITACIÓN</w:t>
      </w:r>
      <w:r>
        <w:rPr>
          <w:b/>
          <w:spacing w:val="-20"/>
          <w:sz w:val="20"/>
        </w:rPr>
        <w:t> </w:t>
      </w:r>
      <w:r>
        <w:rPr>
          <w:b/>
          <w:sz w:val="20"/>
        </w:rPr>
        <w:t>Y PROTOCOLO</w:t>
        <w:tab/>
        <w:tab/>
        <w:tab/>
      </w:r>
      <w:r>
        <w:rPr>
          <w:spacing w:val="-2"/>
          <w:sz w:val="20"/>
        </w:rPr>
        <w:t>5.000.000,00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7"/>
        </w:rPr>
      </w:pPr>
    </w:p>
    <w:p>
      <w:pPr>
        <w:tabs>
          <w:tab w:pos="7988" w:val="left" w:leader="none"/>
        </w:tabs>
        <w:spacing w:before="0" w:after="9"/>
        <w:ind w:left="0" w:right="175" w:firstLine="0"/>
        <w:jc w:val="right"/>
        <w:rPr>
          <w:b/>
          <w:sz w:val="20"/>
        </w:rPr>
      </w:pPr>
      <w:r>
        <w:rPr>
          <w:b/>
          <w:sz w:val="20"/>
        </w:rPr>
        <w:t>2  MATERIALES</w:t>
      </w:r>
      <w:r>
        <w:rPr>
          <w:b/>
          <w:spacing w:val="-20"/>
          <w:sz w:val="20"/>
        </w:rPr>
        <w:t> </w:t>
      </w:r>
      <w:r>
        <w:rPr>
          <w:b/>
          <w:sz w:val="20"/>
        </w:rPr>
        <w:t>Y SUMINISTROS</w:t>
        <w:tab/>
        <w:t>5.500.000,00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202  ALIMENTOS Y</w:t>
      </w:r>
      <w:r>
        <w:rPr>
          <w:b/>
          <w:spacing w:val="-20"/>
          <w:sz w:val="20"/>
        </w:rPr>
        <w:t> </w:t>
      </w:r>
      <w:r>
        <w:rPr>
          <w:b/>
          <w:sz w:val="20"/>
        </w:rPr>
        <w:t>PRODUCTOS AGROPECUARIOS</w:t>
        <w:tab/>
      </w:r>
      <w:r>
        <w:rPr>
          <w:sz w:val="20"/>
        </w:rPr>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20203</w:t>
        <w:tab/>
        <w:t>001  </w:t>
      </w:r>
      <w:r>
        <w:rPr>
          <w:spacing w:val="37"/>
        </w:rPr>
        <w:t> </w:t>
      </w:r>
      <w:r>
        <w:rPr/>
        <w:t>1120  </w:t>
      </w:r>
      <w:r>
        <w:rPr>
          <w:spacing w:val="14"/>
        </w:rPr>
        <w:t> </w:t>
      </w:r>
      <w:r>
        <w:rPr/>
        <w:t>1113</w:t>
        <w:tab/>
        <w:t>ALIMENTOS Y BEBIDAS</w:t>
        <w:tab/>
        <w:t>5.000.000,00</w:t>
      </w:r>
    </w:p>
    <w:p>
      <w:pPr>
        <w:pStyle w:val="Heading4"/>
        <w:tabs>
          <w:tab w:pos="8338" w:val="left" w:leader="none"/>
        </w:tabs>
        <w:spacing w:before="154" w:after="8"/>
        <w:ind w:right="175"/>
        <w:jc w:val="right"/>
        <w:rPr>
          <w:b w:val="0"/>
        </w:rPr>
      </w:pPr>
      <w:r>
        <w:rPr/>
        <w:t>299  ÚTILES, MATERIALES Y</w:t>
      </w:r>
      <w:r>
        <w:rPr>
          <w:spacing w:val="-20"/>
        </w:rPr>
        <w:t> </w:t>
      </w:r>
      <w:r>
        <w:rPr/>
        <w:t>SUMINISTROS DIVERSOS</w:t>
        <w:tab/>
      </w:r>
      <w:r>
        <w:rPr>
          <w:b w:val="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29903</w:t>
        <w:tab/>
        <w:t>001  </w:t>
      </w:r>
      <w:r>
        <w:rPr>
          <w:spacing w:val="37"/>
        </w:rPr>
        <w:t> </w:t>
      </w:r>
      <w:r>
        <w:rPr/>
        <w:t>1120  </w:t>
      </w:r>
      <w:r>
        <w:rPr>
          <w:spacing w:val="14"/>
        </w:rPr>
        <w:t> </w:t>
      </w:r>
      <w:r>
        <w:rPr/>
        <w:t>1113</w:t>
        <w:tab/>
        <w:t>PRODUCTOS DE PAPEL, CARTÓN E IMPRESOS</w:t>
        <w:tab/>
        <w:t>500.000,00</w:t>
      </w:r>
    </w:p>
    <w:p>
      <w:pPr>
        <w:pStyle w:val="Heading4"/>
        <w:tabs>
          <w:tab w:pos="7988" w:val="left" w:leader="none"/>
        </w:tabs>
        <w:spacing w:before="154" w:after="8"/>
        <w:ind w:right="175"/>
        <w:jc w:val="right"/>
      </w:pPr>
      <w:r>
        <w:rPr/>
        <w:t>6</w:t>
      </w:r>
      <w:r>
        <w:rPr>
          <w:spacing w:val="30"/>
        </w:rPr>
        <w:t> </w:t>
      </w:r>
      <w:r>
        <w:rPr/>
        <w:t>TRANSFERENCIAS CORRIENTES</w:t>
        <w:tab/>
        <w:t>1.507.892,00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1.507.892,00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1.507.892,00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001 1310 1113 200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1.280.800,00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001 1310 1113 202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227.092,00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082</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162.581.990,00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084-00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DIR.GRAL. DE PROTOCOLO Y CEREMONIAL DEL ESTADO</w:t>
      </w:r>
    </w:p>
    <w:p>
      <w:pPr>
        <w:tabs>
          <w:tab w:pos="5732" w:val="left" w:leader="none"/>
        </w:tabs>
        <w:spacing w:before="103"/>
        <w:ind w:left="3213" w:right="0" w:firstLine="0"/>
        <w:jc w:val="left"/>
        <w:rPr>
          <w:sz w:val="16"/>
        </w:rPr>
      </w:pPr>
      <w:r>
        <w:rPr>
          <w:sz w:val="16"/>
        </w:rPr>
        <w:t>Registro Contable:</w:t>
        <w:tab/>
        <w:t>204-084-00</w:t>
      </w:r>
    </w:p>
    <w:p>
      <w:pPr>
        <w:pStyle w:val="Heading4"/>
        <w:tabs>
          <w:tab w:pos="8637" w:val="left" w:leader="none"/>
        </w:tabs>
        <w:spacing w:before="119" w:after="9"/>
        <w:ind w:left="648"/>
      </w:pPr>
      <w:r>
        <w:rPr/>
        <w:t>1</w:t>
      </w:r>
      <w:r>
        <w:rPr>
          <w:spacing w:val="30"/>
        </w:rPr>
        <w:t> </w:t>
      </w:r>
      <w:r>
        <w:rPr/>
        <w:t>SERVICIOS</w:t>
        <w:tab/>
        <w:t>1.400.000,00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19"/>
        <w:ind w:left="448" w:right="0" w:firstLine="0"/>
        <w:jc w:val="left"/>
        <w:rPr>
          <w:sz w:val="20"/>
        </w:rPr>
      </w:pPr>
      <w:r>
        <w:rPr>
          <w:b/>
          <w:sz w:val="20"/>
        </w:rPr>
        <w:t>105  GASTOS DE VIAJE Y</w:t>
      </w:r>
      <w:r>
        <w:rPr>
          <w:b/>
          <w:spacing w:val="-20"/>
          <w:sz w:val="20"/>
        </w:rPr>
        <w:t> </w:t>
      </w:r>
      <w:r>
        <w:rPr>
          <w:b/>
          <w:sz w:val="20"/>
        </w:rPr>
        <w:t>DE TRANSPORTE</w:t>
        <w:tab/>
      </w:r>
      <w:r>
        <w:rPr>
          <w:sz w:val="20"/>
        </w:rPr>
        <w:t>1.400.000,00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4747"/>
        <w:gridCol w:w="535"/>
        <w:gridCol w:w="1980"/>
      </w:tblGrid>
      <w:tr>
        <w:trPr>
          <w:trHeight w:val="329" w:hRule="atLeast"/>
        </w:trPr>
        <w:tc>
          <w:tcPr>
            <w:tcW w:w="641" w:type="dxa"/>
          </w:tcPr>
          <w:p>
            <w:pPr>
              <w:pStyle w:val="TableParagraph"/>
              <w:spacing w:before="42"/>
              <w:ind w:left="50"/>
              <w:rPr>
                <w:sz w:val="18"/>
              </w:rPr>
            </w:pPr>
            <w:r>
              <w:rPr>
                <w:sz w:val="18"/>
              </w:rPr>
              <w:t>10501</w:t>
            </w:r>
          </w:p>
        </w:tc>
        <w:tc>
          <w:tcPr>
            <w:tcW w:w="1721" w:type="dxa"/>
          </w:tcPr>
          <w:p>
            <w:pPr>
              <w:pStyle w:val="TableParagraph"/>
              <w:spacing w:before="42"/>
              <w:ind w:left="141"/>
              <w:rPr>
                <w:sz w:val="18"/>
              </w:rPr>
            </w:pPr>
            <w:r>
              <w:rPr>
                <w:sz w:val="18"/>
              </w:rPr>
              <w:t>001 1120 1113</w:t>
            </w:r>
          </w:p>
        </w:tc>
        <w:tc>
          <w:tcPr>
            <w:tcW w:w="4747" w:type="dxa"/>
          </w:tcPr>
          <w:p>
            <w:pPr>
              <w:pStyle w:val="TableParagraph"/>
              <w:spacing w:before="42"/>
              <w:ind w:left="267"/>
              <w:rPr>
                <w:sz w:val="18"/>
              </w:rPr>
            </w:pPr>
            <w:r>
              <w:rPr>
                <w:sz w:val="18"/>
              </w:rPr>
              <w:t>TRANSPORTE DENTRO DEL PAÍS</w:t>
            </w:r>
          </w:p>
        </w:tc>
        <w:tc>
          <w:tcPr>
            <w:tcW w:w="535" w:type="dxa"/>
          </w:tcPr>
          <w:p>
            <w:pPr>
              <w:pStyle w:val="TableParagraph"/>
              <w:rPr>
                <w:sz w:val="18"/>
              </w:rPr>
            </w:pPr>
          </w:p>
        </w:tc>
        <w:tc>
          <w:tcPr>
            <w:tcW w:w="1980" w:type="dxa"/>
            <w:tcBorders>
              <w:top w:val="single" w:sz="8" w:space="0" w:color="000000"/>
            </w:tcBorders>
          </w:tcPr>
          <w:p>
            <w:pPr>
              <w:pStyle w:val="TableParagraph"/>
              <w:spacing w:before="42"/>
              <w:ind w:right="38"/>
              <w:jc w:val="right"/>
              <w:rPr>
                <w:sz w:val="18"/>
              </w:rPr>
            </w:pPr>
            <w:r>
              <w:rPr>
                <w:sz w:val="18"/>
              </w:rPr>
              <w:t>400.000,00</w:t>
            </w:r>
          </w:p>
        </w:tc>
      </w:tr>
      <w:tr>
        <w:trPr>
          <w:trHeight w:val="370" w:hRule="atLeast"/>
        </w:trPr>
        <w:tc>
          <w:tcPr>
            <w:tcW w:w="641" w:type="dxa"/>
          </w:tcPr>
          <w:p>
            <w:pPr>
              <w:pStyle w:val="TableParagraph"/>
              <w:spacing w:before="72"/>
              <w:ind w:left="50"/>
              <w:rPr>
                <w:sz w:val="18"/>
              </w:rPr>
            </w:pPr>
            <w:r>
              <w:rPr>
                <w:sz w:val="18"/>
              </w:rPr>
              <w:t>10502</w:t>
            </w:r>
          </w:p>
        </w:tc>
        <w:tc>
          <w:tcPr>
            <w:tcW w:w="1721" w:type="dxa"/>
          </w:tcPr>
          <w:p>
            <w:pPr>
              <w:pStyle w:val="TableParagraph"/>
              <w:spacing w:before="72"/>
              <w:ind w:left="141"/>
              <w:rPr>
                <w:sz w:val="18"/>
              </w:rPr>
            </w:pPr>
            <w:r>
              <w:rPr>
                <w:sz w:val="18"/>
              </w:rPr>
              <w:t>001 1120 1113</w:t>
            </w:r>
          </w:p>
        </w:tc>
        <w:tc>
          <w:tcPr>
            <w:tcW w:w="4747" w:type="dxa"/>
          </w:tcPr>
          <w:p>
            <w:pPr>
              <w:pStyle w:val="TableParagraph"/>
              <w:spacing w:before="72"/>
              <w:ind w:left="267"/>
              <w:rPr>
                <w:sz w:val="18"/>
              </w:rPr>
            </w:pPr>
            <w:r>
              <w:rPr>
                <w:sz w:val="18"/>
              </w:rPr>
              <w:t>VIÁTICOS DENTRO DEL PAÍS</w:t>
            </w:r>
          </w:p>
        </w:tc>
        <w:tc>
          <w:tcPr>
            <w:tcW w:w="535" w:type="dxa"/>
          </w:tcPr>
          <w:p>
            <w:pPr>
              <w:pStyle w:val="TableParagraph"/>
              <w:rPr>
                <w:sz w:val="18"/>
              </w:rPr>
            </w:pPr>
          </w:p>
        </w:tc>
        <w:tc>
          <w:tcPr>
            <w:tcW w:w="1980" w:type="dxa"/>
            <w:tcBorders>
              <w:bottom w:val="dashed" w:sz="8" w:space="0" w:color="000000"/>
            </w:tcBorders>
          </w:tcPr>
          <w:p>
            <w:pPr>
              <w:pStyle w:val="TableParagraph"/>
              <w:spacing w:before="72"/>
              <w:ind w:right="38"/>
              <w:jc w:val="right"/>
              <w:rPr>
                <w:sz w:val="18"/>
              </w:rPr>
            </w:pPr>
            <w:r>
              <w:rPr>
                <w:sz w:val="18"/>
              </w:rPr>
              <w:t>1.000.000,00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spacing w:before="43"/>
              <w:ind w:left="2419"/>
              <w:rPr>
                <w:b/>
                <w:sz w:val="20"/>
              </w:rPr>
            </w:pPr>
            <w:r>
              <w:rPr>
                <w:b/>
                <w:sz w:val="20"/>
              </w:rPr>
              <w:t>Total rebajar Programa:</w:t>
            </w:r>
          </w:p>
        </w:tc>
        <w:tc>
          <w:tcPr>
            <w:tcW w:w="535" w:type="dxa"/>
          </w:tcPr>
          <w:p>
            <w:pPr>
              <w:pStyle w:val="TableParagraph"/>
              <w:spacing w:before="43"/>
              <w:ind w:left="195"/>
              <w:rPr>
                <w:b/>
                <w:sz w:val="20"/>
              </w:rPr>
            </w:pPr>
            <w:r>
              <w:rPr>
                <w:b/>
                <w:sz w:val="20"/>
              </w:rPr>
              <w:t>084</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1.400.000,00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7407" w:val="left" w:leader="none"/>
          <w:tab w:pos="8102" w:val="left" w:leader="none"/>
          <w:tab w:pos="8287" w:val="left" w:leader="none"/>
        </w:tabs>
        <w:spacing w:line="374" w:lineRule="auto" w:before="117"/>
        <w:ind w:left="5229" w:right="175" w:hanging="4999"/>
        <w:jc w:val="left"/>
        <w:rPr>
          <w:b/>
          <w:sz w:val="20"/>
        </w:rPr>
      </w:pPr>
      <w:r>
        <w:rPr/>
        <w:pict>
          <v:line style="position:absolute;mso-position-horizontal-relative:page;mso-position-vertical-relative:paragraph;z-index:-333603840" from="438.395996pt,21.096951pt" to="537.382996pt,21.096951pt" stroked="true" strokeweight="1pt" strokecolor="#000000">
            <v:stroke dashstyle="dash"/>
            <w10:wrap type="none"/>
          </v:line>
        </w:pict>
      </w:r>
      <w:r>
        <w:rPr/>
        <w:pict>
          <v:line style="position:absolute;mso-position-horizontal-relative:page;mso-position-vertical-relative:paragraph;z-index:-333602816" from="438.395996pt,39.094948pt" to="537.382996pt,39.094948pt" stroked="true" strokeweight="1pt" strokecolor="#000000">
            <v:stroke dashstyle="solid"/>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Título:</w:t>
        <w:tab/>
        <w:t>204</w:t>
        <w:tab/>
        <w:tab/>
      </w:r>
      <w:r>
        <w:rPr>
          <w:b/>
          <w:spacing w:val="-1"/>
          <w:sz w:val="20"/>
        </w:rPr>
        <w:t>1.096.996.299,00</w:t>
      </w:r>
    </w:p>
    <w:p>
      <w:pPr>
        <w:tabs>
          <w:tab w:pos="5304" w:val="left" w:leader="none"/>
        </w:tabs>
        <w:spacing w:line="312" w:lineRule="auto" w:before="3"/>
        <w:ind w:left="2657" w:right="2679" w:firstLine="1520"/>
        <w:jc w:val="left"/>
        <w:rPr>
          <w:b/>
          <w:sz w:val="24"/>
        </w:rPr>
      </w:pPr>
      <w:r>
        <w:rPr>
          <w:b/>
          <w:sz w:val="24"/>
        </w:rPr>
        <w:t>Título:</w:t>
        <w:tab/>
        <w:t>205 MINISTERIO DE SEGURIDAD</w:t>
      </w:r>
      <w:r>
        <w:rPr>
          <w:b/>
          <w:spacing w:val="2"/>
          <w:sz w:val="24"/>
        </w:rPr>
        <w:t> </w:t>
      </w:r>
      <w:r>
        <w:rPr>
          <w:b/>
          <w:spacing w:val="-3"/>
          <w:sz w:val="24"/>
        </w:rPr>
        <w:t>PÚBLICA</w:t>
      </w:r>
    </w:p>
    <w:p>
      <w:pPr>
        <w:tabs>
          <w:tab w:pos="4861" w:val="left" w:leader="none"/>
        </w:tabs>
        <w:spacing w:line="307" w:lineRule="auto" w:before="1"/>
        <w:ind w:left="3450" w:right="3472" w:hanging="1"/>
        <w:jc w:val="center"/>
        <w:rPr>
          <w:b/>
          <w:sz w:val="22"/>
        </w:rPr>
      </w:pPr>
      <w:r>
        <w:rPr>
          <w:b/>
          <w:sz w:val="22"/>
        </w:rPr>
        <w:t>Programa:</w:t>
        <w:tab/>
        <w:t>091-00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205-091-00</w:t>
      </w:r>
    </w:p>
    <w:p>
      <w:pPr>
        <w:pStyle w:val="Heading4"/>
        <w:tabs>
          <w:tab w:pos="8437" w:val="left" w:leader="none"/>
        </w:tabs>
        <w:spacing w:before="119" w:after="8"/>
        <w:ind w:left="648"/>
      </w:pPr>
      <w:r>
        <w:rPr/>
        <w:t>0</w:t>
      </w:r>
      <w:r>
        <w:rPr>
          <w:spacing w:val="30"/>
        </w:rPr>
        <w:t> </w:t>
      </w:r>
      <w:r>
        <w:rPr/>
        <w:t>REMUNERACIONES</w:t>
        <w:tab/>
        <w:t>122.104.988,00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74.585.834,00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1360</w:t>
        <w:tab/>
        <w:t>SUELDOS PARA CARGOS FIJOS</w:t>
        <w:tab/>
        <w:t>74.585.834,00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28.892.487,00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20.935.556,00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280 1111 1360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7.956.931,00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9.313.334,00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8.835.728,00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1360 200 CAJA COSTARRICENSE DE SEGURO SOCIAL. (CCSS)</w:t>
            </w:r>
          </w:p>
        </w:tc>
        <w:tc>
          <w:tcPr>
            <w:tcW w:w="1989" w:type="dxa"/>
          </w:tcPr>
          <w:p>
            <w:pPr>
              <w:pStyle w:val="TableParagraph"/>
              <w:spacing w:line="187" w:lineRule="exact" w:before="31"/>
              <w:ind w:right="45"/>
              <w:jc w:val="right"/>
              <w:rPr>
                <w:sz w:val="18"/>
              </w:rPr>
            </w:pPr>
            <w:r>
              <w:rPr>
                <w:sz w:val="18"/>
              </w:rPr>
              <w:t>8.835.728,00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477.606,00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1360 200 BANCO POPULAR Y DE DESARROLLO COMUNAL. (BPDC)</w:t>
            </w:r>
          </w:p>
        </w:tc>
        <w:tc>
          <w:tcPr>
            <w:tcW w:w="2085" w:type="dxa"/>
          </w:tcPr>
          <w:p>
            <w:pPr>
              <w:pStyle w:val="TableParagraph"/>
              <w:spacing w:line="187" w:lineRule="exact" w:before="31"/>
              <w:ind w:right="49"/>
              <w:jc w:val="right"/>
              <w:rPr>
                <w:sz w:val="18"/>
              </w:rPr>
            </w:pPr>
            <w:r>
              <w:rPr>
                <w:sz w:val="18"/>
              </w:rPr>
              <w:t>477.606,00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364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9.313.333,00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5.014.872,00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1360 200 CAJA COSTARRICENSE DE SEGURO SOCIAL. (CCSS)</w:t>
                        </w:r>
                      </w:p>
                    </w:tc>
                    <w:tc>
                      <w:tcPr>
                        <w:tcW w:w="2280" w:type="dxa"/>
                      </w:tcPr>
                      <w:p>
                        <w:pPr>
                          <w:pStyle w:val="TableParagraph"/>
                          <w:spacing w:line="187" w:lineRule="exact" w:before="31"/>
                          <w:ind w:right="46"/>
                          <w:jc w:val="right"/>
                          <w:rPr>
                            <w:sz w:val="18"/>
                          </w:rPr>
                        </w:pPr>
                        <w:r>
                          <w:rPr>
                            <w:sz w:val="18"/>
                          </w:rPr>
                          <w:t>5.014.872,00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1.432.820,00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1360 200 CAJA COSTARRICENSE DE SEGURO SOCIAL. (CCSS)</w:t>
            </w:r>
          </w:p>
        </w:tc>
        <w:tc>
          <w:tcPr>
            <w:tcW w:w="2201" w:type="dxa"/>
          </w:tcPr>
          <w:p>
            <w:pPr>
              <w:pStyle w:val="TableParagraph"/>
              <w:spacing w:line="187" w:lineRule="exact" w:before="31"/>
              <w:ind w:right="49"/>
              <w:jc w:val="right"/>
              <w:rPr>
                <w:sz w:val="18"/>
              </w:rPr>
            </w:pPr>
            <w:r>
              <w:rPr>
                <w:sz w:val="18"/>
              </w:rPr>
              <w:t>1.432.820,00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2.865.641,00</w:t>
      </w:r>
    </w:p>
    <w:p>
      <w:pPr>
        <w:pStyle w:val="BodyText"/>
        <w:tabs>
          <w:tab w:pos="886" w:val="left" w:leader="none"/>
          <w:tab w:pos="8742" w:val="left" w:leader="none"/>
        </w:tabs>
        <w:spacing w:before="69"/>
        <w:ind w:left="153"/>
      </w:pPr>
      <w:r>
        <w:rPr/>
        <w:t>00503</w:t>
        <w:tab/>
        <w:t>001    1112   1360   200   CAJA COSTARRICENSE DE SEGURO</w:t>
      </w:r>
      <w:r>
        <w:rPr>
          <w:spacing w:val="-1"/>
        </w:rPr>
        <w:t> </w:t>
      </w:r>
      <w:r>
        <w:rPr/>
        <w:t>SOCIAL. (CCSS)</w:t>
        <w:tab/>
        <w:t>2.865.641,00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1.585.654,00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1.585.654,00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889" w:val="left" w:leader="none"/>
              </w:tabs>
              <w:spacing w:line="210" w:lineRule="exact" w:before="1"/>
              <w:ind w:right="48"/>
              <w:jc w:val="right"/>
              <w:rPr>
                <w:sz w:val="20"/>
              </w:rPr>
            </w:pPr>
            <w:r>
              <w:rPr>
                <w:sz w:val="20"/>
                <w:u w:val="dotted"/>
              </w:rPr>
              <w:t> </w:t>
              <w:tab/>
            </w:r>
            <w:r>
              <w:rPr>
                <w:spacing w:val="-2"/>
                <w:sz w:val="20"/>
                <w:u w:val="dotted"/>
              </w:rPr>
              <w:t>1.585.654,00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001 1310 1360 200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1.346.851,00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001 1310 1360 202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238.803,00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437" w:val="left" w:leader="none"/>
        </w:tabs>
        <w:spacing w:line="374" w:lineRule="auto" w:before="117"/>
        <w:ind w:left="4885" w:right="175" w:hanging="4655"/>
        <w:jc w:val="left"/>
        <w:rPr>
          <w:b/>
          <w:sz w:val="20"/>
        </w:rPr>
      </w:pPr>
      <w:r>
        <w:rPr/>
        <w:pict>
          <v:line style="position:absolute;mso-position-horizontal-relative:page;mso-position-vertical-relative:paragraph;z-index:-333598720" from="438.395996pt,21.096951pt" to="537.382996pt,21.096951pt" stroked="true" strokeweight="1pt" strokecolor="#000000">
            <v:stroke dashstyle="dash"/>
            <w10:wrap type="none"/>
          </v:line>
        </w:pict>
      </w:r>
      <w:r>
        <w:rPr/>
        <w:pict>
          <v:line style="position:absolute;mso-position-horizontal-relative:page;mso-position-vertical-relative:paragraph;z-index:-333597696"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091</w:t>
        <w:tab/>
        <w:tab/>
      </w:r>
      <w:r>
        <w:rPr>
          <w:b/>
          <w:spacing w:val="-1"/>
          <w:sz w:val="20"/>
        </w:rPr>
        <w:t>123.690.642,00</w:t>
      </w:r>
    </w:p>
    <w:p>
      <w:pPr>
        <w:tabs>
          <w:tab w:pos="5314" w:val="left" w:leader="none"/>
        </w:tabs>
        <w:spacing w:before="2"/>
        <w:ind w:left="3903" w:right="0" w:firstLine="0"/>
        <w:jc w:val="left"/>
        <w:rPr>
          <w:b/>
          <w:sz w:val="22"/>
        </w:rPr>
      </w:pPr>
      <w:r>
        <w:rPr>
          <w:b/>
          <w:sz w:val="22"/>
        </w:rPr>
        <w:t>Programa:</w:t>
        <w:tab/>
        <w:t>092-00</w:t>
      </w:r>
    </w:p>
    <w:p>
      <w:pPr>
        <w:spacing w:before="70"/>
        <w:ind w:left="0" w:right="22" w:firstLine="0"/>
        <w:jc w:val="center"/>
        <w:rPr>
          <w:b/>
          <w:sz w:val="22"/>
        </w:rPr>
      </w:pPr>
      <w:r>
        <w:rPr>
          <w:b/>
          <w:sz w:val="22"/>
        </w:rPr>
        <w:t>ACTIVIDADES COMUNES AL SERVICIO DE SEGURIDAD CIUDADANA, SERVICIO DE SEGURIDAD FRONTERIZA, SERVICIO DE SEGURIDAD AÉREA, Y SERVICIOS DE INVESTIGACIÓN Y REPRESIÓN DEL NARCOTRÁFICO</w:t>
      </w:r>
    </w:p>
    <w:p>
      <w:pPr>
        <w:tabs>
          <w:tab w:pos="5732" w:val="left" w:leader="none"/>
        </w:tabs>
        <w:spacing w:before="76"/>
        <w:ind w:left="3213" w:right="0" w:firstLine="0"/>
        <w:jc w:val="left"/>
        <w:rPr>
          <w:sz w:val="16"/>
        </w:rPr>
      </w:pPr>
      <w:r>
        <w:rPr>
          <w:sz w:val="16"/>
        </w:rPr>
        <w:t>Registro Contable:</w:t>
        <w:tab/>
        <w:t>205-092-00</w:t>
      </w:r>
    </w:p>
    <w:p>
      <w:pPr>
        <w:pStyle w:val="Heading4"/>
        <w:tabs>
          <w:tab w:pos="8537" w:val="left" w:leader="none"/>
        </w:tabs>
        <w:spacing w:before="119" w:after="8"/>
        <w:ind w:left="648"/>
      </w:pPr>
      <w:r>
        <w:rPr/>
        <w:t>0</w:t>
      </w:r>
      <w:r>
        <w:rPr>
          <w:spacing w:val="30"/>
        </w:rPr>
        <w:t> </w:t>
      </w:r>
      <w:r>
        <w:rPr/>
        <w:t>REMUNERACIONES</w:t>
        <w:tab/>
        <w:t>55.913.358,00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001</w:t>
            </w:r>
            <w:r>
              <w:rPr>
                <w:b/>
                <w:spacing w:val="30"/>
                <w:sz w:val="20"/>
              </w:rPr>
              <w:t> </w:t>
            </w:r>
            <w:r>
              <w:rPr>
                <w:b/>
                <w:sz w:val="20"/>
              </w:rPr>
              <w:t>REMUNERACIONES BÁSICAS</w:t>
              <w:tab/>
            </w:r>
            <w:r>
              <w:rPr>
                <w:sz w:val="20"/>
              </w:rPr>
              <w:t>31.838.399,00</w:t>
            </w:r>
          </w:p>
        </w:tc>
      </w:tr>
      <w:tr>
        <w:trPr>
          <w:trHeight w:val="329" w:hRule="atLeast"/>
        </w:trPr>
        <w:tc>
          <w:tcPr>
            <w:tcW w:w="612" w:type="dxa"/>
          </w:tcPr>
          <w:p>
            <w:pPr>
              <w:pStyle w:val="TableParagraph"/>
              <w:spacing w:before="42"/>
              <w:ind w:left="50"/>
              <w:rPr>
                <w:sz w:val="18"/>
              </w:rPr>
            </w:pPr>
            <w:r>
              <w:rPr>
                <w:sz w:val="18"/>
              </w:rPr>
              <w:t>00101</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SUELDOS PARA CARGOS FIJOS</w:t>
            </w:r>
          </w:p>
        </w:tc>
        <w:tc>
          <w:tcPr>
            <w:tcW w:w="1989" w:type="dxa"/>
            <w:tcBorders>
              <w:top w:val="single" w:sz="8" w:space="0" w:color="000000"/>
            </w:tcBorders>
          </w:tcPr>
          <w:p>
            <w:pPr>
              <w:pStyle w:val="TableParagraph"/>
              <w:spacing w:before="42"/>
              <w:ind w:right="45"/>
              <w:jc w:val="right"/>
              <w:rPr>
                <w:sz w:val="18"/>
              </w:rPr>
            </w:pPr>
            <w:r>
              <w:rPr>
                <w:sz w:val="18"/>
              </w:rPr>
              <w:t>25.500.214,00</w:t>
            </w:r>
          </w:p>
        </w:tc>
      </w:tr>
      <w:tr>
        <w:trPr>
          <w:trHeight w:val="279" w:hRule="atLeast"/>
        </w:trPr>
        <w:tc>
          <w:tcPr>
            <w:tcW w:w="612" w:type="dxa"/>
          </w:tcPr>
          <w:p>
            <w:pPr>
              <w:pStyle w:val="TableParagraph"/>
              <w:spacing w:line="187" w:lineRule="exact" w:before="72"/>
              <w:ind w:left="50"/>
              <w:rPr>
                <w:sz w:val="18"/>
              </w:rPr>
            </w:pPr>
            <w:r>
              <w:rPr>
                <w:sz w:val="18"/>
              </w:rPr>
              <w:t>00103</w:t>
            </w:r>
          </w:p>
        </w:tc>
        <w:tc>
          <w:tcPr>
            <w:tcW w:w="1749" w:type="dxa"/>
          </w:tcPr>
          <w:p>
            <w:pPr>
              <w:pStyle w:val="TableParagraph"/>
              <w:spacing w:line="187" w:lineRule="exact" w:before="72"/>
              <w:ind w:left="170"/>
              <w:rPr>
                <w:sz w:val="18"/>
              </w:rPr>
            </w:pPr>
            <w:r>
              <w:rPr>
                <w:sz w:val="18"/>
              </w:rPr>
              <w:t>001 1111 1310</w:t>
            </w:r>
          </w:p>
        </w:tc>
        <w:tc>
          <w:tcPr>
            <w:tcW w:w="5281" w:type="dxa"/>
          </w:tcPr>
          <w:p>
            <w:pPr>
              <w:pStyle w:val="TableParagraph"/>
              <w:spacing w:line="187" w:lineRule="exact" w:before="72"/>
              <w:ind w:left="268"/>
              <w:rPr>
                <w:sz w:val="18"/>
              </w:rPr>
            </w:pPr>
            <w:r>
              <w:rPr>
                <w:sz w:val="18"/>
              </w:rPr>
              <w:t>SERVICIOS ESPECIALES</w:t>
            </w:r>
          </w:p>
        </w:tc>
        <w:tc>
          <w:tcPr>
            <w:tcW w:w="1989" w:type="dxa"/>
          </w:tcPr>
          <w:p>
            <w:pPr>
              <w:pStyle w:val="TableParagraph"/>
              <w:spacing w:line="187" w:lineRule="exact" w:before="72"/>
              <w:ind w:right="45"/>
              <w:jc w:val="right"/>
              <w:rPr>
                <w:sz w:val="18"/>
              </w:rPr>
            </w:pPr>
            <w:r>
              <w:rPr>
                <w:sz w:val="18"/>
              </w:rPr>
              <w:t>6.338.185,00</w:t>
            </w:r>
          </w:p>
        </w:tc>
      </w:tr>
      <w:tr>
        <w:trPr>
          <w:trHeight w:val="374" w:hRule="atLeast"/>
        </w:trPr>
        <w:tc>
          <w:tcPr>
            <w:tcW w:w="9631" w:type="dxa"/>
            <w:gridSpan w:val="4"/>
          </w:tcPr>
          <w:p>
            <w:pPr>
              <w:pStyle w:val="TableParagraph"/>
              <w:tabs>
                <w:tab w:pos="8433" w:val="left" w:leader="none"/>
              </w:tabs>
              <w:spacing w:line="200" w:lineRule="exact" w:before="154"/>
              <w:ind w:left="344"/>
              <w:rPr>
                <w:sz w:val="20"/>
              </w:rPr>
            </w:pPr>
            <w:r>
              <w:rPr>
                <w:b/>
                <w:sz w:val="20"/>
              </w:rPr>
              <w:t>003</w:t>
            </w:r>
            <w:r>
              <w:rPr>
                <w:b/>
                <w:spacing w:val="30"/>
                <w:sz w:val="20"/>
              </w:rPr>
              <w:t> </w:t>
            </w:r>
            <w:r>
              <w:rPr>
                <w:b/>
                <w:sz w:val="20"/>
              </w:rPr>
              <w:t>INCENTIVOS SALARIALES</w:t>
              <w:tab/>
            </w:r>
            <w:r>
              <w:rPr>
                <w:sz w:val="20"/>
              </w:rPr>
              <w:t>15.545.581,00</w:t>
            </w:r>
          </w:p>
        </w:tc>
      </w:tr>
      <w:tr>
        <w:trPr>
          <w:trHeight w:val="347"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11.902.006,00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280 1111 1310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3.643.575,00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4.264.689,00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4.045.987,00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4.045.987,00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218.702,00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218.702,00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415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4.264.689,00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2.296.371,00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2.296.371,00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656.106,00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656.106,00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1.312.212,00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1.312.212,00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726.090,00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726.090,00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039" w:val="left" w:leader="none"/>
              </w:tabs>
              <w:spacing w:line="210" w:lineRule="exact" w:before="1"/>
              <w:ind w:right="48"/>
              <w:jc w:val="right"/>
              <w:rPr>
                <w:sz w:val="20"/>
              </w:rPr>
            </w:pPr>
            <w:r>
              <w:rPr>
                <w:sz w:val="20"/>
                <w:u w:val="dotted"/>
              </w:rPr>
              <w:t> </w:t>
              <w:tab/>
            </w:r>
            <w:r>
              <w:rPr>
                <w:spacing w:val="-2"/>
                <w:sz w:val="20"/>
                <w:u w:val="dotted"/>
              </w:rPr>
              <w:t>726.090,00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001 1310 1310 200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616.739,00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109.351,00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537" w:val="left" w:leader="none"/>
        </w:tabs>
        <w:spacing w:line="374" w:lineRule="auto" w:before="117"/>
        <w:ind w:left="4885" w:right="175" w:hanging="4655"/>
        <w:jc w:val="left"/>
        <w:rPr>
          <w:b/>
          <w:sz w:val="20"/>
        </w:rPr>
      </w:pPr>
      <w:r>
        <w:rPr/>
        <w:pict>
          <v:line style="position:absolute;mso-position-horizontal-relative:page;mso-position-vertical-relative:paragraph;z-index:-333592576" from="438.395996pt,21.096951pt" to="537.382996pt,21.096951pt" stroked="true" strokeweight="1pt" strokecolor="#000000">
            <v:stroke dashstyle="dash"/>
            <w10:wrap type="none"/>
          </v:line>
        </w:pict>
      </w:r>
      <w:r>
        <w:rPr/>
        <w:pict>
          <v:line style="position:absolute;mso-position-horizontal-relative:page;mso-position-vertical-relative:paragraph;z-index:-333591552"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092</w:t>
        <w:tab/>
        <w:tab/>
      </w:r>
      <w:r>
        <w:rPr>
          <w:b/>
          <w:spacing w:val="-2"/>
          <w:sz w:val="20"/>
        </w:rPr>
        <w:t>56.639.448,00</w:t>
      </w:r>
    </w:p>
    <w:p>
      <w:pPr>
        <w:tabs>
          <w:tab w:pos="5314" w:val="left" w:leader="none"/>
        </w:tabs>
        <w:spacing w:line="307" w:lineRule="auto" w:before="2"/>
        <w:ind w:left="2802" w:right="2824" w:firstLine="1100"/>
        <w:jc w:val="left"/>
        <w:rPr>
          <w:b/>
          <w:sz w:val="22"/>
        </w:rPr>
      </w:pPr>
      <w:r>
        <w:rPr>
          <w:b/>
          <w:sz w:val="22"/>
        </w:rPr>
        <w:t>Programa:</w:t>
        <w:tab/>
        <w:t>093-00 SERVICIO DE SEGURIDAD</w:t>
      </w:r>
      <w:r>
        <w:rPr>
          <w:b/>
          <w:spacing w:val="-14"/>
          <w:sz w:val="22"/>
        </w:rPr>
        <w:t> </w:t>
      </w:r>
      <w:r>
        <w:rPr>
          <w:b/>
          <w:sz w:val="22"/>
        </w:rPr>
        <w:t>CIUDADANA</w:t>
      </w:r>
    </w:p>
    <w:p>
      <w:pPr>
        <w:tabs>
          <w:tab w:pos="5732" w:val="left" w:leader="none"/>
        </w:tabs>
        <w:spacing w:before="32"/>
        <w:ind w:left="3213" w:right="0" w:firstLine="0"/>
        <w:jc w:val="left"/>
        <w:rPr>
          <w:sz w:val="16"/>
        </w:rPr>
      </w:pPr>
      <w:r>
        <w:rPr>
          <w:sz w:val="16"/>
        </w:rPr>
        <w:t>Registro Contable:</w:t>
        <w:tab/>
        <w:t>205-093-00</w:t>
      </w:r>
    </w:p>
    <w:p>
      <w:pPr>
        <w:pStyle w:val="Heading4"/>
        <w:tabs>
          <w:tab w:pos="8287" w:val="left" w:leader="none"/>
        </w:tabs>
        <w:spacing w:before="118" w:after="9"/>
        <w:ind w:left="648"/>
      </w:pPr>
      <w:r>
        <w:rPr/>
        <w:t>0</w:t>
      </w:r>
      <w:r>
        <w:rPr>
          <w:spacing w:val="30"/>
        </w:rPr>
        <w:t> </w:t>
      </w:r>
      <w:r>
        <w:rPr/>
        <w:t>REMUNERACIONES</w:t>
        <w:tab/>
        <w:t>2.611.327.603,00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28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1.656.102.934,00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427" w:val="left" w:leader="none"/>
        </w:tabs>
        <w:spacing w:before="42"/>
        <w:ind w:left="153"/>
      </w:pPr>
      <w:r>
        <w:rPr/>
        <w:t>00101</w:t>
        <w:tab/>
        <w:t>001  </w:t>
      </w:r>
      <w:r>
        <w:rPr>
          <w:spacing w:val="37"/>
        </w:rPr>
        <w:t> </w:t>
      </w:r>
      <w:r>
        <w:rPr/>
        <w:t>1111  </w:t>
      </w:r>
      <w:r>
        <w:rPr>
          <w:spacing w:val="14"/>
        </w:rPr>
        <w:t> </w:t>
      </w:r>
      <w:r>
        <w:rPr/>
        <w:t>1310</w:t>
        <w:tab/>
        <w:t>SUELDOS PARA CARGOS FIJOS</w:t>
        <w:tab/>
        <w:t>1.656.102.934,00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3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556.876.173,00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386.709.867,00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280 1111 1310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170.166.306,00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689" w:val="left" w:leader="none"/>
              </w:tabs>
              <w:ind w:right="45"/>
              <w:jc w:val="right"/>
              <w:rPr>
                <w:sz w:val="20"/>
              </w:rPr>
            </w:pPr>
            <w:r>
              <w:rPr>
                <w:sz w:val="20"/>
                <w:u w:val="single"/>
              </w:rPr>
              <w:t> </w:t>
              <w:tab/>
            </w:r>
            <w:r>
              <w:rPr>
                <w:spacing w:val="-2"/>
                <w:sz w:val="20"/>
                <w:u w:val="single"/>
              </w:rPr>
              <w:t>199.174.248,00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689" w:val="left" w:leader="none"/>
              </w:tabs>
              <w:spacing w:before="60"/>
              <w:ind w:right="45"/>
              <w:jc w:val="right"/>
              <w:rPr>
                <w:sz w:val="20"/>
              </w:rPr>
            </w:pPr>
            <w:r>
              <w:rPr>
                <w:sz w:val="20"/>
                <w:u w:val="dotted"/>
              </w:rPr>
              <w:t> </w:t>
              <w:tab/>
            </w:r>
            <w:r>
              <w:rPr>
                <w:spacing w:val="-2"/>
                <w:sz w:val="20"/>
                <w:u w:val="dotted"/>
              </w:rPr>
              <w:t>188.960.184,00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188.960.184,00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789" w:val="left" w:leader="none"/>
              </w:tabs>
              <w:ind w:right="49"/>
              <w:jc w:val="right"/>
              <w:rPr>
                <w:sz w:val="20"/>
              </w:rPr>
            </w:pPr>
            <w:r>
              <w:rPr>
                <w:sz w:val="20"/>
                <w:u w:val="dotted"/>
              </w:rPr>
              <w:t> </w:t>
              <w:tab/>
              <w:t>10.214.064,00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10.214.064,00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199.174.248,00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689" w:val="left" w:leader="none"/>
              </w:tabs>
              <w:spacing w:before="4"/>
              <w:ind w:right="46"/>
              <w:jc w:val="right"/>
              <w:rPr>
                <w:sz w:val="20"/>
              </w:rPr>
            </w:pPr>
            <w:r>
              <w:rPr>
                <w:sz w:val="20"/>
                <w:u w:val="dotted"/>
              </w:rPr>
              <w:t> </w:t>
              <w:tab/>
              <w:t>107.247.672,00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107.247.672,00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789" w:val="left" w:leader="none"/>
              </w:tabs>
              <w:ind w:right="49"/>
              <w:jc w:val="right"/>
              <w:rPr>
                <w:sz w:val="20"/>
              </w:rPr>
            </w:pPr>
            <w:r>
              <w:rPr>
                <w:sz w:val="20"/>
                <w:u w:val="dotted"/>
              </w:rPr>
              <w:t> </w:t>
              <w:tab/>
              <w:t>30.642.192,00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30.642.192,00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139" w:val="left" w:leader="none"/>
          <w:tab w:pos="7593" w:val="left" w:leader="none"/>
          <w:tab w:pos="8383" w:val="left" w:leader="none"/>
        </w:tabs>
        <w:spacing w:before="94"/>
        <w:ind w:left="0" w:right="23"/>
        <w:jc w:val="center"/>
      </w:pPr>
      <w:r>
        <w:rPr/>
        <w:t>00503</w:t>
        <w:tab/>
        <w:t>APORTE PATRONAL AL FONDO DE CAPITALIZACIÓN LABORAL</w:t>
        <w:tab/>
      </w:r>
      <w:r>
        <w:rPr>
          <w:position w:val="-5"/>
          <w:u w:val="dotted"/>
        </w:rPr>
        <w:t> </w:t>
        <w:tab/>
        <w:t>61.284.384,00</w:t>
      </w:r>
    </w:p>
    <w:p>
      <w:pPr>
        <w:pStyle w:val="BodyText"/>
        <w:tabs>
          <w:tab w:pos="886" w:val="left" w:leader="none"/>
          <w:tab w:pos="8652" w:val="left" w:leader="none"/>
        </w:tabs>
        <w:spacing w:before="69"/>
        <w:ind w:left="153"/>
      </w:pPr>
      <w:r>
        <w:rPr/>
        <w:t>00503</w:t>
        <w:tab/>
        <w:t>001    1112   1310   200   CAJA COSTARRICENSE DE SEGURO</w:t>
      </w:r>
      <w:r>
        <w:rPr>
          <w:spacing w:val="-1"/>
        </w:rPr>
        <w:t> </w:t>
      </w:r>
      <w:r>
        <w:rPr/>
        <w:t>SOCIAL. (CCSS)</w:t>
        <w:tab/>
        <w:t>61.284.384,00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6</w:t>
      </w:r>
      <w:r>
        <w:rPr>
          <w:spacing w:val="30"/>
        </w:rPr>
        <w:t> </w:t>
      </w:r>
      <w:r>
        <w:rPr/>
        <w:t>TRANSFERENCIAS CORRIENTES</w:t>
        <w:tab/>
        <w:t>33.910.692,00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33.910.692,00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789" w:val="left" w:leader="none"/>
              </w:tabs>
              <w:spacing w:line="210" w:lineRule="exact"/>
              <w:ind w:right="38"/>
              <w:jc w:val="right"/>
              <w:rPr>
                <w:sz w:val="20"/>
              </w:rPr>
            </w:pPr>
            <w:r>
              <w:rPr>
                <w:sz w:val="20"/>
                <w:u w:val="dotted"/>
              </w:rPr>
              <w:t> </w:t>
              <w:tab/>
            </w:r>
            <w:r>
              <w:rPr>
                <w:spacing w:val="-2"/>
                <w:sz w:val="20"/>
                <w:u w:val="dotted"/>
              </w:rPr>
              <w:t>33.910.692,00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001 1310 1310 200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28.803.660,00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5.107.032,00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093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2.645.238.295,00</w:t>
            </w:r>
          </w:p>
        </w:tc>
      </w:tr>
      <w:tr>
        <w:trPr>
          <w:trHeight w:val="297"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094-00</w:t>
            </w:r>
          </w:p>
        </w:tc>
        <w:tc>
          <w:tcPr>
            <w:tcW w:w="1980" w:type="dxa"/>
            <w:tcBorders>
              <w:top w:val="dashed" w:sz="8" w:space="0" w:color="000000"/>
            </w:tcBorders>
          </w:tcPr>
          <w:p>
            <w:pPr>
              <w:pStyle w:val="TableParagraph"/>
              <w:rPr>
                <w:sz w:val="18"/>
              </w:rPr>
            </w:pPr>
          </w:p>
        </w:tc>
      </w:tr>
    </w:tbl>
    <w:p>
      <w:pPr>
        <w:pStyle w:val="Heading3"/>
      </w:pPr>
      <w:r>
        <w:rPr/>
        <w:t>SERVICIO DE SEGURIDAD FRONTERIZA</w:t>
      </w:r>
    </w:p>
    <w:p>
      <w:pPr>
        <w:tabs>
          <w:tab w:pos="5732" w:val="left" w:leader="none"/>
        </w:tabs>
        <w:spacing w:before="103"/>
        <w:ind w:left="3213" w:right="0" w:firstLine="0"/>
        <w:jc w:val="left"/>
        <w:rPr>
          <w:sz w:val="16"/>
        </w:rPr>
      </w:pPr>
      <w:r>
        <w:rPr>
          <w:sz w:val="16"/>
        </w:rPr>
        <w:t>Registro Contable:</w:t>
        <w:tab/>
        <w:t>205-094-00</w:t>
      </w:r>
    </w:p>
    <w:p>
      <w:pPr>
        <w:pStyle w:val="Heading4"/>
        <w:tabs>
          <w:tab w:pos="8537" w:val="left" w:leader="none"/>
        </w:tabs>
        <w:spacing w:before="119" w:after="9"/>
        <w:ind w:left="648"/>
      </w:pPr>
      <w:r>
        <w:rPr/>
        <w:t>0</w:t>
      </w:r>
      <w:r>
        <w:rPr>
          <w:spacing w:val="30"/>
        </w:rPr>
        <w:t> </w:t>
      </w:r>
      <w:r>
        <w:rPr/>
        <w:t>REMUNERACIONES</w:t>
        <w:tab/>
        <w:t>50.346.101,00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39.385.200,00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1310</w:t>
        <w:tab/>
        <w:t>SUELDOS PARA CARGOS FIJOS</w:t>
        <w:tab/>
        <w:t>39.385.200,00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58" w:lineRule="exact" w:before="17"/>
        <w:ind w:left="448" w:right="175" w:hanging="219"/>
        <w:jc w:val="left"/>
        <w:rPr>
          <w:sz w:val="20"/>
        </w:rPr>
      </w:pPr>
      <w:r>
        <w:rPr>
          <w:b/>
          <w:sz w:val="20"/>
        </w:rPr>
        <w:t>G.O.    F.F.   C.E. </w:t>
      </w:r>
      <w:r>
        <w:rPr>
          <w:b/>
          <w:spacing w:val="43"/>
          <w:sz w:val="20"/>
        </w:rPr>
        <w:t> </w:t>
      </w:r>
      <w:r>
        <w:rPr>
          <w:b/>
          <w:sz w:val="20"/>
        </w:rPr>
        <w:t>C.F. </w:t>
      </w:r>
      <w:r>
        <w:rPr>
          <w:b/>
          <w:spacing w:val="16"/>
          <w:sz w:val="20"/>
        </w:rPr>
        <w:t> </w:t>
      </w:r>
      <w:r>
        <w:rPr>
          <w:b/>
          <w:sz w:val="20"/>
        </w:rPr>
        <w:t>I.P.</w:t>
        <w:tab/>
        <w:t>CONCEPTO</w:t>
        <w:tab/>
        <w:t>MONTO EN ¢ 003</w:t>
      </w:r>
      <w:r>
        <w:rPr>
          <w:b/>
          <w:spacing w:val="30"/>
          <w:sz w:val="20"/>
        </w:rPr>
        <w:t> </w:t>
      </w:r>
      <w:r>
        <w:rPr>
          <w:b/>
          <w:sz w:val="20"/>
        </w:rPr>
        <w:t>INCENTIVOS SALARIALES</w:t>
        <w:tab/>
        <w:tab/>
        <w:tab/>
      </w:r>
      <w:r>
        <w:rPr>
          <w:spacing w:val="-2"/>
          <w:sz w:val="20"/>
        </w:rPr>
        <w:t>3.280.787,00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22"/>
        <w:ind w:left="153"/>
      </w:pPr>
      <w:r>
        <w:rPr/>
        <w:t>00303</w:t>
        <w:tab/>
        <w:t>280  </w:t>
      </w:r>
      <w:r>
        <w:rPr>
          <w:spacing w:val="37"/>
        </w:rPr>
        <w:t> </w:t>
      </w:r>
      <w:r>
        <w:rPr/>
        <w:t>1111  </w:t>
      </w:r>
      <w:r>
        <w:rPr>
          <w:spacing w:val="14"/>
        </w:rPr>
        <w:t> </w:t>
      </w:r>
      <w:r>
        <w:rPr/>
        <w:t>1310</w:t>
        <w:tab/>
        <w:t>DECIMOTERCER MES</w:t>
        <w:tab/>
        <w:t>3.280.787,00</w:t>
      </w:r>
    </w:p>
    <w:p>
      <w:pPr>
        <w:pStyle w:val="Heading4"/>
        <w:numPr>
          <w:ilvl w:val="0"/>
          <w:numId w:val="7"/>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3.840.057,00</w:t>
      </w:r>
    </w:p>
    <w:p>
      <w:pPr>
        <w:pStyle w:val="Heading5"/>
        <w:tabs>
          <w:tab w:pos="1293" w:val="left" w:leader="none"/>
          <w:tab w:pos="7747" w:val="left" w:leader="none"/>
          <w:tab w:pos="8637" w:val="left" w:leader="none"/>
        </w:tabs>
        <w:spacing w:before="72"/>
      </w:pPr>
      <w:r>
        <w:rPr/>
        <w:t>00401</w:t>
        <w:tab/>
        <w:t>CONTRIBUCIÓN PATRONAL AL SEGURO DE SALUD DE LA C.C.S.S</w:t>
        <w:tab/>
      </w:r>
      <w:r>
        <w:rPr>
          <w:position w:val="-5"/>
          <w:u w:val="dotted"/>
        </w:rPr>
        <w:t> </w:t>
        <w:tab/>
        <w:t>3.643.131,00</w:t>
      </w:r>
    </w:p>
    <w:p>
      <w:pPr>
        <w:pStyle w:val="BodyText"/>
        <w:tabs>
          <w:tab w:pos="886" w:val="left" w:leader="none"/>
          <w:tab w:pos="8742" w:val="left" w:leader="none"/>
        </w:tabs>
        <w:spacing w:before="68"/>
        <w:ind w:left="153"/>
      </w:pPr>
      <w:r>
        <w:rPr/>
        <w:t>00401</w:t>
        <w:tab/>
        <w:t>001    1112   1310   200   CAJA COSTARRICENSE DE SEGURO</w:t>
      </w:r>
      <w:r>
        <w:rPr>
          <w:spacing w:val="-1"/>
        </w:rPr>
        <w:t> </w:t>
      </w:r>
      <w:r>
        <w:rPr/>
        <w:t>SOCIAL. (CCSS)</w:t>
        <w:tab/>
        <w:t>3.643.131,00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196.926,00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196.926,00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7"/>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3.840.057,00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2.067.723,00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2.067.723,00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590.778,00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590.778,00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1.181.556,00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1.181.556,00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653.794,00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653.794,00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653.794,00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001 1310 1310 200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555.331,00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98.463,00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094</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50.999.895,00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095-00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SERVICIO DE SEGURIDAD AÉREA</w:t>
      </w:r>
    </w:p>
    <w:p>
      <w:pPr>
        <w:tabs>
          <w:tab w:pos="5732" w:val="left" w:leader="none"/>
        </w:tabs>
        <w:spacing w:before="103"/>
        <w:ind w:left="3213" w:right="0" w:firstLine="0"/>
        <w:jc w:val="left"/>
        <w:rPr>
          <w:sz w:val="16"/>
        </w:rPr>
      </w:pPr>
      <w:r>
        <w:rPr>
          <w:sz w:val="16"/>
        </w:rPr>
        <w:t>Registro Contable:</w:t>
        <w:tab/>
        <w:t>205-095-00</w:t>
      </w:r>
    </w:p>
    <w:p>
      <w:pPr>
        <w:pStyle w:val="Heading4"/>
        <w:tabs>
          <w:tab w:pos="8437" w:val="left" w:leader="none"/>
        </w:tabs>
        <w:spacing w:before="119" w:after="9"/>
        <w:ind w:left="648"/>
      </w:pPr>
      <w:r>
        <w:rPr/>
        <w:t>0</w:t>
      </w:r>
      <w:r>
        <w:rPr>
          <w:spacing w:val="30"/>
        </w:rPr>
        <w:t> </w:t>
      </w:r>
      <w:r>
        <w:rPr/>
        <w:t>REMUNERACIONES</w:t>
        <w:tab/>
        <w:t>124.543.106,00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67.368.600,00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1310</w:t>
        <w:tab/>
        <w:t>SUELDOS PARA CARGOS FIJOS</w:t>
        <w:tab/>
        <w:t>67.368.600,00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38.175.912,00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001 1111 1310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30.060.102,00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280 1111 1310</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8.115.810,00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9.499.297,00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9.012.154,00</w:t>
      </w:r>
    </w:p>
    <w:p>
      <w:pPr>
        <w:pStyle w:val="BodyText"/>
        <w:tabs>
          <w:tab w:pos="886" w:val="left" w:leader="none"/>
          <w:tab w:pos="8742" w:val="left" w:leader="none"/>
        </w:tabs>
        <w:spacing w:before="69"/>
        <w:ind w:left="153"/>
      </w:pPr>
      <w:r>
        <w:rPr/>
        <w:t>00401</w:t>
        <w:tab/>
        <w:t>001    1112   1310   200   CAJA COSTARRICENSE DE SEGURO</w:t>
      </w:r>
      <w:r>
        <w:rPr>
          <w:spacing w:val="-1"/>
        </w:rPr>
        <w:t> </w:t>
      </w:r>
      <w:r>
        <w:rPr/>
        <w:t>SOCIAL. (CCSS)</w:t>
        <w:tab/>
        <w:t>9.012.154,00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487.143,00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487.143,00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9.499.297,00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5.115.006,00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5.115.006,00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1.461.430,00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1.461.430,00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2.922.861,00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2.922.861,00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1.617.315,00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1.617.315,00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1.617.315,00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001 1310 1310 200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1.373.744,00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243.571,00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095</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126.160.421,00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096-00</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SERVICIO DE SEGURIDAD MARÍTIMA</w:t>
      </w:r>
    </w:p>
    <w:p>
      <w:pPr>
        <w:tabs>
          <w:tab w:pos="5732" w:val="left" w:leader="none"/>
        </w:tabs>
        <w:spacing w:before="103"/>
        <w:ind w:left="3213" w:right="0" w:firstLine="0"/>
        <w:jc w:val="left"/>
        <w:rPr>
          <w:sz w:val="16"/>
        </w:rPr>
      </w:pPr>
      <w:r>
        <w:rPr>
          <w:sz w:val="16"/>
        </w:rPr>
        <w:t>Registro Contable:</w:t>
        <w:tab/>
        <w:t>205-096-00</w:t>
      </w:r>
    </w:p>
    <w:p>
      <w:pPr>
        <w:pStyle w:val="Heading4"/>
        <w:tabs>
          <w:tab w:pos="8437" w:val="left" w:leader="none"/>
        </w:tabs>
        <w:spacing w:before="119" w:after="9"/>
        <w:ind w:left="648"/>
      </w:pPr>
      <w:r>
        <w:rPr/>
        <w:t>0</w:t>
      </w:r>
      <w:r>
        <w:rPr>
          <w:spacing w:val="30"/>
        </w:rPr>
        <w:t> </w:t>
      </w:r>
      <w:r>
        <w:rPr/>
        <w:t>REMUNERACIONES</w:t>
        <w:tab/>
        <w:t>102.079.319,00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63.109.800,00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1310</w:t>
        <w:tab/>
        <w:t>SUELDOS PARA CARGOS FIJOS</w:t>
        <w:tab/>
        <w:t>63.109.800,00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23.397.694,00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16.745.729,00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280 1111 1310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6.651.965,00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7.785.913,00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7.386.636,00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7.386.636,00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399.277,00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399.277,00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7.785.912,00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4.192.415,00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4.192.415,00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1.197.832,00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1.197.832,00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2.395.665,00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2.395.665,00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1.325.600,00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1.325.600,00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9" w:val="left" w:leader="none"/>
              </w:tabs>
              <w:ind w:right="38"/>
              <w:jc w:val="right"/>
              <w:rPr>
                <w:sz w:val="20"/>
              </w:rPr>
            </w:pPr>
            <w:r>
              <w:rPr>
                <w:sz w:val="20"/>
                <w:u w:val="dotted"/>
              </w:rPr>
              <w:t> </w:t>
              <w:tab/>
            </w:r>
            <w:r>
              <w:rPr>
                <w:spacing w:val="-2"/>
                <w:sz w:val="20"/>
                <w:u w:val="dotted"/>
              </w:rPr>
              <w:t>1.325.600,00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1310 200 CAJA COSTARRICENSE DE SEGURO SOCIAL. (CCSS)</w:t>
            </w:r>
          </w:p>
        </w:tc>
        <w:tc>
          <w:tcPr>
            <w:tcW w:w="1980" w:type="dxa"/>
          </w:tcPr>
          <w:p>
            <w:pPr>
              <w:pStyle w:val="TableParagraph"/>
              <w:spacing w:line="187" w:lineRule="exact" w:before="31"/>
              <w:ind w:right="38"/>
              <w:jc w:val="right"/>
              <w:rPr>
                <w:sz w:val="18"/>
              </w:rPr>
            </w:pPr>
            <w:r>
              <w:rPr>
                <w:sz w:val="18"/>
              </w:rPr>
              <w:t>1.125.962,00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1310   202   CAJA COSTARRICENSE DE SEGURO</w:t>
      </w:r>
      <w:r>
        <w:rPr>
          <w:spacing w:val="-1"/>
        </w:rPr>
        <w:t> </w:t>
      </w:r>
      <w:r>
        <w:rPr/>
        <w:t>SOCIAL. (CCSS)</w:t>
        <w:tab/>
      </w:r>
      <w:r>
        <w:rPr>
          <w:spacing w:val="-1"/>
        </w:rPr>
        <w:t>199.638,00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pict>
          <v:shape style="position:absolute;margin-left:438.395996pt;margin-top:16.400326pt;width:99pt;height:.1pt;mso-position-horizontal-relative:page;mso-position-vertical-relative:paragraph;z-index:-251456512;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407" w:val="left" w:leader="none"/>
          <w:tab w:pos="8437" w:val="left" w:leader="none"/>
        </w:tabs>
        <w:spacing w:before="14" w:after="67"/>
        <w:ind w:left="4885"/>
      </w:pPr>
      <w:r>
        <w:rPr/>
        <w:t>Total rebajar Programa:</w:t>
        <w:tab/>
        <w:t>096</w:t>
        <w:tab/>
        <w:t>103.404.919,00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097-00</w:t>
      </w:r>
    </w:p>
    <w:p>
      <w:pPr>
        <w:spacing w:before="71"/>
        <w:ind w:left="0" w:right="21" w:firstLine="0"/>
        <w:jc w:val="center"/>
        <w:rPr>
          <w:b/>
          <w:sz w:val="22"/>
        </w:rPr>
      </w:pPr>
      <w:r>
        <w:rPr>
          <w:b/>
          <w:sz w:val="22"/>
        </w:rPr>
        <w:t>SERVICIOS DE INVESTIGACIÓN Y REPRESIÓN DEL NARCOTRÁFICO</w:t>
      </w:r>
    </w:p>
    <w:p>
      <w:pPr>
        <w:tabs>
          <w:tab w:pos="5732" w:val="left" w:leader="none"/>
        </w:tabs>
        <w:spacing w:before="103"/>
        <w:ind w:left="3213" w:right="0" w:firstLine="0"/>
        <w:jc w:val="left"/>
        <w:rPr>
          <w:sz w:val="16"/>
        </w:rPr>
      </w:pPr>
      <w:r>
        <w:rPr>
          <w:sz w:val="16"/>
        </w:rPr>
        <w:t>Registro Contable:</w:t>
        <w:tab/>
        <w:t>205-097-00</w:t>
      </w:r>
    </w:p>
    <w:p>
      <w:pPr>
        <w:pStyle w:val="Heading4"/>
        <w:tabs>
          <w:tab w:pos="8537" w:val="left" w:leader="none"/>
        </w:tabs>
        <w:spacing w:before="119" w:after="8"/>
        <w:ind w:left="648"/>
      </w:pPr>
      <w:r>
        <w:rPr/>
        <w:t>0</w:t>
      </w:r>
      <w:r>
        <w:rPr>
          <w:spacing w:val="30"/>
        </w:rPr>
        <w:t> </w:t>
      </w:r>
      <w:r>
        <w:rPr/>
        <w:t>REMUNERACIONES</w:t>
        <w:tab/>
        <w:t>45.201.170,00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26.373.000,00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1310</w:t>
        <w:tab/>
        <w:t>SUELDOS PARA CARGOS FIJOS</w:t>
        <w:tab/>
        <w:t>26.373.000,00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11.932.899,00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001 1111 1310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8.987.380,00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280 1111 1310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2.945.519,00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3.447.636,00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3.270.835,00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1310 200 CAJA COSTARRICENSE DE SEGURO SOCIAL. (CCSS)</w:t>
            </w:r>
          </w:p>
        </w:tc>
        <w:tc>
          <w:tcPr>
            <w:tcW w:w="1989" w:type="dxa"/>
          </w:tcPr>
          <w:p>
            <w:pPr>
              <w:pStyle w:val="TableParagraph"/>
              <w:spacing w:line="187" w:lineRule="exact" w:before="31"/>
              <w:ind w:right="45"/>
              <w:jc w:val="right"/>
              <w:rPr>
                <w:sz w:val="18"/>
              </w:rPr>
            </w:pPr>
            <w:r>
              <w:rPr>
                <w:sz w:val="18"/>
              </w:rPr>
              <w:t>3.270.835,00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176.801,00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176.801,00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65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3.447.635,00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1.856.419,00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1.856.419,00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530.405,00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530.405,00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1.060.811,00</w:t>
      </w:r>
    </w:p>
    <w:p>
      <w:pPr>
        <w:pStyle w:val="BodyText"/>
        <w:tabs>
          <w:tab w:pos="886" w:val="left" w:leader="none"/>
          <w:tab w:pos="8742" w:val="left" w:leader="none"/>
        </w:tabs>
        <w:spacing w:before="69"/>
        <w:ind w:left="153"/>
      </w:pPr>
      <w:r>
        <w:rPr/>
        <w:t>00503</w:t>
        <w:tab/>
        <w:t>001    1112   1310   200   CAJA COSTARRICENSE DE SEGURO</w:t>
      </w:r>
      <w:r>
        <w:rPr>
          <w:spacing w:val="-1"/>
        </w:rPr>
        <w:t> </w:t>
      </w:r>
      <w:r>
        <w:rPr/>
        <w:t>SOCIAL. (CCSS)</w:t>
        <w:tab/>
        <w:t>1.060.811,00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586.981,00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586.981,00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039" w:val="left" w:leader="none"/>
              </w:tabs>
              <w:spacing w:line="210" w:lineRule="exact" w:before="1"/>
              <w:ind w:right="48"/>
              <w:jc w:val="right"/>
              <w:rPr>
                <w:sz w:val="20"/>
              </w:rPr>
            </w:pPr>
            <w:r>
              <w:rPr>
                <w:sz w:val="20"/>
                <w:u w:val="dotted"/>
              </w:rPr>
              <w:t> </w:t>
              <w:tab/>
            </w:r>
            <w:r>
              <w:rPr>
                <w:spacing w:val="-2"/>
                <w:sz w:val="20"/>
                <w:u w:val="dotted"/>
              </w:rPr>
              <w:t>586.981,00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001 1310 1310 200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498.581,00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001 1310 1310 202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88.400,00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pStyle w:val="ListParagraph"/>
        <w:numPr>
          <w:ilvl w:val="1"/>
          <w:numId w:val="8"/>
        </w:numPr>
        <w:tabs>
          <w:tab w:pos="820" w:val="left" w:leader="none"/>
          <w:tab w:pos="4661" w:val="left" w:leader="none"/>
          <w:tab w:pos="7407" w:val="left" w:leader="none"/>
          <w:tab w:pos="8102" w:val="left" w:leader="none"/>
          <w:tab w:pos="8537" w:val="left" w:leader="none"/>
        </w:tabs>
        <w:spacing w:line="374" w:lineRule="auto" w:before="117" w:after="0"/>
        <w:ind w:left="4885" w:right="175" w:hanging="4655"/>
        <w:jc w:val="left"/>
        <w:rPr>
          <w:rFonts w:ascii="Times New Roman" w:hAnsi="Times New Roman"/>
          <w:b/>
          <w:sz w:val="20"/>
        </w:rPr>
      </w:pPr>
      <w:r>
        <w:rPr/>
        <w:pict>
          <v:line style="position:absolute;mso-position-horizontal-relative:page;mso-position-vertical-relative:paragraph;z-index:-333566976" from="438.395996pt,21.096951pt" to="537.382996pt,21.096951pt" stroked="true" strokeweight="1pt" strokecolor="#000000">
            <v:stroke dashstyle="dash"/>
            <w10:wrap type="none"/>
          </v:line>
        </w:pict>
      </w:r>
      <w:r>
        <w:rPr/>
        <w:pict>
          <v:rect style="position:absolute;margin-left:438.396027pt;margin-top:38.594921pt;width:98.987005pt;height:1.0pt;mso-position-horizontal-relative:page;mso-position-vertical-relative:paragraph;z-index:-333565952" filled="true" fillcolor="#000000" stroked="false">
            <v:fill type="solid"/>
            <w10:wrap type="none"/>
          </v:rect>
        </w:pict>
      </w: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ab/>
        <w:t>MONTO EN ¢ Total rebajar Programa:</w:t>
        <w:tab/>
        <w:t>097</w:t>
        <w:tab/>
        <w:tab/>
      </w:r>
      <w:r>
        <w:rPr>
          <w:rFonts w:ascii="Times New Roman" w:hAnsi="Times New Roman"/>
          <w:b/>
          <w:spacing w:val="-2"/>
          <w:sz w:val="20"/>
        </w:rPr>
        <w:t>45.788.151,00</w:t>
      </w:r>
    </w:p>
    <w:p>
      <w:pPr>
        <w:tabs>
          <w:tab w:pos="7407" w:val="left" w:leader="none"/>
          <w:tab w:pos="8287" w:val="left" w:leader="none"/>
        </w:tabs>
        <w:spacing w:before="0"/>
        <w:ind w:left="5229" w:right="0" w:firstLine="0"/>
        <w:jc w:val="left"/>
        <w:rPr>
          <w:b/>
          <w:sz w:val="20"/>
        </w:rPr>
      </w:pPr>
      <w:r>
        <w:rPr/>
        <w:pict>
          <v:shape style="position:absolute;margin-left:438.395996pt;margin-top:15.332953pt;width:99pt;height:.1pt;mso-position-horizontal-relative:page;mso-position-vertical-relative:paragraph;z-index:-251450368;mso-wrap-distance-left:0;mso-wrap-distance-right:0" coordorigin="8768,307" coordsize="1980,0" path="m8768,307l10748,307e" filled="false" stroked="true" strokeweight="1pt" strokecolor="#000000">
            <v:path arrowok="t"/>
            <v:stroke dashstyle="solid"/>
            <w10:wrap type="topAndBottom"/>
          </v:shape>
        </w:pict>
      </w:r>
      <w:r>
        <w:rPr>
          <w:b/>
          <w:sz w:val="20"/>
        </w:rPr>
        <w:t>Total rebajar Título:</w:t>
        <w:tab/>
        <w:t>205</w:t>
        <w:tab/>
        <w:t>3.151.921.771,00</w:t>
      </w:r>
    </w:p>
    <w:p>
      <w:pPr>
        <w:tabs>
          <w:tab w:pos="5304" w:val="left" w:leader="none"/>
        </w:tabs>
        <w:spacing w:line="312" w:lineRule="auto" w:before="17"/>
        <w:ind w:left="3293" w:right="3315" w:firstLine="883"/>
        <w:jc w:val="left"/>
        <w:rPr>
          <w:b/>
          <w:sz w:val="24"/>
        </w:rPr>
      </w:pPr>
      <w:r>
        <w:rPr>
          <w:b/>
          <w:sz w:val="24"/>
        </w:rPr>
        <w:t>Título:</w:t>
        <w:tab/>
        <w:t>206 MINISTERIO DE</w:t>
      </w:r>
      <w:r>
        <w:rPr>
          <w:b/>
          <w:spacing w:val="7"/>
          <w:sz w:val="24"/>
        </w:rPr>
        <w:t> </w:t>
      </w:r>
      <w:r>
        <w:rPr>
          <w:b/>
          <w:spacing w:val="-3"/>
          <w:sz w:val="24"/>
        </w:rPr>
        <w:t>HACIENDA</w:t>
      </w:r>
    </w:p>
    <w:p>
      <w:pPr>
        <w:tabs>
          <w:tab w:pos="4727" w:val="left" w:leader="none"/>
        </w:tabs>
        <w:spacing w:line="307" w:lineRule="auto" w:before="1"/>
        <w:ind w:left="3316" w:right="3338" w:hanging="1"/>
        <w:jc w:val="center"/>
        <w:rPr>
          <w:b/>
          <w:sz w:val="22"/>
        </w:rPr>
      </w:pPr>
      <w:r>
        <w:rPr>
          <w:b/>
          <w:sz w:val="22"/>
        </w:rPr>
        <w:t>Programa:</w:t>
        <w:tab/>
        <w:t>132-00 ADMINISTRACIÓN</w:t>
      </w:r>
      <w:r>
        <w:rPr>
          <w:b/>
          <w:spacing w:val="6"/>
          <w:sz w:val="22"/>
        </w:rPr>
        <w:t> </w:t>
      </w:r>
      <w:r>
        <w:rPr>
          <w:b/>
          <w:spacing w:val="-3"/>
          <w:sz w:val="22"/>
        </w:rPr>
        <w:t>SUPERIOR</w:t>
      </w:r>
    </w:p>
    <w:p>
      <w:pPr>
        <w:tabs>
          <w:tab w:pos="5732" w:val="left" w:leader="none"/>
        </w:tabs>
        <w:spacing w:before="32"/>
        <w:ind w:left="3213" w:right="0" w:firstLine="0"/>
        <w:jc w:val="left"/>
        <w:rPr>
          <w:sz w:val="16"/>
        </w:rPr>
      </w:pPr>
      <w:r>
        <w:rPr>
          <w:sz w:val="16"/>
        </w:rPr>
        <w:t>Registro Contable:</w:t>
        <w:tab/>
        <w:t>206-132-00</w:t>
      </w:r>
    </w:p>
    <w:p>
      <w:pPr>
        <w:pStyle w:val="Heading4"/>
        <w:tabs>
          <w:tab w:pos="8437" w:val="left" w:leader="none"/>
        </w:tabs>
        <w:spacing w:before="118" w:after="9"/>
        <w:ind w:left="648"/>
      </w:pPr>
      <w:r>
        <w:rPr/>
        <w:t>0</w:t>
      </w:r>
      <w:r>
        <w:rPr>
          <w:spacing w:val="30"/>
        </w:rPr>
        <w:t> </w:t>
      </w:r>
      <w:r>
        <w:rPr/>
        <w:t>REMUNERACIONES</w:t>
        <w:tab/>
        <w:t>274.436.791,00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8"/>
        </w:numPr>
        <w:tabs>
          <w:tab w:pos="829" w:val="left" w:leader="none"/>
          <w:tab w:pos="84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148.399.360,00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1112</w:t>
        <w:tab/>
        <w:t>SUELDOS PARA CARGOS FIJOS</w:t>
        <w:tab/>
        <w:t>148.399.360,00</w:t>
      </w:r>
    </w:p>
    <w:p>
      <w:pPr>
        <w:pStyle w:val="ListParagraph"/>
        <w:numPr>
          <w:ilvl w:val="2"/>
          <w:numId w:val="8"/>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44.756.230,00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1112</w:t>
        <w:tab/>
        <w:t>TIEMPO EXTRAORDINARIO</w:t>
        <w:tab/>
        <w:t>44.756.230,00</w:t>
      </w:r>
    </w:p>
    <w:p>
      <w:pPr>
        <w:pStyle w:val="ListParagraph"/>
        <w:numPr>
          <w:ilvl w:val="2"/>
          <w:numId w:val="8"/>
        </w:numPr>
        <w:tabs>
          <w:tab w:pos="829" w:val="left" w:leader="none"/>
          <w:tab w:pos="85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27.749.721,00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13.818.780,00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10.876.029,00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3.054.912,00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26.765.740,00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25.393.138,00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1112 200 CAJA COSTARRICENSE DE SEGURO SOCIAL. (CCSS)</w:t>
            </w:r>
          </w:p>
        </w:tc>
        <w:tc>
          <w:tcPr>
            <w:tcW w:w="1989" w:type="dxa"/>
          </w:tcPr>
          <w:p>
            <w:pPr>
              <w:pStyle w:val="TableParagraph"/>
              <w:spacing w:line="187" w:lineRule="exact" w:before="31"/>
              <w:ind w:right="45"/>
              <w:jc w:val="right"/>
              <w:rPr>
                <w:sz w:val="18"/>
              </w:rPr>
            </w:pPr>
            <w:r>
              <w:rPr>
                <w:sz w:val="18"/>
              </w:rPr>
              <w:t>25.393.138,00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1.372.602,00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1.372.602,00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74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26.765.740,00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14.412.322,00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14.412.322,00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4.117.806,00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4.117.806,00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8.235.612,00</w:t>
      </w:r>
    </w:p>
    <w:p>
      <w:pPr>
        <w:pStyle w:val="BodyText"/>
        <w:tabs>
          <w:tab w:pos="886" w:val="left" w:leader="none"/>
          <w:tab w:pos="8742" w:val="left" w:leader="none"/>
        </w:tabs>
        <w:spacing w:before="69"/>
        <w:ind w:left="153"/>
      </w:pPr>
      <w:r>
        <w:rPr/>
        <w:t>00503</w:t>
        <w:tab/>
        <w:t>001    1112   1112   200   CAJA COSTARRICENSE DE SEGURO</w:t>
      </w:r>
      <w:r>
        <w:rPr>
          <w:spacing w:val="-1"/>
        </w:rPr>
        <w:t> </w:t>
      </w:r>
      <w:r>
        <w:rPr/>
        <w:t>SOCIAL. (CCSS)</w:t>
        <w:tab/>
        <w:t>8.235.612,00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17.892.000,00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105  GASTOS DE VIAJE Y</w:t>
      </w:r>
      <w:r>
        <w:rPr>
          <w:b/>
          <w:spacing w:val="-20"/>
          <w:sz w:val="20"/>
        </w:rPr>
        <w:t> </w:t>
      </w:r>
      <w:r>
        <w:rPr>
          <w:b/>
          <w:sz w:val="20"/>
        </w:rPr>
        <w:t>DE TRANSPORTE</w:t>
        <w:tab/>
      </w:r>
      <w:r>
        <w:rPr>
          <w:sz w:val="20"/>
        </w:rPr>
        <w:t>17.892.000,00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001 1120 1112</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9.492.000,00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001 1120 1112</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8.400.000,00</w:t>
            </w:r>
          </w:p>
        </w:tc>
      </w:tr>
    </w:tbl>
    <w:p>
      <w:pPr>
        <w:pStyle w:val="Heading4"/>
        <w:tabs>
          <w:tab w:pos="7788" w:val="left" w:leader="none"/>
        </w:tabs>
        <w:spacing w:before="154" w:after="9"/>
        <w:ind w:right="175"/>
        <w:jc w:val="right"/>
      </w:pPr>
      <w:r>
        <w:rPr/>
        <w:t>5</w:t>
      </w:r>
      <w:r>
        <w:rPr>
          <w:spacing w:val="30"/>
        </w:rPr>
        <w:t> </w:t>
      </w:r>
      <w:r>
        <w:rPr/>
        <w:t>BIENES DURADEROS</w:t>
        <w:tab/>
        <w:t>523.000.000,00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502  CONSTRUCCIONES, ADICIONES</w:t>
      </w:r>
      <w:r>
        <w:rPr>
          <w:b/>
          <w:spacing w:val="-20"/>
          <w:sz w:val="20"/>
        </w:rPr>
        <w:t> </w:t>
      </w:r>
      <w:r>
        <w:rPr>
          <w:b/>
          <w:sz w:val="20"/>
        </w:rPr>
        <w:t>Y MEJORAS</w:t>
        <w:tab/>
      </w:r>
      <w:r>
        <w:rPr>
          <w:sz w:val="20"/>
        </w:rPr>
        <w:t>523.000.000,00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50201</w:t>
            </w:r>
          </w:p>
        </w:tc>
        <w:tc>
          <w:tcPr>
            <w:tcW w:w="1721" w:type="dxa"/>
          </w:tcPr>
          <w:p>
            <w:pPr>
              <w:pStyle w:val="TableParagraph"/>
              <w:spacing w:before="42"/>
              <w:ind w:left="141"/>
              <w:rPr>
                <w:sz w:val="18"/>
              </w:rPr>
            </w:pPr>
            <w:r>
              <w:rPr>
                <w:sz w:val="18"/>
              </w:rPr>
              <w:t>280 2110 1112</w:t>
            </w:r>
          </w:p>
        </w:tc>
        <w:tc>
          <w:tcPr>
            <w:tcW w:w="5282" w:type="dxa"/>
          </w:tcPr>
          <w:p>
            <w:pPr>
              <w:pStyle w:val="TableParagraph"/>
              <w:spacing w:before="42"/>
              <w:ind w:left="267"/>
              <w:rPr>
                <w:sz w:val="18"/>
              </w:rPr>
            </w:pPr>
            <w:r>
              <w:rPr>
                <w:sz w:val="18"/>
              </w:rPr>
              <w:t>EDIFICIOS</w:t>
            </w:r>
          </w:p>
        </w:tc>
        <w:tc>
          <w:tcPr>
            <w:tcW w:w="1980" w:type="dxa"/>
            <w:tcBorders>
              <w:top w:val="single" w:sz="8" w:space="0" w:color="000000"/>
            </w:tcBorders>
          </w:tcPr>
          <w:p>
            <w:pPr>
              <w:pStyle w:val="TableParagraph"/>
              <w:spacing w:before="42"/>
              <w:ind w:left="814"/>
              <w:rPr>
                <w:sz w:val="18"/>
              </w:rPr>
            </w:pPr>
            <w:r>
              <w:rPr>
                <w:sz w:val="18"/>
              </w:rPr>
              <w:t>523.000.000,00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(PARA ATENDER EL PROYECTO CORRESPONDIENTE AL</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DISEÑO, CONSTRUCCIÓN Y EQUIPAMIENTO DEL EDIFICIO</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EFITEC (REMODELACIÓN), QUE PERMITA LA OCUPACIÓN</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DEL EDIFICIO POR EL MINISTERIO DE FORMA INMEDIATA</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UNA VEZ CONCLUIDOS LOS TRABAJOS, LO ANTERIOR</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CON EL PROPÓSITO DE UBICAR A LA CONTABILIDAD</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NACIONAL, AUDITORÍA INTERNA, TRIBUNAL FISCAL</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ADMINISTRATIVO Y LA DIRECCIÓN DE ADMINISTRACIÓN</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DE BIENES Y CONTRATACIÓN ADMINISTRATIVA).</w:t>
            </w:r>
          </w:p>
        </w:tc>
        <w:tc>
          <w:tcPr>
            <w:tcW w:w="1980" w:type="dxa"/>
          </w:tcPr>
          <w:p>
            <w:pPr>
              <w:pStyle w:val="TableParagraph"/>
              <w:rPr>
                <w:sz w:val="14"/>
              </w:rPr>
            </w:pPr>
          </w:p>
        </w:tc>
      </w:tr>
    </w:tbl>
    <w:p>
      <w:pPr>
        <w:spacing w:after="0"/>
        <w:rPr>
          <w:sz w:val="14"/>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4.557.039,00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4.557.039,00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4.557.039,00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3.870.738,00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686.301,00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132</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819.885.830,00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134-00</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ADMINISTRACIÓN DE INGRESOS</w:t>
      </w:r>
    </w:p>
    <w:p>
      <w:pPr>
        <w:tabs>
          <w:tab w:pos="5693" w:val="left" w:leader="none"/>
        </w:tabs>
        <w:spacing w:line="307" w:lineRule="auto" w:before="107"/>
        <w:ind w:left="3041" w:right="3063" w:firstLine="886"/>
        <w:jc w:val="left"/>
        <w:rPr>
          <w:b/>
          <w:sz w:val="22"/>
        </w:rPr>
      </w:pPr>
      <w:r>
        <w:rPr>
          <w:b/>
          <w:sz w:val="22"/>
        </w:rPr>
        <w:t>Subprograma:</w:t>
        <w:tab/>
        <w:t>02 GESTIÓN DE INGRESOS</w:t>
      </w:r>
      <w:r>
        <w:rPr>
          <w:b/>
          <w:spacing w:val="6"/>
          <w:sz w:val="22"/>
        </w:rPr>
        <w:t> </w:t>
      </w:r>
      <w:r>
        <w:rPr>
          <w:b/>
          <w:spacing w:val="-3"/>
          <w:sz w:val="22"/>
        </w:rPr>
        <w:t>INTERNOS</w:t>
      </w:r>
    </w:p>
    <w:p>
      <w:pPr>
        <w:tabs>
          <w:tab w:pos="6478" w:val="right" w:leader="none"/>
        </w:tabs>
        <w:spacing w:before="32"/>
        <w:ind w:left="3213" w:right="0" w:firstLine="0"/>
        <w:jc w:val="left"/>
        <w:rPr>
          <w:sz w:val="16"/>
        </w:rPr>
      </w:pPr>
      <w:r>
        <w:rPr>
          <w:sz w:val="16"/>
        </w:rPr>
        <w:t>Registro Contable:</w:t>
        <w:tab/>
        <w:t>206-134-02</w:t>
      </w:r>
    </w:p>
    <w:p>
      <w:pPr>
        <w:pStyle w:val="Heading4"/>
        <w:tabs>
          <w:tab w:pos="8437" w:val="left" w:leader="none"/>
        </w:tabs>
        <w:spacing w:before="119"/>
        <w:ind w:left="648"/>
      </w:pPr>
      <w:r>
        <w:rPr/>
        <w:pict>
          <v:line style="position:absolute;mso-position-horizontal-relative:page;mso-position-vertical-relative:paragraph;z-index:251879424" from="438.395996pt,18.360929pt" to="537.382996pt,18.360929pt" stroked="true" strokeweight="1pt" strokecolor="#000000">
            <v:stroke dashstyle="solid"/>
            <w10:wrap type="none"/>
          </v:line>
        </w:pict>
      </w:r>
      <w:r>
        <w:rPr/>
        <w:t>0</w:t>
      </w:r>
      <w:r>
        <w:rPr>
          <w:spacing w:val="30"/>
        </w:rPr>
        <w:t> </w:t>
      </w:r>
      <w:r>
        <w:rPr/>
        <w:t>REMUNERACIONES</w:t>
        <w:tab/>
        <w:t>594.262.474,00</w:t>
      </w:r>
    </w:p>
    <w:p>
      <w:pPr>
        <w:pStyle w:val="ListParagraph"/>
        <w:numPr>
          <w:ilvl w:val="0"/>
          <w:numId w:val="9"/>
        </w:numPr>
        <w:tabs>
          <w:tab w:pos="829" w:val="left" w:leader="none"/>
          <w:tab w:pos="84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1878400" from="438.395996pt,16.010948pt" to="537.382996pt,16.010948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351.909.000,00</w:t>
      </w:r>
    </w:p>
    <w:p>
      <w:pPr>
        <w:pStyle w:val="BodyText"/>
        <w:tabs>
          <w:tab w:pos="886" w:val="left" w:leader="none"/>
          <w:tab w:pos="2733" w:val="left" w:leader="none"/>
          <w:tab w:pos="8562" w:val="left" w:leader="none"/>
        </w:tabs>
        <w:spacing w:before="70"/>
        <w:ind w:left="153"/>
      </w:pPr>
      <w:r>
        <w:rPr/>
        <w:t>00101</w:t>
        <w:tab/>
        <w:t>001  </w:t>
      </w:r>
      <w:r>
        <w:rPr>
          <w:spacing w:val="37"/>
        </w:rPr>
        <w:t> </w:t>
      </w:r>
      <w:r>
        <w:rPr/>
        <w:t>1111  </w:t>
      </w:r>
      <w:r>
        <w:rPr>
          <w:spacing w:val="14"/>
        </w:rPr>
        <w:t> </w:t>
      </w:r>
      <w:r>
        <w:rPr/>
        <w:t>1112</w:t>
        <w:tab/>
        <w:t>SUELDOS PARA CARGOS FIJOS</w:t>
        <w:tab/>
        <w:t>351.909.000,00</w:t>
      </w:r>
    </w:p>
    <w:p>
      <w:pPr>
        <w:pStyle w:val="ListParagraph"/>
        <w:numPr>
          <w:ilvl w:val="0"/>
          <w:numId w:val="9"/>
        </w:numPr>
        <w:tabs>
          <w:tab w:pos="829" w:val="left" w:leader="none"/>
          <w:tab w:pos="85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1877376" from="438.395996pt,20.110943pt" to="537.382996pt,20.110943pt" stroked="true" strokeweight="1pt" strokecolor="#000000">
            <v:stroke dashstyle="solid"/>
            <w10:wrap type="none"/>
          </v:line>
        </w:pict>
      </w:r>
      <w:r>
        <w:rPr>
          <w:rFonts w:ascii="Times New Roman"/>
          <w:b/>
          <w:sz w:val="20"/>
        </w:rPr>
        <w:t>REMUNERACIONES EVENTUALES</w:t>
        <w:tab/>
      </w:r>
      <w:r>
        <w:rPr>
          <w:rFonts w:ascii="Times New Roman"/>
          <w:sz w:val="20"/>
        </w:rPr>
        <w:t>10.278.936,00</w:t>
      </w:r>
    </w:p>
    <w:p>
      <w:pPr>
        <w:pStyle w:val="BodyText"/>
        <w:tabs>
          <w:tab w:pos="886" w:val="left" w:leader="none"/>
          <w:tab w:pos="2733" w:val="left" w:leader="none"/>
          <w:tab w:pos="8652" w:val="left" w:leader="none"/>
        </w:tabs>
        <w:spacing w:before="70"/>
        <w:ind w:left="153"/>
      </w:pPr>
      <w:r>
        <w:rPr/>
        <w:t>00201</w:t>
        <w:tab/>
        <w:t>001  </w:t>
      </w:r>
      <w:r>
        <w:rPr>
          <w:spacing w:val="37"/>
        </w:rPr>
        <w:t> </w:t>
      </w:r>
      <w:r>
        <w:rPr/>
        <w:t>1111  </w:t>
      </w:r>
      <w:r>
        <w:rPr>
          <w:spacing w:val="14"/>
        </w:rPr>
        <w:t> </w:t>
      </w:r>
      <w:r>
        <w:rPr/>
        <w:t>1112</w:t>
        <w:tab/>
        <w:t>TIEMPO EXTRAORDINARIO</w:t>
        <w:tab/>
        <w:t>10.278.936,00</w:t>
      </w:r>
    </w:p>
    <w:p>
      <w:pPr>
        <w:pStyle w:val="ListParagraph"/>
        <w:numPr>
          <w:ilvl w:val="0"/>
          <w:numId w:val="9"/>
        </w:numPr>
        <w:tabs>
          <w:tab w:pos="829" w:val="left" w:leader="none"/>
          <w:tab w:pos="8437" w:val="left" w:leader="none"/>
        </w:tabs>
        <w:spacing w:line="240" w:lineRule="auto" w:before="155" w:after="18"/>
        <w:ind w:left="828" w:right="0" w:hanging="381"/>
        <w:jc w:val="left"/>
        <w:rPr>
          <w:rFonts w:ascii="Times New Roman"/>
          <w:sz w:val="20"/>
        </w:rPr>
      </w:pPr>
      <w:r>
        <w:rPr>
          <w:rFonts w:ascii="Times New Roman"/>
          <w:b/>
          <w:sz w:val="20"/>
        </w:rPr>
        <w:t>INCENTIVOS SALARIALES</w:t>
        <w:tab/>
      </w:r>
      <w:r>
        <w:rPr>
          <w:rFonts w:ascii="Times New Roman"/>
          <w:sz w:val="20"/>
        </w:rPr>
        <w:t>118.519.130,00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73.399.680,00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33.118.010,00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12.001.440,00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5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56.777.704,00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53.866.027,00</w:t>
      </w:r>
    </w:p>
    <w:p>
      <w:pPr>
        <w:pStyle w:val="BodyText"/>
        <w:tabs>
          <w:tab w:pos="886" w:val="left" w:leader="none"/>
          <w:tab w:pos="8652" w:val="left" w:leader="none"/>
        </w:tabs>
        <w:spacing w:before="69"/>
        <w:ind w:left="153"/>
      </w:pPr>
      <w:r>
        <w:rPr/>
        <w:t>00401</w:t>
        <w:tab/>
        <w:t>001    1112   1112   200   CAJA COSTARRICENSE DE SEGURO</w:t>
      </w:r>
      <w:r>
        <w:rPr>
          <w:spacing w:val="-1"/>
        </w:rPr>
        <w:t> </w:t>
      </w:r>
      <w:r>
        <w:rPr/>
        <w:t>SOCIAL. (CCSS)</w:t>
        <w:tab/>
        <w:t>53.866.027,00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2.911.677,00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2.911.677,00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56.777.704,00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30.572.610,00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30.572.610,00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8.735.031,00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8.735.031,00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17.470.063,00</w:t>
      </w:r>
    </w:p>
    <w:p>
      <w:pPr>
        <w:pStyle w:val="BodyText"/>
        <w:tabs>
          <w:tab w:pos="886" w:val="left" w:leader="none"/>
          <w:tab w:pos="8652" w:val="left" w:leader="none"/>
        </w:tabs>
        <w:spacing w:before="69"/>
        <w:ind w:left="153"/>
      </w:pPr>
      <w:r>
        <w:rPr/>
        <w:t>00503</w:t>
        <w:tab/>
        <w:t>001    1112   1112   200   CAJA COSTARRICENSE DE SEGURO</w:t>
      </w:r>
      <w:r>
        <w:rPr>
          <w:spacing w:val="-1"/>
        </w:rPr>
        <w:t> </w:t>
      </w:r>
      <w:r>
        <w:rPr/>
        <w:t>SOCIAL. (CCSS)</w:t>
        <w:tab/>
        <w:t>17.470.063,00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r>
        <w:rPr/>
        <w:pict>
          <v:line style="position:absolute;mso-position-horizontal-relative:page;mso-position-vertical-relative:page;z-index:251884544" from="438.395996pt,623.299133pt" to="537.382996pt,623.299133pt" stroked="true" strokeweight="1pt" strokecolor="#000000">
            <v:stroke dashstyle="dash"/>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531" w:hRule="atLeast"/>
        </w:trPr>
        <w:tc>
          <w:tcPr>
            <w:tcW w:w="9621" w:type="dxa"/>
            <w:gridSpan w:val="6"/>
          </w:tcPr>
          <w:p>
            <w:pPr>
              <w:pStyle w:val="TableParagraph"/>
              <w:tabs>
                <w:tab w:pos="7888" w:val="left" w:leader="none"/>
              </w:tabs>
              <w:spacing w:line="221" w:lineRule="exact" w:after="8"/>
              <w:ind w:right="35"/>
              <w:jc w:val="right"/>
              <w:rPr>
                <w:b/>
                <w:sz w:val="20"/>
              </w:rPr>
            </w:pPr>
            <w:r>
              <w:rPr>
                <w:b/>
                <w:sz w:val="20"/>
              </w:rPr>
              <w:t>1</w:t>
            </w:r>
            <w:r>
              <w:rPr>
                <w:b/>
                <w:spacing w:val="30"/>
                <w:sz w:val="20"/>
              </w:rPr>
              <w:t> </w:t>
            </w:r>
            <w:r>
              <w:rPr>
                <w:b/>
                <w:sz w:val="20"/>
              </w:rPr>
              <w:t>SERVICIOS</w:t>
              <w:tab/>
              <w:t>21.557.814,00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18" w:lineRule="exact" w:before="43"/>
              <w:ind w:right="35"/>
              <w:jc w:val="right"/>
              <w:rPr>
                <w:sz w:val="20"/>
              </w:rPr>
            </w:pPr>
            <w:r>
              <w:rPr>
                <w:b/>
                <w:sz w:val="20"/>
              </w:rPr>
              <w:t>105  GASTOS DE VIAJE Y</w:t>
            </w:r>
            <w:r>
              <w:rPr>
                <w:b/>
                <w:spacing w:val="-20"/>
                <w:sz w:val="20"/>
              </w:rPr>
              <w:t> </w:t>
            </w:r>
            <w:r>
              <w:rPr>
                <w:b/>
                <w:sz w:val="20"/>
              </w:rPr>
              <w:t>DE TRANSPORTE</w:t>
              <w:tab/>
            </w:r>
            <w:r>
              <w:rPr>
                <w:sz w:val="20"/>
              </w:rPr>
              <w:t>21.557.814,00</w:t>
            </w:r>
          </w:p>
        </w:tc>
      </w:tr>
      <w:tr>
        <w:trPr>
          <w:trHeight w:val="329" w:hRule="atLeast"/>
        </w:trPr>
        <w:tc>
          <w:tcPr>
            <w:tcW w:w="641" w:type="dxa"/>
          </w:tcPr>
          <w:p>
            <w:pPr>
              <w:pStyle w:val="TableParagraph"/>
              <w:spacing w:before="42"/>
              <w:ind w:left="50"/>
              <w:rPr>
                <w:sz w:val="18"/>
              </w:rPr>
            </w:pPr>
            <w:r>
              <w:rPr>
                <w:sz w:val="18"/>
              </w:rPr>
              <w:t>10503</w:t>
            </w:r>
          </w:p>
        </w:tc>
        <w:tc>
          <w:tcPr>
            <w:tcW w:w="1720" w:type="dxa"/>
            <w:gridSpan w:val="3"/>
          </w:tcPr>
          <w:p>
            <w:pPr>
              <w:pStyle w:val="TableParagraph"/>
              <w:spacing w:before="42"/>
              <w:ind w:left="141"/>
              <w:rPr>
                <w:sz w:val="18"/>
              </w:rPr>
            </w:pPr>
            <w:r>
              <w:rPr>
                <w:sz w:val="18"/>
              </w:rPr>
              <w:t>001 1120 1112</w:t>
            </w:r>
          </w:p>
        </w:tc>
        <w:tc>
          <w:tcPr>
            <w:tcW w:w="5281" w:type="dxa"/>
          </w:tcPr>
          <w:p>
            <w:pPr>
              <w:pStyle w:val="TableParagraph"/>
              <w:spacing w:before="42"/>
              <w:ind w:left="268"/>
              <w:rPr>
                <w:sz w:val="18"/>
              </w:rPr>
            </w:pPr>
            <w:r>
              <w:rPr>
                <w:sz w:val="18"/>
              </w:rPr>
              <w:t>TRANSPORTE EN EL EXTERIOR</w:t>
            </w:r>
          </w:p>
        </w:tc>
        <w:tc>
          <w:tcPr>
            <w:tcW w:w="1979" w:type="dxa"/>
            <w:tcBorders>
              <w:top w:val="single" w:sz="8" w:space="0" w:color="000000"/>
            </w:tcBorders>
          </w:tcPr>
          <w:p>
            <w:pPr>
              <w:pStyle w:val="TableParagraph"/>
              <w:spacing w:before="42"/>
              <w:ind w:right="35"/>
              <w:jc w:val="right"/>
              <w:rPr>
                <w:sz w:val="18"/>
              </w:rPr>
            </w:pPr>
            <w:r>
              <w:rPr>
                <w:sz w:val="18"/>
              </w:rPr>
              <w:t>11.057.814,00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0" w:type="dxa"/>
            <w:gridSpan w:val="3"/>
          </w:tcPr>
          <w:p>
            <w:pPr>
              <w:pStyle w:val="TableParagraph"/>
              <w:spacing w:line="187" w:lineRule="exact" w:before="72"/>
              <w:ind w:left="141"/>
              <w:rPr>
                <w:sz w:val="18"/>
              </w:rPr>
            </w:pPr>
            <w:r>
              <w:rPr>
                <w:sz w:val="18"/>
              </w:rPr>
              <w:t>001 1120 1112</w:t>
            </w:r>
          </w:p>
        </w:tc>
        <w:tc>
          <w:tcPr>
            <w:tcW w:w="5281" w:type="dxa"/>
          </w:tcPr>
          <w:p>
            <w:pPr>
              <w:pStyle w:val="TableParagraph"/>
              <w:spacing w:line="187" w:lineRule="exact" w:before="72"/>
              <w:ind w:left="268"/>
              <w:rPr>
                <w:sz w:val="18"/>
              </w:rPr>
            </w:pPr>
            <w:r>
              <w:rPr>
                <w:sz w:val="18"/>
              </w:rPr>
              <w:t>VIÁTICOS EN EL EXTERIOR</w:t>
            </w:r>
          </w:p>
        </w:tc>
        <w:tc>
          <w:tcPr>
            <w:tcW w:w="1979" w:type="dxa"/>
          </w:tcPr>
          <w:p>
            <w:pPr>
              <w:pStyle w:val="TableParagraph"/>
              <w:spacing w:line="187" w:lineRule="exact" w:before="72"/>
              <w:ind w:right="35"/>
              <w:jc w:val="right"/>
              <w:rPr>
                <w:sz w:val="18"/>
              </w:rPr>
            </w:pPr>
            <w:r>
              <w:rPr>
                <w:sz w:val="18"/>
              </w:rPr>
              <w:t>10.500.000,00</w:t>
            </w:r>
          </w:p>
        </w:tc>
      </w:tr>
      <w:tr>
        <w:trPr>
          <w:trHeight w:val="675" w:hRule="atLeast"/>
        </w:trPr>
        <w:tc>
          <w:tcPr>
            <w:tcW w:w="9621" w:type="dxa"/>
            <w:gridSpan w:val="6"/>
          </w:tcPr>
          <w:p>
            <w:pPr>
              <w:pStyle w:val="TableParagraph"/>
              <w:tabs>
                <w:tab w:pos="7888" w:val="left" w:leader="none"/>
              </w:tabs>
              <w:spacing w:before="154" w:after="9"/>
              <w:ind w:right="35"/>
              <w:jc w:val="right"/>
              <w:rPr>
                <w:b/>
                <w:sz w:val="20"/>
              </w:rPr>
            </w:pPr>
            <w:r>
              <w:rPr>
                <w:b/>
                <w:sz w:val="20"/>
              </w:rPr>
              <w:t>5</w:t>
            </w:r>
            <w:r>
              <w:rPr>
                <w:b/>
                <w:spacing w:val="30"/>
                <w:sz w:val="20"/>
              </w:rPr>
              <w:t> </w:t>
            </w:r>
            <w:r>
              <w:rPr>
                <w:b/>
                <w:sz w:val="20"/>
              </w:rPr>
              <w:t>BIENES DURADEROS</w:t>
              <w:tab/>
              <w:t>30.733.000,00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35"/>
              <w:jc w:val="right"/>
              <w:rPr>
                <w:sz w:val="20"/>
              </w:rPr>
            </w:pPr>
            <w:r>
              <w:rPr>
                <w:b/>
                <w:sz w:val="20"/>
              </w:rPr>
              <w:t>501  MAQUINARIA, EQUIPO</w:t>
            </w:r>
            <w:r>
              <w:rPr>
                <w:b/>
                <w:spacing w:val="-20"/>
                <w:sz w:val="20"/>
              </w:rPr>
              <w:t> </w:t>
            </w:r>
            <w:r>
              <w:rPr>
                <w:b/>
                <w:sz w:val="20"/>
              </w:rPr>
              <w:t>Y MOBILIARIO</w:t>
              <w:tab/>
            </w:r>
            <w:r>
              <w:rPr>
                <w:sz w:val="20"/>
              </w:rPr>
              <w:t>30.733.000,00</w:t>
            </w:r>
          </w:p>
        </w:tc>
      </w:tr>
      <w:tr>
        <w:trPr>
          <w:trHeight w:val="347" w:hRule="atLeast"/>
        </w:trPr>
        <w:tc>
          <w:tcPr>
            <w:tcW w:w="641" w:type="dxa"/>
          </w:tcPr>
          <w:p>
            <w:pPr>
              <w:pStyle w:val="TableParagraph"/>
              <w:spacing w:before="42"/>
              <w:ind w:left="50"/>
              <w:rPr>
                <w:sz w:val="18"/>
              </w:rPr>
            </w:pPr>
            <w:r>
              <w:rPr>
                <w:sz w:val="18"/>
              </w:rPr>
              <w:t>50101</w:t>
            </w:r>
          </w:p>
        </w:tc>
        <w:tc>
          <w:tcPr>
            <w:tcW w:w="497"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MAQUINARIA Y EQUIPO PARA LA PRODUCCIÓN</w:t>
            </w:r>
          </w:p>
        </w:tc>
        <w:tc>
          <w:tcPr>
            <w:tcW w:w="1979" w:type="dxa"/>
            <w:tcBorders>
              <w:top w:val="single" w:sz="8" w:space="0" w:color="000000"/>
            </w:tcBorders>
          </w:tcPr>
          <w:p>
            <w:pPr>
              <w:pStyle w:val="TableParagraph"/>
              <w:spacing w:before="42"/>
              <w:ind w:right="35"/>
              <w:jc w:val="right"/>
              <w:rPr>
                <w:sz w:val="18"/>
              </w:rPr>
            </w:pPr>
            <w:r>
              <w:rPr>
                <w:sz w:val="18"/>
              </w:rPr>
              <w:t>350.000,00</w:t>
            </w:r>
          </w:p>
        </w:tc>
      </w:tr>
      <w:tr>
        <w:trPr>
          <w:trHeight w:val="359" w:hRule="atLeast"/>
        </w:trPr>
        <w:tc>
          <w:tcPr>
            <w:tcW w:w="641" w:type="dxa"/>
          </w:tcPr>
          <w:p>
            <w:pPr>
              <w:pStyle w:val="TableParagraph"/>
              <w:spacing w:before="72"/>
              <w:ind w:left="50"/>
              <w:rPr>
                <w:sz w:val="18"/>
              </w:rPr>
            </w:pPr>
            <w:r>
              <w:rPr>
                <w:sz w:val="18"/>
              </w:rPr>
              <w:t>50102</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DE TRANSPORTE</w:t>
            </w:r>
          </w:p>
        </w:tc>
        <w:tc>
          <w:tcPr>
            <w:tcW w:w="1979" w:type="dxa"/>
          </w:tcPr>
          <w:p>
            <w:pPr>
              <w:pStyle w:val="TableParagraph"/>
              <w:spacing w:before="72"/>
              <w:ind w:right="35"/>
              <w:jc w:val="right"/>
              <w:rPr>
                <w:sz w:val="18"/>
              </w:rPr>
            </w:pPr>
            <w:r>
              <w:rPr>
                <w:sz w:val="18"/>
              </w:rPr>
              <w:t>200.000,00</w:t>
            </w:r>
          </w:p>
        </w:tc>
      </w:tr>
      <w:tr>
        <w:trPr>
          <w:trHeight w:val="359" w:hRule="atLeast"/>
        </w:trPr>
        <w:tc>
          <w:tcPr>
            <w:tcW w:w="641" w:type="dxa"/>
          </w:tcPr>
          <w:p>
            <w:pPr>
              <w:pStyle w:val="TableParagraph"/>
              <w:spacing w:before="72"/>
              <w:ind w:left="50"/>
              <w:rPr>
                <w:sz w:val="18"/>
              </w:rPr>
            </w:pPr>
            <w:r>
              <w:rPr>
                <w:sz w:val="18"/>
              </w:rPr>
              <w:t>50103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DE COMUNICACIÓN</w:t>
            </w:r>
          </w:p>
        </w:tc>
        <w:tc>
          <w:tcPr>
            <w:tcW w:w="1979" w:type="dxa"/>
          </w:tcPr>
          <w:p>
            <w:pPr>
              <w:pStyle w:val="TableParagraph"/>
              <w:spacing w:before="72"/>
              <w:ind w:right="35"/>
              <w:jc w:val="right"/>
              <w:rPr>
                <w:sz w:val="18"/>
              </w:rPr>
            </w:pPr>
            <w:r>
              <w:rPr>
                <w:sz w:val="18"/>
              </w:rPr>
              <w:t>3.266.000,00</w:t>
            </w:r>
          </w:p>
        </w:tc>
      </w:tr>
      <w:tr>
        <w:trPr>
          <w:trHeight w:val="359" w:hRule="atLeast"/>
        </w:trPr>
        <w:tc>
          <w:tcPr>
            <w:tcW w:w="641" w:type="dxa"/>
          </w:tcPr>
          <w:p>
            <w:pPr>
              <w:pStyle w:val="TableParagraph"/>
              <w:spacing w:before="72"/>
              <w:ind w:left="50"/>
              <w:rPr>
                <w:sz w:val="18"/>
              </w:rPr>
            </w:pPr>
            <w:r>
              <w:rPr>
                <w:sz w:val="18"/>
              </w:rPr>
              <w:t>50104</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Y MOBILIARIO DE OFICINA</w:t>
            </w:r>
          </w:p>
        </w:tc>
        <w:tc>
          <w:tcPr>
            <w:tcW w:w="1979" w:type="dxa"/>
          </w:tcPr>
          <w:p>
            <w:pPr>
              <w:pStyle w:val="TableParagraph"/>
              <w:spacing w:before="72"/>
              <w:ind w:right="35"/>
              <w:jc w:val="right"/>
              <w:rPr>
                <w:sz w:val="18"/>
              </w:rPr>
            </w:pPr>
            <w:r>
              <w:rPr>
                <w:sz w:val="18"/>
              </w:rPr>
              <w:t>6.367.000,00</w:t>
            </w:r>
          </w:p>
        </w:tc>
      </w:tr>
      <w:tr>
        <w:trPr>
          <w:trHeight w:val="359" w:hRule="atLeast"/>
        </w:trPr>
        <w:tc>
          <w:tcPr>
            <w:tcW w:w="641" w:type="dxa"/>
          </w:tcPr>
          <w:p>
            <w:pPr>
              <w:pStyle w:val="TableParagraph"/>
              <w:spacing w:before="72"/>
              <w:ind w:left="50"/>
              <w:rPr>
                <w:sz w:val="18"/>
              </w:rPr>
            </w:pPr>
            <w:r>
              <w:rPr>
                <w:sz w:val="18"/>
              </w:rPr>
              <w:t>50105</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DE CÓMPUTO</w:t>
            </w:r>
          </w:p>
        </w:tc>
        <w:tc>
          <w:tcPr>
            <w:tcW w:w="1979" w:type="dxa"/>
          </w:tcPr>
          <w:p>
            <w:pPr>
              <w:pStyle w:val="TableParagraph"/>
              <w:spacing w:before="72"/>
              <w:ind w:right="35"/>
              <w:jc w:val="right"/>
              <w:rPr>
                <w:sz w:val="18"/>
              </w:rPr>
            </w:pPr>
            <w:r>
              <w:rPr>
                <w:sz w:val="18"/>
              </w:rPr>
              <w:t>1.500.000,00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497" w:type="dxa"/>
          </w:tcPr>
          <w:p>
            <w:pPr>
              <w:pStyle w:val="TableParagraph"/>
              <w:spacing w:line="187" w:lineRule="exact" w:before="72"/>
              <w:ind w:right="83"/>
              <w:jc w:val="right"/>
              <w:rPr>
                <w:sz w:val="18"/>
              </w:rPr>
            </w:pPr>
            <w:r>
              <w:rPr>
                <w:sz w:val="18"/>
              </w:rPr>
              <w:t>280</w:t>
            </w:r>
          </w:p>
        </w:tc>
        <w:tc>
          <w:tcPr>
            <w:tcW w:w="521" w:type="dxa"/>
          </w:tcPr>
          <w:p>
            <w:pPr>
              <w:pStyle w:val="TableParagraph"/>
              <w:spacing w:line="187" w:lineRule="exact" w:before="72"/>
              <w:ind w:left="66" w:right="54"/>
              <w:jc w:val="center"/>
              <w:rPr>
                <w:sz w:val="18"/>
              </w:rPr>
            </w:pPr>
            <w:r>
              <w:rPr>
                <w:sz w:val="18"/>
              </w:rPr>
              <w:t>2210</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MAQUINARIA, EQUIPO Y MOBILIARIO DIVERSO</w:t>
            </w:r>
          </w:p>
        </w:tc>
        <w:tc>
          <w:tcPr>
            <w:tcW w:w="1979" w:type="dxa"/>
          </w:tcPr>
          <w:p>
            <w:pPr>
              <w:pStyle w:val="TableParagraph"/>
              <w:spacing w:line="187" w:lineRule="exact" w:before="72"/>
              <w:ind w:right="35"/>
              <w:jc w:val="right"/>
              <w:rPr>
                <w:sz w:val="18"/>
              </w:rPr>
            </w:pPr>
            <w:r>
              <w:rPr>
                <w:sz w:val="18"/>
              </w:rPr>
              <w:t>19.050.000,00</w:t>
            </w:r>
          </w:p>
        </w:tc>
      </w:tr>
    </w:tbl>
    <w:p>
      <w:pPr>
        <w:tabs>
          <w:tab w:pos="7988" w:val="left" w:leader="none"/>
        </w:tabs>
        <w:spacing w:before="154" w:after="9"/>
        <w:ind w:left="0" w:right="175" w:firstLine="0"/>
        <w:jc w:val="right"/>
        <w:rPr>
          <w:b/>
          <w:sz w:val="20"/>
        </w:rPr>
      </w:pPr>
      <w:r>
        <w:rPr>
          <w:b/>
          <w:sz w:val="20"/>
        </w:rPr>
        <w:t>6</w:t>
      </w:r>
      <w:r>
        <w:rPr>
          <w:b/>
          <w:spacing w:val="30"/>
          <w:sz w:val="20"/>
        </w:rPr>
        <w:t> </w:t>
      </w:r>
      <w:r>
        <w:rPr>
          <w:b/>
          <w:sz w:val="20"/>
        </w:rPr>
        <w:t>TRANSFERENCIAS CORRIENTES</w:t>
        <w:tab/>
        <w:t>9.666.768,00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9.666.768,00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9.666.768,00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397"/>
        <w:gridCol w:w="168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397" w:type="dxa"/>
          </w:tcPr>
          <w:p>
            <w:pPr>
              <w:pStyle w:val="TableParagraph"/>
              <w:spacing w:line="199" w:lineRule="exact"/>
              <w:ind w:left="57"/>
              <w:rPr>
                <w:sz w:val="18"/>
              </w:rPr>
            </w:pPr>
            <w:r>
              <w:rPr>
                <w:sz w:val="18"/>
              </w:rPr>
              <w:t>CAJA COSTARRICENSE DE SEGURO SOCIAL. (CCSS)</w:t>
            </w:r>
          </w:p>
        </w:tc>
        <w:tc>
          <w:tcPr>
            <w:tcW w:w="1685" w:type="dxa"/>
          </w:tcPr>
          <w:p>
            <w:pPr>
              <w:pStyle w:val="TableParagraph"/>
              <w:spacing w:line="199" w:lineRule="exact"/>
              <w:ind w:right="68"/>
              <w:jc w:val="right"/>
              <w:rPr>
                <w:sz w:val="18"/>
              </w:rPr>
            </w:pPr>
            <w:r>
              <w:rPr>
                <w:sz w:val="18"/>
              </w:rPr>
              <w:t>8.210.929,00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397" w:type="dxa"/>
          </w:tcPr>
          <w:p>
            <w:pPr>
              <w:pStyle w:val="TableParagraph"/>
              <w:spacing w:before="42"/>
              <w:ind w:left="57" w:right="590"/>
              <w:rPr>
                <w:sz w:val="18"/>
              </w:rPr>
            </w:pPr>
            <w:r>
              <w:rPr>
                <w:sz w:val="18"/>
              </w:rPr>
              <w:t>(CONTRIBUCIÓN ESTATAL AL SEGURO DE PENSIONES, SEGÚN LEY No. 17 DEL 22 DE OCTUBRE DE 1943, LEY CONSTITUTIVA DE LA C.C.S.S. Y REGLAMENTO No. 6898 DEL 07 DE FEBRERO DE 1995 Y SUS REFORMAS).</w:t>
            </w:r>
          </w:p>
        </w:tc>
        <w:tc>
          <w:tcPr>
            <w:tcW w:w="168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397" w:type="dxa"/>
          </w:tcPr>
          <w:p>
            <w:pPr>
              <w:pStyle w:val="TableParagraph"/>
              <w:spacing w:before="36"/>
              <w:ind w:left="57"/>
              <w:rPr>
                <w:sz w:val="18"/>
              </w:rPr>
            </w:pPr>
            <w:r>
              <w:rPr>
                <w:sz w:val="18"/>
              </w:rPr>
              <w:t>Céd-Jur: 4-000-042147</w:t>
            </w:r>
          </w:p>
        </w:tc>
        <w:tc>
          <w:tcPr>
            <w:tcW w:w="168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397" w:type="dxa"/>
          </w:tcPr>
          <w:p>
            <w:pPr>
              <w:pStyle w:val="TableParagraph"/>
              <w:spacing w:before="42"/>
              <w:ind w:left="57"/>
              <w:rPr>
                <w:sz w:val="18"/>
              </w:rPr>
            </w:pPr>
            <w:r>
              <w:rPr>
                <w:sz w:val="18"/>
              </w:rPr>
              <w:t>CAJA COSTARRICENSE DE SEGURO SOCIAL. (CCSS)</w:t>
            </w:r>
          </w:p>
        </w:tc>
        <w:tc>
          <w:tcPr>
            <w:tcW w:w="1685" w:type="dxa"/>
          </w:tcPr>
          <w:p>
            <w:pPr>
              <w:pStyle w:val="TableParagraph"/>
              <w:spacing w:before="42"/>
              <w:ind w:right="68"/>
              <w:jc w:val="right"/>
              <w:rPr>
                <w:sz w:val="18"/>
              </w:rPr>
            </w:pPr>
            <w:r>
              <w:rPr>
                <w:sz w:val="18"/>
              </w:rPr>
              <w:t>1.455.839,00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397" w:type="dxa"/>
          </w:tcPr>
          <w:p>
            <w:pPr>
              <w:pStyle w:val="TableParagraph"/>
              <w:spacing w:before="42"/>
              <w:ind w:left="57" w:right="385"/>
              <w:rPr>
                <w:sz w:val="18"/>
              </w:rPr>
            </w:pPr>
            <w:r>
              <w:rPr>
                <w:sz w:val="18"/>
              </w:rPr>
              <w:t>(CONTRIBUCIÓN ESTATAL AL SEGURO DE SALUD, SEGÚN LEY No. 17 DEL 22 DE OCTUBRE DE 1943, LEY CONSTITUTIVA DE LA C.C.S.S. Y REGLAMENTO No. 7082 DEL 03 DE DICIEMBRE DE 1996 Y SUS REFORMAS).</w:t>
            </w:r>
          </w:p>
        </w:tc>
        <w:tc>
          <w:tcPr>
            <w:tcW w:w="1685"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397" w:type="dxa"/>
          </w:tcPr>
          <w:p>
            <w:pPr>
              <w:pStyle w:val="TableParagraph"/>
              <w:spacing w:before="36"/>
              <w:ind w:left="57"/>
              <w:rPr>
                <w:sz w:val="18"/>
              </w:rPr>
            </w:pPr>
            <w:r>
              <w:rPr>
                <w:sz w:val="18"/>
              </w:rPr>
              <w:t>Céd-Jur: 4-000-042147</w:t>
            </w:r>
          </w:p>
        </w:tc>
        <w:tc>
          <w:tcPr>
            <w:tcW w:w="1685" w:type="dxa"/>
          </w:tcPr>
          <w:p>
            <w:pPr>
              <w:pStyle w:val="TableParagraph"/>
              <w:rPr>
                <w:sz w:val="18"/>
              </w:rPr>
            </w:pPr>
          </w:p>
        </w:tc>
      </w:tr>
      <w:tr>
        <w:trPr>
          <w:trHeight w:val="359" w:hRule="atLeast"/>
        </w:trPr>
        <w:tc>
          <w:tcPr>
            <w:tcW w:w="641" w:type="dxa"/>
          </w:tcPr>
          <w:p>
            <w:pPr>
              <w:pStyle w:val="TableParagraph"/>
              <w:rPr>
                <w:sz w:val="18"/>
              </w:rPr>
            </w:pPr>
          </w:p>
        </w:tc>
        <w:tc>
          <w:tcPr>
            <w:tcW w:w="1931" w:type="dxa"/>
          </w:tcPr>
          <w:p>
            <w:pPr>
              <w:pStyle w:val="TableParagraph"/>
              <w:rPr>
                <w:sz w:val="18"/>
              </w:rPr>
            </w:pPr>
          </w:p>
        </w:tc>
        <w:tc>
          <w:tcPr>
            <w:tcW w:w="5397" w:type="dxa"/>
          </w:tcPr>
          <w:p>
            <w:pPr>
              <w:pStyle w:val="TableParagraph"/>
              <w:tabs>
                <w:tab w:pos="5031" w:val="right" w:leader="none"/>
              </w:tabs>
              <w:spacing w:before="43"/>
              <w:ind w:left="1886"/>
              <w:rPr>
                <w:b/>
                <w:sz w:val="20"/>
              </w:rPr>
            </w:pPr>
            <w:r>
              <w:rPr>
                <w:b/>
                <w:sz w:val="20"/>
              </w:rPr>
              <w:t>Total rebajar Subprograma:</w:t>
              <w:tab/>
              <w:t>02</w:t>
            </w:r>
          </w:p>
        </w:tc>
        <w:tc>
          <w:tcPr>
            <w:tcW w:w="1685" w:type="dxa"/>
          </w:tcPr>
          <w:p>
            <w:pPr>
              <w:pStyle w:val="TableParagraph"/>
              <w:spacing w:before="43"/>
              <w:ind w:right="68"/>
              <w:jc w:val="right"/>
              <w:rPr>
                <w:b/>
                <w:sz w:val="20"/>
              </w:rPr>
            </w:pPr>
            <w:r>
              <w:rPr>
                <w:b/>
                <w:sz w:val="20"/>
              </w:rPr>
              <w:t>656.220.056,00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pStyle w:val="ListParagraph"/>
        <w:numPr>
          <w:ilvl w:val="1"/>
          <w:numId w:val="10"/>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tabs>
          <w:tab w:pos="5528" w:val="left" w:leader="none"/>
        </w:tabs>
        <w:spacing w:line="307" w:lineRule="auto" w:before="129"/>
        <w:ind w:left="3762" w:right="3784" w:hanging="1"/>
        <w:jc w:val="center"/>
        <w:rPr>
          <w:b/>
          <w:sz w:val="22"/>
        </w:rPr>
      </w:pPr>
      <w:r>
        <w:rPr>
          <w:b/>
          <w:sz w:val="22"/>
        </w:rPr>
        <w:t>Subprograma:</w:t>
        <w:tab/>
        <w:t>03 GESTIÓN</w:t>
      </w:r>
      <w:r>
        <w:rPr>
          <w:b/>
          <w:spacing w:val="5"/>
          <w:sz w:val="22"/>
        </w:rPr>
        <w:t> </w:t>
      </w:r>
      <w:r>
        <w:rPr>
          <w:b/>
          <w:spacing w:val="-3"/>
          <w:sz w:val="22"/>
        </w:rPr>
        <w:t>ADUANERA</w:t>
      </w:r>
    </w:p>
    <w:p>
      <w:pPr>
        <w:tabs>
          <w:tab w:pos="6478" w:val="right" w:leader="none"/>
        </w:tabs>
        <w:spacing w:before="32"/>
        <w:ind w:left="3213" w:right="0" w:firstLine="0"/>
        <w:jc w:val="left"/>
        <w:rPr>
          <w:sz w:val="16"/>
        </w:rPr>
      </w:pPr>
      <w:r>
        <w:rPr>
          <w:sz w:val="16"/>
        </w:rPr>
        <w:t>Registro Contable:</w:t>
        <w:tab/>
        <w:t>206-134-03</w:t>
      </w:r>
    </w:p>
    <w:p>
      <w:pPr>
        <w:pStyle w:val="Heading4"/>
        <w:tabs>
          <w:tab w:pos="8437" w:val="left" w:leader="none"/>
        </w:tabs>
        <w:spacing w:before="119"/>
        <w:ind w:left="648"/>
      </w:pPr>
      <w:r>
        <w:rPr/>
        <w:pict>
          <v:line style="position:absolute;mso-position-horizontal-relative:page;mso-position-vertical-relative:paragraph;z-index:251887616" from="438.395996pt,18.360960pt" to="537.382996pt,18.360960pt" stroked="true" strokeweight="1pt" strokecolor="#000000">
            <v:stroke dashstyle="solid"/>
            <w10:wrap type="none"/>
          </v:line>
        </w:pict>
      </w:r>
      <w:r>
        <w:rPr/>
        <w:t>0</w:t>
      </w:r>
      <w:r>
        <w:rPr>
          <w:spacing w:val="30"/>
        </w:rPr>
        <w:t> </w:t>
      </w:r>
      <w:r>
        <w:rPr/>
        <w:t>REMUNERACIONES</w:t>
        <w:tab/>
        <w:t>369.956.232,00</w:t>
      </w:r>
    </w:p>
    <w:p>
      <w:pPr>
        <w:pStyle w:val="ListParagraph"/>
        <w:numPr>
          <w:ilvl w:val="2"/>
          <w:numId w:val="10"/>
        </w:numPr>
        <w:tabs>
          <w:tab w:pos="829" w:val="left" w:leader="none"/>
          <w:tab w:pos="8437" w:val="left" w:leader="none"/>
        </w:tabs>
        <w:spacing w:line="240" w:lineRule="auto" w:before="71" w:after="0"/>
        <w:ind w:left="828" w:right="0" w:hanging="381"/>
        <w:jc w:val="left"/>
        <w:rPr>
          <w:rFonts w:ascii="Times New Roman" w:hAnsi="Times New Roman"/>
          <w:sz w:val="20"/>
        </w:rPr>
      </w:pPr>
      <w:r>
        <w:rPr/>
        <w:pict>
          <v:line style="position:absolute;mso-position-horizontal-relative:page;mso-position-vertical-relative:paragraph;z-index:251886592" from="438.395996pt,15.959949pt" to="537.382996pt,15.959949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200.726.075,00</w:t>
      </w:r>
    </w:p>
    <w:p>
      <w:pPr>
        <w:pStyle w:val="BodyText"/>
        <w:tabs>
          <w:tab w:pos="886" w:val="left" w:leader="none"/>
          <w:tab w:pos="2733" w:val="left" w:leader="none"/>
          <w:tab w:pos="8562" w:val="left" w:leader="none"/>
        </w:tabs>
        <w:spacing w:before="71"/>
        <w:ind w:left="153"/>
      </w:pPr>
      <w:r>
        <w:rPr/>
        <w:t>00101</w:t>
        <w:tab/>
        <w:t>001  </w:t>
      </w:r>
      <w:r>
        <w:rPr>
          <w:spacing w:val="37"/>
        </w:rPr>
        <w:t> </w:t>
      </w:r>
      <w:r>
        <w:rPr/>
        <w:t>1111  </w:t>
      </w:r>
      <w:r>
        <w:rPr>
          <w:spacing w:val="14"/>
        </w:rPr>
        <w:t> </w:t>
      </w:r>
      <w:r>
        <w:rPr/>
        <w:t>1112</w:t>
        <w:tab/>
        <w:t>SUELDOS PARA CARGOS FIJOS</w:t>
        <w:tab/>
        <w:t>200.726.075,00</w:t>
      </w:r>
    </w:p>
    <w:p>
      <w:pPr>
        <w:pStyle w:val="ListParagraph"/>
        <w:numPr>
          <w:ilvl w:val="2"/>
          <w:numId w:val="10"/>
        </w:numPr>
        <w:tabs>
          <w:tab w:pos="829" w:val="left" w:leader="none"/>
          <w:tab w:pos="85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1885568" from="438.395996pt,20.110928pt" to="537.382996pt,20.110928pt" stroked="true" strokeweight="1pt" strokecolor="#000000">
            <v:stroke dashstyle="solid"/>
            <w10:wrap type="none"/>
          </v:line>
        </w:pict>
      </w:r>
      <w:r>
        <w:rPr>
          <w:rFonts w:ascii="Times New Roman"/>
          <w:b/>
          <w:sz w:val="20"/>
        </w:rPr>
        <w:t>REMUNERACIONES EVENTUALES</w:t>
        <w:tab/>
      </w:r>
      <w:r>
        <w:rPr>
          <w:rFonts w:ascii="Times New Roman"/>
          <w:sz w:val="20"/>
        </w:rPr>
        <w:t>43.229.997,00</w:t>
      </w:r>
    </w:p>
    <w:p>
      <w:pPr>
        <w:pStyle w:val="BodyText"/>
        <w:tabs>
          <w:tab w:pos="886" w:val="left" w:leader="none"/>
          <w:tab w:pos="2733" w:val="left" w:leader="none"/>
          <w:tab w:pos="8652" w:val="left" w:leader="none"/>
        </w:tabs>
        <w:spacing w:before="70"/>
        <w:ind w:left="153"/>
      </w:pPr>
      <w:r>
        <w:rPr/>
        <w:t>00201</w:t>
        <w:tab/>
        <w:t>001  </w:t>
      </w:r>
      <w:r>
        <w:rPr>
          <w:spacing w:val="37"/>
        </w:rPr>
        <w:t> </w:t>
      </w:r>
      <w:r>
        <w:rPr/>
        <w:t>1111  </w:t>
      </w:r>
      <w:r>
        <w:rPr>
          <w:spacing w:val="14"/>
        </w:rPr>
        <w:t> </w:t>
      </w:r>
      <w:r>
        <w:rPr/>
        <w:t>1112</w:t>
        <w:tab/>
        <w:t>TIEMPO EXTRAORDINARIO</w:t>
        <w:tab/>
        <w:t>43.229.997,00</w:t>
      </w:r>
    </w:p>
    <w:p>
      <w:pPr>
        <w:pStyle w:val="ListParagraph"/>
        <w:numPr>
          <w:ilvl w:val="2"/>
          <w:numId w:val="10"/>
        </w:numPr>
        <w:tabs>
          <w:tab w:pos="829" w:val="left" w:leader="none"/>
          <w:tab w:pos="8537" w:val="left" w:leader="none"/>
        </w:tabs>
        <w:spacing w:line="240" w:lineRule="auto" w:before="154" w:after="19"/>
        <w:ind w:left="828" w:right="0" w:hanging="381"/>
        <w:jc w:val="left"/>
        <w:rPr>
          <w:rFonts w:ascii="Times New Roman"/>
          <w:sz w:val="20"/>
        </w:rPr>
      </w:pPr>
      <w:r>
        <w:rPr>
          <w:rFonts w:ascii="Times New Roman"/>
          <w:b/>
          <w:sz w:val="20"/>
        </w:rPr>
        <w:t>INCENTIVOS SALARIALES</w:t>
        <w:tab/>
      </w:r>
      <w:r>
        <w:rPr>
          <w:rFonts w:ascii="Times New Roman"/>
          <w:sz w:val="20"/>
        </w:rPr>
        <w:t>56.617.132,00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32.090.040,00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18.635.476,00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5.891.616,00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34.691.514,00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32.912.462,00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1112 200 CAJA COSTARRICENSE DE SEGURO SOCIAL. (CCSS)</w:t>
            </w:r>
          </w:p>
        </w:tc>
        <w:tc>
          <w:tcPr>
            <w:tcW w:w="1989" w:type="dxa"/>
          </w:tcPr>
          <w:p>
            <w:pPr>
              <w:pStyle w:val="TableParagraph"/>
              <w:spacing w:line="187" w:lineRule="exact" w:before="31"/>
              <w:ind w:right="45"/>
              <w:jc w:val="right"/>
              <w:rPr>
                <w:sz w:val="18"/>
              </w:rPr>
            </w:pPr>
            <w:r>
              <w:rPr>
                <w:sz w:val="18"/>
              </w:rPr>
              <w:t>32.912.462,00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1.779.052,00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1.779.052,00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896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34.691.514,00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18.680.046,00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18.680.046,00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5.337.156,00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5.337.156,00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10.674.312,00</w:t>
      </w:r>
    </w:p>
    <w:p>
      <w:pPr>
        <w:pStyle w:val="BodyText"/>
        <w:tabs>
          <w:tab w:pos="886" w:val="left" w:leader="none"/>
          <w:tab w:pos="8652" w:val="left" w:leader="none"/>
        </w:tabs>
        <w:spacing w:before="69"/>
        <w:ind w:left="153"/>
      </w:pPr>
      <w:r>
        <w:rPr/>
        <w:t>00503</w:t>
        <w:tab/>
        <w:t>001    1112   1112   200   CAJA COSTARRICENSE DE SEGURO</w:t>
      </w:r>
      <w:r>
        <w:rPr>
          <w:spacing w:val="-1"/>
        </w:rPr>
        <w:t> </w:t>
      </w:r>
      <w:r>
        <w:rPr/>
        <w:t>SOCIAL. (CCSS)</w:t>
        <w:tab/>
        <w:t>10.674.312,00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5.906.453,00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5.906.453,00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889" w:val="left" w:leader="none"/>
              </w:tabs>
              <w:spacing w:line="210" w:lineRule="exact" w:before="1"/>
              <w:ind w:right="48"/>
              <w:jc w:val="right"/>
              <w:rPr>
                <w:sz w:val="20"/>
              </w:rPr>
            </w:pPr>
            <w:r>
              <w:rPr>
                <w:sz w:val="20"/>
                <w:u w:val="dotted"/>
              </w:rPr>
              <w:t> </w:t>
              <w:tab/>
            </w:r>
            <w:r>
              <w:rPr>
                <w:spacing w:val="-2"/>
                <w:sz w:val="20"/>
                <w:u w:val="dotted"/>
              </w:rPr>
              <w:t>5.906.453,00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001 1310 1112 200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5.016.927,00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889.526,00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507" w:val="left" w:leader="none"/>
          <w:tab w:pos="8102" w:val="left" w:leader="none"/>
          <w:tab w:pos="8437" w:val="left" w:leader="none"/>
        </w:tabs>
        <w:spacing w:line="374" w:lineRule="auto" w:before="117"/>
        <w:ind w:left="4562" w:right="175" w:hanging="4332"/>
        <w:jc w:val="left"/>
        <w:rPr>
          <w:b/>
          <w:sz w:val="20"/>
        </w:rPr>
      </w:pPr>
      <w:r>
        <w:rPr/>
        <w:pict>
          <v:line style="position:absolute;mso-position-horizontal-relative:page;mso-position-vertical-relative:paragraph;z-index:-333544448"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ab/>
        <w:t>CONCEPTO</w:t>
        <w:tab/>
        <w:tab/>
        <w:t>MONTO EN ¢ Total rebajar Subprograma:</w:t>
        <w:tab/>
        <w:t>03</w:t>
        <w:tab/>
        <w:tab/>
      </w:r>
      <w:r>
        <w:rPr>
          <w:b/>
          <w:spacing w:val="-1"/>
          <w:sz w:val="20"/>
        </w:rPr>
        <w:t>375.862.685,00</w:t>
      </w:r>
    </w:p>
    <w:p>
      <w:pPr>
        <w:tabs>
          <w:tab w:pos="5693" w:val="left" w:leader="none"/>
        </w:tabs>
        <w:spacing w:line="307" w:lineRule="auto" w:before="2"/>
        <w:ind w:left="3573" w:right="3595" w:firstLine="354"/>
        <w:jc w:val="left"/>
        <w:rPr>
          <w:b/>
          <w:sz w:val="22"/>
        </w:rPr>
      </w:pPr>
      <w:r>
        <w:rPr>
          <w:b/>
          <w:sz w:val="22"/>
        </w:rPr>
        <w:t>Subprograma:</w:t>
        <w:tab/>
        <w:t>04 ASESORÍA</w:t>
      </w:r>
      <w:r>
        <w:rPr>
          <w:b/>
          <w:spacing w:val="-13"/>
          <w:sz w:val="22"/>
        </w:rPr>
        <w:t> </w:t>
      </w:r>
      <w:r>
        <w:rPr>
          <w:b/>
          <w:sz w:val="22"/>
        </w:rPr>
        <w:t>HACENDARIA</w:t>
      </w:r>
    </w:p>
    <w:p>
      <w:pPr>
        <w:tabs>
          <w:tab w:pos="6478" w:val="right" w:leader="none"/>
        </w:tabs>
        <w:spacing w:before="32"/>
        <w:ind w:left="3213" w:right="0" w:firstLine="0"/>
        <w:jc w:val="left"/>
        <w:rPr>
          <w:sz w:val="16"/>
        </w:rPr>
      </w:pPr>
      <w:r>
        <w:rPr>
          <w:sz w:val="16"/>
        </w:rPr>
        <w:t>Registro Contable:</w:t>
        <w:tab/>
        <w:t>206-134-04</w:t>
      </w:r>
    </w:p>
    <w:p>
      <w:pPr>
        <w:pStyle w:val="Heading4"/>
        <w:tabs>
          <w:tab w:pos="8537" w:val="left" w:leader="none"/>
        </w:tabs>
        <w:spacing w:before="118"/>
        <w:ind w:left="648"/>
      </w:pPr>
      <w:r>
        <w:rPr/>
        <w:pict>
          <v:line style="position:absolute;mso-position-horizontal-relative:page;mso-position-vertical-relative:paragraph;z-index:251891712" from="438.395996pt,18.309914pt" to="537.382996pt,18.309914pt" stroked="true" strokeweight="1pt" strokecolor="#000000">
            <v:stroke dashstyle="solid"/>
            <w10:wrap type="none"/>
          </v:line>
        </w:pict>
      </w:r>
      <w:r>
        <w:rPr/>
        <w:t>0</w:t>
      </w:r>
      <w:r>
        <w:rPr>
          <w:spacing w:val="30"/>
        </w:rPr>
        <w:t> </w:t>
      </w:r>
      <w:r>
        <w:rPr/>
        <w:t>REMUNERACIONES</w:t>
        <w:tab/>
        <w:t>49.494.052,00</w:t>
      </w:r>
    </w:p>
    <w:p>
      <w:pPr>
        <w:pStyle w:val="ListParagraph"/>
        <w:numPr>
          <w:ilvl w:val="0"/>
          <w:numId w:val="11"/>
        </w:numPr>
        <w:tabs>
          <w:tab w:pos="829" w:val="left" w:leader="none"/>
          <w:tab w:pos="8537" w:val="left" w:leader="none"/>
        </w:tabs>
        <w:spacing w:line="240" w:lineRule="auto" w:before="72" w:after="0"/>
        <w:ind w:left="828" w:right="0" w:hanging="381"/>
        <w:jc w:val="left"/>
        <w:rPr>
          <w:rFonts w:ascii="Times New Roman" w:hAnsi="Times New Roman"/>
          <w:sz w:val="20"/>
        </w:rPr>
      </w:pPr>
      <w:r>
        <w:rPr/>
        <w:pict>
          <v:shape style="position:absolute;margin-left:56.193001pt;margin-top:16.010939pt;width:481.2pt;height:30.95pt;mso-position-horizontal-relative:page;mso-position-vertical-relative:paragraph;z-index:2518937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001 1111 1112</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22.475.298,00</w:t>
                        </w:r>
                      </w:p>
                    </w:tc>
                  </w:tr>
                  <w:tr>
                    <w:trPr>
                      <w:trHeight w:val="279" w:hRule="atLeast"/>
                    </w:trPr>
                    <w:tc>
                      <w:tcPr>
                        <w:tcW w:w="641" w:type="dxa"/>
                      </w:tcPr>
                      <w:p>
                        <w:pPr>
                          <w:pStyle w:val="TableParagraph"/>
                          <w:spacing w:line="187" w:lineRule="exact" w:before="72"/>
                          <w:ind w:left="50"/>
                          <w:rPr>
                            <w:sz w:val="18"/>
                          </w:rPr>
                        </w:pPr>
                        <w:r>
                          <w:rPr>
                            <w:sz w:val="18"/>
                          </w:rPr>
                          <w:t>00103</w:t>
                        </w:r>
                      </w:p>
                    </w:tc>
                    <w:tc>
                      <w:tcPr>
                        <w:tcW w:w="1721" w:type="dxa"/>
                      </w:tcPr>
                      <w:p>
                        <w:pPr>
                          <w:pStyle w:val="TableParagraph"/>
                          <w:spacing w:line="187" w:lineRule="exact" w:before="72"/>
                          <w:ind w:left="141"/>
                          <w:rPr>
                            <w:sz w:val="18"/>
                          </w:rPr>
                        </w:pPr>
                        <w:r>
                          <w:rPr>
                            <w:sz w:val="18"/>
                          </w:rPr>
                          <w:t>001 1111 1112</w:t>
                        </w:r>
                      </w:p>
                    </w:tc>
                    <w:tc>
                      <w:tcPr>
                        <w:tcW w:w="5282" w:type="dxa"/>
                      </w:tcPr>
                      <w:p>
                        <w:pPr>
                          <w:pStyle w:val="TableParagraph"/>
                          <w:spacing w:line="187" w:lineRule="exact" w:before="72"/>
                          <w:ind w:left="267"/>
                          <w:rPr>
                            <w:sz w:val="18"/>
                          </w:rPr>
                        </w:pPr>
                        <w:r>
                          <w:rPr>
                            <w:sz w:val="18"/>
                          </w:rPr>
                          <w:t>SERVICIOS ESPECIALES</w:t>
                        </w:r>
                      </w:p>
                    </w:tc>
                    <w:tc>
                      <w:tcPr>
                        <w:tcW w:w="1980" w:type="dxa"/>
                      </w:tcPr>
                      <w:p>
                        <w:pPr>
                          <w:pStyle w:val="TableParagraph"/>
                          <w:spacing w:line="187" w:lineRule="exact" w:before="72"/>
                          <w:ind w:right="38"/>
                          <w:jc w:val="right"/>
                          <w:rPr>
                            <w:sz w:val="18"/>
                          </w:rPr>
                        </w:pPr>
                        <w:r>
                          <w:rPr>
                            <w:sz w:val="18"/>
                          </w:rPr>
                          <w:t>2.714.201,00</w:t>
                        </w:r>
                      </w:p>
                    </w:tc>
                  </w:tr>
                </w:tbl>
                <w:p>
                  <w:pPr>
                    <w:pStyle w:val="BodyText"/>
                  </w:pPr>
                </w:p>
              </w:txbxContent>
            </v:textbox>
            <w10:wrap type="none"/>
          </v:shape>
        </w:pict>
      </w:r>
      <w:r>
        <w:rPr>
          <w:rFonts w:ascii="Times New Roman" w:hAnsi="Times New Roman"/>
          <w:b/>
          <w:sz w:val="20"/>
        </w:rPr>
        <w:t>REMUNERACIONES BÁSICAS</w:t>
        <w:tab/>
      </w:r>
      <w:r>
        <w:rPr>
          <w:rFonts w:ascii="Times New Roman" w:hAnsi="Times New Roman"/>
          <w:sz w:val="20"/>
        </w:rPr>
        <w:t>25.189.499,00</w:t>
      </w:r>
    </w:p>
    <w:p>
      <w:pPr>
        <w:pStyle w:val="ListParagraph"/>
        <w:numPr>
          <w:ilvl w:val="0"/>
          <w:numId w:val="11"/>
        </w:numPr>
        <w:tabs>
          <w:tab w:pos="829" w:val="left" w:leader="none"/>
          <w:tab w:pos="8637" w:val="left" w:leader="none"/>
        </w:tabs>
        <w:spacing w:line="240" w:lineRule="auto" w:before="791" w:after="0"/>
        <w:ind w:left="828" w:right="0" w:hanging="381"/>
        <w:jc w:val="left"/>
        <w:rPr>
          <w:rFonts w:ascii="Times New Roman"/>
          <w:sz w:val="20"/>
        </w:rPr>
      </w:pPr>
      <w:r>
        <w:rPr/>
        <w:pict>
          <v:line style="position:absolute;mso-position-horizontal-relative:page;mso-position-vertical-relative:paragraph;z-index:251890688" from="438.395996pt,51.959923pt" to="537.382996pt,51.959923pt" stroked="true" strokeweight="1pt" strokecolor="#000000">
            <v:stroke dashstyle="solid"/>
            <w10:wrap type="none"/>
          </v:line>
        </w:pict>
      </w:r>
      <w:r>
        <w:rPr>
          <w:rFonts w:ascii="Times New Roman"/>
          <w:b/>
          <w:sz w:val="20"/>
        </w:rPr>
        <w:t>REMUNERACIONES EVENTUALES</w:t>
        <w:tab/>
      </w:r>
      <w:r>
        <w:rPr>
          <w:rFonts w:ascii="Times New Roman"/>
          <w:sz w:val="20"/>
        </w:rPr>
        <w:t>8.049.626,00</w:t>
      </w:r>
    </w:p>
    <w:p>
      <w:pPr>
        <w:pStyle w:val="BodyText"/>
        <w:tabs>
          <w:tab w:pos="886" w:val="left" w:leader="none"/>
          <w:tab w:pos="2733" w:val="left" w:leader="none"/>
          <w:tab w:pos="8742" w:val="left" w:leader="none"/>
        </w:tabs>
        <w:spacing w:before="70"/>
        <w:ind w:left="153"/>
      </w:pPr>
      <w:r>
        <w:rPr/>
        <w:t>00201</w:t>
        <w:tab/>
        <w:t>001  </w:t>
      </w:r>
      <w:r>
        <w:rPr>
          <w:spacing w:val="37"/>
        </w:rPr>
        <w:t> </w:t>
      </w:r>
      <w:r>
        <w:rPr/>
        <w:t>1111  </w:t>
      </w:r>
      <w:r>
        <w:rPr>
          <w:spacing w:val="14"/>
        </w:rPr>
        <w:t> </w:t>
      </w:r>
      <w:r>
        <w:rPr/>
        <w:t>1112</w:t>
        <w:tab/>
        <w:t>TIEMPO EXTRAORDINARIO</w:t>
        <w:tab/>
        <w:t>8.049.626,00</w:t>
      </w:r>
    </w:p>
    <w:p>
      <w:pPr>
        <w:pStyle w:val="ListParagraph"/>
        <w:numPr>
          <w:ilvl w:val="0"/>
          <w:numId w:val="11"/>
        </w:numPr>
        <w:tabs>
          <w:tab w:pos="829" w:val="left" w:leader="none"/>
          <w:tab w:pos="8637" w:val="left" w:leader="none"/>
        </w:tabs>
        <w:spacing w:line="240" w:lineRule="auto" w:before="155" w:after="18"/>
        <w:ind w:left="828" w:right="0" w:hanging="381"/>
        <w:jc w:val="left"/>
        <w:rPr>
          <w:rFonts w:ascii="Times New Roman"/>
          <w:sz w:val="20"/>
        </w:rPr>
      </w:pPr>
      <w:r>
        <w:rPr>
          <w:rFonts w:ascii="Times New Roman"/>
          <w:b/>
          <w:sz w:val="20"/>
        </w:rPr>
        <w:t>INCENTIVOS SALARIALES</w:t>
        <w:tab/>
      </w:r>
      <w:r>
        <w:rPr>
          <w:rFonts w:ascii="Times New Roman"/>
          <w:sz w:val="20"/>
        </w:rPr>
        <w:t>6.205.177,00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3.886.110,00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1.664.443,00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654.624,00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5.024.875,00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4.767.189,00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1112 200 CAJA COSTARRICENSE DE SEGURO SOCIAL. (CCSS)</w:t>
            </w:r>
          </w:p>
        </w:tc>
        <w:tc>
          <w:tcPr>
            <w:tcW w:w="1989" w:type="dxa"/>
          </w:tcPr>
          <w:p>
            <w:pPr>
              <w:pStyle w:val="TableParagraph"/>
              <w:spacing w:line="187" w:lineRule="exact" w:before="31"/>
              <w:ind w:right="45"/>
              <w:jc w:val="right"/>
              <w:rPr>
                <w:sz w:val="18"/>
              </w:rPr>
            </w:pPr>
            <w:r>
              <w:rPr>
                <w:sz w:val="18"/>
              </w:rPr>
              <w:t>4.767.189,00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257.686,00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257.686,00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18968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5.024.875,00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2.705.702,00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2.705.702,00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703"/>
        <w:gridCol w:w="5282"/>
        <w:gridCol w:w="1990"/>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524" w:type="dxa"/>
            <w:gridSpan w:val="3"/>
          </w:tcPr>
          <w:p>
            <w:pPr>
              <w:pStyle w:val="TableParagraph"/>
              <w:ind w:left="68" w:right="402"/>
              <w:rPr>
                <w:sz w:val="20"/>
              </w:rPr>
            </w:pPr>
            <w:r>
              <w:rPr>
                <w:sz w:val="20"/>
              </w:rPr>
              <w:t>APORTE PATRONAL AL RÉGIMEN OBLIGATORIO DE PENSIONES COMPLEMENTARIAS.</w:t>
            </w:r>
          </w:p>
        </w:tc>
        <w:tc>
          <w:tcPr>
            <w:tcW w:w="1990" w:type="dxa"/>
          </w:tcPr>
          <w:p>
            <w:pPr>
              <w:pStyle w:val="TableParagraph"/>
              <w:rPr>
                <w:sz w:val="20"/>
              </w:rPr>
            </w:pPr>
          </w:p>
          <w:p>
            <w:pPr>
              <w:pStyle w:val="TableParagraph"/>
              <w:tabs>
                <w:tab w:pos="1038" w:val="left" w:leader="none"/>
              </w:tabs>
              <w:ind w:left="-1" w:right="49"/>
              <w:jc w:val="right"/>
              <w:rPr>
                <w:sz w:val="20"/>
              </w:rPr>
            </w:pPr>
            <w:r>
              <w:rPr>
                <w:sz w:val="20"/>
                <w:u w:val="dotted"/>
              </w:rPr>
              <w:t> </w:t>
              <w:tab/>
            </w:r>
            <w:r>
              <w:rPr>
                <w:spacing w:val="-2"/>
                <w:sz w:val="20"/>
                <w:u w:val="dotted"/>
              </w:rPr>
              <w:t>773.058,00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1112 200 CAJA COSTARRICENSE DE SEGURO SOCIAL. (CCSS)</w:t>
            </w:r>
          </w:p>
        </w:tc>
        <w:tc>
          <w:tcPr>
            <w:tcW w:w="1990" w:type="dxa"/>
          </w:tcPr>
          <w:p>
            <w:pPr>
              <w:pStyle w:val="TableParagraph"/>
              <w:spacing w:before="31"/>
              <w:ind w:left="-1" w:right="49"/>
              <w:jc w:val="right"/>
              <w:rPr>
                <w:sz w:val="18"/>
              </w:rPr>
            </w:pPr>
            <w:r>
              <w:rPr>
                <w:sz w:val="18"/>
              </w:rPr>
              <w:t>773.058,00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63"/>
              <w:jc w:val="both"/>
              <w:rPr>
                <w:sz w:val="18"/>
              </w:rPr>
            </w:pPr>
            <w:r>
              <w:rPr>
                <w:sz w:val="18"/>
              </w:rPr>
              <w:t>(APORTE PATRONAL AL RÉGIMEN DE PENSIONES, SEGÚN LEY DE PROTECCIÓN AL TRABAJADOR No. 7983 DEL 16 DE FEBRERO DEL 2000).</w:t>
            </w:r>
          </w:p>
        </w:tc>
        <w:tc>
          <w:tcPr>
            <w:tcW w:w="199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36"/>
              <w:ind w:left="1508"/>
              <w:rPr>
                <w:sz w:val="18"/>
              </w:rPr>
            </w:pPr>
            <w:r>
              <w:rPr>
                <w:sz w:val="18"/>
              </w:rPr>
              <w:t>Céd-Jur: 4-000-042147</w:t>
            </w:r>
          </w:p>
        </w:tc>
        <w:tc>
          <w:tcPr>
            <w:tcW w:w="1990"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524" w:type="dxa"/>
            <w:gridSpan w:val="3"/>
          </w:tcPr>
          <w:p>
            <w:pPr>
              <w:pStyle w:val="TableParagraph"/>
              <w:spacing w:before="43"/>
              <w:ind w:left="68"/>
              <w:rPr>
                <w:sz w:val="20"/>
              </w:rPr>
            </w:pPr>
            <w:r>
              <w:rPr>
                <w:sz w:val="20"/>
              </w:rPr>
              <w:t>APORTE PATRONAL AL FONDO DE CAPITALIZACIÓN LABORAL</w:t>
            </w:r>
          </w:p>
        </w:tc>
        <w:tc>
          <w:tcPr>
            <w:tcW w:w="1990" w:type="dxa"/>
          </w:tcPr>
          <w:p>
            <w:pPr>
              <w:pStyle w:val="TableParagraph"/>
              <w:tabs>
                <w:tab w:pos="888" w:val="left" w:leader="none"/>
              </w:tabs>
              <w:spacing w:before="101"/>
              <w:ind w:left="-1" w:right="49"/>
              <w:jc w:val="right"/>
              <w:rPr>
                <w:sz w:val="20"/>
              </w:rPr>
            </w:pPr>
            <w:r>
              <w:rPr>
                <w:sz w:val="20"/>
                <w:u w:val="dotted"/>
              </w:rPr>
              <w:t> </w:t>
              <w:tab/>
            </w:r>
            <w:r>
              <w:rPr>
                <w:spacing w:val="-2"/>
                <w:sz w:val="20"/>
                <w:u w:val="dotted"/>
              </w:rPr>
              <w:t>1.546.115,00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1112 200 CAJA COSTARRICENSE DE SEGURO SOCIAL. (CCSS)</w:t>
            </w:r>
          </w:p>
        </w:tc>
        <w:tc>
          <w:tcPr>
            <w:tcW w:w="1990" w:type="dxa"/>
          </w:tcPr>
          <w:p>
            <w:pPr>
              <w:pStyle w:val="TableParagraph"/>
              <w:spacing w:before="31"/>
              <w:ind w:left="-1" w:right="49"/>
              <w:jc w:val="right"/>
              <w:rPr>
                <w:sz w:val="18"/>
              </w:rPr>
            </w:pPr>
            <w:r>
              <w:rPr>
                <w:sz w:val="18"/>
              </w:rPr>
              <w:t>1.546.115,00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80"/>
              <w:rPr>
                <w:sz w:val="18"/>
              </w:rPr>
            </w:pPr>
            <w:r>
              <w:rPr>
                <w:sz w:val="18"/>
              </w:rPr>
              <w:t>(APORTE PATRONAL AL FONDO DE CAPITALIZACIÓN LABORAL, SEGÚN LEY DE PROTECCIÓN AL TRABAJADOR No. 7983 DEL 16 DE FEBRERO DEL 2000).</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524" w:type="dxa"/>
            <w:gridSpan w:val="3"/>
          </w:tcPr>
          <w:p>
            <w:pPr>
              <w:pStyle w:val="TableParagraph"/>
              <w:spacing w:line="187" w:lineRule="exact" w:before="36"/>
              <w:ind w:left="1508"/>
              <w:rPr>
                <w:sz w:val="18"/>
              </w:rPr>
            </w:pPr>
            <w:r>
              <w:rPr>
                <w:sz w:val="18"/>
              </w:rPr>
              <w:t>Céd-Jur: 4-000-042147</w:t>
            </w:r>
          </w:p>
        </w:tc>
        <w:tc>
          <w:tcPr>
            <w:tcW w:w="1990" w:type="dxa"/>
          </w:tcPr>
          <w:p>
            <w:pPr>
              <w:pStyle w:val="TableParagraph"/>
              <w:rPr>
                <w:sz w:val="16"/>
              </w:rPr>
            </w:pPr>
          </w:p>
        </w:tc>
      </w:tr>
      <w:tr>
        <w:trPr>
          <w:trHeight w:val="615" w:hRule="atLeast"/>
        </w:trPr>
        <w:tc>
          <w:tcPr>
            <w:tcW w:w="9635" w:type="dxa"/>
            <w:gridSpan w:val="6"/>
          </w:tcPr>
          <w:p>
            <w:pPr>
              <w:pStyle w:val="TableParagraph"/>
              <w:tabs>
                <w:tab w:pos="7988" w:val="left" w:leader="none"/>
              </w:tabs>
              <w:spacing w:before="94" w:after="9"/>
              <w:ind w:right="49"/>
              <w:jc w:val="right"/>
              <w:rPr>
                <w:b/>
                <w:sz w:val="20"/>
              </w:rPr>
            </w:pPr>
            <w:r>
              <w:rPr>
                <w:b/>
                <w:sz w:val="20"/>
              </w:rPr>
              <w:t>1</w:t>
            </w:r>
            <w:r>
              <w:rPr>
                <w:b/>
                <w:spacing w:val="30"/>
                <w:sz w:val="20"/>
              </w:rPr>
              <w:t> </w:t>
            </w:r>
            <w:r>
              <w:rPr>
                <w:b/>
                <w:sz w:val="20"/>
              </w:rPr>
              <w:t>SERVICIOS</w:t>
              <w:tab/>
              <w:t>4.800.000,00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49"/>
              <w:jc w:val="right"/>
              <w:rPr>
                <w:sz w:val="20"/>
              </w:rPr>
            </w:pPr>
            <w:r>
              <w:rPr>
                <w:b/>
                <w:sz w:val="20"/>
              </w:rPr>
              <w:t>105  GASTOS DE VIAJE Y</w:t>
            </w:r>
            <w:r>
              <w:rPr>
                <w:b/>
                <w:spacing w:val="-20"/>
                <w:sz w:val="20"/>
              </w:rPr>
              <w:t> </w:t>
            </w:r>
            <w:r>
              <w:rPr>
                <w:b/>
                <w:sz w:val="20"/>
              </w:rPr>
              <w:t>DE TRANSPORTE</w:t>
              <w:tab/>
            </w:r>
            <w:r>
              <w:rPr>
                <w:sz w:val="20"/>
              </w:rPr>
              <w:t>4.800.000,00</w:t>
            </w:r>
          </w:p>
        </w:tc>
      </w:tr>
      <w:tr>
        <w:trPr>
          <w:trHeight w:val="347" w:hRule="atLeast"/>
        </w:trPr>
        <w:tc>
          <w:tcPr>
            <w:tcW w:w="666" w:type="dxa"/>
          </w:tcPr>
          <w:p>
            <w:pPr>
              <w:pStyle w:val="TableParagraph"/>
              <w:spacing w:before="42"/>
              <w:ind w:left="50"/>
              <w:rPr>
                <w:sz w:val="18"/>
              </w:rPr>
            </w:pPr>
            <w:r>
              <w:rPr>
                <w:sz w:val="18"/>
              </w:rPr>
              <w:t>10503</w:t>
            </w:r>
          </w:p>
        </w:tc>
        <w:tc>
          <w:tcPr>
            <w:tcW w:w="1697" w:type="dxa"/>
            <w:gridSpan w:val="3"/>
          </w:tcPr>
          <w:p>
            <w:pPr>
              <w:pStyle w:val="TableParagraph"/>
              <w:spacing w:before="42"/>
              <w:ind w:left="116"/>
              <w:rPr>
                <w:sz w:val="18"/>
              </w:rPr>
            </w:pPr>
            <w:r>
              <w:rPr>
                <w:sz w:val="18"/>
              </w:rPr>
              <w:t>001 1120 1112</w:t>
            </w:r>
          </w:p>
        </w:tc>
        <w:tc>
          <w:tcPr>
            <w:tcW w:w="5282" w:type="dxa"/>
          </w:tcPr>
          <w:p>
            <w:pPr>
              <w:pStyle w:val="TableParagraph"/>
              <w:spacing w:before="42"/>
              <w:ind w:left="266"/>
              <w:rPr>
                <w:sz w:val="18"/>
              </w:rPr>
            </w:pPr>
            <w:r>
              <w:rPr>
                <w:sz w:val="18"/>
              </w:rPr>
              <w:t>TRANSPORTE EN EL EXTERIOR</w:t>
            </w:r>
          </w:p>
        </w:tc>
        <w:tc>
          <w:tcPr>
            <w:tcW w:w="1990" w:type="dxa"/>
            <w:tcBorders>
              <w:top w:val="single" w:sz="8" w:space="0" w:color="000000"/>
            </w:tcBorders>
          </w:tcPr>
          <w:p>
            <w:pPr>
              <w:pStyle w:val="TableParagraph"/>
              <w:spacing w:before="42"/>
              <w:ind w:left="-1" w:right="49"/>
              <w:jc w:val="right"/>
              <w:rPr>
                <w:sz w:val="18"/>
              </w:rPr>
            </w:pPr>
            <w:r>
              <w:rPr>
                <w:sz w:val="18"/>
              </w:rPr>
              <w:t>1.800.000,00</w:t>
            </w:r>
          </w:p>
        </w:tc>
      </w:tr>
      <w:tr>
        <w:trPr>
          <w:trHeight w:val="279" w:hRule="atLeast"/>
        </w:trPr>
        <w:tc>
          <w:tcPr>
            <w:tcW w:w="666" w:type="dxa"/>
          </w:tcPr>
          <w:p>
            <w:pPr>
              <w:pStyle w:val="TableParagraph"/>
              <w:spacing w:line="187" w:lineRule="exact" w:before="72"/>
              <w:ind w:left="50"/>
              <w:rPr>
                <w:sz w:val="18"/>
              </w:rPr>
            </w:pPr>
            <w:r>
              <w:rPr>
                <w:sz w:val="18"/>
              </w:rPr>
              <w:t>10504</w:t>
            </w:r>
          </w:p>
        </w:tc>
        <w:tc>
          <w:tcPr>
            <w:tcW w:w="1697" w:type="dxa"/>
            <w:gridSpan w:val="3"/>
          </w:tcPr>
          <w:p>
            <w:pPr>
              <w:pStyle w:val="TableParagraph"/>
              <w:spacing w:line="187" w:lineRule="exact" w:before="72"/>
              <w:ind w:left="116"/>
              <w:rPr>
                <w:sz w:val="18"/>
              </w:rPr>
            </w:pPr>
            <w:r>
              <w:rPr>
                <w:sz w:val="18"/>
              </w:rPr>
              <w:t>001 1120 1112</w:t>
            </w:r>
          </w:p>
        </w:tc>
        <w:tc>
          <w:tcPr>
            <w:tcW w:w="5282" w:type="dxa"/>
          </w:tcPr>
          <w:p>
            <w:pPr>
              <w:pStyle w:val="TableParagraph"/>
              <w:spacing w:line="187" w:lineRule="exact" w:before="72"/>
              <w:ind w:left="266"/>
              <w:rPr>
                <w:sz w:val="18"/>
              </w:rPr>
            </w:pPr>
            <w:r>
              <w:rPr>
                <w:sz w:val="18"/>
              </w:rPr>
              <w:t>VIÁTICOS EN EL EXTERIOR</w:t>
            </w:r>
          </w:p>
        </w:tc>
        <w:tc>
          <w:tcPr>
            <w:tcW w:w="1990" w:type="dxa"/>
          </w:tcPr>
          <w:p>
            <w:pPr>
              <w:pStyle w:val="TableParagraph"/>
              <w:spacing w:line="187" w:lineRule="exact" w:before="72"/>
              <w:ind w:left="-1" w:right="49"/>
              <w:jc w:val="right"/>
              <w:rPr>
                <w:sz w:val="18"/>
              </w:rPr>
            </w:pPr>
            <w:r>
              <w:rPr>
                <w:sz w:val="18"/>
              </w:rPr>
              <w:t>3.000.000,00</w:t>
            </w:r>
          </w:p>
        </w:tc>
      </w:tr>
      <w:tr>
        <w:trPr>
          <w:trHeight w:val="675" w:hRule="atLeast"/>
        </w:trPr>
        <w:tc>
          <w:tcPr>
            <w:tcW w:w="9635" w:type="dxa"/>
            <w:gridSpan w:val="6"/>
          </w:tcPr>
          <w:p>
            <w:pPr>
              <w:pStyle w:val="TableParagraph"/>
              <w:tabs>
                <w:tab w:pos="7988" w:val="left" w:leader="none"/>
              </w:tabs>
              <w:spacing w:before="154" w:after="9"/>
              <w:ind w:right="49"/>
              <w:jc w:val="right"/>
              <w:rPr>
                <w:b/>
                <w:sz w:val="20"/>
              </w:rPr>
            </w:pPr>
            <w:r>
              <w:rPr>
                <w:b/>
                <w:sz w:val="20"/>
              </w:rPr>
              <w:t>5</w:t>
            </w:r>
            <w:r>
              <w:rPr>
                <w:b/>
                <w:spacing w:val="30"/>
                <w:sz w:val="20"/>
              </w:rPr>
              <w:t> </w:t>
            </w:r>
            <w:r>
              <w:rPr>
                <w:b/>
                <w:sz w:val="20"/>
              </w:rPr>
              <w:t>BIENES DURADEROS</w:t>
              <w:tab/>
              <w:t>8.824.000,00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49"/>
              <w:jc w:val="right"/>
              <w:rPr>
                <w:sz w:val="20"/>
              </w:rPr>
            </w:pPr>
            <w:r>
              <w:rPr>
                <w:b/>
                <w:sz w:val="20"/>
              </w:rPr>
              <w:t>501  MAQUINARIA, EQUIPO</w:t>
            </w:r>
            <w:r>
              <w:rPr>
                <w:b/>
                <w:spacing w:val="-20"/>
                <w:sz w:val="20"/>
              </w:rPr>
              <w:t> </w:t>
            </w:r>
            <w:r>
              <w:rPr>
                <w:b/>
                <w:sz w:val="20"/>
              </w:rPr>
              <w:t>Y MOBILIARIO</w:t>
              <w:tab/>
            </w:r>
            <w:r>
              <w:rPr>
                <w:sz w:val="20"/>
              </w:rPr>
              <w:t>8.824.000,00</w:t>
            </w:r>
          </w:p>
        </w:tc>
      </w:tr>
      <w:tr>
        <w:trPr>
          <w:trHeight w:val="347" w:hRule="atLeast"/>
        </w:trPr>
        <w:tc>
          <w:tcPr>
            <w:tcW w:w="666" w:type="dxa"/>
          </w:tcPr>
          <w:p>
            <w:pPr>
              <w:pStyle w:val="TableParagraph"/>
              <w:spacing w:before="42"/>
              <w:ind w:left="50"/>
              <w:rPr>
                <w:sz w:val="18"/>
              </w:rPr>
            </w:pPr>
            <w:r>
              <w:rPr>
                <w:sz w:val="18"/>
              </w:rPr>
              <w:t>50103</w:t>
            </w:r>
          </w:p>
        </w:tc>
        <w:tc>
          <w:tcPr>
            <w:tcW w:w="455" w:type="dxa"/>
          </w:tcPr>
          <w:p>
            <w:pPr>
              <w:pStyle w:val="TableParagraph"/>
              <w:spacing w:before="42"/>
              <w:ind w:right="66"/>
              <w:jc w:val="right"/>
              <w:rPr>
                <w:sz w:val="18"/>
              </w:rPr>
            </w:pPr>
            <w:r>
              <w:rPr>
                <w:sz w:val="18"/>
              </w:rPr>
              <w:t>280</w:t>
            </w:r>
          </w:p>
        </w:tc>
        <w:tc>
          <w:tcPr>
            <w:tcW w:w="539" w:type="dxa"/>
          </w:tcPr>
          <w:p>
            <w:pPr>
              <w:pStyle w:val="TableParagraph"/>
              <w:spacing w:before="42"/>
              <w:ind w:left="83" w:right="55"/>
              <w:jc w:val="center"/>
              <w:rPr>
                <w:sz w:val="18"/>
              </w:rPr>
            </w:pPr>
            <w:r>
              <w:rPr>
                <w:sz w:val="18"/>
              </w:rPr>
              <w:t>2210</w:t>
            </w:r>
          </w:p>
        </w:tc>
        <w:tc>
          <w:tcPr>
            <w:tcW w:w="703" w:type="dxa"/>
          </w:tcPr>
          <w:p>
            <w:pPr>
              <w:pStyle w:val="TableParagraph"/>
              <w:spacing w:before="42"/>
              <w:ind w:left="74"/>
              <w:rPr>
                <w:sz w:val="18"/>
              </w:rPr>
            </w:pPr>
            <w:r>
              <w:rPr>
                <w:sz w:val="18"/>
              </w:rPr>
              <w:t>1112</w:t>
            </w:r>
          </w:p>
        </w:tc>
        <w:tc>
          <w:tcPr>
            <w:tcW w:w="5282" w:type="dxa"/>
          </w:tcPr>
          <w:p>
            <w:pPr>
              <w:pStyle w:val="TableParagraph"/>
              <w:spacing w:before="42"/>
              <w:ind w:left="266"/>
              <w:rPr>
                <w:sz w:val="18"/>
              </w:rPr>
            </w:pPr>
            <w:r>
              <w:rPr>
                <w:sz w:val="18"/>
              </w:rPr>
              <w:t>EQUIPO DE COMUNICACIÓN</w:t>
            </w:r>
          </w:p>
        </w:tc>
        <w:tc>
          <w:tcPr>
            <w:tcW w:w="1990" w:type="dxa"/>
            <w:tcBorders>
              <w:top w:val="single" w:sz="8" w:space="0" w:color="000000"/>
            </w:tcBorders>
          </w:tcPr>
          <w:p>
            <w:pPr>
              <w:pStyle w:val="TableParagraph"/>
              <w:spacing w:before="42"/>
              <w:ind w:left="-1" w:right="49"/>
              <w:jc w:val="right"/>
              <w:rPr>
                <w:sz w:val="18"/>
              </w:rPr>
            </w:pPr>
            <w:r>
              <w:rPr>
                <w:sz w:val="18"/>
              </w:rPr>
              <w:t>4.800.000,00</w:t>
            </w:r>
          </w:p>
        </w:tc>
      </w:tr>
      <w:tr>
        <w:trPr>
          <w:trHeight w:val="359" w:hRule="atLeast"/>
        </w:trPr>
        <w:tc>
          <w:tcPr>
            <w:tcW w:w="666" w:type="dxa"/>
          </w:tcPr>
          <w:p>
            <w:pPr>
              <w:pStyle w:val="TableParagraph"/>
              <w:spacing w:before="72"/>
              <w:ind w:left="50"/>
              <w:rPr>
                <w:sz w:val="18"/>
              </w:rPr>
            </w:pPr>
            <w:r>
              <w:rPr>
                <w:sz w:val="18"/>
              </w:rPr>
              <w:t>50104</w:t>
            </w:r>
          </w:p>
        </w:tc>
        <w:tc>
          <w:tcPr>
            <w:tcW w:w="455" w:type="dxa"/>
          </w:tcPr>
          <w:p>
            <w:pPr>
              <w:pStyle w:val="TableParagraph"/>
              <w:spacing w:before="72"/>
              <w:ind w:right="66"/>
              <w:jc w:val="right"/>
              <w:rPr>
                <w:sz w:val="18"/>
              </w:rPr>
            </w:pPr>
            <w:r>
              <w:rPr>
                <w:sz w:val="18"/>
              </w:rPr>
              <w:t>280</w:t>
            </w:r>
          </w:p>
        </w:tc>
        <w:tc>
          <w:tcPr>
            <w:tcW w:w="539" w:type="dxa"/>
          </w:tcPr>
          <w:p>
            <w:pPr>
              <w:pStyle w:val="TableParagraph"/>
              <w:spacing w:before="72"/>
              <w:ind w:left="83" w:right="55"/>
              <w:jc w:val="center"/>
              <w:rPr>
                <w:sz w:val="18"/>
              </w:rPr>
            </w:pPr>
            <w:r>
              <w:rPr>
                <w:sz w:val="18"/>
              </w:rPr>
              <w:t>2210</w:t>
            </w:r>
          </w:p>
        </w:tc>
        <w:tc>
          <w:tcPr>
            <w:tcW w:w="703" w:type="dxa"/>
          </w:tcPr>
          <w:p>
            <w:pPr>
              <w:pStyle w:val="TableParagraph"/>
              <w:spacing w:before="72"/>
              <w:ind w:left="74"/>
              <w:rPr>
                <w:sz w:val="18"/>
              </w:rPr>
            </w:pPr>
            <w:r>
              <w:rPr>
                <w:sz w:val="18"/>
              </w:rPr>
              <w:t>1112</w:t>
            </w:r>
          </w:p>
        </w:tc>
        <w:tc>
          <w:tcPr>
            <w:tcW w:w="5282" w:type="dxa"/>
          </w:tcPr>
          <w:p>
            <w:pPr>
              <w:pStyle w:val="TableParagraph"/>
              <w:spacing w:before="72"/>
              <w:ind w:left="266"/>
              <w:rPr>
                <w:sz w:val="18"/>
              </w:rPr>
            </w:pPr>
            <w:r>
              <w:rPr>
                <w:sz w:val="18"/>
              </w:rPr>
              <w:t>EQUIPO Y MOBILIARIO DE OFICINA</w:t>
            </w:r>
          </w:p>
        </w:tc>
        <w:tc>
          <w:tcPr>
            <w:tcW w:w="1990" w:type="dxa"/>
          </w:tcPr>
          <w:p>
            <w:pPr>
              <w:pStyle w:val="TableParagraph"/>
              <w:spacing w:before="72"/>
              <w:ind w:left="-1" w:right="49"/>
              <w:jc w:val="right"/>
              <w:rPr>
                <w:sz w:val="18"/>
              </w:rPr>
            </w:pPr>
            <w:r>
              <w:rPr>
                <w:sz w:val="18"/>
              </w:rPr>
              <w:t>1.150.000,00</w:t>
            </w:r>
          </w:p>
        </w:tc>
      </w:tr>
      <w:tr>
        <w:trPr>
          <w:trHeight w:val="359" w:hRule="atLeast"/>
        </w:trPr>
        <w:tc>
          <w:tcPr>
            <w:tcW w:w="666" w:type="dxa"/>
          </w:tcPr>
          <w:p>
            <w:pPr>
              <w:pStyle w:val="TableParagraph"/>
              <w:spacing w:before="72"/>
              <w:ind w:left="50"/>
              <w:rPr>
                <w:sz w:val="18"/>
              </w:rPr>
            </w:pPr>
            <w:r>
              <w:rPr>
                <w:sz w:val="18"/>
              </w:rPr>
              <w:t>50106</w:t>
            </w:r>
          </w:p>
        </w:tc>
        <w:tc>
          <w:tcPr>
            <w:tcW w:w="455" w:type="dxa"/>
          </w:tcPr>
          <w:p>
            <w:pPr>
              <w:pStyle w:val="TableParagraph"/>
              <w:spacing w:before="72"/>
              <w:ind w:right="66"/>
              <w:jc w:val="right"/>
              <w:rPr>
                <w:sz w:val="18"/>
              </w:rPr>
            </w:pPr>
            <w:r>
              <w:rPr>
                <w:sz w:val="18"/>
              </w:rPr>
              <w:t>280</w:t>
            </w:r>
          </w:p>
        </w:tc>
        <w:tc>
          <w:tcPr>
            <w:tcW w:w="539" w:type="dxa"/>
          </w:tcPr>
          <w:p>
            <w:pPr>
              <w:pStyle w:val="TableParagraph"/>
              <w:spacing w:before="72"/>
              <w:ind w:left="83" w:right="55"/>
              <w:jc w:val="center"/>
              <w:rPr>
                <w:sz w:val="18"/>
              </w:rPr>
            </w:pPr>
            <w:r>
              <w:rPr>
                <w:sz w:val="18"/>
              </w:rPr>
              <w:t>2210</w:t>
            </w:r>
          </w:p>
        </w:tc>
        <w:tc>
          <w:tcPr>
            <w:tcW w:w="703" w:type="dxa"/>
          </w:tcPr>
          <w:p>
            <w:pPr>
              <w:pStyle w:val="TableParagraph"/>
              <w:spacing w:before="72"/>
              <w:ind w:left="74"/>
              <w:rPr>
                <w:sz w:val="18"/>
              </w:rPr>
            </w:pPr>
            <w:r>
              <w:rPr>
                <w:sz w:val="18"/>
              </w:rPr>
              <w:t>1112</w:t>
            </w:r>
          </w:p>
        </w:tc>
        <w:tc>
          <w:tcPr>
            <w:tcW w:w="5282" w:type="dxa"/>
          </w:tcPr>
          <w:p>
            <w:pPr>
              <w:pStyle w:val="TableParagraph"/>
              <w:spacing w:before="72"/>
              <w:ind w:left="266"/>
              <w:rPr>
                <w:sz w:val="18"/>
              </w:rPr>
            </w:pPr>
            <w:r>
              <w:rPr>
                <w:sz w:val="18"/>
              </w:rPr>
              <w:t>EQUIPO SANITARIO, DE LABORATORIO E INVESTIGACIÓN</w:t>
            </w:r>
          </w:p>
        </w:tc>
        <w:tc>
          <w:tcPr>
            <w:tcW w:w="1990" w:type="dxa"/>
          </w:tcPr>
          <w:p>
            <w:pPr>
              <w:pStyle w:val="TableParagraph"/>
              <w:spacing w:before="72"/>
              <w:ind w:left="-1" w:right="49"/>
              <w:jc w:val="right"/>
              <w:rPr>
                <w:sz w:val="18"/>
              </w:rPr>
            </w:pPr>
            <w:r>
              <w:rPr>
                <w:sz w:val="18"/>
              </w:rPr>
              <w:t>2.300.000,00</w:t>
            </w:r>
          </w:p>
        </w:tc>
      </w:tr>
      <w:tr>
        <w:trPr>
          <w:trHeight w:val="279" w:hRule="atLeast"/>
        </w:trPr>
        <w:tc>
          <w:tcPr>
            <w:tcW w:w="666" w:type="dxa"/>
          </w:tcPr>
          <w:p>
            <w:pPr>
              <w:pStyle w:val="TableParagraph"/>
              <w:spacing w:line="187" w:lineRule="exact" w:before="72"/>
              <w:ind w:left="50"/>
              <w:rPr>
                <w:sz w:val="18"/>
              </w:rPr>
            </w:pPr>
            <w:r>
              <w:rPr>
                <w:sz w:val="18"/>
              </w:rPr>
              <w:t>50199</w:t>
            </w:r>
          </w:p>
        </w:tc>
        <w:tc>
          <w:tcPr>
            <w:tcW w:w="455" w:type="dxa"/>
          </w:tcPr>
          <w:p>
            <w:pPr>
              <w:pStyle w:val="TableParagraph"/>
              <w:spacing w:line="187" w:lineRule="exact" w:before="72"/>
              <w:ind w:right="66"/>
              <w:jc w:val="right"/>
              <w:rPr>
                <w:sz w:val="18"/>
              </w:rPr>
            </w:pPr>
            <w:r>
              <w:rPr>
                <w:sz w:val="18"/>
              </w:rPr>
              <w:t>280</w:t>
            </w:r>
          </w:p>
        </w:tc>
        <w:tc>
          <w:tcPr>
            <w:tcW w:w="539" w:type="dxa"/>
          </w:tcPr>
          <w:p>
            <w:pPr>
              <w:pStyle w:val="TableParagraph"/>
              <w:spacing w:line="187" w:lineRule="exact" w:before="72"/>
              <w:ind w:left="83" w:right="55"/>
              <w:jc w:val="center"/>
              <w:rPr>
                <w:sz w:val="18"/>
              </w:rPr>
            </w:pPr>
            <w:r>
              <w:rPr>
                <w:sz w:val="18"/>
              </w:rPr>
              <w:t>2210</w:t>
            </w:r>
          </w:p>
        </w:tc>
        <w:tc>
          <w:tcPr>
            <w:tcW w:w="703" w:type="dxa"/>
          </w:tcPr>
          <w:p>
            <w:pPr>
              <w:pStyle w:val="TableParagraph"/>
              <w:spacing w:line="187" w:lineRule="exact" w:before="72"/>
              <w:ind w:left="74"/>
              <w:rPr>
                <w:sz w:val="18"/>
              </w:rPr>
            </w:pPr>
            <w:r>
              <w:rPr>
                <w:sz w:val="18"/>
              </w:rPr>
              <w:t>1112</w:t>
            </w:r>
          </w:p>
        </w:tc>
        <w:tc>
          <w:tcPr>
            <w:tcW w:w="5282" w:type="dxa"/>
          </w:tcPr>
          <w:p>
            <w:pPr>
              <w:pStyle w:val="TableParagraph"/>
              <w:spacing w:line="187" w:lineRule="exact" w:before="72"/>
              <w:ind w:left="266"/>
              <w:rPr>
                <w:sz w:val="18"/>
              </w:rPr>
            </w:pPr>
            <w:r>
              <w:rPr>
                <w:sz w:val="18"/>
              </w:rPr>
              <w:t>MAQUINARIA, EQUIPO Y MOBILIARIO DIVERSO</w:t>
            </w:r>
          </w:p>
        </w:tc>
        <w:tc>
          <w:tcPr>
            <w:tcW w:w="1990" w:type="dxa"/>
          </w:tcPr>
          <w:p>
            <w:pPr>
              <w:pStyle w:val="TableParagraph"/>
              <w:spacing w:line="187" w:lineRule="exact" w:before="72"/>
              <w:ind w:left="-1" w:right="49"/>
              <w:jc w:val="right"/>
              <w:rPr>
                <w:sz w:val="18"/>
              </w:rPr>
            </w:pPr>
            <w:r>
              <w:rPr>
                <w:sz w:val="18"/>
              </w:rPr>
              <w:t>574.000,00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855.517,00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855.517,00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855.517,00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726.674,00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128.843,00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04</w:t>
            </w:r>
          </w:p>
        </w:tc>
        <w:tc>
          <w:tcPr>
            <w:tcW w:w="1980" w:type="dxa"/>
            <w:tcBorders>
              <w:bottom w:val="dashed" w:sz="8" w:space="0" w:color="000000"/>
            </w:tcBorders>
          </w:tcPr>
          <w:p>
            <w:pPr>
              <w:pStyle w:val="TableParagraph"/>
              <w:spacing w:before="43"/>
              <w:ind w:right="38"/>
              <w:jc w:val="right"/>
              <w:rPr>
                <w:b/>
                <w:sz w:val="20"/>
              </w:rPr>
            </w:pPr>
            <w:r>
              <w:rPr>
                <w:b/>
                <w:sz w:val="20"/>
              </w:rPr>
              <w:t>63.973.569,00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05</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INVESTIGACIONES FISCALES</w:t>
      </w:r>
    </w:p>
    <w:p>
      <w:pPr>
        <w:tabs>
          <w:tab w:pos="5732" w:val="left" w:leader="none"/>
        </w:tabs>
        <w:spacing w:before="103"/>
        <w:ind w:left="3213" w:right="0" w:firstLine="0"/>
        <w:jc w:val="left"/>
        <w:rPr>
          <w:sz w:val="16"/>
        </w:rPr>
      </w:pPr>
      <w:r>
        <w:rPr>
          <w:sz w:val="16"/>
        </w:rPr>
        <w:t>Registro Contable:</w:t>
        <w:tab/>
        <w:t>206-134-05</w:t>
      </w:r>
    </w:p>
    <w:p>
      <w:pPr>
        <w:pStyle w:val="Heading4"/>
        <w:tabs>
          <w:tab w:pos="8537" w:val="left" w:leader="none"/>
        </w:tabs>
        <w:spacing w:before="119"/>
        <w:ind w:left="648"/>
      </w:pPr>
      <w:r>
        <w:rPr/>
        <w:pict>
          <v:line style="position:absolute;mso-position-horizontal-relative:page;mso-position-vertical-relative:paragraph;z-index:251901952" from="438.395996pt,18.360924pt" to="537.382996pt,18.360924pt" stroked="true" strokeweight="1pt" strokecolor="#000000">
            <v:stroke dashstyle="solid"/>
            <w10:wrap type="none"/>
          </v:line>
        </w:pict>
      </w:r>
      <w:r>
        <w:rPr/>
        <w:t>0</w:t>
      </w:r>
      <w:r>
        <w:rPr>
          <w:spacing w:val="30"/>
        </w:rPr>
        <w:t> </w:t>
      </w:r>
      <w:r>
        <w:rPr/>
        <w:t>REMUNERACIONES</w:t>
        <w:tab/>
        <w:t>21.885.611,00</w:t>
      </w:r>
    </w:p>
    <w:p>
      <w:pPr>
        <w:pStyle w:val="ListParagraph"/>
        <w:numPr>
          <w:ilvl w:val="0"/>
          <w:numId w:val="12"/>
        </w:numPr>
        <w:tabs>
          <w:tab w:pos="829" w:val="left" w:leader="none"/>
          <w:tab w:pos="85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1900928" from="438.395996pt,16.010941pt" to="537.382996pt,16.010941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14.343.000,00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1310</w:t>
        <w:tab/>
        <w:t>SUELDOS PARA CARGOS FIJOS</w:t>
        <w:tab/>
        <w:t>14.343.000,00</w:t>
      </w:r>
    </w:p>
    <w:p>
      <w:pPr>
        <w:pStyle w:val="ListParagraph"/>
        <w:numPr>
          <w:ilvl w:val="0"/>
          <w:numId w:val="12"/>
        </w:numPr>
        <w:tabs>
          <w:tab w:pos="829" w:val="left" w:leader="none"/>
          <w:tab w:pos="86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1899904" from="438.395996pt,20.11095pt" to="537.382996pt,20.11095pt" stroked="true" strokeweight="1pt" strokecolor="#000000">
            <v:stroke dashstyle="solid"/>
            <w10:wrap type="none"/>
          </v:line>
        </w:pict>
      </w:r>
      <w:r>
        <w:rPr>
          <w:rFonts w:ascii="Times New Roman"/>
          <w:b/>
          <w:sz w:val="20"/>
        </w:rPr>
        <w:t>REMUNERACIONES EVENTUALES</w:t>
        <w:tab/>
      </w:r>
      <w:r>
        <w:rPr>
          <w:rFonts w:ascii="Times New Roman"/>
          <w:sz w:val="20"/>
        </w:rPr>
        <w:t>3.971.318,00</w:t>
      </w:r>
    </w:p>
    <w:p>
      <w:pPr>
        <w:pStyle w:val="BodyText"/>
        <w:tabs>
          <w:tab w:pos="886" w:val="left" w:leader="none"/>
          <w:tab w:pos="2733" w:val="left" w:leader="none"/>
          <w:tab w:pos="8742" w:val="left" w:leader="none"/>
        </w:tabs>
        <w:spacing w:before="70"/>
        <w:ind w:left="153"/>
      </w:pPr>
      <w:r>
        <w:rPr/>
        <w:t>00201</w:t>
        <w:tab/>
        <w:t>001  </w:t>
      </w:r>
      <w:r>
        <w:rPr>
          <w:spacing w:val="37"/>
        </w:rPr>
        <w:t> </w:t>
      </w:r>
      <w:r>
        <w:rPr/>
        <w:t>1111  </w:t>
      </w:r>
      <w:r>
        <w:rPr>
          <w:spacing w:val="14"/>
        </w:rPr>
        <w:t> </w:t>
      </w:r>
      <w:r>
        <w:rPr/>
        <w:t>1310</w:t>
        <w:tab/>
        <w:t>TIEMPO EXTRAORDINARIO</w:t>
        <w:tab/>
        <w:t>3.971.318,00</w:t>
      </w:r>
    </w:p>
    <w:p>
      <w:pPr>
        <w:pStyle w:val="Heading4"/>
        <w:numPr>
          <w:ilvl w:val="0"/>
          <w:numId w:val="13"/>
        </w:numPr>
        <w:tabs>
          <w:tab w:pos="829" w:val="left" w:leader="none"/>
        </w:tabs>
        <w:spacing w:line="229" w:lineRule="exact" w:before="155"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1.785.646,00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1.694.074,00</w:t>
      </w:r>
    </w:p>
    <w:p>
      <w:pPr>
        <w:pStyle w:val="BodyText"/>
        <w:tabs>
          <w:tab w:pos="886" w:val="left" w:leader="none"/>
          <w:tab w:pos="8742" w:val="left" w:leader="none"/>
        </w:tabs>
        <w:spacing w:before="69"/>
        <w:ind w:left="153"/>
      </w:pPr>
      <w:r>
        <w:rPr/>
        <w:t>00401</w:t>
        <w:tab/>
        <w:t>001    1112   1310   200   CAJA COSTARRICENSE DE SEGURO</w:t>
      </w:r>
      <w:r>
        <w:rPr>
          <w:spacing w:val="-1"/>
        </w:rPr>
        <w:t> </w:t>
      </w:r>
      <w:r>
        <w:rPr/>
        <w:t>SOCIAL. (CCSS)</w:t>
        <w:tab/>
        <w:t>1.694.074,00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91.572,00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1310 200 BANCO POPULAR Y DE DESARROLLO COMUNAL. (BPDC)</w:t>
            </w:r>
          </w:p>
        </w:tc>
        <w:tc>
          <w:tcPr>
            <w:tcW w:w="2085" w:type="dxa"/>
          </w:tcPr>
          <w:p>
            <w:pPr>
              <w:pStyle w:val="TableParagraph"/>
              <w:spacing w:line="187" w:lineRule="exact" w:before="31"/>
              <w:ind w:right="49"/>
              <w:jc w:val="right"/>
              <w:rPr>
                <w:sz w:val="18"/>
              </w:rPr>
            </w:pPr>
            <w:r>
              <w:rPr>
                <w:sz w:val="18"/>
              </w:rPr>
              <w:t>91.572,00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13"/>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1.785.647,00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961.502,00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1310 200 CAJA COSTARRICENSE DE SEGURO SOCIAL. (CCSS)</w:t>
            </w:r>
          </w:p>
        </w:tc>
        <w:tc>
          <w:tcPr>
            <w:tcW w:w="2280" w:type="dxa"/>
          </w:tcPr>
          <w:p>
            <w:pPr>
              <w:pStyle w:val="TableParagraph"/>
              <w:spacing w:line="187" w:lineRule="exact" w:before="31"/>
              <w:ind w:right="46"/>
              <w:jc w:val="right"/>
              <w:rPr>
                <w:sz w:val="18"/>
              </w:rPr>
            </w:pPr>
            <w:r>
              <w:rPr>
                <w:sz w:val="18"/>
              </w:rPr>
              <w:t>961.502,00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274.715,00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1310 200 CAJA COSTARRICENSE DE SEGURO SOCIAL. (CCSS)</w:t>
            </w:r>
          </w:p>
        </w:tc>
        <w:tc>
          <w:tcPr>
            <w:tcW w:w="2201" w:type="dxa"/>
          </w:tcPr>
          <w:p>
            <w:pPr>
              <w:pStyle w:val="TableParagraph"/>
              <w:spacing w:line="187" w:lineRule="exact" w:before="31"/>
              <w:ind w:right="49"/>
              <w:jc w:val="right"/>
              <w:rPr>
                <w:sz w:val="18"/>
              </w:rPr>
            </w:pPr>
            <w:r>
              <w:rPr>
                <w:sz w:val="18"/>
              </w:rPr>
              <w:t>274.715,00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549.430,00</w:t>
      </w:r>
    </w:p>
    <w:p>
      <w:pPr>
        <w:pStyle w:val="BodyText"/>
        <w:tabs>
          <w:tab w:pos="886" w:val="left" w:leader="none"/>
          <w:tab w:pos="8877" w:val="left" w:leader="none"/>
        </w:tabs>
        <w:spacing w:before="69"/>
        <w:ind w:left="153"/>
      </w:pPr>
      <w:r>
        <w:rPr/>
        <w:t>00503</w:t>
        <w:tab/>
        <w:t>001    1112   1310   200   CAJA COSTARRICENSE DE SEGURO</w:t>
      </w:r>
      <w:r>
        <w:rPr>
          <w:spacing w:val="-1"/>
        </w:rPr>
        <w:t> </w:t>
      </w:r>
      <w:r>
        <w:rPr/>
        <w:t>SOCIAL. (CCSS)</w:t>
        <w:tab/>
        <w:t>549.430,00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5</w:t>
      </w:r>
      <w:r>
        <w:rPr>
          <w:spacing w:val="30"/>
        </w:rPr>
        <w:t> </w:t>
      </w:r>
      <w:r>
        <w:rPr/>
        <w:t>BIENES DURADEROS</w:t>
        <w:tab/>
        <w:t>15.000.000,00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502  CONSTRUCCIONES, ADICIONES</w:t>
      </w:r>
      <w:r>
        <w:rPr>
          <w:b/>
          <w:spacing w:val="-20"/>
          <w:sz w:val="20"/>
        </w:rPr>
        <w:t> </w:t>
      </w:r>
      <w:r>
        <w:rPr>
          <w:b/>
          <w:sz w:val="20"/>
        </w:rPr>
        <w:t>Y MEJORAS</w:t>
        <w:tab/>
      </w:r>
      <w:r>
        <w:rPr>
          <w:sz w:val="20"/>
        </w:rPr>
        <w:t>15.000.000,00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50201</w:t>
            </w:r>
          </w:p>
        </w:tc>
        <w:tc>
          <w:tcPr>
            <w:tcW w:w="1721" w:type="dxa"/>
          </w:tcPr>
          <w:p>
            <w:pPr>
              <w:pStyle w:val="TableParagraph"/>
              <w:spacing w:before="42"/>
              <w:ind w:left="141"/>
              <w:rPr>
                <w:sz w:val="18"/>
              </w:rPr>
            </w:pPr>
            <w:r>
              <w:rPr>
                <w:sz w:val="18"/>
              </w:rPr>
              <w:t>280 2110 1310</w:t>
            </w:r>
          </w:p>
        </w:tc>
        <w:tc>
          <w:tcPr>
            <w:tcW w:w="5282" w:type="dxa"/>
          </w:tcPr>
          <w:p>
            <w:pPr>
              <w:pStyle w:val="TableParagraph"/>
              <w:spacing w:before="42"/>
              <w:ind w:left="267"/>
              <w:rPr>
                <w:sz w:val="18"/>
              </w:rPr>
            </w:pPr>
            <w:r>
              <w:rPr>
                <w:sz w:val="18"/>
              </w:rPr>
              <w:t>EDIFICIOS</w:t>
            </w:r>
          </w:p>
        </w:tc>
        <w:tc>
          <w:tcPr>
            <w:tcW w:w="1980" w:type="dxa"/>
            <w:tcBorders>
              <w:top w:val="single" w:sz="8" w:space="0" w:color="000000"/>
            </w:tcBorders>
          </w:tcPr>
          <w:p>
            <w:pPr>
              <w:pStyle w:val="TableParagraph"/>
              <w:spacing w:before="42"/>
              <w:ind w:left="904"/>
              <w:rPr>
                <w:sz w:val="18"/>
              </w:rPr>
            </w:pPr>
            <w:r>
              <w:rPr>
                <w:sz w:val="18"/>
              </w:rPr>
              <w:t>15.000.000,00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109"/>
              <w:rPr>
                <w:sz w:val="18"/>
              </w:rPr>
            </w:pPr>
            <w:r>
              <w:rPr>
                <w:sz w:val="18"/>
              </w:rPr>
              <w:t>(PARA ATENCER LA CONSTRUCCIÓN DE LA TAPIA PERIMETRAL EN LAS INSTALACIONES DE LA POLICÍA DE LA POLICÍA DE CONTROL FISCAL (PCF) EN EL PUESTO DE CONTROL DEL BRUJO).</w:t>
            </w:r>
          </w:p>
        </w:tc>
        <w:tc>
          <w:tcPr>
            <w:tcW w:w="1980"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304.018,00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304.018,00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304.018,00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1310</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258.232,00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1310</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45.786,00</w:t>
            </w:r>
          </w:p>
        </w:tc>
      </w:tr>
      <w:tr>
        <w:trPr>
          <w:trHeight w:val="914" w:hRule="atLeast"/>
        </w:trPr>
        <w:tc>
          <w:tcPr>
            <w:tcW w:w="2572" w:type="dxa"/>
            <w:gridSpan w:val="5"/>
            <w:vMerge w:val="restart"/>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2572" w:type="dxa"/>
            <w:gridSpan w:val="5"/>
            <w:vMerge/>
            <w:tcBorders>
              <w:top w:val="nil"/>
            </w:tcBorders>
          </w:tcPr>
          <w:p>
            <w:pPr>
              <w:rPr>
                <w:sz w:val="2"/>
                <w:szCs w:val="2"/>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3145" w:val="right" w:leader="none"/>
              </w:tabs>
              <w:spacing w:before="43"/>
              <w:ind w:right="37"/>
              <w:jc w:val="right"/>
              <w:rPr>
                <w:b/>
                <w:sz w:val="20"/>
              </w:rPr>
            </w:pPr>
            <w:r>
              <w:rPr>
                <w:b/>
                <w:sz w:val="20"/>
              </w:rPr>
              <w:t>Total rebajar Subprograma:</w:t>
              <w:tab/>
              <w:t>05</w:t>
            </w:r>
          </w:p>
        </w:tc>
        <w:tc>
          <w:tcPr>
            <w:tcW w:w="1980" w:type="dxa"/>
            <w:tcBorders>
              <w:bottom w:val="single" w:sz="8" w:space="0" w:color="000000"/>
            </w:tcBorders>
          </w:tcPr>
          <w:p>
            <w:pPr>
              <w:pStyle w:val="TableParagraph"/>
              <w:spacing w:before="43"/>
              <w:ind w:right="38"/>
              <w:jc w:val="right"/>
              <w:rPr>
                <w:b/>
                <w:sz w:val="20"/>
              </w:rPr>
            </w:pPr>
            <w:r>
              <w:rPr>
                <w:b/>
                <w:sz w:val="20"/>
              </w:rPr>
              <w:t>37.189.629,00</w:t>
            </w: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522" w:val="left" w:leader="none"/>
              </w:tabs>
              <w:spacing w:before="43"/>
              <w:ind w:right="37"/>
              <w:jc w:val="right"/>
              <w:rPr>
                <w:b/>
                <w:sz w:val="20"/>
              </w:rPr>
            </w:pPr>
            <w:r>
              <w:rPr>
                <w:b/>
                <w:sz w:val="20"/>
              </w:rPr>
              <w:t>Total rebajar Programa:</w:t>
              <w:tab/>
              <w:t>134</w:t>
            </w:r>
          </w:p>
        </w:tc>
        <w:tc>
          <w:tcPr>
            <w:tcW w:w="1980" w:type="dxa"/>
            <w:tcBorders>
              <w:top w:val="single" w:sz="8" w:space="0" w:color="000000"/>
              <w:bottom w:val="dashed" w:sz="8" w:space="0" w:color="000000"/>
            </w:tcBorders>
          </w:tcPr>
          <w:p>
            <w:pPr>
              <w:pStyle w:val="TableParagraph"/>
              <w:spacing w:before="43"/>
              <w:ind w:right="38"/>
              <w:jc w:val="right"/>
              <w:rPr>
                <w:b/>
                <w:sz w:val="20"/>
              </w:rPr>
            </w:pPr>
            <w:r>
              <w:rPr>
                <w:b/>
                <w:sz w:val="20"/>
              </w:rPr>
              <w:t>1.133.245.939,00</w:t>
            </w:r>
          </w:p>
        </w:tc>
      </w:tr>
      <w:tr>
        <w:trPr>
          <w:trHeight w:val="297" w:hRule="atLeast"/>
        </w:trPr>
        <w:tc>
          <w:tcPr>
            <w:tcW w:w="2572" w:type="dxa"/>
            <w:gridSpan w:val="5"/>
            <w:vMerge/>
            <w:tcBorders>
              <w:top w:val="nil"/>
            </w:tcBorders>
          </w:tcPr>
          <w:p>
            <w:pPr>
              <w:rPr>
                <w:sz w:val="2"/>
                <w:szCs w:val="2"/>
              </w:rPr>
            </w:pPr>
          </w:p>
        </w:tc>
        <w:tc>
          <w:tcPr>
            <w:tcW w:w="5072" w:type="dxa"/>
          </w:tcPr>
          <w:p>
            <w:pPr>
              <w:pStyle w:val="TableParagraph"/>
              <w:tabs>
                <w:tab w:pos="2638" w:val="left" w:leader="none"/>
              </w:tabs>
              <w:spacing w:line="233" w:lineRule="exact" w:before="44"/>
              <w:ind w:left="1227"/>
              <w:rPr>
                <w:b/>
                <w:sz w:val="22"/>
              </w:rPr>
            </w:pPr>
            <w:r>
              <w:rPr>
                <w:b/>
                <w:sz w:val="22"/>
              </w:rPr>
              <w:t>Programa:</w:t>
              <w:tab/>
              <w:t>135-00</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TRIBUNALES FISCAL Y ADUANERO</w:t>
      </w:r>
    </w:p>
    <w:p>
      <w:pPr>
        <w:tabs>
          <w:tab w:pos="5693" w:val="left" w:leader="none"/>
        </w:tabs>
        <w:spacing w:line="307" w:lineRule="auto" w:before="107"/>
        <w:ind w:left="2879" w:right="2901" w:firstLine="1048"/>
        <w:jc w:val="left"/>
        <w:rPr>
          <w:b/>
          <w:sz w:val="22"/>
        </w:rPr>
      </w:pPr>
      <w:r>
        <w:rPr>
          <w:b/>
          <w:sz w:val="22"/>
        </w:rPr>
        <w:t>Subprograma:</w:t>
        <w:tab/>
        <w:t>01 TRIBUNAL FISCAL</w:t>
      </w:r>
      <w:r>
        <w:rPr>
          <w:b/>
          <w:spacing w:val="-18"/>
          <w:sz w:val="22"/>
        </w:rPr>
        <w:t> </w:t>
      </w:r>
      <w:r>
        <w:rPr>
          <w:b/>
          <w:sz w:val="22"/>
        </w:rPr>
        <w:t>ADMINISTRATIVO</w:t>
      </w:r>
    </w:p>
    <w:p>
      <w:pPr>
        <w:tabs>
          <w:tab w:pos="6478" w:val="right" w:leader="none"/>
        </w:tabs>
        <w:spacing w:before="32"/>
        <w:ind w:left="3213" w:right="0" w:firstLine="0"/>
        <w:jc w:val="left"/>
        <w:rPr>
          <w:sz w:val="16"/>
        </w:rPr>
      </w:pPr>
      <w:r>
        <w:rPr>
          <w:sz w:val="16"/>
        </w:rPr>
        <w:t>Registro Contable:</w:t>
        <w:tab/>
        <w:t>206-135-01</w:t>
      </w:r>
    </w:p>
    <w:p>
      <w:pPr>
        <w:pStyle w:val="Heading4"/>
        <w:tabs>
          <w:tab w:pos="8537" w:val="left" w:leader="none"/>
        </w:tabs>
        <w:spacing w:before="119"/>
        <w:ind w:left="648"/>
      </w:pPr>
      <w:r>
        <w:rPr/>
        <w:pict>
          <v:line style="position:absolute;mso-position-horizontal-relative:page;mso-position-vertical-relative:paragraph;z-index:251907072" from="438.395996pt,18.360945pt" to="537.382996pt,18.360945pt" stroked="true" strokeweight="1pt" strokecolor="#000000">
            <v:stroke dashstyle="solid"/>
            <w10:wrap type="none"/>
          </v:line>
        </w:pict>
      </w:r>
      <w:r>
        <w:rPr/>
        <w:t>0</w:t>
      </w:r>
      <w:r>
        <w:rPr>
          <w:spacing w:val="30"/>
        </w:rPr>
        <w:t> </w:t>
      </w:r>
      <w:r>
        <w:rPr/>
        <w:t>REMUNERACIONES</w:t>
        <w:tab/>
        <w:t>13.889.309,00</w:t>
      </w:r>
    </w:p>
    <w:p>
      <w:pPr>
        <w:tabs>
          <w:tab w:pos="8637" w:val="left" w:leader="none"/>
        </w:tabs>
        <w:spacing w:before="72"/>
        <w:ind w:left="448" w:right="0" w:firstLine="0"/>
        <w:jc w:val="left"/>
        <w:rPr>
          <w:sz w:val="20"/>
        </w:rPr>
      </w:pPr>
      <w:r>
        <w:rPr/>
        <w:pict>
          <v:line style="position:absolute;mso-position-horizontal-relative:page;mso-position-vertical-relative:paragraph;z-index:251906048" from="438.395996pt,16.009932pt" to="537.382996pt,16.009932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8.264.550,00</w:t>
      </w:r>
    </w:p>
    <w:p>
      <w:pPr>
        <w:pStyle w:val="BodyText"/>
        <w:tabs>
          <w:tab w:pos="886" w:val="left" w:leader="none"/>
          <w:tab w:pos="2733" w:val="left" w:leader="none"/>
          <w:tab w:pos="8742" w:val="left" w:leader="none"/>
        </w:tabs>
        <w:spacing w:before="70"/>
        <w:ind w:left="153"/>
      </w:pPr>
      <w:r>
        <w:rPr/>
        <w:t>00101</w:t>
        <w:tab/>
        <w:t>001  </w:t>
      </w:r>
      <w:r>
        <w:rPr>
          <w:spacing w:val="37"/>
        </w:rPr>
        <w:t> </w:t>
      </w:r>
      <w:r>
        <w:rPr/>
        <w:t>1111  </w:t>
      </w:r>
      <w:r>
        <w:rPr>
          <w:spacing w:val="14"/>
        </w:rPr>
        <w:t> </w:t>
      </w:r>
      <w:r>
        <w:rPr/>
        <w:t>1320</w:t>
        <w:tab/>
        <w:t>SUELDOS PARA CARGOS FIJOS</w:t>
        <w:tab/>
        <w:t>8.264.550,00</w:t>
      </w:r>
    </w:p>
    <w:p>
      <w:pPr>
        <w:tabs>
          <w:tab w:pos="86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2.306.077,00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1.463.400,00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624.469,00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218.208,00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1.659.341,00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1.574.247,00</w:t>
      </w:r>
    </w:p>
    <w:p>
      <w:pPr>
        <w:pStyle w:val="BodyText"/>
        <w:tabs>
          <w:tab w:pos="886" w:val="left" w:leader="none"/>
          <w:tab w:pos="8742" w:val="left" w:leader="none"/>
        </w:tabs>
        <w:spacing w:before="69"/>
        <w:ind w:left="153"/>
      </w:pPr>
      <w:r>
        <w:rPr/>
        <w:t>00401</w:t>
        <w:tab/>
        <w:t>001    1112   1320   200   CAJA COSTARRICENSE DE SEGURO</w:t>
      </w:r>
      <w:r>
        <w:rPr>
          <w:spacing w:val="-1"/>
        </w:rPr>
        <w:t> </w:t>
      </w:r>
      <w:r>
        <w:rPr/>
        <w:t>SOCIAL. (CCSS)</w:t>
        <w:tab/>
        <w:t>1.574.247,00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85.094,00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85.094,00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1.659.341,00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893.491,00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893.491,00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255.283,00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255.283,00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510.567,00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510.567,00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1</w:t>
      </w:r>
      <w:r>
        <w:rPr>
          <w:b/>
          <w:spacing w:val="30"/>
          <w:sz w:val="20"/>
        </w:rPr>
        <w:t> </w:t>
      </w:r>
      <w:r>
        <w:rPr>
          <w:b/>
          <w:sz w:val="20"/>
        </w:rPr>
        <w:t>SERVICIOS</w:t>
        <w:tab/>
        <w:t>345.600,00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14"/>
        </w:numPr>
        <w:tabs>
          <w:tab w:pos="380" w:val="left" w:leader="none"/>
          <w:tab w:pos="8438" w:val="left" w:leader="none"/>
        </w:tabs>
        <w:spacing w:line="240" w:lineRule="auto" w:before="43" w:after="8"/>
        <w:ind w:left="828" w:right="175" w:hanging="829"/>
        <w:jc w:val="right"/>
        <w:rPr>
          <w:rFonts w:ascii="Times New Roman" w:hAnsi="Times New Roman"/>
          <w:sz w:val="20"/>
        </w:rPr>
      </w:pPr>
      <w:r>
        <w:rPr>
          <w:rFonts w:ascii="Times New Roman" w:hAnsi="Times New Roman"/>
          <w:b/>
          <w:sz w:val="20"/>
        </w:rPr>
        <w:t>SERVICIOS BÁSICOS</w:t>
        <w:tab/>
      </w:r>
      <w:r>
        <w:rPr>
          <w:rFonts w:ascii="Times New Roman" w:hAnsi="Times New Roman"/>
          <w:sz w:val="20"/>
        </w:rPr>
        <w:t>20.000,00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10203</w:t>
        <w:tab/>
        <w:t>001  </w:t>
      </w:r>
      <w:r>
        <w:rPr>
          <w:spacing w:val="37"/>
        </w:rPr>
        <w:t> </w:t>
      </w:r>
      <w:r>
        <w:rPr/>
        <w:t>1120  </w:t>
      </w:r>
      <w:r>
        <w:rPr>
          <w:spacing w:val="14"/>
        </w:rPr>
        <w:t> </w:t>
      </w:r>
      <w:r>
        <w:rPr/>
        <w:t>1320</w:t>
        <w:tab/>
        <w:t>SERVICIO DE CORREO</w:t>
        <w:tab/>
        <w:t>20.000,00</w:t>
      </w:r>
    </w:p>
    <w:p>
      <w:pPr>
        <w:pStyle w:val="Heading4"/>
        <w:numPr>
          <w:ilvl w:val="0"/>
          <w:numId w:val="14"/>
        </w:numPr>
        <w:tabs>
          <w:tab w:pos="380" w:val="left" w:leader="none"/>
          <w:tab w:pos="8438" w:val="left" w:leader="none"/>
        </w:tabs>
        <w:spacing w:line="240" w:lineRule="auto" w:before="154" w:after="8"/>
        <w:ind w:left="828" w:right="175" w:hanging="829"/>
        <w:jc w:val="right"/>
        <w:rPr>
          <w:b w:val="0"/>
        </w:rPr>
      </w:pPr>
      <w:r>
        <w:rPr/>
        <w:t>SERVICIOS COMERCIALES Y FINANCIEROS</w:t>
        <w:tab/>
      </w:r>
      <w:r>
        <w:rPr>
          <w:b w:val="0"/>
        </w:rPr>
        <w:t>10.000,00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10301</w:t>
        <w:tab/>
        <w:t>001  </w:t>
      </w:r>
      <w:r>
        <w:rPr>
          <w:spacing w:val="37"/>
        </w:rPr>
        <w:t> </w:t>
      </w:r>
      <w:r>
        <w:rPr/>
        <w:t>1120  </w:t>
      </w:r>
      <w:r>
        <w:rPr>
          <w:spacing w:val="14"/>
        </w:rPr>
        <w:t> </w:t>
      </w:r>
      <w:r>
        <w:rPr/>
        <w:t>1320</w:t>
        <w:tab/>
        <w:t>INFORMACIÓN</w:t>
        <w:tab/>
        <w:t>10.000,00</w:t>
      </w:r>
    </w:p>
    <w:p>
      <w:pPr>
        <w:pStyle w:val="ListParagraph"/>
        <w:numPr>
          <w:ilvl w:val="0"/>
          <w:numId w:val="14"/>
        </w:numPr>
        <w:tabs>
          <w:tab w:pos="380" w:val="left" w:leader="none"/>
          <w:tab w:pos="8538" w:val="left" w:leader="none"/>
        </w:tabs>
        <w:spacing w:line="240" w:lineRule="auto" w:before="154" w:after="8"/>
        <w:ind w:left="828" w:right="175" w:hanging="829"/>
        <w:jc w:val="right"/>
        <w:rPr>
          <w:rFonts w:ascii="Times New Roman" w:hAnsi="Times New Roman"/>
          <w:sz w:val="20"/>
        </w:rPr>
      </w:pPr>
      <w:r>
        <w:rPr>
          <w:rFonts w:ascii="Times New Roman" w:hAnsi="Times New Roman"/>
          <w:b/>
          <w:sz w:val="20"/>
        </w:rPr>
        <w:t>SERVICIOS DE GESTIÓN Y APOYO</w:t>
        <w:tab/>
      </w:r>
      <w:r>
        <w:rPr>
          <w:rFonts w:ascii="Times New Roman" w:hAnsi="Times New Roman"/>
          <w:sz w:val="20"/>
        </w:rPr>
        <w:t>4.600,00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903" w:val="left" w:leader="none"/>
        </w:tabs>
        <w:spacing w:before="42"/>
        <w:ind w:right="175"/>
        <w:jc w:val="right"/>
      </w:pPr>
      <w:r>
        <w:rPr/>
        <w:t>10499</w:t>
        <w:tab/>
        <w:t>001  </w:t>
      </w:r>
      <w:r>
        <w:rPr>
          <w:spacing w:val="37"/>
        </w:rPr>
        <w:t> </w:t>
      </w:r>
      <w:r>
        <w:rPr/>
        <w:t>1120  </w:t>
      </w:r>
      <w:r>
        <w:rPr>
          <w:spacing w:val="14"/>
        </w:rPr>
        <w:t> </w:t>
      </w:r>
      <w:r>
        <w:rPr/>
        <w:t>1320</w:t>
        <w:tab/>
        <w:t>OTROS SERVICIOS DE GESTIÓN Y APOYO</w:t>
        <w:tab/>
        <w:t>4.600,00</w:t>
      </w:r>
    </w:p>
    <w:p>
      <w:pPr>
        <w:pStyle w:val="BodyText"/>
        <w:spacing w:before="153"/>
        <w:ind w:left="2733" w:right="2612"/>
      </w:pPr>
      <w:r>
        <w:rPr/>
        <w:t>(PARA ATENDER EL PAGO DE LA REVISIÓN TÉCNICA VEHICULAR (RTV)).</w:t>
      </w:r>
    </w:p>
    <w:p>
      <w:pPr>
        <w:pStyle w:val="ListParagraph"/>
        <w:numPr>
          <w:ilvl w:val="0"/>
          <w:numId w:val="14"/>
        </w:numPr>
        <w:tabs>
          <w:tab w:pos="380" w:val="left" w:leader="none"/>
          <w:tab w:pos="8438" w:val="left" w:leader="none"/>
        </w:tabs>
        <w:spacing w:line="240" w:lineRule="auto" w:before="81" w:after="9"/>
        <w:ind w:left="828" w:right="175" w:hanging="829"/>
        <w:jc w:val="right"/>
        <w:rPr>
          <w:rFonts w:ascii="Times New Roman"/>
          <w:sz w:val="20"/>
        </w:rPr>
      </w:pPr>
      <w:r>
        <w:rPr>
          <w:rFonts w:ascii="Times New Roman"/>
          <w:b/>
          <w:sz w:val="20"/>
        </w:rPr>
        <w:t>GASTOS DE VIAJE Y DE TRANSPORTE</w:t>
        <w:tab/>
      </w:r>
      <w:r>
        <w:rPr>
          <w:rFonts w:ascii="Times New Roman"/>
          <w:sz w:val="20"/>
        </w:rPr>
        <w:t>20.000,00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10502</w:t>
        <w:tab/>
        <w:t>001  </w:t>
      </w:r>
      <w:r>
        <w:rPr>
          <w:spacing w:val="37"/>
        </w:rPr>
        <w:t> </w:t>
      </w:r>
      <w:r>
        <w:rPr/>
        <w:t>1120  </w:t>
      </w:r>
      <w:r>
        <w:rPr>
          <w:spacing w:val="14"/>
        </w:rPr>
        <w:t> </w:t>
      </w:r>
      <w:r>
        <w:rPr/>
        <w:t>1320</w:t>
        <w:tab/>
        <w:t>VIÁTICOS DENTRO DEL PAÍS</w:t>
        <w:tab/>
        <w:t>20.000,00</w:t>
      </w:r>
    </w:p>
    <w:p>
      <w:pPr>
        <w:pStyle w:val="Heading4"/>
        <w:numPr>
          <w:ilvl w:val="0"/>
          <w:numId w:val="14"/>
        </w:numPr>
        <w:tabs>
          <w:tab w:pos="380" w:val="left" w:leader="none"/>
          <w:tab w:pos="8438" w:val="left" w:leader="none"/>
        </w:tabs>
        <w:spacing w:line="240" w:lineRule="auto" w:before="154" w:after="8"/>
        <w:ind w:left="828" w:right="175" w:hanging="829"/>
        <w:jc w:val="right"/>
        <w:rPr>
          <w:b w:val="0"/>
        </w:rPr>
      </w:pPr>
      <w:r>
        <w:rPr/>
        <w:t>SEGUROS, REASEGUROS Y OTRAS OBLIGACIONES</w:t>
        <w:tab/>
      </w:r>
      <w:r>
        <w:rPr>
          <w:b w:val="0"/>
        </w:rPr>
        <w:t>33.000,00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967" w:val="left" w:leader="none"/>
        </w:tabs>
        <w:spacing w:before="42"/>
        <w:ind w:left="153"/>
      </w:pPr>
      <w:r>
        <w:rPr/>
        <w:t>10601</w:t>
        <w:tab/>
        <w:t>001  </w:t>
      </w:r>
      <w:r>
        <w:rPr>
          <w:spacing w:val="37"/>
        </w:rPr>
        <w:t> </w:t>
      </w:r>
      <w:r>
        <w:rPr/>
        <w:t>1120  </w:t>
      </w:r>
      <w:r>
        <w:rPr>
          <w:spacing w:val="14"/>
        </w:rPr>
        <w:t> </w:t>
      </w:r>
      <w:r>
        <w:rPr/>
        <w:t>1320</w:t>
        <w:tab/>
        <w:t>SEGUROS</w:t>
        <w:tab/>
        <w:t>33.000,00</w:t>
      </w:r>
    </w:p>
    <w:p>
      <w:pPr>
        <w:tabs>
          <w:tab w:pos="8338" w:val="left" w:leader="none"/>
        </w:tabs>
        <w:spacing w:before="154"/>
        <w:ind w:left="0" w:right="175" w:firstLine="0"/>
        <w:jc w:val="right"/>
        <w:rPr>
          <w:sz w:val="20"/>
        </w:rPr>
      </w:pPr>
      <w:r>
        <w:rPr/>
        <w:pict>
          <v:line style="position:absolute;mso-position-horizontal-relative:page;mso-position-vertical-relative:paragraph;z-index:251919360" from="438.395996pt,20.110952pt" to="537.382996pt,20.110952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100.000,00</w:t>
      </w:r>
    </w:p>
    <w:p>
      <w:pPr>
        <w:spacing w:after="0"/>
        <w:jc w:val="righ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10805</w:t>
        <w:tab/>
        <w:t>001  </w:t>
      </w:r>
      <w:r>
        <w:rPr>
          <w:spacing w:val="37"/>
        </w:rPr>
        <w:t> </w:t>
      </w:r>
      <w:r>
        <w:rPr/>
        <w:t>1120  </w:t>
      </w:r>
      <w:r>
        <w:rPr>
          <w:spacing w:val="14"/>
        </w:rPr>
        <w:t> </w:t>
      </w:r>
      <w:r>
        <w:rPr/>
        <w:t>1320</w:t>
        <w:tab/>
        <w:t>MANTENIMIENTO Y REPARACIÓN DE EQUIPO DE</w:t>
      </w:r>
    </w:p>
    <w:p>
      <w:pPr>
        <w:pStyle w:val="BodyText"/>
        <w:ind w:left="113" w:right="432"/>
        <w:jc w:val="center"/>
      </w:pPr>
      <w:r>
        <w:rPr/>
        <w:t>TRANSPORTE</w:t>
      </w:r>
    </w:p>
    <w:p>
      <w:pPr>
        <w:pStyle w:val="BodyText"/>
        <w:spacing w:before="70"/>
        <w:ind w:left="153"/>
      </w:pPr>
      <w:r>
        <w:rPr/>
        <w:br w:type="column"/>
      </w:r>
      <w:r>
        <w:rPr/>
        <w:t>100.000,00</w:t>
      </w:r>
    </w:p>
    <w:p>
      <w:pPr>
        <w:spacing w:after="0"/>
        <w:sectPr>
          <w:type w:val="continuous"/>
          <w:pgSz w:w="11910" w:h="15840"/>
          <w:pgMar w:top="140" w:bottom="280" w:left="1020" w:right="1020"/>
          <w:cols w:num="2" w:equalWidth="0">
            <w:col w:w="6949" w:space="1775"/>
            <w:col w:w="1146"/>
          </w:cols>
        </w:sectPr>
      </w:pPr>
    </w:p>
    <w:p>
      <w:pPr>
        <w:tabs>
          <w:tab w:pos="8338" w:val="left" w:leader="none"/>
        </w:tabs>
        <w:spacing w:before="81" w:after="19"/>
        <w:ind w:left="0" w:right="175" w:firstLine="0"/>
        <w:jc w:val="right"/>
        <w:rPr>
          <w:sz w:val="20"/>
        </w:rPr>
      </w:pPr>
      <w:r>
        <w:rPr>
          <w:b/>
          <w:sz w:val="20"/>
        </w:rPr>
        <w:t>199</w:t>
      </w:r>
      <w:r>
        <w:rPr>
          <w:b/>
          <w:spacing w:val="30"/>
          <w:sz w:val="20"/>
        </w:rPr>
        <w:t> </w:t>
      </w:r>
      <w:r>
        <w:rPr>
          <w:b/>
          <w:sz w:val="20"/>
        </w:rPr>
        <w:t>SERVICIOS DIVERSOS</w:t>
        <w:tab/>
      </w:r>
      <w:r>
        <w:rPr>
          <w:sz w:val="20"/>
        </w:rPr>
        <w:t>158.000,00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19902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INTERESES MORATORIOS Y MULTAS</w:t>
            </w:r>
          </w:p>
        </w:tc>
        <w:tc>
          <w:tcPr>
            <w:tcW w:w="1979" w:type="dxa"/>
            <w:tcBorders>
              <w:top w:val="single" w:sz="8" w:space="0" w:color="000000"/>
            </w:tcBorders>
          </w:tcPr>
          <w:p>
            <w:pPr>
              <w:pStyle w:val="TableParagraph"/>
              <w:spacing w:before="42"/>
              <w:ind w:right="35"/>
              <w:jc w:val="right"/>
              <w:rPr>
                <w:sz w:val="18"/>
              </w:rPr>
            </w:pPr>
            <w:r>
              <w:rPr>
                <w:sz w:val="18"/>
              </w:rPr>
              <w:t>40.000,00</w:t>
            </w:r>
          </w:p>
        </w:tc>
      </w:tr>
      <w:tr>
        <w:trPr>
          <w:trHeight w:val="530"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before="72"/>
              <w:ind w:left="268" w:right="678"/>
              <w:rPr>
                <w:sz w:val="18"/>
              </w:rPr>
            </w:pPr>
            <w:r>
              <w:rPr>
                <w:sz w:val="18"/>
              </w:rPr>
              <w:t>(PARA ATENDER EL PAGO DE INTERESES Y OTROS RECARGOS).</w:t>
            </w:r>
          </w:p>
        </w:tc>
        <w:tc>
          <w:tcPr>
            <w:tcW w:w="1979"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19905</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1320</w:t>
            </w:r>
          </w:p>
        </w:tc>
        <w:tc>
          <w:tcPr>
            <w:tcW w:w="5281" w:type="dxa"/>
          </w:tcPr>
          <w:p>
            <w:pPr>
              <w:pStyle w:val="TableParagraph"/>
              <w:spacing w:before="36"/>
              <w:ind w:left="268"/>
              <w:rPr>
                <w:sz w:val="18"/>
              </w:rPr>
            </w:pPr>
            <w:r>
              <w:rPr>
                <w:sz w:val="18"/>
              </w:rPr>
              <w:t>DEDUCIBLES</w:t>
            </w:r>
          </w:p>
        </w:tc>
        <w:tc>
          <w:tcPr>
            <w:tcW w:w="1979" w:type="dxa"/>
          </w:tcPr>
          <w:p>
            <w:pPr>
              <w:pStyle w:val="TableParagraph"/>
              <w:spacing w:before="36"/>
              <w:ind w:right="35"/>
              <w:jc w:val="right"/>
              <w:rPr>
                <w:sz w:val="18"/>
              </w:rPr>
            </w:pPr>
            <w:r>
              <w:rPr>
                <w:sz w:val="18"/>
              </w:rPr>
              <w:t>103.000,00</w:t>
            </w:r>
          </w:p>
        </w:tc>
      </w:tr>
      <w:tr>
        <w:trPr>
          <w:trHeight w:val="359" w:hRule="atLeast"/>
        </w:trPr>
        <w:tc>
          <w:tcPr>
            <w:tcW w:w="641" w:type="dxa"/>
          </w:tcPr>
          <w:p>
            <w:pPr>
              <w:pStyle w:val="TableParagraph"/>
              <w:spacing w:before="72"/>
              <w:ind w:left="50"/>
              <w:rPr>
                <w:sz w:val="18"/>
              </w:rPr>
            </w:pPr>
            <w:r>
              <w:rPr>
                <w:sz w:val="18"/>
              </w:rPr>
              <w:t>19999</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OTROS SERVICIOS NO ESPECIFICADOS</w:t>
            </w:r>
          </w:p>
        </w:tc>
        <w:tc>
          <w:tcPr>
            <w:tcW w:w="1979" w:type="dxa"/>
          </w:tcPr>
          <w:p>
            <w:pPr>
              <w:pStyle w:val="TableParagraph"/>
              <w:spacing w:before="72"/>
              <w:ind w:right="35"/>
              <w:jc w:val="right"/>
              <w:rPr>
                <w:sz w:val="18"/>
              </w:rPr>
            </w:pPr>
            <w:r>
              <w:rPr>
                <w:sz w:val="18"/>
              </w:rPr>
              <w:t>15.000,00</w:t>
            </w:r>
          </w:p>
        </w:tc>
      </w:tr>
      <w:tr>
        <w:trPr>
          <w:trHeight w:val="6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line="200" w:lineRule="atLeast" w:before="72"/>
              <w:ind w:left="268" w:right="167"/>
              <w:rPr>
                <w:sz w:val="18"/>
              </w:rPr>
            </w:pPr>
            <w:r>
              <w:rPr>
                <w:sz w:val="18"/>
              </w:rPr>
              <w:t>(PARA ATENDER EL PAGO DE MULTAS O INFRACCIONES POR PARQUÍMETROS U ESTACIONÓMETROS DE LA FLOTILLA VEHICULAR).</w:t>
            </w:r>
          </w:p>
        </w:tc>
        <w:tc>
          <w:tcPr>
            <w:tcW w:w="1979" w:type="dxa"/>
          </w:tcPr>
          <w:p>
            <w:pPr>
              <w:pStyle w:val="TableParagraph"/>
              <w:rPr>
                <w:sz w:val="18"/>
              </w:rPr>
            </w:pPr>
          </w:p>
        </w:tc>
      </w:tr>
    </w:tbl>
    <w:p>
      <w:pPr>
        <w:pStyle w:val="Heading4"/>
        <w:tabs>
          <w:tab w:pos="8138" w:val="left" w:leader="none"/>
        </w:tabs>
        <w:spacing w:before="81" w:after="9"/>
        <w:ind w:right="175"/>
        <w:jc w:val="right"/>
      </w:pPr>
      <w:r>
        <w:rPr/>
        <w:t>2  MATERIALES</w:t>
      </w:r>
      <w:r>
        <w:rPr>
          <w:spacing w:val="-20"/>
        </w:rPr>
        <w:t> </w:t>
      </w:r>
      <w:r>
        <w:rPr/>
        <w:t>Y SUMINISTROS</w:t>
        <w:tab/>
        <w:t>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1320</w:t>
        <w:tab/>
        <w:t>COMBUSTIBLES Y LUBRICANTES</w:t>
        <w:tab/>
        <w:t>100.000,00</w:t>
      </w:r>
    </w:p>
    <w:p>
      <w:pPr>
        <w:pStyle w:val="Heading4"/>
        <w:tabs>
          <w:tab w:pos="8338" w:val="left" w:leader="none"/>
        </w:tabs>
        <w:spacing w:before="154" w:after="8"/>
        <w:ind w:right="175"/>
        <w:jc w:val="right"/>
        <w:rPr>
          <w:b w:val="0"/>
        </w:rPr>
      </w:pPr>
      <w:r>
        <w:rPr/>
        <w:t>299  ÚTILES, MATERIALES Y</w:t>
      </w:r>
      <w:r>
        <w:rPr>
          <w:spacing w:val="-20"/>
        </w:rPr>
        <w:t> </w:t>
      </w:r>
      <w:r>
        <w:rPr/>
        <w:t>SUMINISTROS DIVERSOS</w:t>
        <w:tab/>
      </w:r>
      <w:r>
        <w:rPr>
          <w:b w:val="0"/>
        </w:rPr>
        <w:t>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29903</w:t>
        <w:tab/>
        <w:t>001  </w:t>
      </w:r>
      <w:r>
        <w:rPr>
          <w:spacing w:val="37"/>
        </w:rPr>
        <w:t> </w:t>
      </w:r>
      <w:r>
        <w:rPr/>
        <w:t>1120  </w:t>
      </w:r>
      <w:r>
        <w:rPr>
          <w:spacing w:val="14"/>
        </w:rPr>
        <w:t> </w:t>
      </w:r>
      <w:r>
        <w:rPr/>
        <w:t>1320</w:t>
        <w:tab/>
        <w:t>PRODUCTOS DE PAPEL, CARTÓN E IMPRESOS</w:t>
        <w:tab/>
        <w:t>100.000,00</w:t>
      </w:r>
    </w:p>
    <w:p>
      <w:pPr>
        <w:pStyle w:val="Heading4"/>
        <w:tabs>
          <w:tab w:pos="8138" w:val="left" w:leader="none"/>
        </w:tabs>
        <w:spacing w:before="154" w:after="8"/>
        <w:ind w:right="175"/>
        <w:jc w:val="right"/>
      </w:pPr>
      <w:r>
        <w:rPr/>
        <w:t>5</w:t>
      </w:r>
      <w:r>
        <w:rPr>
          <w:spacing w:val="30"/>
        </w:rPr>
        <w:t> </w:t>
      </w:r>
      <w:r>
        <w:rPr/>
        <w:t>BIENES DURADEROS</w:t>
        <w:tab/>
        <w:t>350.000,00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350.000,00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50104</w:t>
        <w:tab/>
        <w:t>280  </w:t>
      </w:r>
      <w:r>
        <w:rPr>
          <w:spacing w:val="37"/>
        </w:rPr>
        <w:t> </w:t>
      </w:r>
      <w:r>
        <w:rPr/>
        <w:t>2210  </w:t>
      </w:r>
      <w:r>
        <w:rPr>
          <w:spacing w:val="14"/>
        </w:rPr>
        <w:t> </w:t>
      </w:r>
      <w:r>
        <w:rPr/>
        <w:t>1320</w:t>
        <w:tab/>
        <w:t>EQUIPO Y MOBILIARIO DE OFICINA</w:t>
        <w:tab/>
        <w:t>350.000,00</w:t>
      </w:r>
    </w:p>
    <w:p>
      <w:pPr>
        <w:spacing w:after="0"/>
        <w:jc w:val="right"/>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282.514,00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282.514,00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282.514,00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239.966,00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42.548,00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01</w:t>
            </w:r>
          </w:p>
        </w:tc>
        <w:tc>
          <w:tcPr>
            <w:tcW w:w="1980" w:type="dxa"/>
            <w:tcBorders>
              <w:bottom w:val="dashed" w:sz="8" w:space="0" w:color="000000"/>
            </w:tcBorders>
          </w:tcPr>
          <w:p>
            <w:pPr>
              <w:pStyle w:val="TableParagraph"/>
              <w:spacing w:before="43"/>
              <w:ind w:right="38"/>
              <w:jc w:val="right"/>
              <w:rPr>
                <w:b/>
                <w:sz w:val="20"/>
              </w:rPr>
            </w:pPr>
            <w:r>
              <w:rPr>
                <w:b/>
                <w:sz w:val="20"/>
              </w:rPr>
              <w:t>15.067.423,00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02</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TRIBUNAL ADUANERO</w:t>
      </w:r>
    </w:p>
    <w:p>
      <w:pPr>
        <w:tabs>
          <w:tab w:pos="6478" w:val="right" w:leader="none"/>
        </w:tabs>
        <w:spacing w:before="103"/>
        <w:ind w:left="3213" w:right="0" w:firstLine="0"/>
        <w:jc w:val="left"/>
        <w:rPr>
          <w:sz w:val="16"/>
        </w:rPr>
      </w:pPr>
      <w:r>
        <w:rPr>
          <w:sz w:val="16"/>
        </w:rPr>
        <w:t>Registro Contable:</w:t>
        <w:tab/>
        <w:t>206-135-02</w:t>
      </w:r>
    </w:p>
    <w:p>
      <w:pPr>
        <w:pStyle w:val="Heading4"/>
        <w:tabs>
          <w:tab w:pos="8537" w:val="left" w:leader="none"/>
        </w:tabs>
        <w:spacing w:before="119"/>
        <w:ind w:left="648"/>
      </w:pPr>
      <w:r>
        <w:rPr/>
        <w:pict>
          <v:line style="position:absolute;mso-position-horizontal-relative:page;mso-position-vertical-relative:paragraph;z-index:251923456" from="438.395996pt,18.360924pt" to="537.382996pt,18.360924pt" stroked="true" strokeweight="1pt" strokecolor="#000000">
            <v:stroke dashstyle="solid"/>
            <w10:wrap type="none"/>
          </v:line>
        </w:pict>
      </w:r>
      <w:r>
        <w:rPr/>
        <w:t>0</w:t>
      </w:r>
      <w:r>
        <w:rPr>
          <w:spacing w:val="30"/>
        </w:rPr>
        <w:t> </w:t>
      </w:r>
      <w:r>
        <w:rPr/>
        <w:t>REMUNERACIONES</w:t>
        <w:tab/>
        <w:t>30.525.534,00</w:t>
      </w:r>
    </w:p>
    <w:p>
      <w:pPr>
        <w:tabs>
          <w:tab w:pos="8537" w:val="left" w:leader="none"/>
        </w:tabs>
        <w:spacing w:before="72"/>
        <w:ind w:left="448" w:right="0" w:firstLine="0"/>
        <w:jc w:val="left"/>
        <w:rPr>
          <w:sz w:val="20"/>
        </w:rPr>
      </w:pPr>
      <w:r>
        <w:rPr/>
        <w:pict>
          <v:line style="position:absolute;mso-position-horizontal-relative:page;mso-position-vertical-relative:paragraph;z-index:251922432" from="438.395996pt,16.010941pt" to="537.382996pt,16.010941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16.754.700,00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1320</w:t>
        <w:tab/>
        <w:t>SUELDOS PARA CARGOS FIJOS</w:t>
        <w:tab/>
        <w:t>16.754.700,00</w:t>
      </w:r>
    </w:p>
    <w:p>
      <w:pPr>
        <w:tabs>
          <w:tab w:pos="86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7.696.154,00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4.353.660,00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2.251.454,00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1.091.040,00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3.037.340,00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2.881.579,00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2.881.579,00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155.761,00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155.761,00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3.037.340,00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1.635.491,00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1.635.491,00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467.283,00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467.283,00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934.566,00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934.566,00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517.127,00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517.127,00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517.127,00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1320 200 CAJA COSTARRICENSE DE SEGURO SOCIAL. (CCSS)</w:t>
            </w:r>
          </w:p>
        </w:tc>
        <w:tc>
          <w:tcPr>
            <w:tcW w:w="1980" w:type="dxa"/>
          </w:tcPr>
          <w:p>
            <w:pPr>
              <w:pStyle w:val="TableParagraph"/>
              <w:spacing w:line="187" w:lineRule="exact" w:before="31"/>
              <w:ind w:right="38"/>
              <w:jc w:val="right"/>
              <w:rPr>
                <w:sz w:val="18"/>
              </w:rPr>
            </w:pPr>
            <w:r>
              <w:rPr>
                <w:sz w:val="18"/>
              </w:rPr>
              <w:t>439.246,00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1320   202   CAJA COSTARRICENSE DE SEGURO</w:t>
      </w:r>
      <w:r>
        <w:rPr>
          <w:spacing w:val="-1"/>
        </w:rPr>
        <w:t> </w:t>
      </w:r>
      <w:r>
        <w:rPr/>
        <w:t>SOCIAL. (CCSS)</w:t>
        <w:tab/>
      </w:r>
      <w:r>
        <w:rPr>
          <w:spacing w:val="-1"/>
        </w:rPr>
        <w:t>77.881,00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9"/>
        <w:gridCol w:w="535"/>
        <w:gridCol w:w="1980"/>
      </w:tblGrid>
      <w:tr>
        <w:trPr>
          <w:trHeight w:val="288" w:hRule="atLeast"/>
        </w:trPr>
        <w:tc>
          <w:tcPr>
            <w:tcW w:w="3359" w:type="dxa"/>
          </w:tcPr>
          <w:p>
            <w:pPr>
              <w:pStyle w:val="TableParagraph"/>
              <w:spacing w:line="221" w:lineRule="exact"/>
              <w:ind w:right="192"/>
              <w:jc w:val="right"/>
              <w:rPr>
                <w:b/>
                <w:sz w:val="20"/>
              </w:rPr>
            </w:pPr>
            <w:r>
              <w:rPr>
                <w:b/>
                <w:sz w:val="20"/>
              </w:rPr>
              <w:t>Total rebajar Subprograma:</w:t>
            </w:r>
          </w:p>
        </w:tc>
        <w:tc>
          <w:tcPr>
            <w:tcW w:w="535" w:type="dxa"/>
          </w:tcPr>
          <w:p>
            <w:pPr>
              <w:pStyle w:val="TableParagraph"/>
              <w:spacing w:line="221" w:lineRule="exact"/>
              <w:ind w:right="37"/>
              <w:jc w:val="right"/>
              <w:rPr>
                <w:b/>
                <w:sz w:val="20"/>
              </w:rPr>
            </w:pPr>
            <w:r>
              <w:rPr>
                <w:b/>
                <w:sz w:val="20"/>
              </w:rPr>
              <w:t>02</w:t>
            </w:r>
          </w:p>
        </w:tc>
        <w:tc>
          <w:tcPr>
            <w:tcW w:w="1980" w:type="dxa"/>
            <w:tcBorders>
              <w:bottom w:val="single" w:sz="8" w:space="0" w:color="000000"/>
            </w:tcBorders>
          </w:tcPr>
          <w:p>
            <w:pPr>
              <w:pStyle w:val="TableParagraph"/>
              <w:spacing w:line="221" w:lineRule="exact"/>
              <w:ind w:right="37"/>
              <w:jc w:val="right"/>
              <w:rPr>
                <w:b/>
                <w:sz w:val="20"/>
              </w:rPr>
            </w:pPr>
            <w:r>
              <w:rPr>
                <w:b/>
                <w:sz w:val="20"/>
              </w:rPr>
              <w:t>31.042.661,00</w:t>
            </w:r>
          </w:p>
        </w:tc>
      </w:tr>
      <w:tr>
        <w:trPr>
          <w:trHeight w:val="339" w:hRule="atLeast"/>
        </w:trPr>
        <w:tc>
          <w:tcPr>
            <w:tcW w:w="3359"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135</w:t>
            </w:r>
          </w:p>
        </w:tc>
        <w:tc>
          <w:tcPr>
            <w:tcW w:w="1980" w:type="dxa"/>
            <w:tcBorders>
              <w:top w:val="single" w:sz="8" w:space="0" w:color="000000"/>
              <w:bottom w:val="dashed" w:sz="8" w:space="0" w:color="000000"/>
            </w:tcBorders>
          </w:tcPr>
          <w:p>
            <w:pPr>
              <w:pStyle w:val="TableParagraph"/>
              <w:spacing w:before="43"/>
              <w:ind w:right="37"/>
              <w:jc w:val="right"/>
              <w:rPr>
                <w:b/>
                <w:sz w:val="20"/>
              </w:rPr>
            </w:pPr>
            <w:r>
              <w:rPr>
                <w:b/>
                <w:sz w:val="20"/>
              </w:rPr>
              <w:t>46.110.084,00</w:t>
            </w:r>
          </w:p>
        </w:tc>
      </w:tr>
      <w:tr>
        <w:trPr>
          <w:trHeight w:val="297" w:hRule="atLeast"/>
        </w:trPr>
        <w:tc>
          <w:tcPr>
            <w:tcW w:w="3359" w:type="dxa"/>
          </w:tcPr>
          <w:p>
            <w:pPr>
              <w:pStyle w:val="TableParagraph"/>
              <w:tabs>
                <w:tab w:pos="1461" w:val="left" w:leader="none"/>
              </w:tabs>
              <w:spacing w:line="233" w:lineRule="exact" w:before="44"/>
              <w:ind w:left="50"/>
              <w:rPr>
                <w:b/>
                <w:sz w:val="22"/>
              </w:rPr>
            </w:pPr>
            <w:r>
              <w:rPr>
                <w:b/>
                <w:sz w:val="22"/>
              </w:rPr>
              <w:t>Programa:</w:t>
              <w:tab/>
              <w:t>136-00</w:t>
            </w:r>
          </w:p>
        </w:tc>
        <w:tc>
          <w:tcPr>
            <w:tcW w:w="535" w:type="dxa"/>
          </w:tcPr>
          <w:p>
            <w:pPr>
              <w:pStyle w:val="TableParagraph"/>
              <w:rPr>
                <w:sz w:val="18"/>
              </w:rPr>
            </w:pPr>
          </w:p>
        </w:tc>
        <w:tc>
          <w:tcPr>
            <w:tcW w:w="1980" w:type="dxa"/>
            <w:tcBorders>
              <w:top w:val="dashed" w:sz="8" w:space="0" w:color="000000"/>
            </w:tcBorders>
          </w:tcPr>
          <w:p>
            <w:pPr>
              <w:pStyle w:val="TableParagraph"/>
              <w:rPr>
                <w:sz w:val="18"/>
              </w:rPr>
            </w:pPr>
          </w:p>
        </w:tc>
      </w:tr>
    </w:tbl>
    <w:p>
      <w:pPr>
        <w:pStyle w:val="Heading3"/>
      </w:pPr>
      <w:r>
        <w:rPr/>
        <w:t>ADMINISTRACIÓN FINANCIERA</w:t>
      </w:r>
    </w:p>
    <w:p>
      <w:pPr>
        <w:tabs>
          <w:tab w:pos="1766" w:val="left" w:leader="none"/>
        </w:tabs>
        <w:spacing w:before="107"/>
        <w:ind w:left="0" w:right="22" w:firstLine="0"/>
        <w:jc w:val="center"/>
        <w:rPr>
          <w:b/>
          <w:sz w:val="22"/>
        </w:rPr>
      </w:pPr>
      <w:r>
        <w:rPr>
          <w:b/>
          <w:sz w:val="22"/>
        </w:rPr>
        <w:t>Subprograma:</w:t>
        <w:tab/>
        <w:t>02</w:t>
      </w:r>
    </w:p>
    <w:p>
      <w:pPr>
        <w:spacing w:before="71"/>
        <w:ind w:left="294" w:right="316" w:firstLine="0"/>
        <w:jc w:val="center"/>
        <w:rPr>
          <w:b/>
          <w:sz w:val="22"/>
        </w:rPr>
      </w:pPr>
      <w:r>
        <w:rPr>
          <w:b/>
          <w:sz w:val="22"/>
        </w:rPr>
        <w:t>DIRECCIÓN Y COORDINACIÓN DEL PROCESO PRESUPUESTARIO DEL SECTOR PÚBLICO</w:t>
      </w:r>
    </w:p>
    <w:p>
      <w:pPr>
        <w:tabs>
          <w:tab w:pos="6478" w:val="right" w:leader="none"/>
        </w:tabs>
        <w:spacing w:before="76"/>
        <w:ind w:left="3213" w:right="0" w:firstLine="0"/>
        <w:jc w:val="left"/>
        <w:rPr>
          <w:sz w:val="16"/>
        </w:rPr>
      </w:pPr>
      <w:r>
        <w:rPr>
          <w:sz w:val="16"/>
        </w:rPr>
        <w:t>Registro Contable:</w:t>
        <w:tab/>
        <w:t>206-136-02</w:t>
      </w:r>
    </w:p>
    <w:p>
      <w:pPr>
        <w:pStyle w:val="Heading4"/>
        <w:tabs>
          <w:tab w:pos="8537" w:val="left" w:leader="none"/>
        </w:tabs>
        <w:spacing w:before="119"/>
        <w:ind w:left="648"/>
      </w:pPr>
      <w:r>
        <w:rPr/>
        <w:pict>
          <v:line style="position:absolute;mso-position-horizontal-relative:page;mso-position-vertical-relative:paragraph;z-index:251927552" from="438.395996pt,18.360943pt" to="537.382996pt,18.360943pt" stroked="true" strokeweight="1pt" strokecolor="#000000">
            <v:stroke dashstyle="solid"/>
            <w10:wrap type="none"/>
          </v:line>
        </w:pict>
      </w:r>
      <w:r>
        <w:rPr/>
        <w:t>0</w:t>
      </w:r>
      <w:r>
        <w:rPr>
          <w:spacing w:val="30"/>
        </w:rPr>
        <w:t> </w:t>
      </w:r>
      <w:r>
        <w:rPr/>
        <w:t>REMUNERACIONES</w:t>
        <w:tab/>
        <w:t>80.170.658,00</w:t>
      </w:r>
    </w:p>
    <w:p>
      <w:pPr>
        <w:pStyle w:val="ListParagraph"/>
        <w:numPr>
          <w:ilvl w:val="0"/>
          <w:numId w:val="15"/>
        </w:numPr>
        <w:tabs>
          <w:tab w:pos="829" w:val="left" w:leader="none"/>
          <w:tab w:pos="8537" w:val="left" w:leader="none"/>
        </w:tabs>
        <w:spacing w:line="240" w:lineRule="auto" w:before="71" w:after="0"/>
        <w:ind w:left="828" w:right="0" w:hanging="381"/>
        <w:jc w:val="left"/>
        <w:rPr>
          <w:rFonts w:ascii="Times New Roman" w:hAnsi="Times New Roman"/>
          <w:sz w:val="20"/>
        </w:rPr>
      </w:pPr>
      <w:r>
        <w:rPr/>
        <w:pict>
          <v:line style="position:absolute;mso-position-horizontal-relative:page;mso-position-vertical-relative:paragraph;z-index:251926528" from="438.395996pt,15.96093pt" to="537.382996pt,15.96093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41.324.400,00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1112</w:t>
        <w:tab/>
        <w:t>SUELDOS PARA CARGOS FIJOS</w:t>
        <w:tab/>
        <w:t>41.324.400,00</w:t>
      </w:r>
    </w:p>
    <w:p>
      <w:pPr>
        <w:pStyle w:val="ListParagraph"/>
        <w:numPr>
          <w:ilvl w:val="0"/>
          <w:numId w:val="15"/>
        </w:numPr>
        <w:tabs>
          <w:tab w:pos="829" w:val="left" w:leader="none"/>
          <w:tab w:pos="8637" w:val="left" w:leader="none"/>
        </w:tabs>
        <w:spacing w:line="240" w:lineRule="auto" w:before="155" w:after="0"/>
        <w:ind w:left="828" w:right="0" w:hanging="381"/>
        <w:jc w:val="left"/>
        <w:rPr>
          <w:rFonts w:ascii="Times New Roman"/>
          <w:sz w:val="20"/>
        </w:rPr>
      </w:pPr>
      <w:r>
        <w:rPr/>
        <w:pict>
          <v:line style="position:absolute;mso-position-horizontal-relative:page;mso-position-vertical-relative:paragraph;z-index:251925504" from="438.395996pt,20.160938pt" to="537.382996pt,20.160938pt" stroked="true" strokeweight="1pt" strokecolor="#000000">
            <v:stroke dashstyle="solid"/>
            <w10:wrap type="none"/>
          </v:line>
        </w:pict>
      </w:r>
      <w:r>
        <w:rPr>
          <w:rFonts w:ascii="Times New Roman"/>
          <w:b/>
          <w:sz w:val="20"/>
        </w:rPr>
        <w:t>REMUNERACIONES EVENTUALES</w:t>
        <w:tab/>
      </w:r>
      <w:r>
        <w:rPr>
          <w:rFonts w:ascii="Times New Roman"/>
          <w:sz w:val="20"/>
        </w:rPr>
        <w:t>7.000.000,00</w:t>
      </w:r>
    </w:p>
    <w:p>
      <w:pPr>
        <w:pStyle w:val="BodyText"/>
        <w:tabs>
          <w:tab w:pos="886" w:val="left" w:leader="none"/>
          <w:tab w:pos="2733" w:val="left" w:leader="none"/>
          <w:tab w:pos="8742" w:val="left" w:leader="none"/>
        </w:tabs>
        <w:spacing w:before="70"/>
        <w:ind w:left="153"/>
      </w:pPr>
      <w:r>
        <w:rPr/>
        <w:t>00201</w:t>
        <w:tab/>
        <w:t>001  </w:t>
      </w:r>
      <w:r>
        <w:rPr>
          <w:spacing w:val="37"/>
        </w:rPr>
        <w:t> </w:t>
      </w:r>
      <w:r>
        <w:rPr/>
        <w:t>1111  </w:t>
      </w:r>
      <w:r>
        <w:rPr>
          <w:spacing w:val="14"/>
        </w:rPr>
        <w:t> </w:t>
      </w:r>
      <w:r>
        <w:rPr/>
        <w:t>1112</w:t>
        <w:tab/>
        <w:t>TIEMPO EXTRAORDINARIO</w:t>
        <w:tab/>
        <w:t>7.000.000,00</w:t>
      </w:r>
    </w:p>
    <w:p>
      <w:pPr>
        <w:pStyle w:val="ListParagraph"/>
        <w:numPr>
          <w:ilvl w:val="0"/>
          <w:numId w:val="15"/>
        </w:numPr>
        <w:tabs>
          <w:tab w:pos="829" w:val="left" w:leader="none"/>
          <w:tab w:pos="8537" w:val="left" w:leader="none"/>
        </w:tabs>
        <w:spacing w:line="240" w:lineRule="auto" w:before="154" w:after="19"/>
        <w:ind w:left="828" w:right="0" w:hanging="381"/>
        <w:jc w:val="left"/>
        <w:rPr>
          <w:rFonts w:ascii="Times New Roman"/>
          <w:sz w:val="20"/>
        </w:rPr>
      </w:pPr>
      <w:r>
        <w:rPr>
          <w:rFonts w:ascii="Times New Roman"/>
          <w:b/>
          <w:sz w:val="20"/>
        </w:rPr>
        <w:t>INCENTIVOS SALARIALES</w:t>
        <w:tab/>
      </w:r>
      <w:r>
        <w:rPr>
          <w:rFonts w:ascii="Times New Roman"/>
          <w:sz w:val="20"/>
        </w:rPr>
        <w:t>16.803.244,00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10.598.100,00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5.114.104,00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1.091.040,00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7.521.507,00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7.135.789,00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1112 200 CAJA COSTARRICENSE DE SEGURO SOCIAL. (CCSS)</w:t>
            </w:r>
          </w:p>
        </w:tc>
        <w:tc>
          <w:tcPr>
            <w:tcW w:w="1989" w:type="dxa"/>
          </w:tcPr>
          <w:p>
            <w:pPr>
              <w:pStyle w:val="TableParagraph"/>
              <w:spacing w:line="187" w:lineRule="exact" w:before="31"/>
              <w:ind w:right="45"/>
              <w:jc w:val="right"/>
              <w:rPr>
                <w:sz w:val="18"/>
              </w:rPr>
            </w:pPr>
            <w:r>
              <w:rPr>
                <w:sz w:val="18"/>
              </w:rPr>
              <w:t>7.135.789,00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385.718,00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385.718,00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7.521.507,00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4.050.042,00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4.050.042,00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1.157.155,00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1.157.155,00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2.314.310,00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1112 1112</w:t>
            </w:r>
          </w:p>
        </w:tc>
        <w:tc>
          <w:tcPr>
            <w:tcW w:w="402" w:type="dxa"/>
          </w:tcPr>
          <w:p>
            <w:pPr>
              <w:pStyle w:val="TableParagraph"/>
              <w:spacing w:line="199" w:lineRule="exact"/>
              <w:ind w:left="75"/>
              <w:rPr>
                <w:sz w:val="18"/>
              </w:rPr>
            </w:pPr>
            <w:r>
              <w:rPr>
                <w:sz w:val="18"/>
              </w:rPr>
              <w:t>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2.314.310,00</w:t>
            </w:r>
          </w:p>
        </w:tc>
      </w:tr>
      <w:tr>
        <w:trPr>
          <w:trHeight w:val="707" w:hRule="atLeast"/>
        </w:trPr>
        <w:tc>
          <w:tcPr>
            <w:tcW w:w="2571" w:type="dxa"/>
            <w:gridSpan w:val="4"/>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w:t>
            </w:r>
          </w:p>
        </w:tc>
        <w:tc>
          <w:tcPr>
            <w:tcW w:w="1542"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7788" w:val="left" w:leader="none"/>
        </w:tabs>
        <w:spacing w:before="95" w:after="8"/>
        <w:ind w:left="0" w:right="175" w:firstLine="0"/>
        <w:jc w:val="right"/>
        <w:rPr>
          <w:b/>
          <w:sz w:val="20"/>
        </w:rPr>
      </w:pPr>
      <w:r>
        <w:rPr>
          <w:b/>
          <w:sz w:val="20"/>
        </w:rPr>
        <w:t>1</w:t>
      </w:r>
      <w:r>
        <w:rPr>
          <w:b/>
          <w:spacing w:val="30"/>
          <w:sz w:val="20"/>
        </w:rPr>
        <w:t> </w:t>
      </w:r>
      <w:r>
        <w:rPr>
          <w:b/>
          <w:sz w:val="20"/>
        </w:rPr>
        <w:t>SERVICIOS</w:t>
        <w:tab/>
        <w:t>100.000.000,00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9"/>
        <w:ind w:left="0" w:right="175" w:firstLine="0"/>
        <w:jc w:val="right"/>
        <w:rPr>
          <w:sz w:val="20"/>
        </w:rPr>
      </w:pPr>
      <w:r>
        <w:rPr>
          <w:b/>
          <w:sz w:val="20"/>
        </w:rPr>
        <w:t>101</w:t>
      </w:r>
      <w:r>
        <w:rPr>
          <w:b/>
          <w:spacing w:val="30"/>
          <w:sz w:val="20"/>
        </w:rPr>
        <w:t> </w:t>
      </w:r>
      <w:r>
        <w:rPr>
          <w:b/>
          <w:sz w:val="20"/>
        </w:rPr>
        <w:t>ALQUILERES</w:t>
        <w:tab/>
      </w:r>
      <w:r>
        <w:rPr>
          <w:sz w:val="20"/>
        </w:rPr>
        <w:t>100.000.000,00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08" w:val="left" w:leader="none"/>
        </w:tabs>
        <w:spacing w:before="42"/>
        <w:ind w:right="175"/>
        <w:jc w:val="right"/>
      </w:pPr>
      <w:r>
        <w:rPr/>
        <w:t>10101</w:t>
        <w:tab/>
        <w:t>001  </w:t>
      </w:r>
      <w:r>
        <w:rPr>
          <w:spacing w:val="37"/>
        </w:rPr>
        <w:t> </w:t>
      </w:r>
      <w:r>
        <w:rPr/>
        <w:t>1120  </w:t>
      </w:r>
      <w:r>
        <w:rPr>
          <w:spacing w:val="14"/>
        </w:rPr>
        <w:t> </w:t>
      </w:r>
      <w:r>
        <w:rPr/>
        <w:t>1112</w:t>
        <w:tab/>
        <w:t>ALQUILER DE EDIFICIOS, LOCALES Y TERRENOS</w:t>
        <w:tab/>
        <w:t>100.000.000,00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1.280.585,00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1.280.585,00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1.280.585,00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1.087.726,00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192.859,00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02</w:t>
            </w:r>
          </w:p>
        </w:tc>
        <w:tc>
          <w:tcPr>
            <w:tcW w:w="1980" w:type="dxa"/>
            <w:tcBorders>
              <w:bottom w:val="dashed" w:sz="8" w:space="0" w:color="000000"/>
            </w:tcBorders>
          </w:tcPr>
          <w:p>
            <w:pPr>
              <w:pStyle w:val="TableParagraph"/>
              <w:spacing w:before="43"/>
              <w:ind w:right="38"/>
              <w:jc w:val="right"/>
              <w:rPr>
                <w:b/>
                <w:sz w:val="20"/>
              </w:rPr>
            </w:pPr>
            <w:r>
              <w:rPr>
                <w:b/>
                <w:sz w:val="20"/>
              </w:rPr>
              <w:t>181.451.243,00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03</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DIRECCIÓN DE ADMINISTRACIÓN DE BIENES Y CONTRATACIÓN ADMINISTRATIVA</w:t>
      </w:r>
    </w:p>
    <w:p>
      <w:pPr>
        <w:tabs>
          <w:tab w:pos="6478" w:val="right" w:leader="none"/>
        </w:tabs>
        <w:spacing w:before="103"/>
        <w:ind w:left="3213" w:right="0" w:firstLine="0"/>
        <w:jc w:val="left"/>
        <w:rPr>
          <w:sz w:val="16"/>
        </w:rPr>
      </w:pPr>
      <w:r>
        <w:rPr>
          <w:sz w:val="16"/>
        </w:rPr>
        <w:t>Registro Contable:</w:t>
        <w:tab/>
        <w:t>206-136-03</w:t>
      </w:r>
    </w:p>
    <w:p>
      <w:pPr>
        <w:pStyle w:val="Heading4"/>
        <w:tabs>
          <w:tab w:pos="8437" w:val="left" w:leader="none"/>
        </w:tabs>
        <w:spacing w:before="119"/>
        <w:ind w:left="648"/>
      </w:pPr>
      <w:r>
        <w:rPr/>
        <w:pict>
          <v:line style="position:absolute;mso-position-horizontal-relative:page;mso-position-vertical-relative:paragraph;z-index:251934720" from="438.395996pt,18.360924pt" to="537.382996pt,18.360924pt" stroked="true" strokeweight="1pt" strokecolor="#000000">
            <v:stroke dashstyle="solid"/>
            <w10:wrap type="none"/>
          </v:line>
        </w:pict>
      </w:r>
      <w:r>
        <w:rPr/>
        <w:t>0</w:t>
      </w:r>
      <w:r>
        <w:rPr>
          <w:spacing w:val="30"/>
        </w:rPr>
        <w:t> </w:t>
      </w:r>
      <w:r>
        <w:rPr/>
        <w:t>REMUNERACIONES</w:t>
        <w:tab/>
        <w:t>100.336.434,00</w:t>
      </w:r>
    </w:p>
    <w:p>
      <w:pPr>
        <w:pStyle w:val="ListParagraph"/>
        <w:numPr>
          <w:ilvl w:val="0"/>
          <w:numId w:val="16"/>
        </w:numPr>
        <w:tabs>
          <w:tab w:pos="829" w:val="left" w:leader="none"/>
          <w:tab w:pos="85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1933696" from="438.395996pt,16.010941pt" to="537.382996pt,16.010941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58.416.000,00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1143</w:t>
        <w:tab/>
        <w:t>SUELDOS PARA CARGOS FIJOS</w:t>
        <w:tab/>
        <w:t>58.416.000,00</w:t>
      </w:r>
    </w:p>
    <w:p>
      <w:pPr>
        <w:pStyle w:val="ListParagraph"/>
        <w:numPr>
          <w:ilvl w:val="0"/>
          <w:numId w:val="16"/>
        </w:numPr>
        <w:tabs>
          <w:tab w:pos="829" w:val="left" w:leader="none"/>
          <w:tab w:pos="86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1932672" from="438.395996pt,20.11095pt" to="537.382996pt,20.11095pt" stroked="true" strokeweight="1pt" strokecolor="#000000">
            <v:stroke dashstyle="solid"/>
            <w10:wrap type="none"/>
          </v:line>
        </w:pict>
      </w:r>
      <w:r>
        <w:rPr>
          <w:rFonts w:ascii="Times New Roman"/>
          <w:b/>
          <w:sz w:val="20"/>
        </w:rPr>
        <w:t>REMUNERACIONES EVENTUALES</w:t>
        <w:tab/>
      </w:r>
      <w:r>
        <w:rPr>
          <w:rFonts w:ascii="Times New Roman"/>
          <w:sz w:val="20"/>
        </w:rPr>
        <w:t>1.200.000,00</w:t>
      </w:r>
    </w:p>
    <w:p>
      <w:pPr>
        <w:pStyle w:val="BodyText"/>
        <w:tabs>
          <w:tab w:pos="886" w:val="left" w:leader="none"/>
          <w:tab w:pos="2733" w:val="left" w:leader="none"/>
          <w:tab w:pos="8742" w:val="left" w:leader="none"/>
        </w:tabs>
        <w:spacing w:before="70"/>
        <w:ind w:left="153"/>
      </w:pPr>
      <w:r>
        <w:rPr/>
        <w:t>00201</w:t>
        <w:tab/>
        <w:t>001  </w:t>
      </w:r>
      <w:r>
        <w:rPr>
          <w:spacing w:val="37"/>
        </w:rPr>
        <w:t> </w:t>
      </w:r>
      <w:r>
        <w:rPr/>
        <w:t>1111  </w:t>
      </w:r>
      <w:r>
        <w:rPr>
          <w:spacing w:val="14"/>
        </w:rPr>
        <w:t> </w:t>
      </w:r>
      <w:r>
        <w:rPr/>
        <w:t>1143</w:t>
        <w:tab/>
        <w:t>TIEMPO EXTRAORDINARIO</w:t>
        <w:tab/>
        <w:t>1.200.000,00</w:t>
      </w:r>
    </w:p>
    <w:p>
      <w:pPr>
        <w:pStyle w:val="ListParagraph"/>
        <w:numPr>
          <w:ilvl w:val="0"/>
          <w:numId w:val="16"/>
        </w:numPr>
        <w:tabs>
          <w:tab w:pos="829" w:val="left" w:leader="none"/>
          <w:tab w:pos="8537" w:val="left" w:leader="none"/>
        </w:tabs>
        <w:spacing w:line="240" w:lineRule="auto" w:before="155" w:after="18"/>
        <w:ind w:left="828" w:right="0" w:hanging="381"/>
        <w:jc w:val="left"/>
        <w:rPr>
          <w:rFonts w:ascii="Times New Roman"/>
          <w:sz w:val="20"/>
        </w:rPr>
      </w:pPr>
      <w:r>
        <w:rPr>
          <w:rFonts w:ascii="Times New Roman"/>
          <w:b/>
          <w:sz w:val="20"/>
        </w:rPr>
        <w:t>INCENTIVOS SALARIALES</w:t>
        <w:tab/>
      </w:r>
      <w:r>
        <w:rPr>
          <w:rFonts w:ascii="Times New Roman"/>
          <w:sz w:val="20"/>
        </w:rPr>
        <w:t>22.368.734,00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1143</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13.373.250,00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1143</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6.595.202,00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1143</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2.400.282,00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9.175.850,00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8.705.294,00</w:t>
      </w:r>
    </w:p>
    <w:p>
      <w:pPr>
        <w:pStyle w:val="BodyText"/>
        <w:tabs>
          <w:tab w:pos="886" w:val="left" w:leader="none"/>
          <w:tab w:pos="8742" w:val="left" w:leader="none"/>
        </w:tabs>
        <w:spacing w:before="69"/>
        <w:ind w:left="153"/>
      </w:pPr>
      <w:r>
        <w:rPr/>
        <w:t>00401</w:t>
        <w:tab/>
        <w:t>001    1112   1143   200   CAJA COSTARRICENSE DE SEGURO</w:t>
      </w:r>
      <w:r>
        <w:rPr>
          <w:spacing w:val="-1"/>
        </w:rPr>
        <w:t> </w:t>
      </w:r>
      <w:r>
        <w:rPr/>
        <w:t>SOCIAL. (CCSS)</w:t>
        <w:tab/>
        <w:t>8.705.294,00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470.556,00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1143 200 BANCO POPULAR Y DE DESARROLLO COMUNAL. (BPDC)</w:t>
            </w:r>
          </w:p>
        </w:tc>
        <w:tc>
          <w:tcPr>
            <w:tcW w:w="2085" w:type="dxa"/>
          </w:tcPr>
          <w:p>
            <w:pPr>
              <w:pStyle w:val="TableParagraph"/>
              <w:spacing w:line="187" w:lineRule="exact" w:before="31"/>
              <w:ind w:right="49"/>
              <w:jc w:val="right"/>
              <w:rPr>
                <w:sz w:val="18"/>
              </w:rPr>
            </w:pPr>
            <w:r>
              <w:rPr>
                <w:sz w:val="18"/>
              </w:rPr>
              <w:t>470.556,00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9.175.850,00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4.940.842,00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1143 200 CAJA COSTARRICENSE DE SEGURO SOCIAL. (CCSS)</w:t>
            </w:r>
          </w:p>
        </w:tc>
        <w:tc>
          <w:tcPr>
            <w:tcW w:w="2280" w:type="dxa"/>
          </w:tcPr>
          <w:p>
            <w:pPr>
              <w:pStyle w:val="TableParagraph"/>
              <w:spacing w:line="187" w:lineRule="exact" w:before="31"/>
              <w:ind w:right="46"/>
              <w:jc w:val="right"/>
              <w:rPr>
                <w:sz w:val="18"/>
              </w:rPr>
            </w:pPr>
            <w:r>
              <w:rPr>
                <w:sz w:val="18"/>
              </w:rPr>
              <w:t>4.940.842,00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1.411.669,00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1143 200 CAJA COSTARRICENSE DE SEGURO SOCIAL. (CCSS)</w:t>
            </w:r>
          </w:p>
        </w:tc>
        <w:tc>
          <w:tcPr>
            <w:tcW w:w="2201" w:type="dxa"/>
          </w:tcPr>
          <w:p>
            <w:pPr>
              <w:pStyle w:val="TableParagraph"/>
              <w:spacing w:line="187" w:lineRule="exact" w:before="31"/>
              <w:ind w:right="49"/>
              <w:jc w:val="right"/>
              <w:rPr>
                <w:sz w:val="18"/>
              </w:rPr>
            </w:pPr>
            <w:r>
              <w:rPr>
                <w:sz w:val="18"/>
              </w:rPr>
              <w:t>1.411.669,00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2.823.339,00</w:t>
      </w:r>
    </w:p>
    <w:p>
      <w:pPr>
        <w:pStyle w:val="BodyText"/>
        <w:tabs>
          <w:tab w:pos="886" w:val="left" w:leader="none"/>
          <w:tab w:pos="8742" w:val="left" w:leader="none"/>
        </w:tabs>
        <w:spacing w:before="69"/>
        <w:ind w:left="153"/>
      </w:pPr>
      <w:r>
        <w:rPr/>
        <w:t>00503</w:t>
        <w:tab/>
        <w:t>001    1112   1143   200   CAJA COSTARRICENSE DE SEGURO</w:t>
      </w:r>
      <w:r>
        <w:rPr>
          <w:spacing w:val="-1"/>
        </w:rPr>
        <w:t> </w:t>
      </w:r>
      <w:r>
        <w:rPr/>
        <w:t>SOCIAL. (CCSS)</w:t>
        <w:tab/>
        <w:t>2.823.339,00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1.562.247,00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1.562.247,00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1.562.247,00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001 1310 1143 200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1.326.969,00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001 1310 1143 202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235.278,00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03</w:t>
            </w:r>
          </w:p>
        </w:tc>
        <w:tc>
          <w:tcPr>
            <w:tcW w:w="1980" w:type="dxa"/>
            <w:tcBorders>
              <w:bottom w:val="dashed" w:sz="8" w:space="0" w:color="000000"/>
            </w:tcBorders>
          </w:tcPr>
          <w:p>
            <w:pPr>
              <w:pStyle w:val="TableParagraph"/>
              <w:spacing w:before="43"/>
              <w:ind w:right="38"/>
              <w:jc w:val="right"/>
              <w:rPr>
                <w:b/>
                <w:sz w:val="20"/>
              </w:rPr>
            </w:pPr>
            <w:r>
              <w:rPr>
                <w:b/>
                <w:sz w:val="20"/>
              </w:rPr>
              <w:t>101.898.681,00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04</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GESTIÓN DE CAJA DEL GOBIERNO CENTRAL</w:t>
      </w:r>
    </w:p>
    <w:p>
      <w:pPr>
        <w:tabs>
          <w:tab w:pos="6478" w:val="right" w:leader="none"/>
        </w:tabs>
        <w:spacing w:before="103"/>
        <w:ind w:left="3213" w:right="0" w:firstLine="0"/>
        <w:jc w:val="left"/>
        <w:rPr>
          <w:sz w:val="16"/>
        </w:rPr>
      </w:pPr>
      <w:r>
        <w:rPr>
          <w:sz w:val="16"/>
        </w:rPr>
        <w:t>Registro Contable:</w:t>
        <w:tab/>
        <w:t>206-136-04</w:t>
      </w:r>
    </w:p>
    <w:p>
      <w:pPr>
        <w:pStyle w:val="Heading4"/>
        <w:tabs>
          <w:tab w:pos="8537" w:val="left" w:leader="none"/>
        </w:tabs>
        <w:spacing w:before="119"/>
        <w:ind w:left="648"/>
      </w:pPr>
      <w:r>
        <w:rPr/>
        <w:pict>
          <v:line style="position:absolute;mso-position-horizontal-relative:page;mso-position-vertical-relative:paragraph;z-index:251939840" from="438.395996pt,18.360924pt" to="537.382996pt,18.360924pt" stroked="true" strokeweight="1pt" strokecolor="#000000">
            <v:stroke dashstyle="solid"/>
            <w10:wrap type="none"/>
          </v:line>
        </w:pict>
      </w:r>
      <w:r>
        <w:rPr/>
        <w:t>0</w:t>
      </w:r>
      <w:r>
        <w:rPr>
          <w:spacing w:val="30"/>
        </w:rPr>
        <w:t> </w:t>
      </w:r>
      <w:r>
        <w:rPr/>
        <w:t>REMUNERACIONES</w:t>
        <w:tab/>
        <w:t>73.253.824,00</w:t>
      </w:r>
    </w:p>
    <w:p>
      <w:pPr>
        <w:pStyle w:val="ListParagraph"/>
        <w:numPr>
          <w:ilvl w:val="0"/>
          <w:numId w:val="17"/>
        </w:numPr>
        <w:tabs>
          <w:tab w:pos="829" w:val="left" w:leader="none"/>
          <w:tab w:pos="85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1938816" from="438.395996pt,16.010941pt" to="537.382996pt,16.010941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42.936.600,00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1112</w:t>
        <w:tab/>
        <w:t>SUELDOS PARA CARGOS FIJOS</w:t>
        <w:tab/>
        <w:t>42.936.600,00</w:t>
      </w:r>
    </w:p>
    <w:p>
      <w:pPr>
        <w:pStyle w:val="ListParagraph"/>
        <w:numPr>
          <w:ilvl w:val="0"/>
          <w:numId w:val="17"/>
        </w:numPr>
        <w:tabs>
          <w:tab w:pos="829" w:val="left" w:leader="none"/>
          <w:tab w:pos="8338" w:val="left" w:leader="none"/>
        </w:tabs>
        <w:spacing w:line="240" w:lineRule="auto" w:before="154" w:after="0"/>
        <w:ind w:left="828" w:right="175" w:hanging="829"/>
        <w:jc w:val="right"/>
        <w:rPr>
          <w:rFonts w:ascii="Times New Roman"/>
          <w:sz w:val="20"/>
        </w:rPr>
      </w:pPr>
      <w:r>
        <w:rPr/>
        <w:pict>
          <v:line style="position:absolute;mso-position-horizontal-relative:page;mso-position-vertical-relative:paragraph;z-index:251937792" from="438.395996pt,20.11095pt" to="537.382996pt,20.11095pt" stroked="true" strokeweight="1pt" strokecolor="#000000">
            <v:stroke dashstyle="solid"/>
            <w10:wrap type="none"/>
          </v:line>
        </w:pict>
      </w:r>
      <w:r>
        <w:rPr>
          <w:rFonts w:ascii="Times New Roman"/>
          <w:b/>
          <w:sz w:val="20"/>
        </w:rPr>
        <w:t>REMUNERACIONES EVENTUALES</w:t>
        <w:tab/>
      </w:r>
      <w:r>
        <w:rPr>
          <w:rFonts w:ascii="Times New Roman"/>
          <w:sz w:val="20"/>
        </w:rPr>
        <w:t>660.312,00</w:t>
      </w:r>
    </w:p>
    <w:p>
      <w:pPr>
        <w:pStyle w:val="BodyText"/>
        <w:tabs>
          <w:tab w:pos="732" w:val="left" w:leader="none"/>
          <w:tab w:pos="2579" w:val="left" w:leader="none"/>
          <w:tab w:pos="8723" w:val="left" w:leader="none"/>
        </w:tabs>
        <w:spacing w:before="70"/>
        <w:ind w:right="175"/>
        <w:jc w:val="right"/>
      </w:pPr>
      <w:r>
        <w:rPr/>
        <w:t>00201</w:t>
        <w:tab/>
        <w:t>001  </w:t>
      </w:r>
      <w:r>
        <w:rPr>
          <w:spacing w:val="37"/>
        </w:rPr>
        <w:t> </w:t>
      </w:r>
      <w:r>
        <w:rPr/>
        <w:t>1111  </w:t>
      </w:r>
      <w:r>
        <w:rPr>
          <w:spacing w:val="14"/>
        </w:rPr>
        <w:t> </w:t>
      </w:r>
      <w:r>
        <w:rPr/>
        <w:t>1112</w:t>
        <w:tab/>
        <w:t>TIEMPO EXTRAORDINARIO</w:t>
        <w:tab/>
        <w:t>660.312,00</w:t>
      </w:r>
    </w:p>
    <w:p>
      <w:pPr>
        <w:pStyle w:val="ListParagraph"/>
        <w:numPr>
          <w:ilvl w:val="0"/>
          <w:numId w:val="17"/>
        </w:numPr>
        <w:tabs>
          <w:tab w:pos="829" w:val="left" w:leader="none"/>
          <w:tab w:pos="8537" w:val="left" w:leader="none"/>
        </w:tabs>
        <w:spacing w:line="240" w:lineRule="auto" w:before="155" w:after="18"/>
        <w:ind w:left="828" w:right="0" w:hanging="381"/>
        <w:jc w:val="left"/>
        <w:rPr>
          <w:rFonts w:ascii="Times New Roman"/>
          <w:sz w:val="20"/>
        </w:rPr>
      </w:pPr>
      <w:r>
        <w:rPr>
          <w:rFonts w:ascii="Times New Roman"/>
          <w:b/>
          <w:sz w:val="20"/>
        </w:rPr>
        <w:t>INCENTIVOS SALARIALES</w:t>
        <w:tab/>
      </w:r>
      <w:r>
        <w:rPr>
          <w:rFonts w:ascii="Times New Roman"/>
          <w:sz w:val="20"/>
        </w:rPr>
        <w:t>15.951.387,00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10.303.380,00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4.338.795,00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1.309.212,00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6.852.762,00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6.501.338,00</w:t>
      </w:r>
    </w:p>
    <w:p>
      <w:pPr>
        <w:pStyle w:val="BodyText"/>
        <w:tabs>
          <w:tab w:pos="886" w:val="left" w:leader="none"/>
          <w:tab w:pos="8742" w:val="left" w:leader="none"/>
        </w:tabs>
        <w:spacing w:before="69"/>
        <w:ind w:left="153"/>
      </w:pPr>
      <w:r>
        <w:rPr/>
        <w:t>00401</w:t>
        <w:tab/>
        <w:t>001    1112   1112   200   CAJA COSTARRICENSE DE SEGURO</w:t>
      </w:r>
      <w:r>
        <w:rPr>
          <w:spacing w:val="-1"/>
        </w:rPr>
        <w:t> </w:t>
      </w:r>
      <w:r>
        <w:rPr/>
        <w:t>SOCIAL. (CCSS)</w:t>
        <w:tab/>
        <w:t>6.501.338,00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351.424,00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351.424,00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6.852.763,00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3.689.949,00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3.689.949,00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1.054.272,00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1.054.272,00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2.108.542,00</w:t>
      </w:r>
    </w:p>
    <w:p>
      <w:pPr>
        <w:pStyle w:val="BodyText"/>
        <w:tabs>
          <w:tab w:pos="886" w:val="left" w:leader="none"/>
          <w:tab w:pos="8742" w:val="left" w:leader="none"/>
        </w:tabs>
        <w:spacing w:before="69"/>
        <w:ind w:left="153"/>
      </w:pPr>
      <w:r>
        <w:rPr/>
        <w:t>00503</w:t>
        <w:tab/>
        <w:t>001    1112   1112   200   CAJA COSTARRICENSE DE SEGURO</w:t>
      </w:r>
      <w:r>
        <w:rPr>
          <w:spacing w:val="-1"/>
        </w:rPr>
        <w:t> </w:t>
      </w:r>
      <w:r>
        <w:rPr/>
        <w:t>SOCIAL. (CCSS)</w:t>
        <w:tab/>
        <w:t>2.108.542,00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5</w:t>
      </w:r>
      <w:r>
        <w:rPr>
          <w:b/>
          <w:spacing w:val="30"/>
          <w:sz w:val="20"/>
        </w:rPr>
        <w:t> </w:t>
      </w:r>
      <w:r>
        <w:rPr>
          <w:b/>
          <w:sz w:val="20"/>
        </w:rPr>
        <w:t>BIENES DURADEROS</w:t>
        <w:tab/>
        <w:t>3.300.000,00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501  MAQUINARIA, EQUIPO</w:t>
      </w:r>
      <w:r>
        <w:rPr>
          <w:b/>
          <w:spacing w:val="-20"/>
          <w:sz w:val="20"/>
        </w:rPr>
        <w:t> </w:t>
      </w:r>
      <w:r>
        <w:rPr>
          <w:b/>
          <w:sz w:val="20"/>
        </w:rPr>
        <w:t>Y MOBILIARIO</w:t>
        <w:tab/>
      </w:r>
      <w:r>
        <w:rPr>
          <w:sz w:val="20"/>
        </w:rPr>
        <w:t>3.300.000,00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50103</w:t>
            </w:r>
          </w:p>
        </w:tc>
        <w:tc>
          <w:tcPr>
            <w:tcW w:w="497"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EQUIPO DE COMUNICACIÓN</w:t>
            </w:r>
          </w:p>
        </w:tc>
        <w:tc>
          <w:tcPr>
            <w:tcW w:w="1979" w:type="dxa"/>
            <w:tcBorders>
              <w:top w:val="single" w:sz="8" w:space="0" w:color="000000"/>
            </w:tcBorders>
          </w:tcPr>
          <w:p>
            <w:pPr>
              <w:pStyle w:val="TableParagraph"/>
              <w:spacing w:before="42"/>
              <w:ind w:right="35"/>
              <w:jc w:val="right"/>
              <w:rPr>
                <w:sz w:val="18"/>
              </w:rPr>
            </w:pPr>
            <w:r>
              <w:rPr>
                <w:sz w:val="18"/>
              </w:rPr>
              <w:t>800.000,00</w:t>
            </w:r>
          </w:p>
        </w:tc>
      </w:tr>
      <w:tr>
        <w:trPr>
          <w:trHeight w:val="359" w:hRule="atLeast"/>
        </w:trPr>
        <w:tc>
          <w:tcPr>
            <w:tcW w:w="641" w:type="dxa"/>
          </w:tcPr>
          <w:p>
            <w:pPr>
              <w:pStyle w:val="TableParagraph"/>
              <w:spacing w:before="72"/>
              <w:ind w:left="50"/>
              <w:rPr>
                <w:sz w:val="18"/>
              </w:rPr>
            </w:pPr>
            <w:r>
              <w:rPr>
                <w:sz w:val="18"/>
              </w:rPr>
              <w:t>50104</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Y MOBILIARIO DE OFICINA</w:t>
            </w:r>
          </w:p>
        </w:tc>
        <w:tc>
          <w:tcPr>
            <w:tcW w:w="1979" w:type="dxa"/>
          </w:tcPr>
          <w:p>
            <w:pPr>
              <w:pStyle w:val="TableParagraph"/>
              <w:spacing w:before="72"/>
              <w:ind w:right="35"/>
              <w:jc w:val="right"/>
              <w:rPr>
                <w:sz w:val="18"/>
              </w:rPr>
            </w:pPr>
            <w:r>
              <w:rPr>
                <w:sz w:val="18"/>
              </w:rPr>
              <w:t>1.000.000,00</w:t>
            </w:r>
          </w:p>
        </w:tc>
      </w:tr>
      <w:tr>
        <w:trPr>
          <w:trHeight w:val="359" w:hRule="atLeast"/>
        </w:trPr>
        <w:tc>
          <w:tcPr>
            <w:tcW w:w="641" w:type="dxa"/>
          </w:tcPr>
          <w:p>
            <w:pPr>
              <w:pStyle w:val="TableParagraph"/>
              <w:spacing w:before="72"/>
              <w:ind w:left="50"/>
              <w:rPr>
                <w:sz w:val="18"/>
              </w:rPr>
            </w:pPr>
            <w:r>
              <w:rPr>
                <w:sz w:val="18"/>
              </w:rPr>
              <w:t>50105</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EQUIPO DE CÓMPUTO</w:t>
            </w:r>
          </w:p>
        </w:tc>
        <w:tc>
          <w:tcPr>
            <w:tcW w:w="1979" w:type="dxa"/>
          </w:tcPr>
          <w:p>
            <w:pPr>
              <w:pStyle w:val="TableParagraph"/>
              <w:spacing w:before="72"/>
              <w:ind w:right="35"/>
              <w:jc w:val="right"/>
              <w:rPr>
                <w:sz w:val="18"/>
              </w:rPr>
            </w:pPr>
            <w:r>
              <w:rPr>
                <w:sz w:val="18"/>
              </w:rPr>
              <w:t>1.000.000,00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497" w:type="dxa"/>
          </w:tcPr>
          <w:p>
            <w:pPr>
              <w:pStyle w:val="TableParagraph"/>
              <w:spacing w:line="187" w:lineRule="exact" w:before="72"/>
              <w:ind w:right="83"/>
              <w:jc w:val="right"/>
              <w:rPr>
                <w:sz w:val="18"/>
              </w:rPr>
            </w:pPr>
            <w:r>
              <w:rPr>
                <w:sz w:val="18"/>
              </w:rPr>
              <w:t>280</w:t>
            </w:r>
          </w:p>
        </w:tc>
        <w:tc>
          <w:tcPr>
            <w:tcW w:w="521" w:type="dxa"/>
          </w:tcPr>
          <w:p>
            <w:pPr>
              <w:pStyle w:val="TableParagraph"/>
              <w:spacing w:line="187" w:lineRule="exact" w:before="72"/>
              <w:ind w:left="66" w:right="54"/>
              <w:jc w:val="center"/>
              <w:rPr>
                <w:sz w:val="18"/>
              </w:rPr>
            </w:pPr>
            <w:r>
              <w:rPr>
                <w:sz w:val="18"/>
              </w:rPr>
              <w:t>2210</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MAQUINARIA, EQUIPO Y MOBILIARIO DIVERSO</w:t>
            </w:r>
          </w:p>
        </w:tc>
        <w:tc>
          <w:tcPr>
            <w:tcW w:w="1979" w:type="dxa"/>
          </w:tcPr>
          <w:p>
            <w:pPr>
              <w:pStyle w:val="TableParagraph"/>
              <w:spacing w:line="187" w:lineRule="exact" w:before="72"/>
              <w:ind w:right="35"/>
              <w:jc w:val="right"/>
              <w:rPr>
                <w:sz w:val="18"/>
              </w:rPr>
            </w:pPr>
            <w:r>
              <w:rPr>
                <w:sz w:val="18"/>
              </w:rPr>
              <w:t>500.000,00</w:t>
            </w:r>
          </w:p>
        </w:tc>
      </w:tr>
    </w:tbl>
    <w:p>
      <w:pPr>
        <w:pStyle w:val="Heading4"/>
        <w:tabs>
          <w:tab w:pos="7988" w:val="left" w:leader="none"/>
        </w:tabs>
        <w:spacing w:before="154" w:after="9"/>
        <w:ind w:right="175"/>
        <w:jc w:val="right"/>
      </w:pPr>
      <w:r>
        <w:rPr/>
        <w:t>6</w:t>
      </w:r>
      <w:r>
        <w:rPr>
          <w:spacing w:val="30"/>
        </w:rPr>
        <w:t> </w:t>
      </w:r>
      <w:r>
        <w:rPr/>
        <w:t>TRANSFERENCIAS CORRIENTES</w:t>
        <w:tab/>
        <w:t>1.166.727,00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1.166.727,00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1.166.727,00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991.015,00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175.712,00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04</w:t>
            </w:r>
          </w:p>
        </w:tc>
        <w:tc>
          <w:tcPr>
            <w:tcW w:w="1980" w:type="dxa"/>
            <w:tcBorders>
              <w:bottom w:val="dashed" w:sz="8" w:space="0" w:color="000000"/>
            </w:tcBorders>
          </w:tcPr>
          <w:p>
            <w:pPr>
              <w:pStyle w:val="TableParagraph"/>
              <w:spacing w:before="43"/>
              <w:ind w:right="38"/>
              <w:jc w:val="right"/>
              <w:rPr>
                <w:b/>
                <w:sz w:val="20"/>
              </w:rPr>
            </w:pPr>
            <w:r>
              <w:rPr>
                <w:b/>
                <w:sz w:val="20"/>
              </w:rPr>
              <w:t>77.720.551,00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05</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REGULACIÓN Y REGISTRO CONTABLE DE LA HACIENDA PUBLICA</w:t>
      </w:r>
    </w:p>
    <w:p>
      <w:pPr>
        <w:tabs>
          <w:tab w:pos="6478" w:val="right" w:leader="none"/>
        </w:tabs>
        <w:spacing w:before="103"/>
        <w:ind w:left="3213" w:right="0" w:firstLine="0"/>
        <w:jc w:val="left"/>
        <w:rPr>
          <w:sz w:val="16"/>
        </w:rPr>
      </w:pPr>
      <w:r>
        <w:rPr>
          <w:sz w:val="16"/>
        </w:rPr>
        <w:t>Registro Contable:</w:t>
        <w:tab/>
        <w:t>206-136-05</w:t>
      </w:r>
    </w:p>
    <w:p>
      <w:pPr>
        <w:pStyle w:val="Heading4"/>
        <w:tabs>
          <w:tab w:pos="8537" w:val="left" w:leader="none"/>
        </w:tabs>
        <w:spacing w:before="119"/>
        <w:ind w:left="648"/>
      </w:pPr>
      <w:r>
        <w:rPr/>
        <w:pict>
          <v:line style="position:absolute;mso-position-horizontal-relative:page;mso-position-vertical-relative:paragraph;z-index:251945984" from="438.395996pt,18.359932pt" to="537.382996pt,18.359932pt" stroked="true" strokeweight="1pt" strokecolor="#000000">
            <v:stroke dashstyle="solid"/>
            <w10:wrap type="none"/>
          </v:line>
        </w:pict>
      </w:r>
      <w:r>
        <w:rPr/>
        <w:t>0</w:t>
      </w:r>
      <w:r>
        <w:rPr>
          <w:spacing w:val="30"/>
        </w:rPr>
        <w:t> </w:t>
      </w:r>
      <w:r>
        <w:rPr/>
        <w:t>REMUNERACIONES</w:t>
        <w:tab/>
        <w:t>55.981.764,00</w:t>
      </w:r>
    </w:p>
    <w:p>
      <w:pPr>
        <w:pStyle w:val="ListParagraph"/>
        <w:numPr>
          <w:ilvl w:val="0"/>
          <w:numId w:val="18"/>
        </w:numPr>
        <w:tabs>
          <w:tab w:pos="829" w:val="left" w:leader="none"/>
          <w:tab w:pos="8537" w:val="left" w:leader="none"/>
        </w:tabs>
        <w:spacing w:line="240" w:lineRule="auto" w:before="72" w:after="0"/>
        <w:ind w:left="828" w:right="0" w:hanging="381"/>
        <w:jc w:val="left"/>
        <w:rPr>
          <w:rFonts w:ascii="Times New Roman" w:hAnsi="Times New Roman"/>
          <w:sz w:val="20"/>
        </w:rPr>
      </w:pPr>
      <w:r>
        <w:rPr/>
        <w:pict>
          <v:shape style="position:absolute;margin-left:56.193001pt;margin-top:16.010942pt;width:481.2pt;height:30.95pt;mso-position-horizontal-relative:page;mso-position-vertical-relative:paragraph;z-index:251947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001 1111 1112</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35.816.238,00</w:t>
                        </w:r>
                      </w:p>
                    </w:tc>
                  </w:tr>
                  <w:tr>
                    <w:trPr>
                      <w:trHeight w:val="279" w:hRule="atLeast"/>
                    </w:trPr>
                    <w:tc>
                      <w:tcPr>
                        <w:tcW w:w="641" w:type="dxa"/>
                      </w:tcPr>
                      <w:p>
                        <w:pPr>
                          <w:pStyle w:val="TableParagraph"/>
                          <w:spacing w:line="187" w:lineRule="exact" w:before="72"/>
                          <w:ind w:left="50"/>
                          <w:rPr>
                            <w:sz w:val="18"/>
                          </w:rPr>
                        </w:pPr>
                        <w:r>
                          <w:rPr>
                            <w:sz w:val="18"/>
                          </w:rPr>
                          <w:t>00103</w:t>
                        </w:r>
                      </w:p>
                    </w:tc>
                    <w:tc>
                      <w:tcPr>
                        <w:tcW w:w="1721" w:type="dxa"/>
                      </w:tcPr>
                      <w:p>
                        <w:pPr>
                          <w:pStyle w:val="TableParagraph"/>
                          <w:spacing w:line="187" w:lineRule="exact" w:before="72"/>
                          <w:ind w:left="141"/>
                          <w:rPr>
                            <w:sz w:val="18"/>
                          </w:rPr>
                        </w:pPr>
                        <w:r>
                          <w:rPr>
                            <w:sz w:val="18"/>
                          </w:rPr>
                          <w:t>001 1111 1112</w:t>
                        </w:r>
                      </w:p>
                    </w:tc>
                    <w:tc>
                      <w:tcPr>
                        <w:tcW w:w="5282" w:type="dxa"/>
                      </w:tcPr>
                      <w:p>
                        <w:pPr>
                          <w:pStyle w:val="TableParagraph"/>
                          <w:spacing w:line="187" w:lineRule="exact" w:before="72"/>
                          <w:ind w:left="267"/>
                          <w:rPr>
                            <w:sz w:val="18"/>
                          </w:rPr>
                        </w:pPr>
                        <w:r>
                          <w:rPr>
                            <w:sz w:val="18"/>
                          </w:rPr>
                          <w:t>SERVICIOS ESPECIALES</w:t>
                        </w:r>
                      </w:p>
                    </w:tc>
                    <w:tc>
                      <w:tcPr>
                        <w:tcW w:w="1980" w:type="dxa"/>
                      </w:tcPr>
                      <w:p>
                        <w:pPr>
                          <w:pStyle w:val="TableParagraph"/>
                          <w:spacing w:line="187" w:lineRule="exact" w:before="72"/>
                          <w:ind w:right="38"/>
                          <w:jc w:val="right"/>
                          <w:rPr>
                            <w:sz w:val="18"/>
                          </w:rPr>
                        </w:pPr>
                        <w:r>
                          <w:rPr>
                            <w:sz w:val="18"/>
                          </w:rPr>
                          <w:t>183.461,00</w:t>
                        </w:r>
                      </w:p>
                    </w:tc>
                  </w:tr>
                </w:tbl>
                <w:p>
                  <w:pPr>
                    <w:pStyle w:val="BodyText"/>
                  </w:pPr>
                </w:p>
              </w:txbxContent>
            </v:textbox>
            <w10:wrap type="none"/>
          </v:shape>
        </w:pict>
      </w:r>
      <w:r>
        <w:rPr>
          <w:rFonts w:ascii="Times New Roman" w:hAnsi="Times New Roman"/>
          <w:b/>
          <w:sz w:val="20"/>
        </w:rPr>
        <w:t>REMUNERACIONES BÁSICAS</w:t>
        <w:tab/>
      </w:r>
      <w:r>
        <w:rPr>
          <w:rFonts w:ascii="Times New Roman" w:hAnsi="Times New Roman"/>
          <w:sz w:val="20"/>
        </w:rPr>
        <w:t>35.999.699,00</w:t>
      </w:r>
    </w:p>
    <w:p>
      <w:pPr>
        <w:pStyle w:val="ListParagraph"/>
        <w:numPr>
          <w:ilvl w:val="0"/>
          <w:numId w:val="18"/>
        </w:numPr>
        <w:tabs>
          <w:tab w:pos="829" w:val="left" w:leader="none"/>
          <w:tab w:pos="8338" w:val="left" w:leader="none"/>
        </w:tabs>
        <w:spacing w:line="240" w:lineRule="auto" w:before="791" w:after="0"/>
        <w:ind w:left="828" w:right="175" w:hanging="829"/>
        <w:jc w:val="right"/>
        <w:rPr>
          <w:rFonts w:ascii="Times New Roman"/>
          <w:sz w:val="20"/>
        </w:rPr>
      </w:pPr>
      <w:r>
        <w:rPr/>
        <w:pict>
          <v:line style="position:absolute;mso-position-horizontal-relative:page;mso-position-vertical-relative:paragraph;z-index:251944960" from="438.395996pt,51.959942pt" to="537.382996pt,51.959942pt" stroked="true" strokeweight="1pt" strokecolor="#000000">
            <v:stroke dashstyle="solid"/>
            <w10:wrap type="none"/>
          </v:line>
        </w:pict>
      </w:r>
      <w:r>
        <w:rPr>
          <w:rFonts w:ascii="Times New Roman"/>
          <w:b/>
          <w:sz w:val="20"/>
        </w:rPr>
        <w:t>REMUNERACIONES EVENTUALES</w:t>
        <w:tab/>
      </w:r>
      <w:r>
        <w:rPr>
          <w:rFonts w:ascii="Times New Roman"/>
          <w:sz w:val="20"/>
        </w:rPr>
        <w:t>408.261,00</w:t>
      </w:r>
    </w:p>
    <w:p>
      <w:pPr>
        <w:pStyle w:val="BodyText"/>
        <w:tabs>
          <w:tab w:pos="732" w:val="left" w:leader="none"/>
          <w:tab w:pos="2579" w:val="left" w:leader="none"/>
          <w:tab w:pos="8723" w:val="left" w:leader="none"/>
        </w:tabs>
        <w:spacing w:before="70"/>
        <w:ind w:right="175"/>
        <w:jc w:val="right"/>
      </w:pPr>
      <w:r>
        <w:rPr/>
        <w:t>00201</w:t>
        <w:tab/>
        <w:t>001  </w:t>
      </w:r>
      <w:r>
        <w:rPr>
          <w:spacing w:val="37"/>
        </w:rPr>
        <w:t> </w:t>
      </w:r>
      <w:r>
        <w:rPr/>
        <w:t>1111  </w:t>
      </w:r>
      <w:r>
        <w:rPr>
          <w:spacing w:val="14"/>
        </w:rPr>
        <w:t> </w:t>
      </w:r>
      <w:r>
        <w:rPr/>
        <w:t>1112</w:t>
        <w:tab/>
        <w:t>TIEMPO EXTRAORDINARIO</w:t>
        <w:tab/>
        <w:t>408.261,00</w:t>
      </w:r>
    </w:p>
    <w:p>
      <w:pPr>
        <w:pStyle w:val="ListParagraph"/>
        <w:numPr>
          <w:ilvl w:val="0"/>
          <w:numId w:val="18"/>
        </w:numPr>
        <w:tabs>
          <w:tab w:pos="829" w:val="left" w:leader="none"/>
          <w:tab w:pos="8637" w:val="left" w:leader="none"/>
        </w:tabs>
        <w:spacing w:line="240" w:lineRule="auto" w:before="155" w:after="0"/>
        <w:ind w:left="828" w:right="0" w:hanging="381"/>
        <w:jc w:val="left"/>
        <w:rPr>
          <w:rFonts w:ascii="Times New Roman"/>
          <w:sz w:val="20"/>
        </w:rPr>
      </w:pPr>
      <w:r>
        <w:rPr/>
        <w:pict>
          <v:line style="position:absolute;mso-position-horizontal-relative:page;mso-position-vertical-relative:paragraph;z-index:251943936" from="438.395996pt,20.160936pt" to="537.382996pt,20.160936pt" stroked="true" strokeweight="1pt" strokecolor="#000000">
            <v:stroke dashstyle="solid"/>
            <w10:wrap type="none"/>
          </v:line>
        </w:pict>
      </w:r>
      <w:r>
        <w:rPr>
          <w:rFonts w:ascii="Times New Roman"/>
          <w:b/>
          <w:sz w:val="20"/>
        </w:rPr>
        <w:t>INCENTIVOS SALARIALES</w:t>
        <w:tab/>
      </w:r>
      <w:r>
        <w:rPr>
          <w:rFonts w:ascii="Times New Roman"/>
          <w:sz w:val="20"/>
        </w:rPr>
        <w:t>8.735.793,00</w:t>
      </w:r>
    </w:p>
    <w:p>
      <w:pPr>
        <w:pStyle w:val="BodyText"/>
        <w:tabs>
          <w:tab w:pos="886" w:val="left" w:leader="none"/>
          <w:tab w:pos="2733" w:val="left" w:leader="none"/>
          <w:tab w:pos="8742" w:val="left" w:leader="none"/>
        </w:tabs>
        <w:spacing w:before="70"/>
        <w:ind w:left="153"/>
      </w:pPr>
      <w:r>
        <w:rPr/>
        <w:t>00302</w:t>
        <w:tab/>
        <w:t>001  </w:t>
      </w:r>
      <w:r>
        <w:rPr>
          <w:spacing w:val="37"/>
        </w:rPr>
        <w:t> </w:t>
      </w:r>
      <w:r>
        <w:rPr/>
        <w:t>1111  </w:t>
      </w:r>
      <w:r>
        <w:rPr>
          <w:spacing w:val="14"/>
        </w:rPr>
        <w:t> </w:t>
      </w:r>
      <w:r>
        <w:rPr/>
        <w:t>1112</w:t>
        <w:tab/>
        <w:t>RESTRICCIÓN AL EJERCICIO LIBERAL DE LA PROFESIÓN</w:t>
        <w:tab/>
        <w:t>4.601.175,00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00303</w:t>
        <w:tab/>
        <w:t>280  </w:t>
      </w:r>
      <w:r>
        <w:rPr>
          <w:spacing w:val="37"/>
        </w:rPr>
        <w:t> </w:t>
      </w:r>
      <w:r>
        <w:rPr/>
        <w:t>1111  </w:t>
      </w:r>
      <w:r>
        <w:rPr>
          <w:spacing w:val="14"/>
        </w:rPr>
        <w:t> </w:t>
      </w:r>
      <w:r>
        <w:rPr/>
        <w:t>1112</w:t>
        <w:tab/>
        <w:t>DECIMOTERCER MES</w:t>
        <w:tab/>
        <w:t>3.261.810,00</w:t>
      </w:r>
    </w:p>
    <w:p>
      <w:pPr>
        <w:pStyle w:val="BodyText"/>
        <w:tabs>
          <w:tab w:pos="732" w:val="left" w:leader="none"/>
          <w:tab w:pos="2579" w:val="left" w:leader="none"/>
          <w:tab w:pos="8723" w:val="left" w:leader="none"/>
        </w:tabs>
        <w:spacing w:before="153"/>
        <w:ind w:right="23"/>
        <w:jc w:val="center"/>
      </w:pPr>
      <w:r>
        <w:rPr/>
        <w:t>00399</w:t>
        <w:tab/>
        <w:t>001  </w:t>
      </w:r>
      <w:r>
        <w:rPr>
          <w:spacing w:val="37"/>
        </w:rPr>
        <w:t> </w:t>
      </w:r>
      <w:r>
        <w:rPr/>
        <w:t>1111  </w:t>
      </w:r>
      <w:r>
        <w:rPr>
          <w:spacing w:val="14"/>
        </w:rPr>
        <w:t> </w:t>
      </w:r>
      <w:r>
        <w:rPr/>
        <w:t>1112</w:t>
        <w:tab/>
        <w:t>OTROS INCENTIVOS SALARIALES</w:t>
        <w:tab/>
        <w:t>872.808,00</w:t>
      </w:r>
    </w:p>
    <w:p>
      <w:pPr>
        <w:pStyle w:val="Heading4"/>
        <w:numPr>
          <w:ilvl w:val="0"/>
          <w:numId w:val="18"/>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5.419.006,00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5.141.108,00</w:t>
      </w:r>
    </w:p>
    <w:p>
      <w:pPr>
        <w:pStyle w:val="BodyText"/>
        <w:tabs>
          <w:tab w:pos="886" w:val="left" w:leader="none"/>
          <w:tab w:pos="8742" w:val="left" w:leader="none"/>
        </w:tabs>
        <w:spacing w:before="69"/>
        <w:ind w:left="153"/>
      </w:pPr>
      <w:r>
        <w:rPr/>
        <w:t>00401</w:t>
        <w:tab/>
        <w:t>001    1112   1112   200   CAJA COSTARRICENSE DE SEGURO</w:t>
      </w:r>
      <w:r>
        <w:rPr>
          <w:spacing w:val="-1"/>
        </w:rPr>
        <w:t> </w:t>
      </w:r>
      <w:r>
        <w:rPr/>
        <w:t>SOCIAL. (CCSS)</w:t>
        <w:tab/>
        <w:t>5.141.108,00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277.898,00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277.898,00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18"/>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5.419.005,00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2.917.926,00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2.917.926,00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833.693,00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833.693,00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1.667.386,00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1112 1112</w:t>
            </w:r>
          </w:p>
        </w:tc>
        <w:tc>
          <w:tcPr>
            <w:tcW w:w="402" w:type="dxa"/>
          </w:tcPr>
          <w:p>
            <w:pPr>
              <w:pStyle w:val="TableParagraph"/>
              <w:spacing w:line="199" w:lineRule="exact"/>
              <w:ind w:left="75"/>
              <w:rPr>
                <w:sz w:val="18"/>
              </w:rPr>
            </w:pPr>
            <w:r>
              <w:rPr>
                <w:sz w:val="18"/>
              </w:rPr>
              <w:t>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1.667.386,00</w:t>
            </w:r>
          </w:p>
        </w:tc>
      </w:tr>
      <w:tr>
        <w:trPr>
          <w:trHeight w:val="707" w:hRule="atLeast"/>
        </w:trPr>
        <w:tc>
          <w:tcPr>
            <w:tcW w:w="2571" w:type="dxa"/>
            <w:gridSpan w:val="4"/>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w:t>
            </w:r>
          </w:p>
        </w:tc>
        <w:tc>
          <w:tcPr>
            <w:tcW w:w="1542"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7888" w:val="left" w:leader="none"/>
        </w:tabs>
        <w:spacing w:before="94" w:after="9"/>
        <w:ind w:left="0" w:right="175" w:firstLine="0"/>
        <w:jc w:val="right"/>
        <w:rPr>
          <w:b/>
          <w:sz w:val="20"/>
        </w:rPr>
      </w:pPr>
      <w:r>
        <w:rPr>
          <w:b/>
          <w:sz w:val="20"/>
        </w:rPr>
        <w:t>1</w:t>
      </w:r>
      <w:r>
        <w:rPr>
          <w:b/>
          <w:spacing w:val="30"/>
          <w:sz w:val="20"/>
        </w:rPr>
        <w:t> </w:t>
      </w:r>
      <w:r>
        <w:rPr>
          <w:b/>
          <w:sz w:val="20"/>
        </w:rPr>
        <w:t>SERVICIOS</w:t>
        <w:tab/>
        <w:t>20.993.847,00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101</w:t>
      </w:r>
      <w:r>
        <w:rPr>
          <w:b/>
          <w:spacing w:val="30"/>
          <w:sz w:val="20"/>
        </w:rPr>
        <w:t> </w:t>
      </w:r>
      <w:r>
        <w:rPr>
          <w:b/>
          <w:sz w:val="20"/>
        </w:rPr>
        <w:t>ALQUILERES</w:t>
        <w:tab/>
      </w:r>
      <w:r>
        <w:rPr>
          <w:sz w:val="20"/>
        </w:rPr>
        <w:t>17.950.476,00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10101</w:t>
        <w:tab/>
        <w:t>001  </w:t>
      </w:r>
      <w:r>
        <w:rPr>
          <w:spacing w:val="37"/>
        </w:rPr>
        <w:t> </w:t>
      </w:r>
      <w:r>
        <w:rPr/>
        <w:t>1120  </w:t>
      </w:r>
      <w:r>
        <w:rPr>
          <w:spacing w:val="14"/>
        </w:rPr>
        <w:t> </w:t>
      </w:r>
      <w:r>
        <w:rPr/>
        <w:t>1112</w:t>
        <w:tab/>
        <w:t>ALQUILER DE EDIFICIOS, LOCALES Y TERRENOS</w:t>
        <w:tab/>
        <w:t>17.950.476,00</w:t>
      </w:r>
    </w:p>
    <w:p>
      <w:pPr>
        <w:tabs>
          <w:tab w:pos="8188" w:val="left" w:leader="none"/>
        </w:tabs>
        <w:spacing w:before="154" w:after="8"/>
        <w:ind w:left="0" w:right="175" w:firstLine="0"/>
        <w:jc w:val="right"/>
        <w:rPr>
          <w:sz w:val="20"/>
        </w:rPr>
      </w:pPr>
      <w:r>
        <w:rPr>
          <w:b/>
          <w:sz w:val="20"/>
        </w:rPr>
        <w:t>102</w:t>
      </w:r>
      <w:r>
        <w:rPr>
          <w:b/>
          <w:spacing w:val="30"/>
          <w:sz w:val="20"/>
        </w:rPr>
        <w:t> </w:t>
      </w:r>
      <w:r>
        <w:rPr>
          <w:b/>
          <w:sz w:val="20"/>
        </w:rPr>
        <w:t>SERVICIOS BÁSICOS</w:t>
        <w:tab/>
      </w:r>
      <w:r>
        <w:rPr>
          <w:sz w:val="20"/>
        </w:rPr>
        <w:t>3.043.371,00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10204</w:t>
        <w:tab/>
        <w:t>001  </w:t>
      </w:r>
      <w:r>
        <w:rPr>
          <w:spacing w:val="37"/>
        </w:rPr>
        <w:t> </w:t>
      </w:r>
      <w:r>
        <w:rPr/>
        <w:t>1120  </w:t>
      </w:r>
      <w:r>
        <w:rPr>
          <w:spacing w:val="14"/>
        </w:rPr>
        <w:t> </w:t>
      </w:r>
      <w:r>
        <w:rPr/>
        <w:t>1112</w:t>
        <w:tab/>
        <w:t>SERVICIO DE TELECOMUNICACIONES</w:t>
        <w:tab/>
        <w:t>3.043.371,00</w:t>
      </w:r>
    </w:p>
    <w:p>
      <w:pPr>
        <w:pStyle w:val="Heading4"/>
        <w:tabs>
          <w:tab w:pos="8138" w:val="left" w:leader="none"/>
        </w:tabs>
        <w:spacing w:before="154" w:after="8"/>
        <w:ind w:right="175"/>
        <w:jc w:val="right"/>
      </w:pPr>
      <w:r>
        <w:rPr/>
        <w:t>6</w:t>
      </w:r>
      <w:r>
        <w:rPr>
          <w:spacing w:val="30"/>
        </w:rPr>
        <w:t> </w:t>
      </w:r>
      <w:r>
        <w:rPr/>
        <w:t>TRANSFERENCIAS CORRIENTES</w:t>
        <w:tab/>
        <w:t>922.621,00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922.621,00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922.621,00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783.672,00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138.949,00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05</w:t>
            </w:r>
          </w:p>
        </w:tc>
        <w:tc>
          <w:tcPr>
            <w:tcW w:w="1980" w:type="dxa"/>
            <w:tcBorders>
              <w:bottom w:val="dashed" w:sz="8" w:space="0" w:color="000000"/>
            </w:tcBorders>
          </w:tcPr>
          <w:p>
            <w:pPr>
              <w:pStyle w:val="TableParagraph"/>
              <w:spacing w:before="43"/>
              <w:ind w:right="38"/>
              <w:jc w:val="right"/>
              <w:rPr>
                <w:b/>
                <w:sz w:val="20"/>
              </w:rPr>
            </w:pPr>
            <w:r>
              <w:rPr>
                <w:b/>
                <w:sz w:val="20"/>
              </w:rPr>
              <w:t>77.898.232,00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06</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DIRECCIÓN GENERAL DE CRÉDITO PÚBLICO</w:t>
      </w:r>
    </w:p>
    <w:p>
      <w:pPr>
        <w:tabs>
          <w:tab w:pos="6478" w:val="right" w:leader="none"/>
        </w:tabs>
        <w:spacing w:before="103"/>
        <w:ind w:left="3213" w:right="0" w:firstLine="0"/>
        <w:jc w:val="left"/>
        <w:rPr>
          <w:sz w:val="16"/>
        </w:rPr>
      </w:pPr>
      <w:r>
        <w:rPr>
          <w:sz w:val="16"/>
        </w:rPr>
        <w:t>Registro Contable:</w:t>
        <w:tab/>
        <w:t>206-136-06</w:t>
      </w:r>
    </w:p>
    <w:p>
      <w:pPr>
        <w:pStyle w:val="Heading4"/>
        <w:tabs>
          <w:tab w:pos="8537" w:val="left" w:leader="none"/>
        </w:tabs>
        <w:spacing w:before="119"/>
        <w:ind w:left="648"/>
      </w:pPr>
      <w:r>
        <w:rPr/>
        <w:pict>
          <v:line style="position:absolute;mso-position-horizontal-relative:page;mso-position-vertical-relative:paragraph;z-index:251954176" from="438.395996pt,18.359945pt" to="537.382996pt,18.359945pt" stroked="true" strokeweight="1pt" strokecolor="#000000">
            <v:stroke dashstyle="solid"/>
            <w10:wrap type="none"/>
          </v:line>
        </w:pict>
      </w:r>
      <w:r>
        <w:rPr/>
        <w:t>0</w:t>
      </w:r>
      <w:r>
        <w:rPr>
          <w:spacing w:val="30"/>
        </w:rPr>
        <w:t> </w:t>
      </w:r>
      <w:r>
        <w:rPr/>
        <w:t>REMUNERACIONES</w:t>
        <w:tab/>
        <w:t>56.844.942,00</w:t>
      </w:r>
    </w:p>
    <w:p>
      <w:pPr>
        <w:tabs>
          <w:tab w:pos="8537" w:val="left" w:leader="none"/>
        </w:tabs>
        <w:spacing w:before="72"/>
        <w:ind w:left="448" w:right="0" w:firstLine="0"/>
        <w:jc w:val="left"/>
        <w:rPr>
          <w:sz w:val="20"/>
        </w:rPr>
      </w:pPr>
      <w:r>
        <w:rPr/>
        <w:pict>
          <v:line style="position:absolute;mso-position-horizontal-relative:page;mso-position-vertical-relative:paragraph;z-index:251953152" from="438.395996pt,16.009933pt" to="537.382996pt,16.009933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33.599.100,00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1112</w:t>
        <w:tab/>
        <w:t>SUELDOS PARA CARGOS FIJOS</w:t>
        <w:tab/>
        <w:t>33.599.100,00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 w:pos="8787" w:val="left" w:leader="none"/>
        </w:tabs>
        <w:spacing w:line="358" w:lineRule="exact" w:before="17"/>
        <w:ind w:left="448" w:right="175" w:hanging="219"/>
        <w:jc w:val="left"/>
        <w:rPr>
          <w:sz w:val="20"/>
        </w:rPr>
      </w:pPr>
      <w:r>
        <w:rPr>
          <w:b/>
          <w:sz w:val="20"/>
        </w:rPr>
        <w:t>G.O.    F.F.   C.E. </w:t>
      </w:r>
      <w:r>
        <w:rPr>
          <w:b/>
          <w:spacing w:val="43"/>
          <w:sz w:val="20"/>
        </w:rPr>
        <w:t> </w:t>
      </w:r>
      <w:r>
        <w:rPr>
          <w:b/>
          <w:sz w:val="20"/>
        </w:rPr>
        <w:t>C.F. </w:t>
      </w:r>
      <w:r>
        <w:rPr>
          <w:b/>
          <w:spacing w:val="16"/>
          <w:sz w:val="20"/>
        </w:rPr>
        <w:t> </w:t>
      </w:r>
      <w:r>
        <w:rPr>
          <w:b/>
          <w:sz w:val="20"/>
        </w:rPr>
        <w:t>I.P.</w:t>
        <w:tab/>
        <w:t>CONCEPTO</w:t>
        <w:tab/>
        <w:t>MONTO EN ¢ 002</w:t>
      </w:r>
      <w:r>
        <w:rPr>
          <w:b/>
          <w:spacing w:val="30"/>
          <w:sz w:val="20"/>
        </w:rPr>
        <w:t> </w:t>
      </w:r>
      <w:r>
        <w:rPr>
          <w:b/>
          <w:sz w:val="20"/>
        </w:rPr>
        <w:t>REMUNERACIONES EVENTUALES</w:t>
        <w:tab/>
        <w:tab/>
        <w:tab/>
      </w:r>
      <w:r>
        <w:rPr>
          <w:spacing w:val="-1"/>
          <w:sz w:val="20"/>
        </w:rPr>
        <w:t>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before="22"/>
        <w:ind w:left="153"/>
      </w:pPr>
      <w:r>
        <w:rPr/>
        <w:t>00201</w:t>
        <w:tab/>
        <w:t>001  </w:t>
      </w:r>
      <w:r>
        <w:rPr>
          <w:spacing w:val="37"/>
        </w:rPr>
        <w:t> </w:t>
      </w:r>
      <w:r>
        <w:rPr/>
        <w:t>1111  </w:t>
      </w:r>
      <w:r>
        <w:rPr>
          <w:spacing w:val="14"/>
        </w:rPr>
        <w:t> </w:t>
      </w:r>
      <w:r>
        <w:rPr/>
        <w:t>1112</w:t>
        <w:tab/>
        <w:t>TIEMPO EXTRAORDINARIO</w:t>
        <w:tab/>
        <w:t>200.000,00</w:t>
      </w:r>
    </w:p>
    <w:p>
      <w:pPr>
        <w:tabs>
          <w:tab w:pos="85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12.735.834,00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7.471.275,00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3.737.145,00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1.527.414,00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39"/>
              <w:ind w:right="45"/>
              <w:jc w:val="right"/>
              <w:rPr>
                <w:sz w:val="20"/>
              </w:rPr>
            </w:pPr>
            <w:r>
              <w:rPr>
                <w:sz w:val="20"/>
                <w:u w:val="single"/>
              </w:rPr>
              <w:t> </w:t>
              <w:tab/>
            </w:r>
            <w:r>
              <w:rPr>
                <w:spacing w:val="-2"/>
                <w:sz w:val="20"/>
                <w:u w:val="single"/>
              </w:rPr>
              <w:t>5.155.004,00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4.890.645,00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1112 200 CAJA COSTARRICENSE DE SEGURO SOCIAL. (CCSS)</w:t>
            </w:r>
          </w:p>
        </w:tc>
        <w:tc>
          <w:tcPr>
            <w:tcW w:w="1989" w:type="dxa"/>
          </w:tcPr>
          <w:p>
            <w:pPr>
              <w:pStyle w:val="TableParagraph"/>
              <w:spacing w:line="187" w:lineRule="exact" w:before="31"/>
              <w:ind w:right="45"/>
              <w:jc w:val="right"/>
              <w:rPr>
                <w:sz w:val="18"/>
              </w:rPr>
            </w:pPr>
            <w:r>
              <w:rPr>
                <w:sz w:val="18"/>
              </w:rPr>
              <w:t>4.890.645,00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264.359,00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264.359,00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5.155.004,00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2.775.772,00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2.775.772,00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793.077,00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793.077,00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1.586.155,00</w:t>
      </w:r>
    </w:p>
    <w:p>
      <w:pPr>
        <w:pStyle w:val="BodyText"/>
        <w:tabs>
          <w:tab w:pos="886" w:val="left" w:leader="none"/>
          <w:tab w:pos="8742" w:val="left" w:leader="none"/>
        </w:tabs>
        <w:spacing w:before="69"/>
        <w:ind w:left="153"/>
      </w:pPr>
      <w:r>
        <w:rPr/>
        <w:t>00503</w:t>
        <w:tab/>
        <w:t>001    1112   1112   200   CAJA COSTARRICENSE DE SEGURO</w:t>
      </w:r>
      <w:r>
        <w:rPr>
          <w:spacing w:val="-1"/>
        </w:rPr>
        <w:t> </w:t>
      </w:r>
      <w:r>
        <w:rPr/>
        <w:t>SOCIAL. (CCSS)</w:t>
        <w:tab/>
        <w:t>1.586.155,00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4.990.000,00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4.990.000,00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001 1120 1112</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990.000,00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001 1120 1112</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4.000.000,00</w:t>
            </w:r>
          </w:p>
        </w:tc>
      </w:tr>
    </w:tbl>
    <w:p>
      <w:pPr>
        <w:pStyle w:val="Heading4"/>
        <w:tabs>
          <w:tab w:pos="7988" w:val="left" w:leader="none"/>
        </w:tabs>
        <w:spacing w:before="154" w:after="9"/>
        <w:ind w:right="175"/>
        <w:jc w:val="right"/>
      </w:pPr>
      <w:r>
        <w:rPr/>
        <w:t>5</w:t>
      </w:r>
      <w:r>
        <w:rPr>
          <w:spacing w:val="30"/>
        </w:rPr>
        <w:t> </w:t>
      </w:r>
      <w:r>
        <w:rPr/>
        <w:t>BIENES DURADEROS</w:t>
        <w:tab/>
        <w:t>5.700.000,00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50103</w:t>
        <w:tab/>
        <w:t>280  </w:t>
      </w:r>
      <w:r>
        <w:rPr>
          <w:spacing w:val="37"/>
        </w:rPr>
        <w:t> </w:t>
      </w:r>
      <w:r>
        <w:rPr/>
        <w:t>2210  </w:t>
      </w:r>
      <w:r>
        <w:rPr>
          <w:spacing w:val="14"/>
        </w:rPr>
        <w:t> </w:t>
      </w:r>
      <w:r>
        <w:rPr/>
        <w:t>1112</w:t>
        <w:tab/>
        <w:t>EQUIPO DE COMUNICACIÓN</w:t>
        <w:tab/>
        <w:t>2.000.000,00</w:t>
      </w:r>
    </w:p>
    <w:p>
      <w:pPr>
        <w:tabs>
          <w:tab w:pos="8188" w:val="left" w:leader="none"/>
        </w:tabs>
        <w:spacing w:before="154" w:after="8"/>
        <w:ind w:left="0" w:right="175" w:firstLine="0"/>
        <w:jc w:val="right"/>
        <w:rPr>
          <w:sz w:val="20"/>
        </w:rPr>
      </w:pPr>
      <w:r>
        <w:rPr>
          <w:b/>
          <w:sz w:val="20"/>
        </w:rPr>
        <w:t>599  BIENES</w:t>
      </w:r>
      <w:r>
        <w:rPr>
          <w:b/>
          <w:spacing w:val="-20"/>
          <w:sz w:val="20"/>
        </w:rPr>
        <w:t> </w:t>
      </w:r>
      <w:r>
        <w:rPr>
          <w:b/>
          <w:sz w:val="20"/>
        </w:rPr>
        <w:t>DURADEROS DIVERSOS</w:t>
        <w:tab/>
      </w:r>
      <w:r>
        <w:rPr>
          <w:sz w:val="20"/>
        </w:rPr>
        <w:t>3.700.000,00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59903</w:t>
        <w:tab/>
        <w:t>280  </w:t>
      </w:r>
      <w:r>
        <w:rPr>
          <w:spacing w:val="37"/>
        </w:rPr>
        <w:t> </w:t>
      </w:r>
      <w:r>
        <w:rPr/>
        <w:t>2240  </w:t>
      </w:r>
      <w:r>
        <w:rPr>
          <w:spacing w:val="14"/>
        </w:rPr>
        <w:t> </w:t>
      </w:r>
      <w:r>
        <w:rPr/>
        <w:t>1112</w:t>
        <w:tab/>
        <w:t>BIENES INTANGIBLES</w:t>
        <w:tab/>
        <w:t>3.700.000,00</w:t>
      </w:r>
    </w:p>
    <w:p>
      <w:pPr>
        <w:pStyle w:val="Heading4"/>
        <w:tabs>
          <w:tab w:pos="8138" w:val="left" w:leader="none"/>
        </w:tabs>
        <w:spacing w:before="154" w:after="8"/>
        <w:ind w:right="175"/>
        <w:jc w:val="right"/>
      </w:pPr>
      <w:r>
        <w:rPr/>
        <w:t>6</w:t>
      </w:r>
      <w:r>
        <w:rPr>
          <w:spacing w:val="30"/>
        </w:rPr>
        <w:t> </w:t>
      </w:r>
      <w:r>
        <w:rPr/>
        <w:t>TRANSFERENCIAS CORRIENTES</w:t>
        <w:tab/>
        <w:t>877.672,00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877.672,00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877.672,00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1112 200 CAJA COSTARRICENSE DE SEGURO SOCIAL. (CCSS)</w:t>
            </w:r>
          </w:p>
        </w:tc>
        <w:tc>
          <w:tcPr>
            <w:tcW w:w="1980" w:type="dxa"/>
          </w:tcPr>
          <w:p>
            <w:pPr>
              <w:pStyle w:val="TableParagraph"/>
              <w:spacing w:line="187" w:lineRule="exact" w:before="31"/>
              <w:ind w:right="38"/>
              <w:jc w:val="right"/>
              <w:rPr>
                <w:sz w:val="18"/>
              </w:rPr>
            </w:pPr>
            <w:r>
              <w:rPr>
                <w:sz w:val="18"/>
              </w:rPr>
              <w:t>745.493,00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pStyle w:val="ListParagraph"/>
        <w:numPr>
          <w:ilvl w:val="1"/>
          <w:numId w:val="19"/>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1112   202   CAJA COSTARRICENSE DE SEGURO</w:t>
      </w:r>
      <w:r>
        <w:rPr>
          <w:spacing w:val="-1"/>
        </w:rPr>
        <w:t> </w:t>
      </w:r>
      <w:r>
        <w:rPr/>
        <w:t>SOCIAL. (CCSS)</w:t>
        <w:tab/>
      </w:r>
      <w:r>
        <w:rPr>
          <w:spacing w:val="-1"/>
        </w:rPr>
        <w:t>132.179,00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38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59"/>
        <w:gridCol w:w="535"/>
        <w:gridCol w:w="1980"/>
      </w:tblGrid>
      <w:tr>
        <w:trPr>
          <w:trHeight w:val="288" w:hRule="atLeast"/>
        </w:trPr>
        <w:tc>
          <w:tcPr>
            <w:tcW w:w="3359" w:type="dxa"/>
          </w:tcPr>
          <w:p>
            <w:pPr>
              <w:pStyle w:val="TableParagraph"/>
              <w:spacing w:line="221" w:lineRule="exact"/>
              <w:ind w:right="192"/>
              <w:jc w:val="right"/>
              <w:rPr>
                <w:b/>
                <w:sz w:val="20"/>
              </w:rPr>
            </w:pPr>
            <w:r>
              <w:rPr>
                <w:b/>
                <w:sz w:val="20"/>
              </w:rPr>
              <w:t>Total rebajar Subprograma:</w:t>
            </w:r>
          </w:p>
        </w:tc>
        <w:tc>
          <w:tcPr>
            <w:tcW w:w="535" w:type="dxa"/>
          </w:tcPr>
          <w:p>
            <w:pPr>
              <w:pStyle w:val="TableParagraph"/>
              <w:spacing w:line="221" w:lineRule="exact"/>
              <w:ind w:right="37"/>
              <w:jc w:val="right"/>
              <w:rPr>
                <w:b/>
                <w:sz w:val="20"/>
              </w:rPr>
            </w:pPr>
            <w:r>
              <w:rPr>
                <w:b/>
                <w:sz w:val="20"/>
              </w:rPr>
              <w:t>06</w:t>
            </w:r>
          </w:p>
        </w:tc>
        <w:tc>
          <w:tcPr>
            <w:tcW w:w="1980" w:type="dxa"/>
            <w:tcBorders>
              <w:bottom w:val="single" w:sz="8" w:space="0" w:color="000000"/>
            </w:tcBorders>
          </w:tcPr>
          <w:p>
            <w:pPr>
              <w:pStyle w:val="TableParagraph"/>
              <w:spacing w:line="221" w:lineRule="exact"/>
              <w:ind w:right="37"/>
              <w:jc w:val="right"/>
              <w:rPr>
                <w:b/>
                <w:sz w:val="20"/>
              </w:rPr>
            </w:pPr>
            <w:r>
              <w:rPr>
                <w:b/>
                <w:sz w:val="20"/>
              </w:rPr>
              <w:t>68.412.614,00</w:t>
            </w:r>
          </w:p>
        </w:tc>
      </w:tr>
      <w:tr>
        <w:trPr>
          <w:trHeight w:val="339" w:hRule="atLeast"/>
        </w:trPr>
        <w:tc>
          <w:tcPr>
            <w:tcW w:w="3359"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136</w:t>
            </w:r>
          </w:p>
        </w:tc>
        <w:tc>
          <w:tcPr>
            <w:tcW w:w="1980" w:type="dxa"/>
            <w:tcBorders>
              <w:top w:val="single" w:sz="8" w:space="0" w:color="000000"/>
              <w:bottom w:val="dashed" w:sz="8" w:space="0" w:color="000000"/>
            </w:tcBorders>
          </w:tcPr>
          <w:p>
            <w:pPr>
              <w:pStyle w:val="TableParagraph"/>
              <w:spacing w:before="43"/>
              <w:ind w:right="37"/>
              <w:jc w:val="right"/>
              <w:rPr>
                <w:b/>
                <w:sz w:val="20"/>
              </w:rPr>
            </w:pPr>
            <w:r>
              <w:rPr>
                <w:b/>
                <w:sz w:val="20"/>
              </w:rPr>
              <w:t>507.381.321,00</w:t>
            </w:r>
          </w:p>
        </w:tc>
      </w:tr>
      <w:tr>
        <w:trPr>
          <w:trHeight w:val="297" w:hRule="atLeast"/>
        </w:trPr>
        <w:tc>
          <w:tcPr>
            <w:tcW w:w="3359" w:type="dxa"/>
          </w:tcPr>
          <w:p>
            <w:pPr>
              <w:pStyle w:val="TableParagraph"/>
              <w:tabs>
                <w:tab w:pos="1461" w:val="left" w:leader="none"/>
              </w:tabs>
              <w:spacing w:line="233" w:lineRule="exact" w:before="44"/>
              <w:ind w:left="50"/>
              <w:rPr>
                <w:b/>
                <w:sz w:val="22"/>
              </w:rPr>
            </w:pPr>
            <w:r>
              <w:rPr>
                <w:b/>
                <w:sz w:val="22"/>
              </w:rPr>
              <w:t>Programa:</w:t>
              <w:tab/>
              <w:t>138-00</w:t>
            </w:r>
          </w:p>
        </w:tc>
        <w:tc>
          <w:tcPr>
            <w:tcW w:w="535" w:type="dxa"/>
          </w:tcPr>
          <w:p>
            <w:pPr>
              <w:pStyle w:val="TableParagraph"/>
              <w:rPr>
                <w:sz w:val="18"/>
              </w:rPr>
            </w:pPr>
          </w:p>
        </w:tc>
        <w:tc>
          <w:tcPr>
            <w:tcW w:w="1980" w:type="dxa"/>
            <w:tcBorders>
              <w:top w:val="dashed" w:sz="8" w:space="0" w:color="000000"/>
            </w:tcBorders>
          </w:tcPr>
          <w:p>
            <w:pPr>
              <w:pStyle w:val="TableParagraph"/>
              <w:rPr>
                <w:sz w:val="18"/>
              </w:rPr>
            </w:pPr>
          </w:p>
        </w:tc>
      </w:tr>
    </w:tbl>
    <w:p>
      <w:pPr>
        <w:pStyle w:val="Heading3"/>
        <w:ind w:right="21"/>
      </w:pPr>
      <w:r>
        <w:rPr/>
        <w:t>SERVICIOS HACENDARIOS</w:t>
      </w:r>
    </w:p>
    <w:p>
      <w:pPr>
        <w:tabs>
          <w:tab w:pos="4813" w:val="left" w:leader="none"/>
        </w:tabs>
        <w:spacing w:line="307" w:lineRule="auto" w:before="107"/>
        <w:ind w:left="3047" w:right="3069" w:firstLine="0"/>
        <w:jc w:val="center"/>
        <w:rPr>
          <w:b/>
          <w:sz w:val="22"/>
        </w:rPr>
      </w:pPr>
      <w:r>
        <w:rPr>
          <w:b/>
          <w:sz w:val="22"/>
        </w:rPr>
        <w:t>Subprograma:</w:t>
        <w:tab/>
        <w:t>01             ADMINISTRACIÓN</w:t>
      </w:r>
      <w:r>
        <w:rPr>
          <w:b/>
          <w:spacing w:val="-14"/>
          <w:sz w:val="22"/>
        </w:rPr>
        <w:t> </w:t>
      </w:r>
      <w:r>
        <w:rPr>
          <w:b/>
          <w:sz w:val="22"/>
        </w:rPr>
        <w:t>TECNOLÓGICA</w:t>
      </w:r>
    </w:p>
    <w:p>
      <w:pPr>
        <w:tabs>
          <w:tab w:pos="5732" w:val="left" w:leader="none"/>
        </w:tabs>
        <w:spacing w:before="32"/>
        <w:ind w:left="3213" w:right="0" w:firstLine="0"/>
        <w:jc w:val="left"/>
        <w:rPr>
          <w:sz w:val="16"/>
        </w:rPr>
      </w:pPr>
      <w:r>
        <w:rPr>
          <w:sz w:val="16"/>
        </w:rPr>
        <w:t>Registro Contable:</w:t>
        <w:tab/>
        <w:t>206-138-01</w:t>
      </w:r>
    </w:p>
    <w:p>
      <w:pPr>
        <w:pStyle w:val="Heading4"/>
        <w:tabs>
          <w:tab w:pos="8437" w:val="left" w:leader="none"/>
        </w:tabs>
        <w:spacing w:before="119"/>
        <w:ind w:left="648"/>
      </w:pPr>
      <w:r>
        <w:rPr/>
        <w:pict>
          <v:line style="position:absolute;mso-position-horizontal-relative:page;mso-position-vertical-relative:paragraph;z-index:251962368" from="438.395996pt,18.359930pt" to="537.382996pt,18.359930pt" stroked="true" strokeweight="1pt" strokecolor="#000000">
            <v:stroke dashstyle="solid"/>
            <w10:wrap type="none"/>
          </v:line>
        </w:pict>
      </w:r>
      <w:r>
        <w:rPr/>
        <w:t>0</w:t>
      </w:r>
      <w:r>
        <w:rPr>
          <w:spacing w:val="30"/>
        </w:rPr>
        <w:t> </w:t>
      </w:r>
      <w:r>
        <w:rPr/>
        <w:t>REMUNERACIONES</w:t>
        <w:tab/>
        <w:t>119.344.031,00</w:t>
      </w:r>
    </w:p>
    <w:p>
      <w:pPr>
        <w:pStyle w:val="ListParagraph"/>
        <w:numPr>
          <w:ilvl w:val="2"/>
          <w:numId w:val="19"/>
        </w:numPr>
        <w:tabs>
          <w:tab w:pos="829" w:val="left" w:leader="none"/>
          <w:tab w:pos="8537" w:val="left" w:leader="none"/>
        </w:tabs>
        <w:spacing w:line="240" w:lineRule="auto" w:before="71" w:after="0"/>
        <w:ind w:left="828" w:right="0" w:hanging="381"/>
        <w:jc w:val="left"/>
        <w:rPr>
          <w:rFonts w:ascii="Times New Roman" w:hAnsi="Times New Roman"/>
          <w:sz w:val="20"/>
        </w:rPr>
      </w:pPr>
      <w:r>
        <w:rPr/>
        <w:pict>
          <v:shape style="position:absolute;margin-left:56.193001pt;margin-top:15.960924pt;width:481.2pt;height:30.95pt;mso-position-horizontal-relative:page;mso-position-vertical-relative:paragraph;z-index:2519633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001 1111 1143</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48.797.903,00</w:t>
                        </w:r>
                      </w:p>
                    </w:tc>
                  </w:tr>
                  <w:tr>
                    <w:trPr>
                      <w:trHeight w:val="279" w:hRule="atLeast"/>
                    </w:trPr>
                    <w:tc>
                      <w:tcPr>
                        <w:tcW w:w="641" w:type="dxa"/>
                      </w:tcPr>
                      <w:p>
                        <w:pPr>
                          <w:pStyle w:val="TableParagraph"/>
                          <w:spacing w:line="187" w:lineRule="exact" w:before="72"/>
                          <w:ind w:left="50"/>
                          <w:rPr>
                            <w:sz w:val="18"/>
                          </w:rPr>
                        </w:pPr>
                        <w:r>
                          <w:rPr>
                            <w:sz w:val="18"/>
                          </w:rPr>
                          <w:t>00103</w:t>
                        </w:r>
                      </w:p>
                    </w:tc>
                    <w:tc>
                      <w:tcPr>
                        <w:tcW w:w="1721" w:type="dxa"/>
                      </w:tcPr>
                      <w:p>
                        <w:pPr>
                          <w:pStyle w:val="TableParagraph"/>
                          <w:spacing w:line="187" w:lineRule="exact" w:before="72"/>
                          <w:ind w:left="141"/>
                          <w:rPr>
                            <w:sz w:val="18"/>
                          </w:rPr>
                        </w:pPr>
                        <w:r>
                          <w:rPr>
                            <w:sz w:val="18"/>
                          </w:rPr>
                          <w:t>001 1111 1143</w:t>
                        </w:r>
                      </w:p>
                    </w:tc>
                    <w:tc>
                      <w:tcPr>
                        <w:tcW w:w="5282" w:type="dxa"/>
                      </w:tcPr>
                      <w:p>
                        <w:pPr>
                          <w:pStyle w:val="TableParagraph"/>
                          <w:spacing w:line="187" w:lineRule="exact" w:before="72"/>
                          <w:ind w:left="267"/>
                          <w:rPr>
                            <w:sz w:val="18"/>
                          </w:rPr>
                        </w:pPr>
                        <w:r>
                          <w:rPr>
                            <w:sz w:val="18"/>
                          </w:rPr>
                          <w:t>SERVICIOS ESPECIALES</w:t>
                        </w:r>
                      </w:p>
                    </w:tc>
                    <w:tc>
                      <w:tcPr>
                        <w:tcW w:w="1980" w:type="dxa"/>
                      </w:tcPr>
                      <w:p>
                        <w:pPr>
                          <w:pStyle w:val="TableParagraph"/>
                          <w:spacing w:line="187" w:lineRule="exact" w:before="72"/>
                          <w:ind w:right="38"/>
                          <w:jc w:val="right"/>
                          <w:rPr>
                            <w:sz w:val="18"/>
                          </w:rPr>
                        </w:pPr>
                        <w:r>
                          <w:rPr>
                            <w:sz w:val="18"/>
                          </w:rPr>
                          <w:t>16.709.496,00</w:t>
                        </w:r>
                      </w:p>
                    </w:tc>
                  </w:tr>
                </w:tbl>
                <w:p>
                  <w:pPr>
                    <w:pStyle w:val="BodyText"/>
                  </w:pPr>
                </w:p>
              </w:txbxContent>
            </v:textbox>
            <w10:wrap type="none"/>
          </v:shape>
        </w:pict>
      </w:r>
      <w:r>
        <w:rPr>
          <w:rFonts w:ascii="Times New Roman" w:hAnsi="Times New Roman"/>
          <w:b/>
          <w:sz w:val="20"/>
        </w:rPr>
        <w:t>REMUNERACIONES BÁSICAS</w:t>
        <w:tab/>
      </w:r>
      <w:r>
        <w:rPr>
          <w:rFonts w:ascii="Times New Roman" w:hAnsi="Times New Roman"/>
          <w:sz w:val="20"/>
        </w:rPr>
        <w:t>65.507.399,00</w:t>
      </w:r>
    </w:p>
    <w:p>
      <w:pPr>
        <w:pStyle w:val="ListParagraph"/>
        <w:numPr>
          <w:ilvl w:val="2"/>
          <w:numId w:val="19"/>
        </w:numPr>
        <w:tabs>
          <w:tab w:pos="829" w:val="left" w:leader="none"/>
          <w:tab w:pos="8637" w:val="left" w:leader="none"/>
        </w:tabs>
        <w:spacing w:line="240" w:lineRule="auto" w:before="792" w:after="0"/>
        <w:ind w:left="828" w:right="0" w:hanging="381"/>
        <w:jc w:val="left"/>
        <w:rPr>
          <w:rFonts w:ascii="Times New Roman"/>
          <w:sz w:val="20"/>
        </w:rPr>
      </w:pPr>
      <w:r>
        <w:rPr/>
        <w:pict>
          <v:line style="position:absolute;mso-position-horizontal-relative:page;mso-position-vertical-relative:paragraph;z-index:251961344" from="438.395996pt,52.009941pt" to="537.382996pt,52.009941pt" stroked="true" strokeweight="1pt" strokecolor="#000000">
            <v:stroke dashstyle="solid"/>
            <w10:wrap type="none"/>
          </v:line>
        </w:pict>
      </w:r>
      <w:r>
        <w:rPr>
          <w:rFonts w:ascii="Times New Roman"/>
          <w:b/>
          <w:sz w:val="20"/>
        </w:rPr>
        <w:t>REMUNERACIONES EVENTUALES</w:t>
        <w:tab/>
      </w:r>
      <w:r>
        <w:rPr>
          <w:rFonts w:ascii="Times New Roman"/>
          <w:sz w:val="20"/>
        </w:rPr>
        <w:t>7.196.186,00</w:t>
      </w:r>
    </w:p>
    <w:p>
      <w:pPr>
        <w:pStyle w:val="BodyText"/>
        <w:tabs>
          <w:tab w:pos="732" w:val="left" w:leader="none"/>
          <w:tab w:pos="2579" w:val="left" w:leader="none"/>
          <w:tab w:pos="8588" w:val="left" w:leader="none"/>
        </w:tabs>
        <w:spacing w:before="70"/>
        <w:ind w:right="23"/>
        <w:jc w:val="center"/>
      </w:pPr>
      <w:r>
        <w:rPr/>
        <w:t>00201</w:t>
        <w:tab/>
        <w:t>001  </w:t>
      </w:r>
      <w:r>
        <w:rPr>
          <w:spacing w:val="37"/>
        </w:rPr>
        <w:t> </w:t>
      </w:r>
      <w:r>
        <w:rPr/>
        <w:t>1111  </w:t>
      </w:r>
      <w:r>
        <w:rPr>
          <w:spacing w:val="14"/>
        </w:rPr>
        <w:t> </w:t>
      </w:r>
      <w:r>
        <w:rPr/>
        <w:t>1143</w:t>
        <w:tab/>
        <w:t>TIEMPO EXTRAORDINARIO</w:t>
        <w:tab/>
        <w:t>7.196.186,00</w:t>
      </w:r>
    </w:p>
    <w:p>
      <w:pPr>
        <w:pStyle w:val="ListParagraph"/>
        <w:numPr>
          <w:ilvl w:val="2"/>
          <w:numId w:val="19"/>
        </w:numPr>
        <w:tabs>
          <w:tab w:pos="829" w:val="left" w:leader="none"/>
          <w:tab w:pos="8537" w:val="left" w:leader="none"/>
        </w:tabs>
        <w:spacing w:line="240" w:lineRule="auto" w:before="154" w:after="19"/>
        <w:ind w:left="828" w:right="0" w:hanging="381"/>
        <w:jc w:val="left"/>
        <w:rPr>
          <w:rFonts w:ascii="Times New Roman"/>
          <w:sz w:val="20"/>
        </w:rPr>
      </w:pPr>
      <w:r>
        <w:rPr>
          <w:rFonts w:ascii="Times New Roman"/>
          <w:b/>
          <w:sz w:val="20"/>
        </w:rPr>
        <w:t>INCENTIVOS SALARIALES</w:t>
        <w:tab/>
      </w:r>
      <w:r>
        <w:rPr>
          <w:rFonts w:ascii="Times New Roman"/>
          <w:sz w:val="20"/>
        </w:rPr>
        <w:t>19.658.649,00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1143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11.895.660,00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1143</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5.580.969,00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1143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2.182.020,00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13.490.898,00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12.799.057,00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1143 200 CAJA COSTARRICENSE DE SEGURO SOCIAL. (CCSS)</w:t>
            </w:r>
          </w:p>
        </w:tc>
        <w:tc>
          <w:tcPr>
            <w:tcW w:w="1989" w:type="dxa"/>
          </w:tcPr>
          <w:p>
            <w:pPr>
              <w:pStyle w:val="TableParagraph"/>
              <w:spacing w:line="187" w:lineRule="exact" w:before="31"/>
              <w:ind w:right="45"/>
              <w:jc w:val="right"/>
              <w:rPr>
                <w:sz w:val="18"/>
              </w:rPr>
            </w:pPr>
            <w:r>
              <w:rPr>
                <w:sz w:val="18"/>
              </w:rPr>
              <w:t>12.799.057,00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691.841,00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1143 200 BANCO POPULAR Y DE DESARROLLO COMUNAL. (BPDC)</w:t>
            </w:r>
          </w:p>
        </w:tc>
        <w:tc>
          <w:tcPr>
            <w:tcW w:w="2085" w:type="dxa"/>
          </w:tcPr>
          <w:p>
            <w:pPr>
              <w:pStyle w:val="TableParagraph"/>
              <w:spacing w:line="187" w:lineRule="exact" w:before="31"/>
              <w:ind w:right="49"/>
              <w:jc w:val="right"/>
              <w:rPr>
                <w:sz w:val="18"/>
              </w:rPr>
            </w:pPr>
            <w:r>
              <w:rPr>
                <w:sz w:val="18"/>
              </w:rPr>
              <w:t>691.841,00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13.490.899,00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7.264.330,00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1143 200 CAJA COSTARRICENSE DE SEGURO SOCIAL. (CCSS)</w:t>
            </w:r>
          </w:p>
        </w:tc>
        <w:tc>
          <w:tcPr>
            <w:tcW w:w="2280" w:type="dxa"/>
          </w:tcPr>
          <w:p>
            <w:pPr>
              <w:pStyle w:val="TableParagraph"/>
              <w:spacing w:line="187" w:lineRule="exact" w:before="31"/>
              <w:ind w:right="46"/>
              <w:jc w:val="right"/>
              <w:rPr>
                <w:sz w:val="18"/>
              </w:rPr>
            </w:pPr>
            <w:r>
              <w:rPr>
                <w:sz w:val="18"/>
              </w:rPr>
              <w:t>7.264.330,00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2.075.523,00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1143 200 CAJA COSTARRICENSE DE SEGURO SOCIAL. (CCSS)</w:t>
            </w:r>
          </w:p>
        </w:tc>
        <w:tc>
          <w:tcPr>
            <w:tcW w:w="2201" w:type="dxa"/>
          </w:tcPr>
          <w:p>
            <w:pPr>
              <w:pStyle w:val="TableParagraph"/>
              <w:spacing w:line="187" w:lineRule="exact" w:before="31"/>
              <w:ind w:right="49"/>
              <w:jc w:val="right"/>
              <w:rPr>
                <w:sz w:val="18"/>
              </w:rPr>
            </w:pPr>
            <w:r>
              <w:rPr>
                <w:sz w:val="18"/>
              </w:rPr>
              <w:t>2.075.523,00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4.151.046,00</w:t>
      </w:r>
    </w:p>
    <w:p>
      <w:pPr>
        <w:pStyle w:val="BodyText"/>
        <w:tabs>
          <w:tab w:pos="886" w:val="left" w:leader="none"/>
          <w:tab w:pos="8742" w:val="left" w:leader="none"/>
        </w:tabs>
        <w:spacing w:before="69"/>
        <w:ind w:left="153"/>
      </w:pPr>
      <w:r>
        <w:rPr/>
        <w:t>00503</w:t>
        <w:tab/>
        <w:t>001    1112   1143   200   CAJA COSTARRICENSE DE SEGURO</w:t>
      </w:r>
      <w:r>
        <w:rPr>
          <w:spacing w:val="-1"/>
        </w:rPr>
        <w:t> </w:t>
      </w:r>
      <w:r>
        <w:rPr/>
        <w:t>SOCIAL. (CCSS)</w:t>
        <w:tab/>
        <w:t>4.151.046,00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2  MATERIALES</w:t>
      </w:r>
      <w:r>
        <w:rPr>
          <w:spacing w:val="-20"/>
        </w:rPr>
        <w:t> </w:t>
      </w:r>
      <w:r>
        <w:rPr/>
        <w:t>Y SUMINISTROS</w:t>
        <w:tab/>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1143</w:t>
        <w:tab/>
        <w:t>COMBUSTIBLES Y LUBRICANTES</w:t>
        <w:tab/>
        <w:t>500.000,00</w:t>
      </w:r>
    </w:p>
    <w:p>
      <w:pPr>
        <w:pStyle w:val="Heading4"/>
        <w:numPr>
          <w:ilvl w:val="0"/>
          <w:numId w:val="20"/>
        </w:numPr>
        <w:tabs>
          <w:tab w:pos="829" w:val="left" w:leader="none"/>
        </w:tabs>
        <w:spacing w:line="229" w:lineRule="exact" w:before="154" w:after="0"/>
        <w:ind w:left="828" w:right="0" w:hanging="381"/>
        <w:jc w:val="left"/>
      </w:pPr>
      <w:r>
        <w:rPr/>
        <w:t>MATERIALES Y PRODUCTOS DE USO EN LA CONSTRUCCIÓN Y</w:t>
      </w:r>
    </w:p>
    <w:p>
      <w:pPr>
        <w:tabs>
          <w:tab w:pos="7747" w:val="left" w:leader="none"/>
          <w:tab w:pos="863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1.000.000,00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1143</w:t>
        <w:tab/>
        <w:t>MATERIALES Y PRODUCTOS ELÉCTRICOS, TELEFÓNICOS</w:t>
      </w:r>
    </w:p>
    <w:p>
      <w:pPr>
        <w:pStyle w:val="BodyText"/>
        <w:ind w:left="113" w:right="942"/>
        <w:jc w:val="center"/>
      </w:pPr>
      <w:r>
        <w:rPr/>
        <w:t>Y DE CÓMPUTO</w:t>
      </w:r>
    </w:p>
    <w:p>
      <w:pPr>
        <w:pStyle w:val="BodyText"/>
        <w:spacing w:before="70"/>
        <w:ind w:left="153"/>
      </w:pPr>
      <w:r>
        <w:rPr/>
        <w:br w:type="column"/>
      </w:r>
      <w:r>
        <w:rPr/>
        <w:t>1.000.000,00</w:t>
      </w:r>
    </w:p>
    <w:p>
      <w:pPr>
        <w:spacing w:after="0"/>
        <w:sectPr>
          <w:type w:val="continuous"/>
          <w:pgSz w:w="11910" w:h="15840"/>
          <w:pgMar w:top="140" w:bottom="280" w:left="1020" w:right="1020"/>
          <w:cols w:num="2" w:equalWidth="0">
            <w:col w:w="7639" w:space="950"/>
            <w:col w:w="1281"/>
          </w:cols>
        </w:sectPr>
      </w:pPr>
    </w:p>
    <w:p>
      <w:pPr>
        <w:pStyle w:val="ListParagraph"/>
        <w:numPr>
          <w:ilvl w:val="0"/>
          <w:numId w:val="20"/>
        </w:numPr>
        <w:tabs>
          <w:tab w:pos="829" w:val="left" w:leader="none"/>
          <w:tab w:pos="8188" w:val="left" w:leader="none"/>
        </w:tabs>
        <w:spacing w:line="240" w:lineRule="auto" w:before="81" w:after="9"/>
        <w:ind w:left="828" w:right="175" w:hanging="829"/>
        <w:jc w:val="right"/>
        <w:rPr>
          <w:rFonts w:ascii="Times New Roman"/>
          <w:sz w:val="20"/>
        </w:rPr>
      </w:pPr>
      <w:r>
        <w:rPr>
          <w:rFonts w:ascii="Times New Roman"/>
          <w:b/>
          <w:sz w:val="20"/>
        </w:rPr>
        <w:t>HERRAMIENTAS, REPUESTOS Y ACCESORIOS</w:t>
        <w:tab/>
      </w:r>
      <w:r>
        <w:rPr>
          <w:rFonts w:ascii="Times New Roman"/>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20402</w:t>
        <w:tab/>
        <w:t>001  </w:t>
      </w:r>
      <w:r>
        <w:rPr>
          <w:spacing w:val="37"/>
        </w:rPr>
        <w:t> </w:t>
      </w:r>
      <w:r>
        <w:rPr/>
        <w:t>1120  </w:t>
      </w:r>
      <w:r>
        <w:rPr>
          <w:spacing w:val="14"/>
        </w:rPr>
        <w:t> </w:t>
      </w:r>
      <w:r>
        <w:rPr/>
        <w:t>1143</w:t>
        <w:tab/>
        <w:t>REPUESTOS Y ACCESORIOS</w:t>
        <w:tab/>
        <w:t>1.000.000,00</w:t>
      </w:r>
    </w:p>
    <w:p>
      <w:pPr>
        <w:spacing w:after="0"/>
        <w:jc w:val="right"/>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787" w:val="left" w:leader="none"/>
        </w:tabs>
        <w:spacing w:line="358" w:lineRule="exact" w:before="17"/>
        <w:ind w:left="448" w:right="175" w:hanging="219"/>
        <w:jc w:val="left"/>
        <w:rPr>
          <w:sz w:val="20"/>
        </w:rPr>
      </w:pPr>
      <w:r>
        <w:rPr>
          <w:b/>
          <w:sz w:val="20"/>
        </w:rPr>
        <w:t>G.O.    F.F.   C.E. </w:t>
      </w:r>
      <w:r>
        <w:rPr>
          <w:b/>
          <w:spacing w:val="43"/>
          <w:sz w:val="20"/>
        </w:rPr>
        <w:t> </w:t>
      </w:r>
      <w:r>
        <w:rPr>
          <w:b/>
          <w:sz w:val="20"/>
        </w:rPr>
        <w:t>C.F. </w:t>
      </w:r>
      <w:r>
        <w:rPr>
          <w:b/>
          <w:spacing w:val="16"/>
          <w:sz w:val="20"/>
        </w:rPr>
        <w:t> </w:t>
      </w:r>
      <w:r>
        <w:rPr>
          <w:b/>
          <w:sz w:val="20"/>
        </w:rPr>
        <w:t>I.P.</w:t>
        <w:tab/>
        <w:t>CONCEPTO</w:t>
        <w:tab/>
        <w:t>MONTO EN ¢ 299  ÚTILES, MATERIALES Y</w:t>
      </w:r>
      <w:r>
        <w:rPr>
          <w:b/>
          <w:spacing w:val="-20"/>
          <w:sz w:val="20"/>
        </w:rPr>
        <w:t> </w:t>
      </w:r>
      <w:r>
        <w:rPr>
          <w:b/>
          <w:sz w:val="20"/>
        </w:rPr>
        <w:t>SUMINISTROS DIVERSOS</w:t>
        <w:tab/>
        <w:tab/>
      </w:r>
      <w:r>
        <w:rPr>
          <w:spacing w:val="-1"/>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before="22"/>
        <w:ind w:left="153"/>
      </w:pPr>
      <w:r>
        <w:rPr/>
        <w:t>29903</w:t>
        <w:tab/>
        <w:t>001  </w:t>
      </w:r>
      <w:r>
        <w:rPr>
          <w:spacing w:val="37"/>
        </w:rPr>
        <w:t> </w:t>
      </w:r>
      <w:r>
        <w:rPr/>
        <w:t>1120  </w:t>
      </w:r>
      <w:r>
        <w:rPr>
          <w:spacing w:val="14"/>
        </w:rPr>
        <w:t> </w:t>
      </w:r>
      <w:r>
        <w:rPr/>
        <w:t>1143</w:t>
        <w:tab/>
        <w:t>PRODUCTOS DE PAPEL, CARTÓN E IMPRESOS</w:t>
        <w:tab/>
        <w:t>500.000,00</w:t>
      </w:r>
    </w:p>
    <w:p>
      <w:pPr>
        <w:pStyle w:val="Heading4"/>
        <w:tabs>
          <w:tab w:pos="7988" w:val="left" w:leader="none"/>
        </w:tabs>
        <w:spacing w:before="154" w:after="9"/>
        <w:ind w:right="175"/>
        <w:jc w:val="right"/>
      </w:pPr>
      <w:r>
        <w:rPr/>
        <w:t>6</w:t>
      </w:r>
      <w:r>
        <w:rPr>
          <w:spacing w:val="30"/>
        </w:rPr>
        <w:t> </w:t>
      </w:r>
      <w:r>
        <w:rPr/>
        <w:t>TRANSFERENCIAS CORRIENTES</w:t>
        <w:tab/>
        <w:t>2.296.911,00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2.296.911,00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6454" w:val="left" w:leader="none"/>
          <w:tab w:pos="7343" w:val="left" w:leader="none"/>
        </w:tabs>
        <w:spacing w:line="239" w:lineRule="exact" w:before="0"/>
        <w:ind w:left="0" w:right="175" w:firstLine="0"/>
        <w:jc w:val="right"/>
        <w:rPr>
          <w:sz w:val="20"/>
        </w:rPr>
      </w:pPr>
      <w:r>
        <w:rPr>
          <w:position w:val="1"/>
          <w:sz w:val="20"/>
        </w:rPr>
        <w:t>DESCENTRALIZADAS NO EMPRESARIALES</w:t>
        <w:tab/>
      </w:r>
      <w:r>
        <w:rPr>
          <w:sz w:val="20"/>
          <w:u w:val="dotted"/>
        </w:rPr>
        <w:t> </w:t>
        <w:tab/>
        <w:t>2.296.911,00</w:t>
      </w:r>
    </w:p>
    <w:p>
      <w:pPr>
        <w:pStyle w:val="BodyText"/>
        <w:tabs>
          <w:tab w:pos="732" w:val="left" w:leader="none"/>
          <w:tab w:pos="8588" w:val="left" w:leader="none"/>
        </w:tabs>
        <w:spacing w:before="70"/>
        <w:ind w:right="175"/>
        <w:jc w:val="right"/>
      </w:pPr>
      <w:r>
        <w:rPr/>
        <w:t>60103</w:t>
        <w:tab/>
        <w:t>001    1310   1143   200   CAJA COSTARRICENSE DE SEGURO</w:t>
      </w:r>
      <w:r>
        <w:rPr>
          <w:spacing w:val="-1"/>
        </w:rPr>
        <w:t> </w:t>
      </w:r>
      <w:r>
        <w:rPr/>
        <w:t>SOCIAL. (CCSS)</w:t>
        <w:tab/>
        <w:t>1.950.991,00</w:t>
      </w:r>
    </w:p>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tabs>
          <w:tab w:pos="886" w:val="left" w:leader="none"/>
          <w:tab w:pos="8877" w:val="left" w:leader="none"/>
        </w:tabs>
        <w:spacing w:line="300" w:lineRule="atLeast"/>
        <w:ind w:left="2733" w:right="175" w:hanging="2580"/>
      </w:pPr>
      <w:r>
        <w:rPr/>
        <w:t>60103</w:t>
        <w:tab/>
        <w:t>001    1310   1143   202   CAJA COSTARRICENSE DE SEGURO</w:t>
      </w:r>
      <w:r>
        <w:rPr>
          <w:spacing w:val="-1"/>
        </w:rPr>
        <w:t> </w:t>
      </w:r>
      <w:r>
        <w:rPr/>
        <w:t>SOCIAL. (CCSS)</w:t>
        <w:tab/>
      </w:r>
      <w:r>
        <w:rPr>
          <w:spacing w:val="-1"/>
        </w:rPr>
        <w:t>345.920,00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Heading4"/>
        <w:tabs>
          <w:tab w:pos="7507" w:val="left" w:leader="none"/>
          <w:tab w:pos="8437" w:val="left" w:leader="none"/>
        </w:tabs>
        <w:spacing w:before="94"/>
        <w:ind w:left="4562"/>
      </w:pPr>
      <w:r>
        <w:rPr/>
        <w:pict>
          <v:shape style="position:absolute;margin-left:438.395996pt;margin-top:20.033951pt;width:99pt;height:.1pt;mso-position-horizontal-relative:page;mso-position-vertical-relative:paragraph;z-index:-251345920;mso-wrap-distance-left:0;mso-wrap-distance-right:0" coordorigin="8768,401" coordsize="1980,0" path="m8768,401l10748,401e" filled="false" stroked="true" strokeweight="1pt" strokecolor="#000000">
            <v:path arrowok="t"/>
            <v:stroke dashstyle="dash"/>
            <w10:wrap type="topAndBottom"/>
          </v:shape>
        </w:pict>
      </w:r>
      <w:r>
        <w:rPr/>
        <w:t>Total rebajar Subprograma:</w:t>
        <w:tab/>
        <w:t>01</w:t>
        <w:tab/>
        <w:t>124.640.942,00</w:t>
      </w:r>
    </w:p>
    <w:p>
      <w:pPr>
        <w:tabs>
          <w:tab w:pos="1766" w:val="left" w:leader="none"/>
        </w:tabs>
        <w:spacing w:before="15"/>
        <w:ind w:left="0" w:right="22" w:firstLine="0"/>
        <w:jc w:val="center"/>
        <w:rPr>
          <w:b/>
          <w:sz w:val="22"/>
        </w:rPr>
      </w:pPr>
      <w:r>
        <w:rPr>
          <w:b/>
          <w:sz w:val="22"/>
        </w:rPr>
        <w:t>Subprograma:</w:t>
        <w:tab/>
        <w:t>02</w:t>
      </w:r>
    </w:p>
    <w:p>
      <w:pPr>
        <w:spacing w:before="71"/>
        <w:ind w:left="0" w:right="21" w:firstLine="0"/>
        <w:jc w:val="center"/>
        <w:rPr>
          <w:b/>
          <w:sz w:val="22"/>
        </w:rPr>
      </w:pPr>
      <w:r>
        <w:rPr>
          <w:b/>
          <w:sz w:val="22"/>
        </w:rPr>
        <w:t>CENTRO DE INVESTIGACIÓN Y FORMACIÓN HACENDARIA</w:t>
      </w:r>
    </w:p>
    <w:p>
      <w:pPr>
        <w:tabs>
          <w:tab w:pos="6478" w:val="right" w:leader="none"/>
        </w:tabs>
        <w:spacing w:before="103"/>
        <w:ind w:left="3213" w:right="0" w:firstLine="0"/>
        <w:jc w:val="left"/>
        <w:rPr>
          <w:sz w:val="16"/>
        </w:rPr>
      </w:pPr>
      <w:r>
        <w:rPr>
          <w:sz w:val="16"/>
        </w:rPr>
        <w:t>Registro Contable:</w:t>
        <w:tab/>
        <w:t>206-138-02</w:t>
      </w:r>
    </w:p>
    <w:p>
      <w:pPr>
        <w:pStyle w:val="Heading4"/>
        <w:tabs>
          <w:tab w:pos="8537" w:val="left" w:leader="none"/>
        </w:tabs>
        <w:spacing w:before="119"/>
        <w:ind w:left="648"/>
      </w:pPr>
      <w:r>
        <w:rPr/>
        <w:pict>
          <v:line style="position:absolute;mso-position-horizontal-relative:page;mso-position-vertical-relative:paragraph;z-index:251973632" from="438.395996pt,18.359924pt" to="537.382996pt,18.359924pt" stroked="true" strokeweight="1pt" strokecolor="#000000">
            <v:stroke dashstyle="solid"/>
            <w10:wrap type="none"/>
          </v:line>
        </w:pict>
      </w:r>
      <w:r>
        <w:rPr/>
        <w:t>0</w:t>
      </w:r>
      <w:r>
        <w:rPr>
          <w:spacing w:val="30"/>
        </w:rPr>
        <w:t> </w:t>
      </w:r>
      <w:r>
        <w:rPr/>
        <w:t>REMUNERACIONES</w:t>
        <w:tab/>
        <w:t>35.095.788,00</w:t>
      </w:r>
    </w:p>
    <w:p>
      <w:pPr>
        <w:pStyle w:val="ListParagraph"/>
        <w:numPr>
          <w:ilvl w:val="0"/>
          <w:numId w:val="21"/>
        </w:numPr>
        <w:tabs>
          <w:tab w:pos="829" w:val="left" w:leader="none"/>
          <w:tab w:pos="8537" w:val="left" w:leader="none"/>
        </w:tabs>
        <w:spacing w:line="240" w:lineRule="auto" w:before="71" w:after="0"/>
        <w:ind w:left="828" w:right="0" w:hanging="381"/>
        <w:jc w:val="left"/>
        <w:rPr>
          <w:rFonts w:ascii="Times New Roman" w:hAnsi="Times New Roman"/>
          <w:sz w:val="20"/>
        </w:rPr>
      </w:pPr>
      <w:r>
        <w:rPr/>
        <w:pict>
          <v:line style="position:absolute;mso-position-horizontal-relative:page;mso-position-vertical-relative:paragraph;z-index:251972608" from="438.395996pt,15.960951pt" to="537.382996pt,15.960951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17.222.100,00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1112</w:t>
        <w:tab/>
        <w:t>SUELDOS PARA CARGOS FIJOS</w:t>
        <w:tab/>
        <w:t>17.222.100,00</w:t>
      </w:r>
    </w:p>
    <w:p>
      <w:pPr>
        <w:pStyle w:val="ListParagraph"/>
        <w:numPr>
          <w:ilvl w:val="0"/>
          <w:numId w:val="21"/>
        </w:numPr>
        <w:tabs>
          <w:tab w:pos="829" w:val="left" w:leader="none"/>
          <w:tab w:pos="8637" w:val="left" w:leader="none"/>
        </w:tabs>
        <w:spacing w:line="240" w:lineRule="auto" w:before="155" w:after="0"/>
        <w:ind w:left="828" w:right="0" w:hanging="381"/>
        <w:jc w:val="left"/>
        <w:rPr>
          <w:rFonts w:ascii="Times New Roman"/>
          <w:sz w:val="20"/>
        </w:rPr>
      </w:pPr>
      <w:r>
        <w:rPr/>
        <w:pict>
          <v:line style="position:absolute;mso-position-horizontal-relative:page;mso-position-vertical-relative:paragraph;z-index:251971584" from="438.395996pt,20.160936pt" to="537.382996pt,20.160936pt" stroked="true" strokeweight="1pt" strokecolor="#000000">
            <v:stroke dashstyle="solid"/>
            <w10:wrap type="none"/>
          </v:line>
        </w:pict>
      </w:r>
      <w:r>
        <w:rPr>
          <w:rFonts w:ascii="Times New Roman"/>
          <w:b/>
          <w:sz w:val="20"/>
        </w:rPr>
        <w:t>REMUNERACIONES EVENTUALES</w:t>
        <w:tab/>
      </w:r>
      <w:r>
        <w:rPr>
          <w:rFonts w:ascii="Times New Roman"/>
          <w:sz w:val="20"/>
        </w:rPr>
        <w:t>5.154.368,00</w:t>
      </w:r>
    </w:p>
    <w:p>
      <w:pPr>
        <w:pStyle w:val="BodyText"/>
        <w:tabs>
          <w:tab w:pos="886" w:val="left" w:leader="none"/>
          <w:tab w:pos="2733" w:val="left" w:leader="none"/>
          <w:tab w:pos="8742" w:val="left" w:leader="none"/>
        </w:tabs>
        <w:spacing w:before="70"/>
        <w:ind w:left="153"/>
      </w:pPr>
      <w:r>
        <w:rPr/>
        <w:t>00201</w:t>
        <w:tab/>
        <w:t>001  </w:t>
      </w:r>
      <w:r>
        <w:rPr>
          <w:spacing w:val="37"/>
        </w:rPr>
        <w:t> </w:t>
      </w:r>
      <w:r>
        <w:rPr/>
        <w:t>1111  </w:t>
      </w:r>
      <w:r>
        <w:rPr>
          <w:spacing w:val="14"/>
        </w:rPr>
        <w:t> </w:t>
      </w:r>
      <w:r>
        <w:rPr/>
        <w:t>1112</w:t>
        <w:tab/>
        <w:t>TIEMPO EXTRAORDINARIO</w:t>
        <w:tab/>
        <w:t>5.154.368,00</w:t>
      </w:r>
    </w:p>
    <w:p>
      <w:pPr>
        <w:pStyle w:val="ListParagraph"/>
        <w:numPr>
          <w:ilvl w:val="0"/>
          <w:numId w:val="21"/>
        </w:numPr>
        <w:tabs>
          <w:tab w:pos="829" w:val="left" w:leader="none"/>
          <w:tab w:pos="8637" w:val="left" w:leader="none"/>
        </w:tabs>
        <w:spacing w:line="240" w:lineRule="auto" w:before="154" w:after="19"/>
        <w:ind w:left="828" w:right="0" w:hanging="381"/>
        <w:jc w:val="left"/>
        <w:rPr>
          <w:rFonts w:ascii="Times New Roman"/>
          <w:sz w:val="20"/>
        </w:rPr>
      </w:pPr>
      <w:r>
        <w:rPr>
          <w:rFonts w:ascii="Times New Roman"/>
          <w:b/>
          <w:sz w:val="20"/>
        </w:rPr>
        <w:t>INCENTIVOS SALARIALES</w:t>
        <w:tab/>
      </w:r>
      <w:r>
        <w:rPr>
          <w:rFonts w:ascii="Times New Roman"/>
          <w:sz w:val="20"/>
        </w:rPr>
        <w:t>6.268.676,00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3.755.025,00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1112</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1.859.045,00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1112</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654.606,00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3.225.322,00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3.059.921,00</w:t>
      </w:r>
    </w:p>
    <w:p>
      <w:pPr>
        <w:pStyle w:val="BodyText"/>
        <w:tabs>
          <w:tab w:pos="886" w:val="left" w:leader="none"/>
          <w:tab w:pos="8742" w:val="left" w:leader="none"/>
        </w:tabs>
        <w:spacing w:before="69"/>
        <w:ind w:left="153"/>
      </w:pPr>
      <w:r>
        <w:rPr/>
        <w:t>00401</w:t>
        <w:tab/>
        <w:t>001    1112   1112   200   CAJA COSTARRICENSE DE SEGURO</w:t>
      </w:r>
      <w:r>
        <w:rPr>
          <w:spacing w:val="-1"/>
        </w:rPr>
        <w:t> </w:t>
      </w:r>
      <w:r>
        <w:rPr/>
        <w:t>SOCIAL. (CCSS)</w:t>
        <w:tab/>
        <w:t>3.059.921,00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165.401,00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1112 200 BANCO POPULAR Y DE DESARROLLO COMUNAL. (BPDC)</w:t>
            </w:r>
          </w:p>
        </w:tc>
        <w:tc>
          <w:tcPr>
            <w:tcW w:w="2085" w:type="dxa"/>
          </w:tcPr>
          <w:p>
            <w:pPr>
              <w:pStyle w:val="TableParagraph"/>
              <w:spacing w:line="187" w:lineRule="exact" w:before="31"/>
              <w:ind w:right="49"/>
              <w:jc w:val="right"/>
              <w:rPr>
                <w:sz w:val="18"/>
              </w:rPr>
            </w:pPr>
            <w:r>
              <w:rPr>
                <w:sz w:val="18"/>
              </w:rPr>
              <w:t>165.401,00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3.225.322,00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1.736.711,00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1112 200 CAJA COSTARRICENSE DE SEGURO SOCIAL. (CCSS)</w:t>
            </w:r>
          </w:p>
        </w:tc>
        <w:tc>
          <w:tcPr>
            <w:tcW w:w="2280" w:type="dxa"/>
          </w:tcPr>
          <w:p>
            <w:pPr>
              <w:pStyle w:val="TableParagraph"/>
              <w:spacing w:line="187" w:lineRule="exact" w:before="31"/>
              <w:ind w:right="46"/>
              <w:jc w:val="right"/>
              <w:rPr>
                <w:sz w:val="18"/>
              </w:rPr>
            </w:pPr>
            <w:r>
              <w:rPr>
                <w:sz w:val="18"/>
              </w:rPr>
              <w:t>1.736.711,00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496.204,00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1112 200 CAJA COSTARRICENSE DE SEGURO SOCIAL. (CCSS)</w:t>
            </w:r>
          </w:p>
        </w:tc>
        <w:tc>
          <w:tcPr>
            <w:tcW w:w="2201" w:type="dxa"/>
          </w:tcPr>
          <w:p>
            <w:pPr>
              <w:pStyle w:val="TableParagraph"/>
              <w:spacing w:line="187" w:lineRule="exact" w:before="31"/>
              <w:ind w:right="49"/>
              <w:jc w:val="right"/>
              <w:rPr>
                <w:sz w:val="18"/>
              </w:rPr>
            </w:pPr>
            <w:r>
              <w:rPr>
                <w:sz w:val="18"/>
              </w:rPr>
              <w:t>496.204,00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992.407,00</w:t>
      </w:r>
    </w:p>
    <w:p>
      <w:pPr>
        <w:pStyle w:val="BodyText"/>
        <w:tabs>
          <w:tab w:pos="886" w:val="left" w:leader="none"/>
          <w:tab w:pos="8877" w:val="left" w:leader="none"/>
        </w:tabs>
        <w:spacing w:before="69"/>
        <w:ind w:left="153"/>
      </w:pPr>
      <w:r>
        <w:rPr/>
        <w:t>00503</w:t>
        <w:tab/>
        <w:t>001    1112   1112   200   CAJA COSTARRICENSE DE SEGURO</w:t>
      </w:r>
      <w:r>
        <w:rPr>
          <w:spacing w:val="-1"/>
        </w:rPr>
        <w:t> </w:t>
      </w:r>
      <w:r>
        <w:rPr/>
        <w:t>SOCIAL. (CCSS)</w:t>
        <w:tab/>
        <w:t>992.407,00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1</w:t>
      </w:r>
      <w:r>
        <w:rPr>
          <w:b/>
          <w:spacing w:val="30"/>
          <w:sz w:val="20"/>
        </w:rPr>
        <w:t> </w:t>
      </w:r>
      <w:r>
        <w:rPr>
          <w:b/>
          <w:sz w:val="20"/>
        </w:rPr>
        <w:t>SERVICIOS</w:t>
        <w:tab/>
        <w:t>760.171,00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8"/>
        <w:ind w:left="0" w:right="175" w:firstLine="0"/>
        <w:jc w:val="right"/>
        <w:rPr>
          <w:sz w:val="20"/>
        </w:rPr>
      </w:pPr>
      <w:r>
        <w:rPr>
          <w:b/>
          <w:sz w:val="20"/>
        </w:rPr>
        <w:t>103  SERVICIOS COMERCIALES</w:t>
      </w:r>
      <w:r>
        <w:rPr>
          <w:b/>
          <w:spacing w:val="-20"/>
          <w:sz w:val="20"/>
        </w:rPr>
        <w:t> </w:t>
      </w:r>
      <w:r>
        <w:rPr>
          <w:b/>
          <w:sz w:val="20"/>
        </w:rPr>
        <w:t>Y FINANCIEROS</w:t>
        <w:tab/>
      </w:r>
      <w:r>
        <w:rPr>
          <w:sz w:val="20"/>
        </w:rPr>
        <w:t>10.000,00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10303</w:t>
        <w:tab/>
        <w:t>001  </w:t>
      </w:r>
      <w:r>
        <w:rPr>
          <w:spacing w:val="37"/>
        </w:rPr>
        <w:t> </w:t>
      </w:r>
      <w:r>
        <w:rPr/>
        <w:t>1120  </w:t>
      </w:r>
      <w:r>
        <w:rPr>
          <w:spacing w:val="14"/>
        </w:rPr>
        <w:t> </w:t>
      </w:r>
      <w:r>
        <w:rPr/>
        <w:t>1112</w:t>
        <w:tab/>
        <w:t>IMPRESIÓN, ENCUADERNACIÓN Y OTROS</w:t>
        <w:tab/>
        <w:t>10.000,00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683" w:val="left" w:leader="none"/>
              </w:tabs>
              <w:spacing w:line="210" w:lineRule="exact"/>
              <w:ind w:left="344"/>
              <w:rPr>
                <w:sz w:val="20"/>
              </w:rPr>
            </w:pPr>
            <w:r>
              <w:rPr>
                <w:b/>
                <w:sz w:val="20"/>
              </w:rPr>
              <w:t>105  GASTOS DE VIAJE Y</w:t>
            </w:r>
            <w:r>
              <w:rPr>
                <w:b/>
                <w:spacing w:val="-20"/>
                <w:sz w:val="20"/>
              </w:rPr>
              <w:t> </w:t>
            </w:r>
            <w:r>
              <w:rPr>
                <w:b/>
                <w:sz w:val="20"/>
              </w:rPr>
              <w:t>DE TRANSPORTE</w:t>
              <w:tab/>
            </w:r>
            <w:r>
              <w:rPr>
                <w:sz w:val="20"/>
              </w:rPr>
              <w:t>356.870,00</w:t>
            </w:r>
          </w:p>
        </w:tc>
      </w:tr>
      <w:tr>
        <w:trPr>
          <w:trHeight w:val="329" w:hRule="atLeast"/>
        </w:trPr>
        <w:tc>
          <w:tcPr>
            <w:tcW w:w="641" w:type="dxa"/>
          </w:tcPr>
          <w:p>
            <w:pPr>
              <w:pStyle w:val="TableParagraph"/>
              <w:spacing w:before="42"/>
              <w:ind w:left="50"/>
              <w:rPr>
                <w:sz w:val="18"/>
              </w:rPr>
            </w:pPr>
            <w:r>
              <w:rPr>
                <w:sz w:val="18"/>
              </w:rPr>
              <w:t>10501</w:t>
            </w:r>
          </w:p>
        </w:tc>
        <w:tc>
          <w:tcPr>
            <w:tcW w:w="1720" w:type="dxa"/>
            <w:gridSpan w:val="3"/>
          </w:tcPr>
          <w:p>
            <w:pPr>
              <w:pStyle w:val="TableParagraph"/>
              <w:spacing w:before="42"/>
              <w:ind w:left="141"/>
              <w:rPr>
                <w:sz w:val="18"/>
              </w:rPr>
            </w:pPr>
            <w:r>
              <w:rPr>
                <w:sz w:val="18"/>
              </w:rPr>
              <w:t>001 1120 1112</w:t>
            </w:r>
          </w:p>
        </w:tc>
        <w:tc>
          <w:tcPr>
            <w:tcW w:w="5281" w:type="dxa"/>
          </w:tcPr>
          <w:p>
            <w:pPr>
              <w:pStyle w:val="TableParagraph"/>
              <w:spacing w:before="42"/>
              <w:ind w:left="268"/>
              <w:rPr>
                <w:sz w:val="18"/>
              </w:rPr>
            </w:pPr>
            <w:r>
              <w:rPr>
                <w:sz w:val="18"/>
              </w:rPr>
              <w:t>TRANSPORTE DENTRO DEL PAÍS</w:t>
            </w:r>
          </w:p>
        </w:tc>
        <w:tc>
          <w:tcPr>
            <w:tcW w:w="1979" w:type="dxa"/>
            <w:tcBorders>
              <w:top w:val="single" w:sz="8" w:space="0" w:color="000000"/>
            </w:tcBorders>
          </w:tcPr>
          <w:p>
            <w:pPr>
              <w:pStyle w:val="TableParagraph"/>
              <w:spacing w:before="42"/>
              <w:ind w:right="35"/>
              <w:jc w:val="right"/>
              <w:rPr>
                <w:sz w:val="18"/>
              </w:rPr>
            </w:pPr>
            <w:r>
              <w:rPr>
                <w:sz w:val="18"/>
              </w:rPr>
              <w:t>150.000,00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0" w:type="dxa"/>
            <w:gridSpan w:val="3"/>
          </w:tcPr>
          <w:p>
            <w:pPr>
              <w:pStyle w:val="TableParagraph"/>
              <w:spacing w:line="187" w:lineRule="exact" w:before="72"/>
              <w:ind w:left="141"/>
              <w:rPr>
                <w:sz w:val="18"/>
              </w:rPr>
            </w:pPr>
            <w:r>
              <w:rPr>
                <w:sz w:val="18"/>
              </w:rPr>
              <w:t>001 1120 1112</w:t>
            </w:r>
          </w:p>
        </w:tc>
        <w:tc>
          <w:tcPr>
            <w:tcW w:w="5281" w:type="dxa"/>
          </w:tcPr>
          <w:p>
            <w:pPr>
              <w:pStyle w:val="TableParagraph"/>
              <w:spacing w:line="187" w:lineRule="exact" w:before="72"/>
              <w:ind w:left="268"/>
              <w:rPr>
                <w:sz w:val="18"/>
              </w:rPr>
            </w:pPr>
            <w:r>
              <w:rPr>
                <w:sz w:val="18"/>
              </w:rPr>
              <w:t>VIÁTICOS DENTRO DEL PAÍS</w:t>
            </w:r>
          </w:p>
        </w:tc>
        <w:tc>
          <w:tcPr>
            <w:tcW w:w="1979" w:type="dxa"/>
          </w:tcPr>
          <w:p>
            <w:pPr>
              <w:pStyle w:val="TableParagraph"/>
              <w:spacing w:line="187" w:lineRule="exact" w:before="72"/>
              <w:ind w:right="35"/>
              <w:jc w:val="right"/>
              <w:rPr>
                <w:sz w:val="18"/>
              </w:rPr>
            </w:pPr>
            <w:r>
              <w:rPr>
                <w:sz w:val="18"/>
              </w:rPr>
              <w:t>206.870,00</w:t>
            </w:r>
          </w:p>
        </w:tc>
      </w:tr>
      <w:tr>
        <w:trPr>
          <w:trHeight w:val="374" w:hRule="atLeast"/>
        </w:trPr>
        <w:tc>
          <w:tcPr>
            <w:tcW w:w="9621" w:type="dxa"/>
            <w:gridSpan w:val="6"/>
          </w:tcPr>
          <w:p>
            <w:pPr>
              <w:pStyle w:val="TableParagraph"/>
              <w:tabs>
                <w:tab w:pos="8683" w:val="left" w:leader="none"/>
              </w:tabs>
              <w:spacing w:line="200" w:lineRule="exact" w:before="154"/>
              <w:ind w:left="344"/>
              <w:rPr>
                <w:sz w:val="20"/>
              </w:rPr>
            </w:pPr>
            <w:r>
              <w:rPr>
                <w:b/>
                <w:sz w:val="20"/>
              </w:rPr>
              <w:t>108  MANTENIMIENTO</w:t>
            </w:r>
            <w:r>
              <w:rPr>
                <w:b/>
                <w:spacing w:val="-20"/>
                <w:sz w:val="20"/>
              </w:rPr>
              <w:t> </w:t>
            </w:r>
            <w:r>
              <w:rPr>
                <w:b/>
                <w:sz w:val="20"/>
              </w:rPr>
              <w:t>Y REPARACIÓN</w:t>
              <w:tab/>
            </w:r>
            <w:r>
              <w:rPr>
                <w:sz w:val="20"/>
              </w:rPr>
              <w:t>358.301,00</w:t>
            </w:r>
          </w:p>
        </w:tc>
      </w:tr>
      <w:tr>
        <w:trPr>
          <w:trHeight w:val="517" w:hRule="atLeast"/>
        </w:trPr>
        <w:tc>
          <w:tcPr>
            <w:tcW w:w="641" w:type="dxa"/>
          </w:tcPr>
          <w:p>
            <w:pPr>
              <w:pStyle w:val="TableParagraph"/>
              <w:spacing w:before="42"/>
              <w:ind w:left="50"/>
              <w:rPr>
                <w:sz w:val="18"/>
              </w:rPr>
            </w:pPr>
            <w:r>
              <w:rPr>
                <w:sz w:val="18"/>
              </w:rPr>
              <w:t>10805</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1112</w:t>
            </w:r>
          </w:p>
        </w:tc>
        <w:tc>
          <w:tcPr>
            <w:tcW w:w="5281" w:type="dxa"/>
          </w:tcPr>
          <w:p>
            <w:pPr>
              <w:pStyle w:val="TableParagraph"/>
              <w:spacing w:before="42"/>
              <w:ind w:left="268" w:right="818"/>
              <w:rPr>
                <w:sz w:val="18"/>
              </w:rPr>
            </w:pPr>
            <w:r>
              <w:rPr>
                <w:sz w:val="18"/>
              </w:rPr>
              <w:t>MANTENIMIENTO Y REPARACIÓN DE EQUIPO DE TRANSPORTE</w:t>
            </w:r>
          </w:p>
        </w:tc>
        <w:tc>
          <w:tcPr>
            <w:tcW w:w="1979" w:type="dxa"/>
            <w:tcBorders>
              <w:top w:val="single" w:sz="8" w:space="0" w:color="000000"/>
            </w:tcBorders>
          </w:tcPr>
          <w:p>
            <w:pPr>
              <w:pStyle w:val="TableParagraph"/>
              <w:spacing w:before="42"/>
              <w:ind w:right="35"/>
              <w:jc w:val="right"/>
              <w:rPr>
                <w:sz w:val="18"/>
              </w:rPr>
            </w:pPr>
            <w:r>
              <w:rPr>
                <w:sz w:val="18"/>
              </w:rPr>
              <w:t>50.000,00</w:t>
            </w:r>
          </w:p>
        </w:tc>
      </w:tr>
      <w:tr>
        <w:trPr>
          <w:trHeight w:val="493" w:hRule="atLeast"/>
        </w:trPr>
        <w:tc>
          <w:tcPr>
            <w:tcW w:w="641" w:type="dxa"/>
          </w:tcPr>
          <w:p>
            <w:pPr>
              <w:pStyle w:val="TableParagraph"/>
              <w:spacing w:before="36"/>
              <w:ind w:left="50"/>
              <w:rPr>
                <w:sz w:val="18"/>
              </w:rPr>
            </w:pPr>
            <w:r>
              <w:rPr>
                <w:sz w:val="18"/>
              </w:rPr>
              <w:t>10806</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1112</w:t>
            </w:r>
          </w:p>
        </w:tc>
        <w:tc>
          <w:tcPr>
            <w:tcW w:w="5281" w:type="dxa"/>
          </w:tcPr>
          <w:p>
            <w:pPr>
              <w:pStyle w:val="TableParagraph"/>
              <w:spacing w:before="36"/>
              <w:ind w:left="268" w:right="818"/>
              <w:rPr>
                <w:sz w:val="18"/>
              </w:rPr>
            </w:pPr>
            <w:r>
              <w:rPr>
                <w:sz w:val="18"/>
              </w:rPr>
              <w:t>MANTENIMIENTO Y REPARACIÓN DE EQUIPO DE COMUNICACIÓN</w:t>
            </w:r>
          </w:p>
        </w:tc>
        <w:tc>
          <w:tcPr>
            <w:tcW w:w="1979" w:type="dxa"/>
          </w:tcPr>
          <w:p>
            <w:pPr>
              <w:pStyle w:val="TableParagraph"/>
              <w:spacing w:before="36"/>
              <w:ind w:right="35"/>
              <w:jc w:val="right"/>
              <w:rPr>
                <w:sz w:val="18"/>
              </w:rPr>
            </w:pPr>
            <w:r>
              <w:rPr>
                <w:sz w:val="18"/>
              </w:rPr>
              <w:t>37.855,00</w:t>
            </w:r>
          </w:p>
        </w:tc>
      </w:tr>
      <w:tr>
        <w:trPr>
          <w:trHeight w:val="493" w:hRule="atLeast"/>
        </w:trPr>
        <w:tc>
          <w:tcPr>
            <w:tcW w:w="641" w:type="dxa"/>
          </w:tcPr>
          <w:p>
            <w:pPr>
              <w:pStyle w:val="TableParagraph"/>
              <w:spacing w:before="36"/>
              <w:ind w:left="50"/>
              <w:rPr>
                <w:sz w:val="18"/>
              </w:rPr>
            </w:pPr>
            <w:r>
              <w:rPr>
                <w:sz w:val="18"/>
              </w:rPr>
              <w:t>10807</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1112</w:t>
            </w:r>
          </w:p>
        </w:tc>
        <w:tc>
          <w:tcPr>
            <w:tcW w:w="5281" w:type="dxa"/>
          </w:tcPr>
          <w:p>
            <w:pPr>
              <w:pStyle w:val="TableParagraph"/>
              <w:spacing w:before="36"/>
              <w:ind w:left="268" w:right="928"/>
              <w:rPr>
                <w:sz w:val="18"/>
              </w:rPr>
            </w:pPr>
            <w:r>
              <w:rPr>
                <w:sz w:val="18"/>
              </w:rPr>
              <w:t>MANTENIMIENTO Y REPARACIÓN DE EQUIPO Y MOBILIARIO DE OFICINA.</w:t>
            </w:r>
          </w:p>
        </w:tc>
        <w:tc>
          <w:tcPr>
            <w:tcW w:w="1979" w:type="dxa"/>
          </w:tcPr>
          <w:p>
            <w:pPr>
              <w:pStyle w:val="TableParagraph"/>
              <w:spacing w:before="36"/>
              <w:ind w:right="35"/>
              <w:jc w:val="right"/>
              <w:rPr>
                <w:sz w:val="18"/>
              </w:rPr>
            </w:pPr>
            <w:r>
              <w:rPr>
                <w:sz w:val="18"/>
              </w:rPr>
              <w:t>161.362,00</w:t>
            </w:r>
          </w:p>
        </w:tc>
      </w:tr>
      <w:tr>
        <w:trPr>
          <w:trHeight w:val="450" w:hRule="atLeast"/>
        </w:trPr>
        <w:tc>
          <w:tcPr>
            <w:tcW w:w="641" w:type="dxa"/>
          </w:tcPr>
          <w:p>
            <w:pPr>
              <w:pStyle w:val="TableParagraph"/>
              <w:spacing w:before="36"/>
              <w:ind w:left="50"/>
              <w:rPr>
                <w:sz w:val="18"/>
              </w:rPr>
            </w:pPr>
            <w:r>
              <w:rPr>
                <w:sz w:val="18"/>
              </w:rPr>
              <w:t>10808</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1112</w:t>
            </w:r>
          </w:p>
        </w:tc>
        <w:tc>
          <w:tcPr>
            <w:tcW w:w="5281" w:type="dxa"/>
          </w:tcPr>
          <w:p>
            <w:pPr>
              <w:pStyle w:val="TableParagraph"/>
              <w:spacing w:line="200" w:lineRule="atLeast" w:before="36"/>
              <w:ind w:left="268" w:right="818"/>
              <w:rPr>
                <w:sz w:val="18"/>
              </w:rPr>
            </w:pPr>
            <w:r>
              <w:rPr>
                <w:sz w:val="18"/>
              </w:rPr>
              <w:t>MANTENIMIENTO Y REPARACIÓN DE EQUIPO DE CÓMPUTO Y SISTEMAS DE INFORMACIÓN</w:t>
            </w:r>
          </w:p>
        </w:tc>
        <w:tc>
          <w:tcPr>
            <w:tcW w:w="1979" w:type="dxa"/>
          </w:tcPr>
          <w:p>
            <w:pPr>
              <w:pStyle w:val="TableParagraph"/>
              <w:spacing w:before="36"/>
              <w:ind w:right="35"/>
              <w:jc w:val="right"/>
              <w:rPr>
                <w:sz w:val="18"/>
              </w:rPr>
            </w:pPr>
            <w:r>
              <w:rPr>
                <w:sz w:val="18"/>
              </w:rPr>
              <w:t>109.084,00</w:t>
            </w:r>
          </w:p>
        </w:tc>
      </w:tr>
      <w:tr>
        <w:trPr>
          <w:trHeight w:val="301" w:hRule="atLeast"/>
        </w:trPr>
        <w:tc>
          <w:tcPr>
            <w:tcW w:w="9621" w:type="dxa"/>
            <w:gridSpan w:val="6"/>
          </w:tcPr>
          <w:p>
            <w:pPr>
              <w:pStyle w:val="TableParagraph"/>
              <w:tabs>
                <w:tab w:pos="8783" w:val="left" w:leader="none"/>
              </w:tabs>
              <w:spacing w:line="200" w:lineRule="exact" w:before="81"/>
              <w:ind w:left="344"/>
              <w:rPr>
                <w:sz w:val="20"/>
              </w:rPr>
            </w:pPr>
            <w:r>
              <w:rPr>
                <w:b/>
                <w:sz w:val="20"/>
              </w:rPr>
              <w:t>199</w:t>
            </w:r>
            <w:r>
              <w:rPr>
                <w:b/>
                <w:spacing w:val="30"/>
                <w:sz w:val="20"/>
              </w:rPr>
              <w:t> </w:t>
            </w:r>
            <w:r>
              <w:rPr>
                <w:b/>
                <w:sz w:val="20"/>
              </w:rPr>
              <w:t>SERVICIOS DIVERSOS</w:t>
              <w:tab/>
            </w:r>
            <w:r>
              <w:rPr>
                <w:sz w:val="20"/>
              </w:rPr>
              <w:t>35.000,00</w:t>
            </w:r>
          </w:p>
        </w:tc>
      </w:tr>
      <w:tr>
        <w:trPr>
          <w:trHeight w:val="347" w:hRule="atLeast"/>
        </w:trPr>
        <w:tc>
          <w:tcPr>
            <w:tcW w:w="641" w:type="dxa"/>
          </w:tcPr>
          <w:p>
            <w:pPr>
              <w:pStyle w:val="TableParagraph"/>
              <w:spacing w:before="42"/>
              <w:ind w:left="50"/>
              <w:rPr>
                <w:sz w:val="18"/>
              </w:rPr>
            </w:pPr>
            <w:r>
              <w:rPr>
                <w:sz w:val="18"/>
              </w:rPr>
              <w:t>19905</w:t>
            </w:r>
          </w:p>
        </w:tc>
        <w:tc>
          <w:tcPr>
            <w:tcW w:w="1720" w:type="dxa"/>
            <w:gridSpan w:val="3"/>
          </w:tcPr>
          <w:p>
            <w:pPr>
              <w:pStyle w:val="TableParagraph"/>
              <w:spacing w:before="42"/>
              <w:ind w:left="141"/>
              <w:rPr>
                <w:sz w:val="18"/>
              </w:rPr>
            </w:pPr>
            <w:r>
              <w:rPr>
                <w:sz w:val="18"/>
              </w:rPr>
              <w:t>001 1120 1112</w:t>
            </w:r>
          </w:p>
        </w:tc>
        <w:tc>
          <w:tcPr>
            <w:tcW w:w="5281" w:type="dxa"/>
          </w:tcPr>
          <w:p>
            <w:pPr>
              <w:pStyle w:val="TableParagraph"/>
              <w:spacing w:before="42"/>
              <w:ind w:left="268"/>
              <w:rPr>
                <w:sz w:val="18"/>
              </w:rPr>
            </w:pPr>
            <w:r>
              <w:rPr>
                <w:sz w:val="18"/>
              </w:rPr>
              <w:t>DEDUCIBLES</w:t>
            </w:r>
          </w:p>
        </w:tc>
        <w:tc>
          <w:tcPr>
            <w:tcW w:w="1979" w:type="dxa"/>
            <w:tcBorders>
              <w:top w:val="single" w:sz="8" w:space="0" w:color="000000"/>
            </w:tcBorders>
          </w:tcPr>
          <w:p>
            <w:pPr>
              <w:pStyle w:val="TableParagraph"/>
              <w:spacing w:before="42"/>
              <w:ind w:right="35"/>
              <w:jc w:val="right"/>
              <w:rPr>
                <w:sz w:val="18"/>
              </w:rPr>
            </w:pPr>
            <w:r>
              <w:rPr>
                <w:sz w:val="18"/>
              </w:rPr>
              <w:t>20.000,00</w:t>
            </w:r>
          </w:p>
        </w:tc>
      </w:tr>
      <w:tr>
        <w:trPr>
          <w:trHeight w:val="359" w:hRule="atLeast"/>
        </w:trPr>
        <w:tc>
          <w:tcPr>
            <w:tcW w:w="641" w:type="dxa"/>
          </w:tcPr>
          <w:p>
            <w:pPr>
              <w:pStyle w:val="TableParagraph"/>
              <w:spacing w:before="72"/>
              <w:ind w:left="50"/>
              <w:rPr>
                <w:sz w:val="18"/>
              </w:rPr>
            </w:pPr>
            <w:r>
              <w:rPr>
                <w:sz w:val="18"/>
              </w:rPr>
              <w:t>19999</w:t>
            </w:r>
          </w:p>
        </w:tc>
        <w:tc>
          <w:tcPr>
            <w:tcW w:w="1720" w:type="dxa"/>
            <w:gridSpan w:val="3"/>
          </w:tcPr>
          <w:p>
            <w:pPr>
              <w:pStyle w:val="TableParagraph"/>
              <w:spacing w:before="72"/>
              <w:ind w:left="141"/>
              <w:rPr>
                <w:sz w:val="18"/>
              </w:rPr>
            </w:pPr>
            <w:r>
              <w:rPr>
                <w:sz w:val="18"/>
              </w:rPr>
              <w:t>001 1120 1112</w:t>
            </w:r>
          </w:p>
        </w:tc>
        <w:tc>
          <w:tcPr>
            <w:tcW w:w="5281" w:type="dxa"/>
          </w:tcPr>
          <w:p>
            <w:pPr>
              <w:pStyle w:val="TableParagraph"/>
              <w:spacing w:before="72"/>
              <w:ind w:left="268"/>
              <w:rPr>
                <w:sz w:val="18"/>
              </w:rPr>
            </w:pPr>
            <w:r>
              <w:rPr>
                <w:sz w:val="18"/>
              </w:rPr>
              <w:t>OTROS SERVICIOS NO ESPECIFICADOS</w:t>
            </w:r>
          </w:p>
        </w:tc>
        <w:tc>
          <w:tcPr>
            <w:tcW w:w="1979" w:type="dxa"/>
          </w:tcPr>
          <w:p>
            <w:pPr>
              <w:pStyle w:val="TableParagraph"/>
              <w:spacing w:before="72"/>
              <w:ind w:right="35"/>
              <w:jc w:val="right"/>
              <w:rPr>
                <w:sz w:val="18"/>
              </w:rPr>
            </w:pPr>
            <w:r>
              <w:rPr>
                <w:sz w:val="18"/>
              </w:rPr>
              <w:t>15.000,00</w:t>
            </w:r>
          </w:p>
        </w:tc>
      </w:tr>
      <w:tr>
        <w:trPr>
          <w:trHeight w:val="693"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167"/>
              <w:rPr>
                <w:sz w:val="18"/>
              </w:rPr>
            </w:pPr>
            <w:r>
              <w:rPr>
                <w:sz w:val="18"/>
              </w:rPr>
              <w:t>(PARA ATENDER EL PAGO DE MULTAS O INFRACCIONES POR CONCEPTO DE INFRACCIONES, PARQUÍMETROS O ESTACIÓNOMETROS).</w:t>
            </w:r>
          </w:p>
        </w:tc>
        <w:tc>
          <w:tcPr>
            <w:tcW w:w="1979" w:type="dxa"/>
          </w:tcPr>
          <w:p>
            <w:pPr>
              <w:pStyle w:val="TableParagraph"/>
              <w:rPr>
                <w:sz w:val="18"/>
              </w:rPr>
            </w:pPr>
          </w:p>
        </w:tc>
      </w:tr>
    </w:tbl>
    <w:p>
      <w:pPr>
        <w:pStyle w:val="Heading4"/>
        <w:tabs>
          <w:tab w:pos="8138" w:val="left" w:leader="none"/>
        </w:tabs>
        <w:spacing w:before="81" w:after="9"/>
        <w:ind w:right="175"/>
        <w:jc w:val="right"/>
      </w:pPr>
      <w:r>
        <w:rPr/>
        <w:t>2  MATERIALES</w:t>
      </w:r>
      <w:r>
        <w:rPr>
          <w:spacing w:val="-20"/>
        </w:rPr>
        <w:t> </w:t>
      </w:r>
      <w:r>
        <w:rPr/>
        <w:t>Y SUMINISTROS</w:t>
        <w:tab/>
        <w:t>542.059,00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157.059,00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20104</w:t>
        <w:tab/>
        <w:t>001  </w:t>
      </w:r>
      <w:r>
        <w:rPr>
          <w:spacing w:val="37"/>
        </w:rPr>
        <w:t> </w:t>
      </w:r>
      <w:r>
        <w:rPr/>
        <w:t>1120  </w:t>
      </w:r>
      <w:r>
        <w:rPr>
          <w:spacing w:val="14"/>
        </w:rPr>
        <w:t> </w:t>
      </w:r>
      <w:r>
        <w:rPr/>
        <w:t>1112</w:t>
        <w:tab/>
        <w:t>TINTAS, PINTURAS Y DILUYENTES</w:t>
        <w:tab/>
        <w:t>157.059,00</w:t>
      </w:r>
    </w:p>
    <w:p>
      <w:pPr>
        <w:pStyle w:val="Heading4"/>
        <w:tabs>
          <w:tab w:pos="8338" w:val="left" w:leader="none"/>
        </w:tabs>
        <w:spacing w:before="154" w:after="8"/>
        <w:ind w:right="175"/>
        <w:jc w:val="right"/>
        <w:rPr>
          <w:b w:val="0"/>
        </w:rPr>
      </w:pPr>
      <w:r>
        <w:rPr/>
        <w:t>204  HERRAMIENTAS, REPUESTOS</w:t>
      </w:r>
      <w:r>
        <w:rPr>
          <w:spacing w:val="-20"/>
        </w:rPr>
        <w:t> </w:t>
      </w:r>
      <w:r>
        <w:rPr/>
        <w:t>Y ACCESORIOS</w:t>
        <w:tab/>
      </w:r>
      <w:r>
        <w:rPr>
          <w:b w:val="0"/>
        </w:rPr>
        <w:t>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20402</w:t>
        <w:tab/>
        <w:t>001  </w:t>
      </w:r>
      <w:r>
        <w:rPr>
          <w:spacing w:val="37"/>
        </w:rPr>
        <w:t> </w:t>
      </w:r>
      <w:r>
        <w:rPr/>
        <w:t>1120  </w:t>
      </w:r>
      <w:r>
        <w:rPr>
          <w:spacing w:val="14"/>
        </w:rPr>
        <w:t> </w:t>
      </w:r>
      <w:r>
        <w:rPr/>
        <w:t>1112</w:t>
        <w:tab/>
        <w:t>REPUESTOS Y ACCESORIOS</w:t>
        <w:tab/>
        <w:t>100.000,00</w:t>
      </w:r>
    </w:p>
    <w:p>
      <w:pPr>
        <w:pStyle w:val="Heading4"/>
        <w:tabs>
          <w:tab w:pos="8338" w:val="left" w:leader="none"/>
        </w:tabs>
        <w:spacing w:before="154" w:after="18"/>
        <w:ind w:right="175"/>
        <w:jc w:val="right"/>
        <w:rPr>
          <w:b w:val="0"/>
        </w:rPr>
      </w:pPr>
      <w:r>
        <w:rPr/>
        <w:t>299  ÚTILES, MATERIALES Y</w:t>
      </w:r>
      <w:r>
        <w:rPr>
          <w:spacing w:val="-20"/>
        </w:rPr>
        <w:t> </w:t>
      </w:r>
      <w:r>
        <w:rPr/>
        <w:t>SUMINISTROS DIVERSOS</w:t>
        <w:tab/>
      </w:r>
      <w:r>
        <w:rPr>
          <w:b w:val="0"/>
        </w:rPr>
        <w:t>285.000,00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29901</w:t>
            </w:r>
          </w:p>
        </w:tc>
        <w:tc>
          <w:tcPr>
            <w:tcW w:w="1721" w:type="dxa"/>
          </w:tcPr>
          <w:p>
            <w:pPr>
              <w:pStyle w:val="TableParagraph"/>
              <w:spacing w:before="42"/>
              <w:ind w:left="141"/>
              <w:rPr>
                <w:sz w:val="18"/>
              </w:rPr>
            </w:pPr>
            <w:r>
              <w:rPr>
                <w:sz w:val="18"/>
              </w:rPr>
              <w:t>001 1120 1112</w:t>
            </w:r>
          </w:p>
        </w:tc>
        <w:tc>
          <w:tcPr>
            <w:tcW w:w="5282" w:type="dxa"/>
          </w:tcPr>
          <w:p>
            <w:pPr>
              <w:pStyle w:val="TableParagraph"/>
              <w:spacing w:before="42"/>
              <w:ind w:left="267"/>
              <w:rPr>
                <w:sz w:val="18"/>
              </w:rPr>
            </w:pPr>
            <w:r>
              <w:rPr>
                <w:sz w:val="18"/>
              </w:rPr>
              <w:t>ÚTILES Y MATERIALES DE OFICINA Y CÓMPUTO</w:t>
            </w:r>
          </w:p>
        </w:tc>
        <w:tc>
          <w:tcPr>
            <w:tcW w:w="1980" w:type="dxa"/>
            <w:tcBorders>
              <w:top w:val="single" w:sz="8" w:space="0" w:color="000000"/>
            </w:tcBorders>
          </w:tcPr>
          <w:p>
            <w:pPr>
              <w:pStyle w:val="TableParagraph"/>
              <w:spacing w:before="42"/>
              <w:ind w:right="38"/>
              <w:jc w:val="right"/>
              <w:rPr>
                <w:sz w:val="18"/>
              </w:rPr>
            </w:pPr>
            <w:r>
              <w:rPr>
                <w:sz w:val="18"/>
              </w:rPr>
              <w:t>165.000,00</w:t>
            </w:r>
          </w:p>
        </w:tc>
      </w:tr>
      <w:tr>
        <w:trPr>
          <w:trHeight w:val="279" w:hRule="atLeast"/>
        </w:trPr>
        <w:tc>
          <w:tcPr>
            <w:tcW w:w="641" w:type="dxa"/>
          </w:tcPr>
          <w:p>
            <w:pPr>
              <w:pStyle w:val="TableParagraph"/>
              <w:spacing w:line="187" w:lineRule="exact" w:before="72"/>
              <w:ind w:left="50"/>
              <w:rPr>
                <w:sz w:val="18"/>
              </w:rPr>
            </w:pPr>
            <w:r>
              <w:rPr>
                <w:sz w:val="18"/>
              </w:rPr>
              <w:t>29903</w:t>
            </w:r>
          </w:p>
        </w:tc>
        <w:tc>
          <w:tcPr>
            <w:tcW w:w="1721" w:type="dxa"/>
          </w:tcPr>
          <w:p>
            <w:pPr>
              <w:pStyle w:val="TableParagraph"/>
              <w:spacing w:line="187" w:lineRule="exact" w:before="72"/>
              <w:ind w:left="141"/>
              <w:rPr>
                <w:sz w:val="18"/>
              </w:rPr>
            </w:pPr>
            <w:r>
              <w:rPr>
                <w:sz w:val="18"/>
              </w:rPr>
              <w:t>001 1120 1112</w:t>
            </w:r>
          </w:p>
        </w:tc>
        <w:tc>
          <w:tcPr>
            <w:tcW w:w="5282" w:type="dxa"/>
          </w:tcPr>
          <w:p>
            <w:pPr>
              <w:pStyle w:val="TableParagraph"/>
              <w:spacing w:line="187" w:lineRule="exact" w:before="72"/>
              <w:ind w:left="267"/>
              <w:rPr>
                <w:sz w:val="18"/>
              </w:rPr>
            </w:pPr>
            <w:r>
              <w:rPr>
                <w:sz w:val="18"/>
              </w:rPr>
              <w:t>PRODUCTOS DE PAPEL, CARTÓN E IMPRESOS</w:t>
            </w:r>
          </w:p>
        </w:tc>
        <w:tc>
          <w:tcPr>
            <w:tcW w:w="1980" w:type="dxa"/>
          </w:tcPr>
          <w:p>
            <w:pPr>
              <w:pStyle w:val="TableParagraph"/>
              <w:spacing w:line="187" w:lineRule="exact" w:before="72"/>
              <w:ind w:right="38"/>
              <w:jc w:val="right"/>
              <w:rPr>
                <w:sz w:val="18"/>
              </w:rPr>
            </w:pPr>
            <w:r>
              <w:rPr>
                <w:sz w:val="18"/>
              </w:rPr>
              <w:t>120.000,00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1.349.132,00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549.132,00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549.132,00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4537"/>
        <w:gridCol w:w="535"/>
        <w:gridCol w:w="199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left="141"/>
              <w:rPr>
                <w:sz w:val="18"/>
              </w:rPr>
            </w:pPr>
            <w:r>
              <w:rPr>
                <w:sz w:val="18"/>
              </w:rPr>
              <w:t>001 1310 1112 200</w:t>
            </w:r>
          </w:p>
        </w:tc>
        <w:tc>
          <w:tcPr>
            <w:tcW w:w="5072" w:type="dxa"/>
            <w:gridSpan w:val="2"/>
          </w:tcPr>
          <w:p>
            <w:pPr>
              <w:pStyle w:val="TableParagraph"/>
              <w:spacing w:line="199" w:lineRule="exact"/>
              <w:ind w:left="57"/>
              <w:rPr>
                <w:sz w:val="18"/>
              </w:rPr>
            </w:pPr>
            <w:r>
              <w:rPr>
                <w:sz w:val="18"/>
              </w:rPr>
              <w:t>CAJA COSTARRICENSE DE SEGURO SOCIAL. (CCSS)</w:t>
            </w:r>
          </w:p>
        </w:tc>
        <w:tc>
          <w:tcPr>
            <w:tcW w:w="1990" w:type="dxa"/>
          </w:tcPr>
          <w:p>
            <w:pPr>
              <w:pStyle w:val="TableParagraph"/>
              <w:spacing w:line="199" w:lineRule="exact"/>
              <w:ind w:left="-1" w:right="48"/>
              <w:jc w:val="right"/>
              <w:rPr>
                <w:sz w:val="18"/>
              </w:rPr>
            </w:pPr>
            <w:r>
              <w:rPr>
                <w:sz w:val="18"/>
              </w:rPr>
              <w:t>466.431,00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left="141"/>
              <w:rPr>
                <w:sz w:val="18"/>
              </w:rPr>
            </w:pPr>
            <w:r>
              <w:rPr>
                <w:sz w:val="18"/>
              </w:rPr>
              <w:t>001 1310 1112 202</w:t>
            </w:r>
          </w:p>
        </w:tc>
        <w:tc>
          <w:tcPr>
            <w:tcW w:w="5072" w:type="dxa"/>
            <w:gridSpan w:val="2"/>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82.701,00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072" w:type="dxa"/>
            <w:gridSpan w:val="2"/>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r>
        <w:trPr>
          <w:trHeight w:val="314" w:hRule="atLeast"/>
        </w:trPr>
        <w:tc>
          <w:tcPr>
            <w:tcW w:w="9634" w:type="dxa"/>
            <w:gridSpan w:val="5"/>
          </w:tcPr>
          <w:p>
            <w:pPr>
              <w:pStyle w:val="TableParagraph"/>
              <w:tabs>
                <w:tab w:pos="8683" w:val="left" w:leader="none"/>
              </w:tabs>
              <w:spacing w:line="200" w:lineRule="exact" w:before="94"/>
              <w:ind w:left="344"/>
              <w:rPr>
                <w:sz w:val="20"/>
              </w:rPr>
            </w:pPr>
            <w:r>
              <w:rPr>
                <w:b/>
                <w:sz w:val="20"/>
              </w:rPr>
              <w:t>602  TRANSFERENCIAS CORRIENTES</w:t>
            </w:r>
            <w:r>
              <w:rPr>
                <w:b/>
                <w:spacing w:val="-20"/>
                <w:sz w:val="20"/>
              </w:rPr>
              <w:t> </w:t>
            </w:r>
            <w:r>
              <w:rPr>
                <w:b/>
                <w:sz w:val="20"/>
              </w:rPr>
              <w:t>A PERSONAS</w:t>
              <w:tab/>
            </w:r>
            <w:r>
              <w:rPr>
                <w:sz w:val="20"/>
              </w:rPr>
              <w:t>800.000,00</w:t>
            </w:r>
          </w:p>
        </w:tc>
      </w:tr>
      <w:tr>
        <w:trPr>
          <w:trHeight w:val="348" w:hRule="atLeast"/>
        </w:trPr>
        <w:tc>
          <w:tcPr>
            <w:tcW w:w="641" w:type="dxa"/>
          </w:tcPr>
          <w:p>
            <w:pPr>
              <w:pStyle w:val="TableParagraph"/>
              <w:spacing w:before="42"/>
              <w:ind w:left="50"/>
              <w:rPr>
                <w:sz w:val="18"/>
              </w:rPr>
            </w:pPr>
            <w:r>
              <w:rPr>
                <w:sz w:val="18"/>
              </w:rPr>
              <w:t>60201</w:t>
            </w:r>
          </w:p>
        </w:tc>
        <w:tc>
          <w:tcPr>
            <w:tcW w:w="1931" w:type="dxa"/>
          </w:tcPr>
          <w:p>
            <w:pPr>
              <w:pStyle w:val="TableParagraph"/>
              <w:spacing w:before="42"/>
              <w:ind w:left="141"/>
              <w:rPr>
                <w:sz w:val="18"/>
              </w:rPr>
            </w:pPr>
            <w:r>
              <w:rPr>
                <w:sz w:val="18"/>
              </w:rPr>
              <w:t>001 1320 1112</w:t>
            </w:r>
          </w:p>
        </w:tc>
        <w:tc>
          <w:tcPr>
            <w:tcW w:w="4537" w:type="dxa"/>
          </w:tcPr>
          <w:p>
            <w:pPr>
              <w:pStyle w:val="TableParagraph"/>
              <w:spacing w:before="42"/>
              <w:ind w:left="57"/>
              <w:rPr>
                <w:sz w:val="18"/>
              </w:rPr>
            </w:pPr>
            <w:r>
              <w:rPr>
                <w:sz w:val="18"/>
              </w:rPr>
              <w:t>BECAS A FUNCIONARIOS</w:t>
            </w:r>
          </w:p>
        </w:tc>
        <w:tc>
          <w:tcPr>
            <w:tcW w:w="535" w:type="dxa"/>
          </w:tcPr>
          <w:p>
            <w:pPr>
              <w:pStyle w:val="TableParagraph"/>
              <w:rPr>
                <w:sz w:val="18"/>
              </w:rPr>
            </w:pPr>
          </w:p>
        </w:tc>
        <w:tc>
          <w:tcPr>
            <w:tcW w:w="1990" w:type="dxa"/>
            <w:tcBorders>
              <w:top w:val="single" w:sz="8" w:space="0" w:color="000000"/>
            </w:tcBorders>
          </w:tcPr>
          <w:p>
            <w:pPr>
              <w:pStyle w:val="TableParagraph"/>
              <w:spacing w:before="42"/>
              <w:ind w:left="-1" w:right="48"/>
              <w:jc w:val="right"/>
              <w:rPr>
                <w:sz w:val="18"/>
              </w:rPr>
            </w:pPr>
            <w:r>
              <w:rPr>
                <w:sz w:val="18"/>
              </w:rPr>
              <w:t>800.000,00</w:t>
            </w:r>
          </w:p>
        </w:tc>
      </w:tr>
      <w:tr>
        <w:trPr>
          <w:trHeight w:val="369" w:hRule="atLeast"/>
        </w:trPr>
        <w:tc>
          <w:tcPr>
            <w:tcW w:w="641" w:type="dxa"/>
          </w:tcPr>
          <w:p>
            <w:pPr>
              <w:pStyle w:val="TableParagraph"/>
              <w:rPr>
                <w:sz w:val="18"/>
              </w:rPr>
            </w:pPr>
          </w:p>
        </w:tc>
        <w:tc>
          <w:tcPr>
            <w:tcW w:w="1931" w:type="dxa"/>
          </w:tcPr>
          <w:p>
            <w:pPr>
              <w:pStyle w:val="TableParagraph"/>
              <w:rPr>
                <w:sz w:val="18"/>
              </w:rPr>
            </w:pPr>
          </w:p>
        </w:tc>
        <w:tc>
          <w:tcPr>
            <w:tcW w:w="4537" w:type="dxa"/>
          </w:tcPr>
          <w:p>
            <w:pPr>
              <w:pStyle w:val="TableParagraph"/>
              <w:spacing w:before="73"/>
              <w:ind w:right="192"/>
              <w:jc w:val="right"/>
              <w:rPr>
                <w:b/>
                <w:sz w:val="20"/>
              </w:rPr>
            </w:pPr>
            <w:r>
              <w:rPr>
                <w:b/>
                <w:sz w:val="20"/>
              </w:rPr>
              <w:t>Total rebajar Subprograma:</w:t>
            </w:r>
          </w:p>
        </w:tc>
        <w:tc>
          <w:tcPr>
            <w:tcW w:w="535" w:type="dxa"/>
          </w:tcPr>
          <w:p>
            <w:pPr>
              <w:pStyle w:val="TableParagraph"/>
              <w:spacing w:before="73"/>
              <w:ind w:right="37"/>
              <w:jc w:val="right"/>
              <w:rPr>
                <w:b/>
                <w:sz w:val="20"/>
              </w:rPr>
            </w:pPr>
            <w:r>
              <w:rPr>
                <w:b/>
                <w:sz w:val="20"/>
              </w:rPr>
              <w:t>02</w:t>
            </w:r>
          </w:p>
        </w:tc>
        <w:tc>
          <w:tcPr>
            <w:tcW w:w="1990" w:type="dxa"/>
            <w:tcBorders>
              <w:bottom w:val="single" w:sz="8" w:space="0" w:color="000000"/>
            </w:tcBorders>
          </w:tcPr>
          <w:p>
            <w:pPr>
              <w:pStyle w:val="TableParagraph"/>
              <w:spacing w:before="73"/>
              <w:ind w:left="-1" w:right="48"/>
              <w:jc w:val="right"/>
              <w:rPr>
                <w:b/>
                <w:sz w:val="20"/>
              </w:rPr>
            </w:pPr>
            <w:r>
              <w:rPr>
                <w:b/>
                <w:sz w:val="20"/>
              </w:rPr>
              <w:t>37.747.150,00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4537"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138</w:t>
            </w:r>
          </w:p>
        </w:tc>
        <w:tc>
          <w:tcPr>
            <w:tcW w:w="1990" w:type="dxa"/>
            <w:tcBorders>
              <w:top w:val="single" w:sz="8" w:space="0" w:color="000000"/>
              <w:bottom w:val="single" w:sz="8" w:space="0" w:color="000000"/>
            </w:tcBorders>
          </w:tcPr>
          <w:p>
            <w:pPr>
              <w:pStyle w:val="TableParagraph"/>
              <w:spacing w:before="43"/>
              <w:ind w:left="-1" w:right="48"/>
              <w:jc w:val="right"/>
              <w:rPr>
                <w:b/>
                <w:sz w:val="20"/>
              </w:rPr>
            </w:pPr>
            <w:r>
              <w:rPr>
                <w:b/>
                <w:sz w:val="20"/>
              </w:rPr>
              <w:t>162.388.092,00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4537" w:type="dxa"/>
          </w:tcPr>
          <w:p>
            <w:pPr>
              <w:pStyle w:val="TableParagraph"/>
              <w:spacing w:before="43"/>
              <w:ind w:right="192"/>
              <w:jc w:val="right"/>
              <w:rPr>
                <w:b/>
                <w:sz w:val="20"/>
              </w:rPr>
            </w:pPr>
            <w:r>
              <w:rPr>
                <w:b/>
                <w:sz w:val="20"/>
              </w:rPr>
              <w:t>Total rebajar Título:</w:t>
            </w:r>
          </w:p>
        </w:tc>
        <w:tc>
          <w:tcPr>
            <w:tcW w:w="535" w:type="dxa"/>
          </w:tcPr>
          <w:p>
            <w:pPr>
              <w:pStyle w:val="TableParagraph"/>
              <w:spacing w:before="43"/>
              <w:ind w:right="37"/>
              <w:jc w:val="right"/>
              <w:rPr>
                <w:b/>
                <w:sz w:val="20"/>
              </w:rPr>
            </w:pPr>
            <w:r>
              <w:rPr>
                <w:b/>
                <w:sz w:val="20"/>
              </w:rPr>
              <w:t>206</w:t>
            </w:r>
          </w:p>
        </w:tc>
        <w:tc>
          <w:tcPr>
            <w:tcW w:w="1990" w:type="dxa"/>
            <w:tcBorders>
              <w:top w:val="single" w:sz="8" w:space="0" w:color="000000"/>
              <w:bottom w:val="single" w:sz="8" w:space="0" w:color="000000"/>
            </w:tcBorders>
          </w:tcPr>
          <w:p>
            <w:pPr>
              <w:pStyle w:val="TableParagraph"/>
              <w:spacing w:before="43"/>
              <w:ind w:left="-1" w:right="48"/>
              <w:jc w:val="right"/>
              <w:rPr>
                <w:b/>
                <w:sz w:val="20"/>
              </w:rPr>
            </w:pPr>
            <w:r>
              <w:rPr>
                <w:b/>
                <w:sz w:val="20"/>
              </w:rPr>
              <w:t>2.669.011.266,00</w:t>
            </w:r>
          </w:p>
        </w:tc>
      </w:tr>
      <w:tr>
        <w:trPr>
          <w:trHeight w:val="321" w:hRule="atLeast"/>
        </w:trPr>
        <w:tc>
          <w:tcPr>
            <w:tcW w:w="641" w:type="dxa"/>
          </w:tcPr>
          <w:p>
            <w:pPr>
              <w:pStyle w:val="TableParagraph"/>
              <w:rPr>
                <w:sz w:val="18"/>
              </w:rPr>
            </w:pPr>
          </w:p>
        </w:tc>
        <w:tc>
          <w:tcPr>
            <w:tcW w:w="1931" w:type="dxa"/>
          </w:tcPr>
          <w:p>
            <w:pPr>
              <w:pStyle w:val="TableParagraph"/>
              <w:rPr>
                <w:sz w:val="18"/>
              </w:rPr>
            </w:pPr>
          </w:p>
        </w:tc>
        <w:tc>
          <w:tcPr>
            <w:tcW w:w="4537" w:type="dxa"/>
          </w:tcPr>
          <w:p>
            <w:pPr>
              <w:pStyle w:val="TableParagraph"/>
              <w:tabs>
                <w:tab w:pos="2628" w:val="left" w:leader="none"/>
              </w:tabs>
              <w:spacing w:line="256" w:lineRule="exact" w:before="46"/>
              <w:ind w:left="1501"/>
              <w:rPr>
                <w:b/>
                <w:sz w:val="24"/>
              </w:rPr>
            </w:pPr>
            <w:r>
              <w:rPr>
                <w:b/>
                <w:sz w:val="24"/>
              </w:rPr>
              <w:t>Título:</w:t>
              <w:tab/>
              <w:t>207</w:t>
            </w:r>
          </w:p>
        </w:tc>
        <w:tc>
          <w:tcPr>
            <w:tcW w:w="535" w:type="dxa"/>
          </w:tcPr>
          <w:p>
            <w:pPr>
              <w:pStyle w:val="TableParagraph"/>
              <w:rPr>
                <w:sz w:val="18"/>
              </w:rPr>
            </w:pPr>
          </w:p>
        </w:tc>
        <w:tc>
          <w:tcPr>
            <w:tcW w:w="1990" w:type="dxa"/>
            <w:tcBorders>
              <w:top w:val="single" w:sz="8" w:space="0" w:color="000000"/>
            </w:tcBorders>
          </w:tcPr>
          <w:p>
            <w:pPr>
              <w:pStyle w:val="TableParagraph"/>
              <w:rPr>
                <w:sz w:val="18"/>
              </w:rPr>
            </w:pPr>
          </w:p>
        </w:tc>
      </w:tr>
    </w:tbl>
    <w:p>
      <w:pPr>
        <w:spacing w:before="84"/>
        <w:ind w:left="0" w:right="22" w:firstLine="0"/>
        <w:jc w:val="center"/>
        <w:rPr>
          <w:b/>
          <w:sz w:val="24"/>
        </w:rPr>
      </w:pPr>
      <w:r>
        <w:rPr>
          <w:b/>
          <w:sz w:val="24"/>
        </w:rPr>
        <w:t>MINISTERIO DE AGRICULTURA Y GANADERÍA</w:t>
      </w:r>
    </w:p>
    <w:p>
      <w:pPr>
        <w:tabs>
          <w:tab w:pos="4861" w:val="left" w:leader="none"/>
        </w:tabs>
        <w:spacing w:line="307" w:lineRule="auto" w:before="82"/>
        <w:ind w:left="3450" w:right="3472" w:hanging="1"/>
        <w:jc w:val="center"/>
        <w:rPr>
          <w:b/>
          <w:sz w:val="22"/>
        </w:rPr>
      </w:pPr>
      <w:r>
        <w:rPr>
          <w:b/>
          <w:sz w:val="22"/>
        </w:rPr>
        <w:t>Programa:</w:t>
        <w:tab/>
        <w:t>169-00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207-169-00</w:t>
      </w:r>
    </w:p>
    <w:p>
      <w:pPr>
        <w:pStyle w:val="Heading4"/>
        <w:tabs>
          <w:tab w:pos="8437" w:val="left" w:leader="none"/>
        </w:tabs>
        <w:spacing w:before="119" w:after="9"/>
        <w:ind w:left="648"/>
      </w:pPr>
      <w:r>
        <w:rPr/>
        <w:t>0</w:t>
      </w:r>
      <w:r>
        <w:rPr>
          <w:spacing w:val="30"/>
        </w:rPr>
        <w:t> </w:t>
      </w:r>
      <w:r>
        <w:rPr/>
        <w:t>REMUNERACIONES</w:t>
        <w:tab/>
        <w:t>278.476.813,00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2"/>
        </w:numPr>
        <w:tabs>
          <w:tab w:pos="829" w:val="left" w:leader="none"/>
          <w:tab w:pos="8437" w:val="left" w:leader="none"/>
        </w:tabs>
        <w:spacing w:line="240" w:lineRule="auto" w:before="43" w:after="1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139.459.618,00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001 1111 2121</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137.301.407,00</w:t>
            </w:r>
          </w:p>
        </w:tc>
      </w:tr>
      <w:tr>
        <w:trPr>
          <w:trHeight w:val="279" w:hRule="atLeast"/>
        </w:trPr>
        <w:tc>
          <w:tcPr>
            <w:tcW w:w="641" w:type="dxa"/>
          </w:tcPr>
          <w:p>
            <w:pPr>
              <w:pStyle w:val="TableParagraph"/>
              <w:spacing w:line="187" w:lineRule="exact" w:before="72"/>
              <w:ind w:left="50"/>
              <w:rPr>
                <w:sz w:val="18"/>
              </w:rPr>
            </w:pPr>
            <w:r>
              <w:rPr>
                <w:sz w:val="18"/>
              </w:rPr>
              <w:t>00103</w:t>
            </w:r>
          </w:p>
        </w:tc>
        <w:tc>
          <w:tcPr>
            <w:tcW w:w="1721" w:type="dxa"/>
          </w:tcPr>
          <w:p>
            <w:pPr>
              <w:pStyle w:val="TableParagraph"/>
              <w:spacing w:line="187" w:lineRule="exact" w:before="72"/>
              <w:ind w:left="141"/>
              <w:rPr>
                <w:sz w:val="18"/>
              </w:rPr>
            </w:pPr>
            <w:r>
              <w:rPr>
                <w:sz w:val="18"/>
              </w:rPr>
              <w:t>001 1111 2121</w:t>
            </w:r>
          </w:p>
        </w:tc>
        <w:tc>
          <w:tcPr>
            <w:tcW w:w="5282" w:type="dxa"/>
          </w:tcPr>
          <w:p>
            <w:pPr>
              <w:pStyle w:val="TableParagraph"/>
              <w:spacing w:line="187" w:lineRule="exact" w:before="72"/>
              <w:ind w:left="267"/>
              <w:rPr>
                <w:sz w:val="18"/>
              </w:rPr>
            </w:pPr>
            <w:r>
              <w:rPr>
                <w:sz w:val="18"/>
              </w:rPr>
              <w:t>SERVICIOS ESPECIALES</w:t>
            </w:r>
          </w:p>
        </w:tc>
        <w:tc>
          <w:tcPr>
            <w:tcW w:w="1980" w:type="dxa"/>
          </w:tcPr>
          <w:p>
            <w:pPr>
              <w:pStyle w:val="TableParagraph"/>
              <w:spacing w:line="187" w:lineRule="exact" w:before="72"/>
              <w:ind w:right="38"/>
              <w:jc w:val="right"/>
              <w:rPr>
                <w:sz w:val="18"/>
              </w:rPr>
            </w:pPr>
            <w:r>
              <w:rPr>
                <w:sz w:val="18"/>
              </w:rPr>
              <w:t>2.158.211,00</w:t>
            </w:r>
          </w:p>
        </w:tc>
      </w:tr>
    </w:tbl>
    <w:p>
      <w:pPr>
        <w:pStyle w:val="ListParagraph"/>
        <w:numPr>
          <w:ilvl w:val="0"/>
          <w:numId w:val="22"/>
        </w:numPr>
        <w:tabs>
          <w:tab w:pos="829" w:val="left" w:leader="none"/>
          <w:tab w:pos="8338" w:val="left" w:leader="none"/>
        </w:tabs>
        <w:spacing w:line="240" w:lineRule="auto" w:before="154" w:after="9"/>
        <w:ind w:left="828" w:right="175" w:hanging="829"/>
        <w:jc w:val="right"/>
        <w:rPr>
          <w:rFonts w:ascii="Times New Roman"/>
          <w:sz w:val="20"/>
        </w:rPr>
      </w:pPr>
      <w:r>
        <w:rPr>
          <w:rFonts w:ascii="Times New Roman"/>
          <w:b/>
          <w:sz w:val="20"/>
        </w:rPr>
        <w:t>REMUNERACIONES EVENTUALES</w:t>
        <w:tab/>
      </w:r>
      <w:r>
        <w:rPr>
          <w:rFonts w:ascii="Times New Roman"/>
          <w:sz w:val="20"/>
        </w:rPr>
        <w:t>750.000,00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00202</w:t>
        <w:tab/>
        <w:t>001  </w:t>
      </w:r>
      <w:r>
        <w:rPr>
          <w:spacing w:val="37"/>
        </w:rPr>
        <w:t> </w:t>
      </w:r>
      <w:r>
        <w:rPr/>
        <w:t>1111  </w:t>
      </w:r>
      <w:r>
        <w:rPr>
          <w:spacing w:val="14"/>
        </w:rPr>
        <w:t> </w:t>
      </w:r>
      <w:r>
        <w:rPr/>
        <w:t>2121</w:t>
        <w:tab/>
        <w:t>RECARGO DE FUNCIONES</w:t>
        <w:tab/>
        <w:t>750.000,00</w:t>
      </w:r>
    </w:p>
    <w:p>
      <w:pPr>
        <w:pStyle w:val="ListParagraph"/>
        <w:numPr>
          <w:ilvl w:val="0"/>
          <w:numId w:val="22"/>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85.884.327,00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00302</w:t>
        <w:tab/>
        <w:t>001  </w:t>
      </w:r>
      <w:r>
        <w:rPr>
          <w:spacing w:val="37"/>
        </w:rPr>
        <w:t> </w:t>
      </w:r>
      <w:r>
        <w:rPr/>
        <w:t>1111  </w:t>
      </w:r>
      <w:r>
        <w:rPr>
          <w:spacing w:val="14"/>
        </w:rPr>
        <w:t> </w:t>
      </w:r>
      <w:r>
        <w:rPr/>
        <w:t>2121</w:t>
        <w:tab/>
        <w:t>RESTRICCIÓN AL EJERCICIO LIBERAL DE LA PROFESIÓN</w:t>
        <w:tab/>
        <w:t>58.507.441,00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498" w:val="left" w:leader="none"/>
        </w:tabs>
        <w:spacing w:before="127"/>
        <w:ind w:right="23"/>
        <w:jc w:val="center"/>
      </w:pPr>
      <w:r>
        <w:rPr/>
        <w:t>00303</w:t>
        <w:tab/>
        <w:t>280  </w:t>
      </w:r>
      <w:r>
        <w:rPr>
          <w:spacing w:val="37"/>
        </w:rPr>
        <w:t> </w:t>
      </w:r>
      <w:r>
        <w:rPr/>
        <w:t>1111  </w:t>
      </w:r>
      <w:r>
        <w:rPr>
          <w:spacing w:val="14"/>
        </w:rPr>
        <w:t> </w:t>
      </w:r>
      <w:r>
        <w:rPr/>
        <w:t>2121</w:t>
        <w:tab/>
        <w:t>DECIMOTERCER MES</w:t>
        <w:tab/>
        <w:t>22.376.886,00</w:t>
      </w:r>
    </w:p>
    <w:p>
      <w:pPr>
        <w:pStyle w:val="BodyText"/>
        <w:tabs>
          <w:tab w:pos="732" w:val="left" w:leader="none"/>
          <w:tab w:pos="2579" w:val="left" w:leader="none"/>
          <w:tab w:pos="8588" w:val="left" w:leader="none"/>
        </w:tabs>
        <w:spacing w:before="153"/>
        <w:ind w:right="23"/>
        <w:jc w:val="center"/>
      </w:pPr>
      <w:r>
        <w:rPr/>
        <w:t>00399</w:t>
        <w:tab/>
        <w:t>001  </w:t>
      </w:r>
      <w:r>
        <w:rPr>
          <w:spacing w:val="37"/>
        </w:rPr>
        <w:t> </w:t>
      </w:r>
      <w:r>
        <w:rPr/>
        <w:t>1111  </w:t>
      </w:r>
      <w:r>
        <w:rPr>
          <w:spacing w:val="14"/>
        </w:rPr>
        <w:t> </w:t>
      </w:r>
      <w:r>
        <w:rPr/>
        <w:t>2121</w:t>
        <w:tab/>
        <w:t>OTROS INCENTIVOS SALARIALES</w:t>
        <w:tab/>
        <w:t>5.000.000,00</w:t>
      </w:r>
    </w:p>
    <w:p>
      <w:pPr>
        <w:pStyle w:val="Heading4"/>
        <w:numPr>
          <w:ilvl w:val="0"/>
          <w:numId w:val="22"/>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26.191.434,00</w:t>
      </w:r>
    </w:p>
    <w:p>
      <w:pPr>
        <w:pStyle w:val="Heading5"/>
        <w:tabs>
          <w:tab w:pos="1139" w:val="left" w:leader="none"/>
          <w:tab w:pos="7593" w:val="left" w:leader="none"/>
          <w:tab w:pos="8383" w:val="left" w:leader="none"/>
        </w:tabs>
        <w:spacing w:before="71"/>
        <w:ind w:left="0" w:right="23"/>
        <w:jc w:val="center"/>
      </w:pPr>
      <w:r>
        <w:rPr/>
        <w:t>00401</w:t>
        <w:tab/>
        <w:t>CONTRIBUCIÓN PATRONAL AL SEGURO DE SALUD DE LA C.C.S.S</w:t>
        <w:tab/>
      </w:r>
      <w:r>
        <w:rPr>
          <w:position w:val="-5"/>
          <w:u w:val="dotted"/>
        </w:rPr>
        <w:t> </w:t>
        <w:tab/>
        <w:t>24.848.284,00</w:t>
      </w:r>
    </w:p>
    <w:p>
      <w:pPr>
        <w:pStyle w:val="BodyText"/>
        <w:tabs>
          <w:tab w:pos="886" w:val="left" w:leader="none"/>
          <w:tab w:pos="8652" w:val="left" w:leader="none"/>
        </w:tabs>
        <w:spacing w:before="69"/>
        <w:ind w:left="153"/>
      </w:pPr>
      <w:r>
        <w:rPr/>
        <w:t>00401</w:t>
        <w:tab/>
        <w:t>001    1112   2121   200   CAJA COSTARRICENSE DE SEGURO</w:t>
      </w:r>
      <w:r>
        <w:rPr>
          <w:spacing w:val="-1"/>
        </w:rPr>
        <w:t> </w:t>
      </w:r>
      <w:r>
        <w:rPr/>
        <w:t>SOCIAL. (CCSS)</w:t>
        <w:tab/>
        <w:t>24.848.284,00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1.343.150,00</w:t>
            </w:r>
          </w:p>
        </w:tc>
      </w:tr>
      <w:tr>
        <w:trPr>
          <w:trHeight w:val="288" w:hRule="atLeast"/>
        </w:trPr>
        <w:tc>
          <w:tcPr>
            <w:tcW w:w="666" w:type="dxa"/>
          </w:tcPr>
          <w:p>
            <w:pPr>
              <w:pStyle w:val="TableParagraph"/>
              <w:spacing w:before="31"/>
              <w:ind w:left="50"/>
              <w:rPr>
                <w:sz w:val="18"/>
              </w:rPr>
            </w:pPr>
            <w:r>
              <w:rPr>
                <w:sz w:val="18"/>
              </w:rPr>
              <w:t>00405</w:t>
            </w:r>
          </w:p>
        </w:tc>
        <w:tc>
          <w:tcPr>
            <w:tcW w:w="455" w:type="dxa"/>
          </w:tcPr>
          <w:p>
            <w:pPr>
              <w:pStyle w:val="TableParagraph"/>
              <w:spacing w:before="31"/>
              <w:ind w:left="116"/>
              <w:rPr>
                <w:sz w:val="18"/>
              </w:rPr>
            </w:pPr>
            <w:r>
              <w:rPr>
                <w:sz w:val="18"/>
              </w:rPr>
              <w:t>001</w:t>
            </w:r>
          </w:p>
        </w:tc>
        <w:tc>
          <w:tcPr>
            <w:tcW w:w="6429" w:type="dxa"/>
          </w:tcPr>
          <w:p>
            <w:pPr>
              <w:pStyle w:val="TableParagraph"/>
              <w:spacing w:before="31"/>
              <w:ind w:right="92"/>
              <w:jc w:val="right"/>
              <w:rPr>
                <w:sz w:val="18"/>
              </w:rPr>
            </w:pPr>
            <w:r>
              <w:rPr>
                <w:sz w:val="18"/>
              </w:rPr>
              <w:t>1112 2121 200 BANCO POPULAR Y DE DESARROLLO COMUNAL. (BPDC)</w:t>
            </w:r>
          </w:p>
        </w:tc>
        <w:tc>
          <w:tcPr>
            <w:tcW w:w="2085" w:type="dxa"/>
          </w:tcPr>
          <w:p>
            <w:pPr>
              <w:pStyle w:val="TableParagraph"/>
              <w:spacing w:before="31"/>
              <w:ind w:right="49"/>
              <w:jc w:val="right"/>
              <w:rPr>
                <w:sz w:val="18"/>
              </w:rPr>
            </w:pPr>
            <w:r>
              <w:rPr>
                <w:sz w:val="18"/>
              </w:rPr>
              <w:t>1.343.150,00</w:t>
            </w:r>
          </w:p>
        </w:tc>
      </w:tr>
      <w:tr>
        <w:trPr>
          <w:trHeight w:val="249" w:hRule="atLeast"/>
        </w:trPr>
        <w:tc>
          <w:tcPr>
            <w:tcW w:w="666" w:type="dxa"/>
          </w:tcPr>
          <w:p>
            <w:pPr>
              <w:pStyle w:val="TableParagraph"/>
              <w:rPr>
                <w:sz w:val="18"/>
              </w:rPr>
            </w:pPr>
          </w:p>
        </w:tc>
        <w:tc>
          <w:tcPr>
            <w:tcW w:w="455" w:type="dxa"/>
          </w:tcPr>
          <w:p>
            <w:pPr>
              <w:pStyle w:val="TableParagraph"/>
              <w:rPr>
                <w:sz w:val="18"/>
              </w:rPr>
            </w:pPr>
          </w:p>
        </w:tc>
        <w:tc>
          <w:tcPr>
            <w:tcW w:w="6429" w:type="dxa"/>
          </w:tcPr>
          <w:p>
            <w:pPr>
              <w:pStyle w:val="TableParagraph"/>
              <w:spacing w:line="187" w:lineRule="exact" w:before="42"/>
              <w:ind w:right="118"/>
              <w:jc w:val="right"/>
              <w:rPr>
                <w:sz w:val="18"/>
              </w:rPr>
            </w:pPr>
            <w:r>
              <w:rPr>
                <w:sz w:val="18"/>
              </w:rPr>
              <w:t>(CONTRIBUCIÓN PATRONAL SEGÚN LEY No. 4351 DEL 11</w:t>
            </w:r>
          </w:p>
        </w:tc>
        <w:tc>
          <w:tcPr>
            <w:tcW w:w="2085" w:type="dxa"/>
          </w:tcPr>
          <w:p>
            <w:pPr>
              <w:pStyle w:val="TableParagraph"/>
              <w:rPr>
                <w:sz w:val="18"/>
              </w:rPr>
            </w:pPr>
          </w:p>
        </w:tc>
      </w:tr>
    </w:tbl>
    <w:p>
      <w:pPr>
        <w:pStyle w:val="BodyText"/>
        <w:spacing w:line="333" w:lineRule="auto"/>
        <w:ind w:left="2733" w:right="3025"/>
      </w:pPr>
      <w:r>
        <w:rPr/>
        <w:t>DE JULIO DE 1969, LEY ORGÁNICA DEL B.P.D.C.). Céd-Jur: 4-000-042152</w:t>
      </w:r>
    </w:p>
    <w:p>
      <w:pPr>
        <w:pStyle w:val="Heading4"/>
        <w:numPr>
          <w:ilvl w:val="0"/>
          <w:numId w:val="22"/>
        </w:numPr>
        <w:tabs>
          <w:tab w:pos="829" w:val="left" w:leader="none"/>
        </w:tabs>
        <w:spacing w:line="240" w:lineRule="auto" w:before="13" w:after="8"/>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26.191.434,00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14.103.080,00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2121 200 CAJA COSTARRICENSE DE SEGURO SOCIAL. (CCSS)</w:t>
            </w:r>
          </w:p>
        </w:tc>
        <w:tc>
          <w:tcPr>
            <w:tcW w:w="2280" w:type="dxa"/>
          </w:tcPr>
          <w:p>
            <w:pPr>
              <w:pStyle w:val="TableParagraph"/>
              <w:spacing w:line="187" w:lineRule="exact" w:before="31"/>
              <w:ind w:right="46"/>
              <w:jc w:val="right"/>
              <w:rPr>
                <w:sz w:val="18"/>
              </w:rPr>
            </w:pPr>
            <w:r>
              <w:rPr>
                <w:sz w:val="18"/>
              </w:rPr>
              <w:t>14.103.080,00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4.029.451,00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2121 200 CAJA COSTARRICENSE DE SEGURO SOCIAL. (CCSS)</w:t>
            </w:r>
          </w:p>
        </w:tc>
        <w:tc>
          <w:tcPr>
            <w:tcW w:w="2201" w:type="dxa"/>
          </w:tcPr>
          <w:p>
            <w:pPr>
              <w:pStyle w:val="TableParagraph"/>
              <w:spacing w:line="187" w:lineRule="exact" w:before="31"/>
              <w:ind w:right="49"/>
              <w:jc w:val="right"/>
              <w:rPr>
                <w:sz w:val="18"/>
              </w:rPr>
            </w:pPr>
            <w:r>
              <w:rPr>
                <w:sz w:val="18"/>
              </w:rPr>
              <w:t>4.029.451,00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8.058.903,00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1112 2121</w:t>
            </w:r>
          </w:p>
        </w:tc>
        <w:tc>
          <w:tcPr>
            <w:tcW w:w="402" w:type="dxa"/>
          </w:tcPr>
          <w:p>
            <w:pPr>
              <w:pStyle w:val="TableParagraph"/>
              <w:spacing w:line="199" w:lineRule="exact"/>
              <w:ind w:left="75"/>
              <w:rPr>
                <w:sz w:val="18"/>
              </w:rPr>
            </w:pPr>
            <w:r>
              <w:rPr>
                <w:sz w:val="18"/>
              </w:rPr>
              <w:t>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8.058.903,00</w:t>
            </w:r>
          </w:p>
        </w:tc>
      </w:tr>
      <w:tr>
        <w:trPr>
          <w:trHeight w:val="707" w:hRule="atLeast"/>
        </w:trPr>
        <w:tc>
          <w:tcPr>
            <w:tcW w:w="2571" w:type="dxa"/>
            <w:gridSpan w:val="4"/>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w:t>
            </w:r>
          </w:p>
        </w:tc>
        <w:tc>
          <w:tcPr>
            <w:tcW w:w="1542"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7888" w:val="left" w:leader="none"/>
        </w:tabs>
        <w:spacing w:before="94" w:after="9"/>
        <w:ind w:left="0" w:right="175" w:firstLine="0"/>
        <w:jc w:val="right"/>
        <w:rPr>
          <w:b/>
          <w:sz w:val="20"/>
        </w:rPr>
      </w:pPr>
      <w:r>
        <w:rPr>
          <w:b/>
          <w:sz w:val="20"/>
        </w:rPr>
        <w:t>1</w:t>
      </w:r>
      <w:r>
        <w:rPr>
          <w:b/>
          <w:spacing w:val="30"/>
          <w:sz w:val="20"/>
        </w:rPr>
        <w:t> </w:t>
      </w:r>
      <w:r>
        <w:rPr>
          <w:b/>
          <w:sz w:val="20"/>
        </w:rPr>
        <w:t>SERVICIOS</w:t>
        <w:tab/>
        <w:t>70.000.000,00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101</w:t>
      </w:r>
      <w:r>
        <w:rPr>
          <w:b/>
          <w:spacing w:val="30"/>
          <w:sz w:val="20"/>
        </w:rPr>
        <w:t> </w:t>
      </w:r>
      <w:r>
        <w:rPr>
          <w:b/>
          <w:sz w:val="20"/>
        </w:rPr>
        <w:t>ALQUILERES</w:t>
        <w:tab/>
      </w:r>
      <w:r>
        <w:rPr>
          <w:sz w:val="20"/>
        </w:rPr>
        <w:t>70.000.000,00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10102</w:t>
        <w:tab/>
        <w:t>001  </w:t>
      </w:r>
      <w:r>
        <w:rPr>
          <w:spacing w:val="37"/>
        </w:rPr>
        <w:t> </w:t>
      </w:r>
      <w:r>
        <w:rPr/>
        <w:t>1120  </w:t>
      </w:r>
      <w:r>
        <w:rPr>
          <w:spacing w:val="14"/>
        </w:rPr>
        <w:t> </w:t>
      </w:r>
      <w:r>
        <w:rPr/>
        <w:t>2121</w:t>
        <w:tab/>
        <w:t>ALQUILER DE MAQUINARIA, EQUIPO Y MOBILIARIO</w:t>
        <w:tab/>
        <w:t>70.000.000,00</w:t>
      </w:r>
    </w:p>
    <w:p>
      <w:pPr>
        <w:pStyle w:val="Heading4"/>
        <w:tabs>
          <w:tab w:pos="7788" w:val="left" w:leader="none"/>
        </w:tabs>
        <w:spacing w:before="154" w:after="8"/>
        <w:ind w:right="175"/>
        <w:jc w:val="right"/>
      </w:pPr>
      <w:r>
        <w:rPr/>
        <w:t>6</w:t>
      </w:r>
      <w:r>
        <w:rPr>
          <w:spacing w:val="30"/>
        </w:rPr>
        <w:t> </w:t>
      </w:r>
      <w:r>
        <w:rPr/>
        <w:t>TRANSFERENCIAS CORRIENTES</w:t>
        <w:tab/>
        <w:t>579.474.551,00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579.474.551,00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1451"/>
        <w:gridCol w:w="5072"/>
        <w:gridCol w:w="1990"/>
      </w:tblGrid>
      <w:tr>
        <w:trPr>
          <w:trHeight w:val="370" w:hRule="atLeast"/>
        </w:trPr>
        <w:tc>
          <w:tcPr>
            <w:tcW w:w="666" w:type="dxa"/>
          </w:tcPr>
          <w:p>
            <w:pPr>
              <w:pStyle w:val="TableParagraph"/>
              <w:spacing w:before="43"/>
              <w:ind w:left="50"/>
              <w:rPr>
                <w:sz w:val="20"/>
              </w:rPr>
            </w:pPr>
            <w:r>
              <w:rPr>
                <w:sz w:val="20"/>
              </w:rPr>
              <w:t>60102</w:t>
            </w:r>
          </w:p>
        </w:tc>
        <w:tc>
          <w:tcPr>
            <w:tcW w:w="455" w:type="dxa"/>
          </w:tcPr>
          <w:p>
            <w:pPr>
              <w:pStyle w:val="TableParagraph"/>
              <w:rPr>
                <w:sz w:val="18"/>
              </w:rPr>
            </w:pPr>
          </w:p>
        </w:tc>
        <w:tc>
          <w:tcPr>
            <w:tcW w:w="6523" w:type="dxa"/>
            <w:gridSpan w:val="2"/>
          </w:tcPr>
          <w:p>
            <w:pPr>
              <w:pStyle w:val="TableParagraph"/>
              <w:spacing w:before="43"/>
              <w:ind w:left="68"/>
              <w:rPr>
                <w:sz w:val="20"/>
              </w:rPr>
            </w:pPr>
            <w:r>
              <w:rPr>
                <w:sz w:val="20"/>
              </w:rPr>
              <w:t>TRANSFERENCIAS CORRIENTES A ÓRGANOS DESCONCENTRADOS</w:t>
            </w:r>
          </w:p>
        </w:tc>
        <w:tc>
          <w:tcPr>
            <w:tcW w:w="1990" w:type="dxa"/>
            <w:tcBorders>
              <w:top w:val="single" w:sz="8" w:space="0" w:color="000000"/>
            </w:tcBorders>
          </w:tcPr>
          <w:p>
            <w:pPr>
              <w:pStyle w:val="TableParagraph"/>
              <w:tabs>
                <w:tab w:pos="689" w:val="left" w:leader="none"/>
              </w:tabs>
              <w:spacing w:before="101"/>
              <w:ind w:right="48"/>
              <w:jc w:val="right"/>
              <w:rPr>
                <w:sz w:val="20"/>
              </w:rPr>
            </w:pPr>
            <w:r>
              <w:rPr>
                <w:sz w:val="20"/>
                <w:u w:val="dotted"/>
              </w:rPr>
              <w:t> </w:t>
              <w:tab/>
            </w:r>
            <w:r>
              <w:rPr>
                <w:spacing w:val="-2"/>
                <w:sz w:val="20"/>
                <w:u w:val="dotted"/>
              </w:rPr>
              <w:t>285.853.681,00</w:t>
            </w:r>
          </w:p>
        </w:tc>
      </w:tr>
      <w:tr>
        <w:trPr>
          <w:trHeight w:val="288" w:hRule="atLeast"/>
        </w:trPr>
        <w:tc>
          <w:tcPr>
            <w:tcW w:w="666" w:type="dxa"/>
          </w:tcPr>
          <w:p>
            <w:pPr>
              <w:pStyle w:val="TableParagraph"/>
              <w:spacing w:before="31"/>
              <w:ind w:left="50"/>
              <w:rPr>
                <w:sz w:val="18"/>
              </w:rPr>
            </w:pPr>
            <w:r>
              <w:rPr>
                <w:sz w:val="18"/>
              </w:rPr>
              <w:t>60102</w:t>
            </w:r>
          </w:p>
        </w:tc>
        <w:tc>
          <w:tcPr>
            <w:tcW w:w="455" w:type="dxa"/>
          </w:tcPr>
          <w:p>
            <w:pPr>
              <w:pStyle w:val="TableParagraph"/>
              <w:spacing w:before="31"/>
              <w:ind w:right="66"/>
              <w:jc w:val="right"/>
              <w:rPr>
                <w:sz w:val="18"/>
              </w:rPr>
            </w:pPr>
            <w:r>
              <w:rPr>
                <w:sz w:val="18"/>
              </w:rPr>
              <w:t>001</w:t>
            </w:r>
          </w:p>
        </w:tc>
        <w:tc>
          <w:tcPr>
            <w:tcW w:w="6523" w:type="dxa"/>
            <w:gridSpan w:val="2"/>
          </w:tcPr>
          <w:p>
            <w:pPr>
              <w:pStyle w:val="TableParagraph"/>
              <w:spacing w:before="31"/>
              <w:ind w:left="103"/>
              <w:rPr>
                <w:sz w:val="18"/>
              </w:rPr>
            </w:pPr>
            <w:r>
              <w:rPr>
                <w:sz w:val="18"/>
              </w:rPr>
              <w:t>1310 2121 205 SERVICIO NACIONAL DE SALUD ANIMAL (SENASA).</w:t>
            </w:r>
          </w:p>
        </w:tc>
        <w:tc>
          <w:tcPr>
            <w:tcW w:w="1990" w:type="dxa"/>
          </w:tcPr>
          <w:p>
            <w:pPr>
              <w:pStyle w:val="TableParagraph"/>
              <w:spacing w:before="31"/>
              <w:ind w:left="-1" w:right="48"/>
              <w:jc w:val="right"/>
              <w:rPr>
                <w:sz w:val="18"/>
              </w:rPr>
            </w:pPr>
            <w:r>
              <w:rPr>
                <w:sz w:val="18"/>
              </w:rPr>
              <w:t>285.853.681,00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42"/>
              <w:ind w:left="1508" w:right="82"/>
              <w:rPr>
                <w:sz w:val="18"/>
              </w:rPr>
            </w:pPr>
            <w:r>
              <w:rPr>
                <w:sz w:val="18"/>
              </w:rPr>
              <w:t>(PARA ATENDER LO ESTABLECIDO EN LA LEY No.9154, LEY No.8495 "LEY GENERAL DEL SERVICIO NACIONAL DE SALUD ANIMAL (SENASA)" DEL 06/04/2006 Y SUS REFORMAS).</w:t>
            </w:r>
          </w:p>
        </w:tc>
        <w:tc>
          <w:tcPr>
            <w:tcW w:w="199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36"/>
              <w:ind w:left="1508"/>
              <w:rPr>
                <w:sz w:val="18"/>
              </w:rPr>
            </w:pPr>
            <w:r>
              <w:rPr>
                <w:sz w:val="18"/>
              </w:rPr>
              <w:t>Céd-Jur: 3-007-475726</w:t>
            </w:r>
          </w:p>
        </w:tc>
        <w:tc>
          <w:tcPr>
            <w:tcW w:w="1990" w:type="dxa"/>
          </w:tcPr>
          <w:p>
            <w:pPr>
              <w:pStyle w:val="TableParagraph"/>
              <w:rPr>
                <w:sz w:val="18"/>
              </w:rPr>
            </w:pPr>
          </w:p>
        </w:tc>
      </w:tr>
      <w:tr>
        <w:trPr>
          <w:trHeight w:val="511" w:hRule="atLeast"/>
        </w:trPr>
        <w:tc>
          <w:tcPr>
            <w:tcW w:w="666" w:type="dxa"/>
          </w:tcPr>
          <w:p>
            <w:pPr>
              <w:pStyle w:val="TableParagraph"/>
              <w:spacing w:before="43"/>
              <w:ind w:left="50"/>
              <w:rPr>
                <w:sz w:val="20"/>
              </w:rPr>
            </w:pPr>
            <w:r>
              <w:rPr>
                <w:sz w:val="20"/>
              </w:rPr>
              <w:t>60103</w:t>
            </w:r>
          </w:p>
        </w:tc>
        <w:tc>
          <w:tcPr>
            <w:tcW w:w="455" w:type="dxa"/>
          </w:tcPr>
          <w:p>
            <w:pPr>
              <w:pStyle w:val="TableParagraph"/>
              <w:rPr>
                <w:sz w:val="18"/>
              </w:rPr>
            </w:pPr>
          </w:p>
        </w:tc>
        <w:tc>
          <w:tcPr>
            <w:tcW w:w="6523" w:type="dxa"/>
            <w:gridSpan w:val="2"/>
          </w:tcPr>
          <w:p>
            <w:pPr>
              <w:pStyle w:val="TableParagraph"/>
              <w:spacing w:line="230" w:lineRule="atLeast" w:before="43"/>
              <w:ind w:left="68" w:right="1662"/>
              <w:rPr>
                <w:sz w:val="20"/>
              </w:rPr>
            </w:pPr>
            <w:r>
              <w:rPr>
                <w:sz w:val="20"/>
              </w:rPr>
              <w:t>TRANSFERENCIAS CORRIENTES A INSTITUCIONES DESCENTRALIZADAS NO EMPRESARIALES</w:t>
            </w:r>
          </w:p>
        </w:tc>
        <w:tc>
          <w:tcPr>
            <w:tcW w:w="1990" w:type="dxa"/>
          </w:tcPr>
          <w:p>
            <w:pPr>
              <w:pStyle w:val="TableParagraph"/>
              <w:spacing w:before="5"/>
              <w:rPr>
                <w:sz w:val="24"/>
              </w:rPr>
            </w:pPr>
          </w:p>
          <w:p>
            <w:pPr>
              <w:pStyle w:val="TableParagraph"/>
              <w:tabs>
                <w:tab w:pos="689" w:val="left" w:leader="none"/>
              </w:tabs>
              <w:spacing w:line="210" w:lineRule="exact"/>
              <w:ind w:right="48"/>
              <w:jc w:val="right"/>
              <w:rPr>
                <w:sz w:val="20"/>
              </w:rPr>
            </w:pPr>
            <w:r>
              <w:rPr>
                <w:sz w:val="20"/>
                <w:u w:val="dotted"/>
              </w:rPr>
              <w:t> </w:t>
              <w:tab/>
            </w:r>
            <w:r>
              <w:rPr>
                <w:spacing w:val="-2"/>
                <w:sz w:val="20"/>
                <w:u w:val="dotted"/>
              </w:rPr>
              <w:t>293.620.870,00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1451" w:type="dxa"/>
          </w:tcPr>
          <w:p>
            <w:pPr>
              <w:pStyle w:val="TableParagraph"/>
              <w:spacing w:before="70"/>
              <w:ind w:left="188" w:right="142"/>
              <w:jc w:val="center"/>
              <w:rPr>
                <w:sz w:val="18"/>
              </w:rPr>
            </w:pPr>
            <w:r>
              <w:rPr>
                <w:sz w:val="18"/>
              </w:rPr>
              <w:t>1310 2121 200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3.787.684,00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1451" w:type="dxa"/>
          </w:tcPr>
          <w:p>
            <w:pPr>
              <w:pStyle w:val="TableParagraph"/>
              <w:spacing w:before="42"/>
              <w:ind w:left="188" w:right="142"/>
              <w:jc w:val="center"/>
              <w:rPr>
                <w:sz w:val="18"/>
              </w:rPr>
            </w:pPr>
            <w:r>
              <w:rPr>
                <w:sz w:val="18"/>
              </w:rPr>
              <w:t>1310 2121 202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671.575,00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1451"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061"/>
        <w:gridCol w:w="198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061" w:type="dxa"/>
          </w:tcPr>
          <w:p>
            <w:pPr>
              <w:pStyle w:val="TableParagraph"/>
              <w:spacing w:line="221" w:lineRule="exact"/>
              <w:ind w:left="1951" w:right="1936"/>
              <w:jc w:val="center"/>
              <w:rPr>
                <w:b/>
                <w:sz w:val="20"/>
              </w:rPr>
            </w:pPr>
            <w:r>
              <w:rPr>
                <w:b/>
                <w:sz w:val="20"/>
              </w:rPr>
              <w:t>CONCEPTO</w:t>
            </w:r>
          </w:p>
        </w:tc>
        <w:tc>
          <w:tcPr>
            <w:tcW w:w="1980" w:type="dxa"/>
          </w:tcPr>
          <w:p>
            <w:pPr>
              <w:pStyle w:val="TableParagraph"/>
              <w:spacing w:line="221" w:lineRule="exact"/>
              <w:ind w:left="351"/>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2121</w:t>
            </w:r>
          </w:p>
        </w:tc>
        <w:tc>
          <w:tcPr>
            <w:tcW w:w="405" w:type="dxa"/>
          </w:tcPr>
          <w:p>
            <w:pPr>
              <w:pStyle w:val="TableParagraph"/>
              <w:spacing w:before="59"/>
              <w:ind w:left="24" w:right="29"/>
              <w:jc w:val="center"/>
              <w:rPr>
                <w:sz w:val="18"/>
              </w:rPr>
            </w:pPr>
            <w:r>
              <w:rPr>
                <w:sz w:val="18"/>
              </w:rPr>
              <w:t>203</w:t>
            </w:r>
          </w:p>
        </w:tc>
        <w:tc>
          <w:tcPr>
            <w:tcW w:w="5061" w:type="dxa"/>
          </w:tcPr>
          <w:p>
            <w:pPr>
              <w:pStyle w:val="TableParagraph"/>
              <w:spacing w:before="59"/>
              <w:ind w:left="43" w:right="237"/>
              <w:rPr>
                <w:sz w:val="18"/>
              </w:rPr>
            </w:pPr>
            <w:r>
              <w:rPr>
                <w:sz w:val="18"/>
              </w:rPr>
              <w:t>PROGRAMA INTEGRAL DE MERCADEO AGROPECUARIO (PIMA).</w:t>
            </w:r>
          </w:p>
        </w:tc>
        <w:tc>
          <w:tcPr>
            <w:tcW w:w="1980" w:type="dxa"/>
          </w:tcPr>
          <w:p>
            <w:pPr>
              <w:pStyle w:val="TableParagraph"/>
              <w:spacing w:before="59"/>
              <w:ind w:right="41"/>
              <w:jc w:val="right"/>
              <w:rPr>
                <w:sz w:val="18"/>
              </w:rPr>
            </w:pPr>
            <w:r>
              <w:rPr>
                <w:sz w:val="18"/>
              </w:rPr>
              <w:t>51.174.111,00</w:t>
            </w:r>
          </w:p>
        </w:tc>
      </w:tr>
      <w:tr>
        <w:trPr>
          <w:trHeight w:val="1321"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147"/>
              <w:rPr>
                <w:sz w:val="18"/>
              </w:rPr>
            </w:pPr>
            <w:r>
              <w:rPr>
                <w:sz w:val="18"/>
              </w:rPr>
              <w:t>(RECURSOS PARA SALARIOS Y GASTO OPERATIVO PARA OPERACIÓN DEL PROYECTO DEL MERCADO REGIONAL MAYORISTA DE LA REGIÓN CHOROTEGA, SEGÚN LEY No.6142 “LEY DE CREACIÓN DEL PROGRAMA INTEGRAL DE MERCADO AGROPECUARIO (PIMA)” DEL 25/11/1977 Y SUS REFORMAS).</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3-007-045942</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2123</w:t>
            </w:r>
          </w:p>
        </w:tc>
        <w:tc>
          <w:tcPr>
            <w:tcW w:w="405" w:type="dxa"/>
          </w:tcPr>
          <w:p>
            <w:pPr>
              <w:pStyle w:val="TableParagraph"/>
              <w:spacing w:before="42"/>
              <w:ind w:left="24" w:right="29"/>
              <w:jc w:val="center"/>
              <w:rPr>
                <w:sz w:val="18"/>
              </w:rPr>
            </w:pPr>
            <w:r>
              <w:rPr>
                <w:sz w:val="18"/>
              </w:rPr>
              <w:t>225</w:t>
            </w:r>
          </w:p>
        </w:tc>
        <w:tc>
          <w:tcPr>
            <w:tcW w:w="5061" w:type="dxa"/>
          </w:tcPr>
          <w:p>
            <w:pPr>
              <w:pStyle w:val="TableParagraph"/>
              <w:spacing w:before="42"/>
              <w:ind w:left="43" w:right="152"/>
              <w:rPr>
                <w:sz w:val="18"/>
              </w:rPr>
            </w:pPr>
            <w:r>
              <w:rPr>
                <w:sz w:val="18"/>
              </w:rPr>
              <w:t>INSTITUTO COSTARRICENSE DE PESCA Y ACUICULTURA (INCOPESCA).</w:t>
            </w:r>
          </w:p>
        </w:tc>
        <w:tc>
          <w:tcPr>
            <w:tcW w:w="1980" w:type="dxa"/>
          </w:tcPr>
          <w:p>
            <w:pPr>
              <w:pStyle w:val="TableParagraph"/>
              <w:spacing w:before="42"/>
              <w:ind w:right="41"/>
              <w:jc w:val="right"/>
              <w:rPr>
                <w:sz w:val="18"/>
              </w:rPr>
            </w:pPr>
            <w:r>
              <w:rPr>
                <w:sz w:val="18"/>
              </w:rPr>
              <w:t>86.250.000,00</w:t>
            </w:r>
          </w:p>
        </w:tc>
      </w:tr>
      <w:tr>
        <w:trPr>
          <w:trHeight w:val="90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552"/>
              <w:rPr>
                <w:sz w:val="18"/>
              </w:rPr>
            </w:pPr>
            <w:r>
              <w:rPr>
                <w:sz w:val="18"/>
              </w:rPr>
              <w:t>(PARA CUBRIR GASTOS DE OPERACIÓN, SEGÚN LEY No.7384 "LEY DE CREACIÓN DEL INSTITUTO COSTARRICENSE DE PESCA Y ACUICULTURA (INCOPESCA)", DEL 16/03/1994 Y SUS REFORMAS).</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4-000-153004</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2121</w:t>
            </w:r>
          </w:p>
        </w:tc>
        <w:tc>
          <w:tcPr>
            <w:tcW w:w="405" w:type="dxa"/>
          </w:tcPr>
          <w:p>
            <w:pPr>
              <w:pStyle w:val="TableParagraph"/>
              <w:spacing w:before="42"/>
              <w:ind w:left="24" w:right="29"/>
              <w:jc w:val="center"/>
              <w:rPr>
                <w:sz w:val="18"/>
              </w:rPr>
            </w:pPr>
            <w:r>
              <w:rPr>
                <w:sz w:val="18"/>
              </w:rPr>
              <w:t>228</w:t>
            </w:r>
          </w:p>
        </w:tc>
        <w:tc>
          <w:tcPr>
            <w:tcW w:w="5061" w:type="dxa"/>
          </w:tcPr>
          <w:p>
            <w:pPr>
              <w:pStyle w:val="TableParagraph"/>
              <w:spacing w:before="42"/>
              <w:ind w:left="43" w:right="137"/>
              <w:rPr>
                <w:sz w:val="18"/>
              </w:rPr>
            </w:pPr>
            <w:r>
              <w:rPr>
                <w:sz w:val="18"/>
              </w:rPr>
              <w:t>SERVICIO NACIONAL DE AGUAS SUBTERRÁNEAS, RIEGO Y AVENAMIENTO (SENARA).</w:t>
            </w:r>
          </w:p>
        </w:tc>
        <w:tc>
          <w:tcPr>
            <w:tcW w:w="1980" w:type="dxa"/>
          </w:tcPr>
          <w:p>
            <w:pPr>
              <w:pStyle w:val="TableParagraph"/>
              <w:spacing w:before="42"/>
              <w:ind w:right="41"/>
              <w:jc w:val="right"/>
              <w:rPr>
                <w:sz w:val="18"/>
              </w:rPr>
            </w:pPr>
            <w:r>
              <w:rPr>
                <w:sz w:val="18"/>
              </w:rPr>
              <w:t>151.737.500,00</w:t>
            </w:r>
          </w:p>
        </w:tc>
      </w:tr>
      <w:tr>
        <w:trPr>
          <w:trHeight w:val="90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129"/>
              <w:rPr>
                <w:sz w:val="18"/>
              </w:rPr>
            </w:pPr>
            <w:r>
              <w:rPr>
                <w:sz w:val="18"/>
              </w:rPr>
              <w:t>(PARA CUBRIR GASTOS DE OPERACIÓN, SEGÚN LEY No.6877 "CREACIÓN DEL SERVICIO NACIONAL DE AGUAS SUBTERRÁNEAS, RIEGO Y AVENAMIENTO (SENARA)", DEL 18/07/1983 Y SUS REFORMAS).</w:t>
            </w:r>
          </w:p>
        </w:tc>
        <w:tc>
          <w:tcPr>
            <w:tcW w:w="1980" w:type="dxa"/>
          </w:tcPr>
          <w:p>
            <w:pPr>
              <w:pStyle w:val="TableParagraph"/>
              <w:rPr>
                <w:sz w:val="18"/>
              </w:rPr>
            </w:pPr>
          </w:p>
        </w:tc>
      </w:tr>
      <w:tr>
        <w:trPr>
          <w:trHeight w:val="274"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3-007-042041</w:t>
            </w:r>
          </w:p>
        </w:tc>
        <w:tc>
          <w:tcPr>
            <w:tcW w:w="1980" w:type="dxa"/>
            <w:tcBorders>
              <w:bottom w:val="dashed" w:sz="8" w:space="0" w:color="000000"/>
            </w:tcBorders>
          </w:tcPr>
          <w:p>
            <w:pPr>
              <w:pStyle w:val="TableParagraph"/>
              <w:rPr>
                <w:sz w:val="18"/>
              </w:rPr>
            </w:pPr>
          </w:p>
        </w:tc>
      </w:tr>
      <w:tr>
        <w:trPr>
          <w:trHeight w:val="33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4717" w:val="left" w:leader="none"/>
              </w:tabs>
              <w:spacing w:before="43"/>
              <w:ind w:left="2195"/>
              <w:rPr>
                <w:b/>
                <w:sz w:val="20"/>
              </w:rPr>
            </w:pPr>
            <w:r>
              <w:rPr>
                <w:b/>
                <w:sz w:val="20"/>
              </w:rPr>
              <w:t>Total rebajar Programa:</w:t>
              <w:tab/>
              <w:t>169</w:t>
            </w:r>
          </w:p>
        </w:tc>
        <w:tc>
          <w:tcPr>
            <w:tcW w:w="1980" w:type="dxa"/>
            <w:tcBorders>
              <w:top w:val="dashed" w:sz="8" w:space="0" w:color="000000"/>
              <w:bottom w:val="dashed" w:sz="8" w:space="0" w:color="000000"/>
            </w:tcBorders>
          </w:tcPr>
          <w:p>
            <w:pPr>
              <w:pStyle w:val="TableParagraph"/>
              <w:spacing w:before="43"/>
              <w:ind w:right="41"/>
              <w:jc w:val="right"/>
              <w:rPr>
                <w:b/>
                <w:sz w:val="20"/>
              </w:rPr>
            </w:pPr>
            <w:r>
              <w:rPr>
                <w:b/>
                <w:sz w:val="20"/>
              </w:rPr>
              <w:t>927.951.364,00</w:t>
            </w:r>
          </w:p>
        </w:tc>
      </w:tr>
      <w:tr>
        <w:trPr>
          <w:trHeight w:val="29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2624" w:val="left" w:leader="none"/>
              </w:tabs>
              <w:spacing w:line="233" w:lineRule="exact" w:before="44"/>
              <w:ind w:left="1213"/>
              <w:rPr>
                <w:b/>
                <w:sz w:val="22"/>
              </w:rPr>
            </w:pPr>
            <w:r>
              <w:rPr>
                <w:b/>
                <w:sz w:val="22"/>
              </w:rPr>
              <w:t>Programa:</w:t>
              <w:tab/>
              <w:t>170-00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SECRETARÍA EJEC.DE PLANIF.SECTORIAL AGROPECUARIA (SEPSA)</w:t>
      </w:r>
    </w:p>
    <w:p>
      <w:pPr>
        <w:tabs>
          <w:tab w:pos="5732" w:val="left" w:leader="none"/>
        </w:tabs>
        <w:spacing w:before="103"/>
        <w:ind w:left="3213" w:right="0" w:firstLine="0"/>
        <w:jc w:val="left"/>
        <w:rPr>
          <w:sz w:val="16"/>
        </w:rPr>
      </w:pPr>
      <w:r>
        <w:rPr>
          <w:sz w:val="16"/>
        </w:rPr>
        <w:t>Registro Contable:</w:t>
        <w:tab/>
        <w:t>207-170-00</w:t>
      </w:r>
    </w:p>
    <w:p>
      <w:pPr>
        <w:pStyle w:val="Heading4"/>
        <w:tabs>
          <w:tab w:pos="8537" w:val="left" w:leader="none"/>
        </w:tabs>
        <w:spacing w:before="119" w:after="9"/>
        <w:ind w:left="648"/>
      </w:pPr>
      <w:r>
        <w:rPr/>
        <w:t>0</w:t>
      </w:r>
      <w:r>
        <w:rPr>
          <w:spacing w:val="30"/>
        </w:rPr>
        <w:t> </w:t>
      </w:r>
      <w:r>
        <w:rPr/>
        <w:t>REMUNERACIONES</w:t>
        <w:tab/>
        <w:t>61.320.044,00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27.597.250,00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2121</w:t>
        <w:tab/>
        <w:t>SUELDOS PARA CARGOS FIJOS</w:t>
        <w:tab/>
        <w:t>27.597.250,00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22.213.337,00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2121</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14.296.734,00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2121</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4.916.603,00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2121</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3.000.000,00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5.754.728,00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5.459.614,00</w:t>
      </w:r>
    </w:p>
    <w:p>
      <w:pPr>
        <w:pStyle w:val="BodyText"/>
        <w:tabs>
          <w:tab w:pos="886" w:val="left" w:leader="none"/>
          <w:tab w:pos="8742" w:val="left" w:leader="none"/>
        </w:tabs>
        <w:spacing w:before="69"/>
        <w:ind w:left="153"/>
      </w:pPr>
      <w:r>
        <w:rPr/>
        <w:t>00401</w:t>
        <w:tab/>
        <w:t>001    1112   2121   200   CAJA COSTARRICENSE DE SEGURO</w:t>
      </w:r>
      <w:r>
        <w:rPr>
          <w:spacing w:val="-1"/>
        </w:rPr>
        <w:t> </w:t>
      </w:r>
      <w:r>
        <w:rPr/>
        <w:t>SOCIAL. (CCSS)</w:t>
        <w:tab/>
        <w:t>5.459.614,00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295.114,00</w:t>
            </w:r>
          </w:p>
        </w:tc>
      </w:tr>
      <w:tr>
        <w:trPr>
          <w:trHeight w:val="288" w:hRule="atLeast"/>
        </w:trPr>
        <w:tc>
          <w:tcPr>
            <w:tcW w:w="666" w:type="dxa"/>
          </w:tcPr>
          <w:p>
            <w:pPr>
              <w:pStyle w:val="TableParagraph"/>
              <w:spacing w:before="31"/>
              <w:ind w:left="50"/>
              <w:rPr>
                <w:sz w:val="18"/>
              </w:rPr>
            </w:pPr>
            <w:r>
              <w:rPr>
                <w:sz w:val="18"/>
              </w:rPr>
              <w:t>00405</w:t>
            </w:r>
          </w:p>
        </w:tc>
        <w:tc>
          <w:tcPr>
            <w:tcW w:w="455" w:type="dxa"/>
          </w:tcPr>
          <w:p>
            <w:pPr>
              <w:pStyle w:val="TableParagraph"/>
              <w:spacing w:before="31"/>
              <w:ind w:left="116"/>
              <w:rPr>
                <w:sz w:val="18"/>
              </w:rPr>
            </w:pPr>
            <w:r>
              <w:rPr>
                <w:sz w:val="18"/>
              </w:rPr>
              <w:t>001</w:t>
            </w:r>
          </w:p>
        </w:tc>
        <w:tc>
          <w:tcPr>
            <w:tcW w:w="6429" w:type="dxa"/>
          </w:tcPr>
          <w:p>
            <w:pPr>
              <w:pStyle w:val="TableParagraph"/>
              <w:spacing w:before="31"/>
              <w:ind w:right="92"/>
              <w:jc w:val="right"/>
              <w:rPr>
                <w:sz w:val="18"/>
              </w:rPr>
            </w:pPr>
            <w:r>
              <w:rPr>
                <w:sz w:val="18"/>
              </w:rPr>
              <w:t>1112 2121 200 BANCO POPULAR Y DE DESARROLLO COMUNAL. (BPDC)</w:t>
            </w:r>
          </w:p>
        </w:tc>
        <w:tc>
          <w:tcPr>
            <w:tcW w:w="2085" w:type="dxa"/>
          </w:tcPr>
          <w:p>
            <w:pPr>
              <w:pStyle w:val="TableParagraph"/>
              <w:spacing w:before="31"/>
              <w:ind w:right="49"/>
              <w:jc w:val="right"/>
              <w:rPr>
                <w:sz w:val="18"/>
              </w:rPr>
            </w:pPr>
            <w:r>
              <w:rPr>
                <w:sz w:val="18"/>
              </w:rPr>
              <w:t>295.114,00</w:t>
            </w:r>
          </w:p>
        </w:tc>
      </w:tr>
      <w:tr>
        <w:trPr>
          <w:trHeight w:val="249" w:hRule="atLeast"/>
        </w:trPr>
        <w:tc>
          <w:tcPr>
            <w:tcW w:w="666" w:type="dxa"/>
          </w:tcPr>
          <w:p>
            <w:pPr>
              <w:pStyle w:val="TableParagraph"/>
              <w:rPr>
                <w:sz w:val="18"/>
              </w:rPr>
            </w:pPr>
          </w:p>
        </w:tc>
        <w:tc>
          <w:tcPr>
            <w:tcW w:w="455" w:type="dxa"/>
          </w:tcPr>
          <w:p>
            <w:pPr>
              <w:pStyle w:val="TableParagraph"/>
              <w:rPr>
                <w:sz w:val="18"/>
              </w:rPr>
            </w:pPr>
          </w:p>
        </w:tc>
        <w:tc>
          <w:tcPr>
            <w:tcW w:w="6429" w:type="dxa"/>
          </w:tcPr>
          <w:p>
            <w:pPr>
              <w:pStyle w:val="TableParagraph"/>
              <w:spacing w:line="187" w:lineRule="exact" w:before="42"/>
              <w:ind w:right="118"/>
              <w:jc w:val="right"/>
              <w:rPr>
                <w:sz w:val="18"/>
              </w:rPr>
            </w:pPr>
            <w:r>
              <w:rPr>
                <w:sz w:val="18"/>
              </w:rPr>
              <w:t>(CONTRIBUCIÓN PATRONAL SEGÚN LEY No. 4351 DEL 11</w:t>
            </w:r>
          </w:p>
        </w:tc>
        <w:tc>
          <w:tcPr>
            <w:tcW w:w="2085" w:type="dxa"/>
          </w:tcPr>
          <w:p>
            <w:pPr>
              <w:pStyle w:val="TableParagraph"/>
              <w:rPr>
                <w:sz w:val="18"/>
              </w:rPr>
            </w:pPr>
          </w:p>
        </w:tc>
      </w:tr>
    </w:tbl>
    <w:p>
      <w:pPr>
        <w:pStyle w:val="BodyText"/>
        <w:spacing w:line="333" w:lineRule="auto"/>
        <w:ind w:left="2733" w:right="3025"/>
      </w:pPr>
      <w:r>
        <w:rPr/>
        <w:t>DE JULIO DE 1969, LEY ORGÁNICA DEL B.P.D.C.). Céd-Jur: 4-000-042152</w:t>
      </w:r>
    </w:p>
    <w:p>
      <w:pPr>
        <w:pStyle w:val="Heading4"/>
        <w:spacing w:before="13" w:after="8"/>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5.754.729,00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3.098.700,00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2121 200 CAJA COSTARRICENSE DE SEGURO SOCIAL. (CCSS)</w:t>
            </w:r>
          </w:p>
        </w:tc>
        <w:tc>
          <w:tcPr>
            <w:tcW w:w="2280" w:type="dxa"/>
          </w:tcPr>
          <w:p>
            <w:pPr>
              <w:pStyle w:val="TableParagraph"/>
              <w:spacing w:line="187" w:lineRule="exact" w:before="31"/>
              <w:ind w:right="46"/>
              <w:jc w:val="right"/>
              <w:rPr>
                <w:sz w:val="18"/>
              </w:rPr>
            </w:pPr>
            <w:r>
              <w:rPr>
                <w:sz w:val="18"/>
              </w:rPr>
              <w:t>3.098.700,00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885.343,00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2121 200 CAJA COSTARRICENSE DE SEGURO SOCIAL. (CCSS)</w:t>
            </w:r>
          </w:p>
        </w:tc>
        <w:tc>
          <w:tcPr>
            <w:tcW w:w="2201" w:type="dxa"/>
          </w:tcPr>
          <w:p>
            <w:pPr>
              <w:pStyle w:val="TableParagraph"/>
              <w:spacing w:line="187" w:lineRule="exact" w:before="31"/>
              <w:ind w:right="49"/>
              <w:jc w:val="right"/>
              <w:rPr>
                <w:sz w:val="18"/>
              </w:rPr>
            </w:pPr>
            <w:r>
              <w:rPr>
                <w:sz w:val="18"/>
              </w:rPr>
              <w:t>885.343,00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1.770.686,00</w:t>
      </w:r>
    </w:p>
    <w:p>
      <w:pPr>
        <w:pStyle w:val="BodyText"/>
        <w:tabs>
          <w:tab w:pos="886" w:val="left" w:leader="none"/>
          <w:tab w:pos="8742" w:val="left" w:leader="none"/>
        </w:tabs>
        <w:spacing w:before="69"/>
        <w:ind w:left="153"/>
      </w:pPr>
      <w:r>
        <w:rPr/>
        <w:t>00503</w:t>
        <w:tab/>
        <w:t>001    1112   2121   200   CAJA COSTARRICENSE DE SEGURO</w:t>
      </w:r>
      <w:r>
        <w:rPr>
          <w:spacing w:val="-1"/>
        </w:rPr>
        <w:t> </w:t>
      </w:r>
      <w:r>
        <w:rPr/>
        <w:t>SOCIAL. (CCSS)</w:t>
        <w:tab/>
        <w:t>1.770.686,00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980.779,00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980.779,00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980.779,00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001 1310 2121 200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832.222,00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001 1310 2121 202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148.557,00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170</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62.300.823,00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175-00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DIRECCIÓN NACIONAL DE EXTENSIÓN AGROPECUARIA</w:t>
      </w:r>
    </w:p>
    <w:p>
      <w:pPr>
        <w:tabs>
          <w:tab w:pos="5732" w:val="left" w:leader="none"/>
        </w:tabs>
        <w:spacing w:before="103"/>
        <w:ind w:left="3213" w:right="0" w:firstLine="0"/>
        <w:jc w:val="left"/>
        <w:rPr>
          <w:sz w:val="16"/>
        </w:rPr>
      </w:pPr>
      <w:r>
        <w:rPr>
          <w:sz w:val="16"/>
        </w:rPr>
        <w:t>Registro Contable:</w:t>
        <w:tab/>
        <w:t>207-175-00</w:t>
      </w:r>
    </w:p>
    <w:p>
      <w:pPr>
        <w:pStyle w:val="Heading4"/>
        <w:tabs>
          <w:tab w:pos="8437" w:val="left" w:leader="none"/>
        </w:tabs>
        <w:spacing w:before="119" w:after="9"/>
        <w:ind w:left="648"/>
      </w:pPr>
      <w:r>
        <w:rPr/>
        <w:t>0</w:t>
      </w:r>
      <w:r>
        <w:rPr>
          <w:spacing w:val="30"/>
        </w:rPr>
        <w:t> </w:t>
      </w:r>
      <w:r>
        <w:rPr/>
        <w:t>REMUNERACIONES</w:t>
        <w:tab/>
        <w:t>376.045.101,00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3"/>
        </w:numPr>
        <w:tabs>
          <w:tab w:pos="829" w:val="left" w:leader="none"/>
          <w:tab w:pos="84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128.166.550,00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2121</w:t>
        <w:tab/>
        <w:t>SUELDOS PARA CARGOS FIJOS</w:t>
        <w:tab/>
        <w:t>128.166.550,00</w:t>
      </w:r>
    </w:p>
    <w:p>
      <w:pPr>
        <w:pStyle w:val="ListParagraph"/>
        <w:numPr>
          <w:ilvl w:val="0"/>
          <w:numId w:val="23"/>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750.000,00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00202</w:t>
        <w:tab/>
        <w:t>001  </w:t>
      </w:r>
      <w:r>
        <w:rPr>
          <w:spacing w:val="37"/>
        </w:rPr>
        <w:t> </w:t>
      </w:r>
      <w:r>
        <w:rPr/>
        <w:t>1111  </w:t>
      </w:r>
      <w:r>
        <w:rPr>
          <w:spacing w:val="14"/>
        </w:rPr>
        <w:t> </w:t>
      </w:r>
      <w:r>
        <w:rPr/>
        <w:t>2121</w:t>
        <w:tab/>
        <w:t>RECARGO DE FUNCIONES</w:t>
        <w:tab/>
        <w:t>750.000,00</w:t>
      </w:r>
    </w:p>
    <w:p>
      <w:pPr>
        <w:pStyle w:val="ListParagraph"/>
        <w:numPr>
          <w:ilvl w:val="0"/>
          <w:numId w:val="23"/>
        </w:numPr>
        <w:tabs>
          <w:tab w:pos="829" w:val="left" w:leader="none"/>
          <w:tab w:pos="84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170.756.549,00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2121</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108.131.997,00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2121</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32.624.552,00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2121</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30.000.000,00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5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38.186.001,00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36.227.745,00</w:t>
      </w:r>
    </w:p>
    <w:p>
      <w:pPr>
        <w:pStyle w:val="BodyText"/>
        <w:tabs>
          <w:tab w:pos="886" w:val="left" w:leader="none"/>
          <w:tab w:pos="8652" w:val="left" w:leader="none"/>
        </w:tabs>
        <w:spacing w:before="69"/>
        <w:ind w:left="153"/>
      </w:pPr>
      <w:r>
        <w:rPr/>
        <w:t>00401</w:t>
        <w:tab/>
        <w:t>001    1112   2121   200   CAJA COSTARRICENSE DE SEGURO</w:t>
      </w:r>
      <w:r>
        <w:rPr>
          <w:spacing w:val="-1"/>
        </w:rPr>
        <w:t> </w:t>
      </w:r>
      <w:r>
        <w:rPr/>
        <w:t>SOCIAL. (CCSS)</w:t>
        <w:tab/>
        <w:t>36.227.745,00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1.958.256,00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2121 200 BANCO POPULAR Y DE DESARROLLO COMUNAL. (BPDC)</w:t>
            </w:r>
          </w:p>
        </w:tc>
        <w:tc>
          <w:tcPr>
            <w:tcW w:w="2085" w:type="dxa"/>
          </w:tcPr>
          <w:p>
            <w:pPr>
              <w:pStyle w:val="TableParagraph"/>
              <w:spacing w:line="187" w:lineRule="exact" w:before="31"/>
              <w:ind w:right="49"/>
              <w:jc w:val="right"/>
              <w:rPr>
                <w:sz w:val="18"/>
              </w:rPr>
            </w:pPr>
            <w:r>
              <w:rPr>
                <w:sz w:val="18"/>
              </w:rPr>
              <w:t>1.958.256,00</w:t>
            </w:r>
          </w:p>
        </w:tc>
      </w:tr>
    </w:tbl>
    <w:p>
      <w:pPr>
        <w:pStyle w:val="BodyText"/>
        <w:spacing w:before="93"/>
        <w:ind w:left="2733" w:right="2177"/>
      </w:pPr>
      <w:r>
        <w:rPr/>
        <w:t>(APORTE PATRONAL BPDC 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38.186.001,00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20.561.693,00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2121 200 CAJA COSTARRICENSE DE SEGURO SOCIAL. (CCSS)</w:t>
            </w:r>
          </w:p>
        </w:tc>
        <w:tc>
          <w:tcPr>
            <w:tcW w:w="2280" w:type="dxa"/>
          </w:tcPr>
          <w:p>
            <w:pPr>
              <w:pStyle w:val="TableParagraph"/>
              <w:spacing w:line="187" w:lineRule="exact" w:before="31"/>
              <w:ind w:right="46"/>
              <w:jc w:val="right"/>
              <w:rPr>
                <w:sz w:val="18"/>
              </w:rPr>
            </w:pPr>
            <w:r>
              <w:rPr>
                <w:sz w:val="18"/>
              </w:rPr>
              <w:t>20.561.693,00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5.874.769,00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2121 200 CAJA COSTARRICENSE DE SEGURO SOCIAL. (CCSS)</w:t>
            </w:r>
          </w:p>
        </w:tc>
        <w:tc>
          <w:tcPr>
            <w:tcW w:w="2201" w:type="dxa"/>
          </w:tcPr>
          <w:p>
            <w:pPr>
              <w:pStyle w:val="TableParagraph"/>
              <w:spacing w:line="187" w:lineRule="exact" w:before="31"/>
              <w:ind w:right="49"/>
              <w:jc w:val="right"/>
              <w:rPr>
                <w:sz w:val="18"/>
              </w:rPr>
            </w:pPr>
            <w:r>
              <w:rPr>
                <w:sz w:val="18"/>
              </w:rPr>
              <w:t>5.874.769,00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11.749.539,00</w:t>
      </w:r>
    </w:p>
    <w:p>
      <w:pPr>
        <w:pStyle w:val="BodyText"/>
        <w:tabs>
          <w:tab w:pos="886" w:val="left" w:leader="none"/>
          <w:tab w:pos="8652" w:val="left" w:leader="none"/>
        </w:tabs>
        <w:spacing w:before="69"/>
        <w:ind w:left="153"/>
      </w:pPr>
      <w:r>
        <w:rPr/>
        <w:t>00503</w:t>
        <w:tab/>
        <w:t>001    1112   2121   200   CAJA COSTARRICENSE DE SEGURO</w:t>
      </w:r>
      <w:r>
        <w:rPr>
          <w:spacing w:val="-1"/>
        </w:rPr>
        <w:t> </w:t>
      </w:r>
      <w:r>
        <w:rPr/>
        <w:t>SOCIAL. (CCSS)</w:t>
        <w:tab/>
        <w:t>11.749.539,00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5</w:t>
      </w:r>
      <w:r>
        <w:rPr>
          <w:b/>
          <w:spacing w:val="30"/>
          <w:sz w:val="20"/>
        </w:rPr>
        <w:t> </w:t>
      </w:r>
      <w:r>
        <w:rPr>
          <w:b/>
          <w:sz w:val="20"/>
        </w:rPr>
        <w:t>BIENES DURADEROS</w:t>
        <w:tab/>
        <w:t>5.300.000,00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501  MAQUINARIA, EQUIPO</w:t>
      </w:r>
      <w:r>
        <w:rPr>
          <w:b/>
          <w:spacing w:val="-20"/>
          <w:sz w:val="20"/>
        </w:rPr>
        <w:t> </w:t>
      </w:r>
      <w:r>
        <w:rPr>
          <w:b/>
          <w:sz w:val="20"/>
        </w:rPr>
        <w:t>Y MOBILIARIO</w:t>
        <w:tab/>
      </w:r>
      <w:r>
        <w:rPr>
          <w:sz w:val="20"/>
        </w:rPr>
        <w:t>5.300.000,00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50199</w:t>
        <w:tab/>
        <w:t>280  </w:t>
      </w:r>
      <w:r>
        <w:rPr>
          <w:spacing w:val="37"/>
        </w:rPr>
        <w:t> </w:t>
      </w:r>
      <w:r>
        <w:rPr/>
        <w:t>2210  </w:t>
      </w:r>
      <w:r>
        <w:rPr>
          <w:spacing w:val="14"/>
        </w:rPr>
        <w:t> </w:t>
      </w:r>
      <w:r>
        <w:rPr/>
        <w:t>2121</w:t>
        <w:tab/>
        <w:t>MAQUINARIA, EQUIPO Y MOBILIARIO DIVERSO</w:t>
        <w:tab/>
        <w:t>5.300.000,00</w:t>
      </w:r>
    </w:p>
    <w:p>
      <w:pPr>
        <w:pStyle w:val="Heading4"/>
        <w:tabs>
          <w:tab w:pos="7988" w:val="left" w:leader="none"/>
        </w:tabs>
        <w:spacing w:before="154" w:after="8"/>
        <w:ind w:right="175"/>
        <w:jc w:val="right"/>
      </w:pPr>
      <w:r>
        <w:rPr/>
        <w:t>6</w:t>
      </w:r>
      <w:r>
        <w:rPr>
          <w:spacing w:val="30"/>
        </w:rPr>
        <w:t> </w:t>
      </w:r>
      <w:r>
        <w:rPr/>
        <w:t>TRANSFERENCIAS CORRIENTES</w:t>
        <w:tab/>
        <w:t>6.501.410,00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6.501.410,00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6.501.410,00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1310 2121 200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5.522.283,00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1310 2121 202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979.127,00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522" w:val="left" w:leader="none"/>
              </w:tabs>
              <w:spacing w:before="43"/>
              <w:ind w:right="35"/>
              <w:jc w:val="right"/>
              <w:rPr>
                <w:b/>
                <w:sz w:val="20"/>
              </w:rPr>
            </w:pPr>
            <w:r>
              <w:rPr>
                <w:b/>
                <w:sz w:val="20"/>
              </w:rPr>
              <w:t>Total rebajar Programa:</w:t>
              <w:tab/>
              <w:t>175</w:t>
            </w:r>
          </w:p>
        </w:tc>
        <w:tc>
          <w:tcPr>
            <w:tcW w:w="1979" w:type="dxa"/>
            <w:tcBorders>
              <w:top w:val="dashed" w:sz="8" w:space="0" w:color="000000"/>
              <w:bottom w:val="single" w:sz="8" w:space="0" w:color="000000"/>
            </w:tcBorders>
          </w:tcPr>
          <w:p>
            <w:pPr>
              <w:pStyle w:val="TableParagraph"/>
              <w:spacing w:before="43"/>
              <w:ind w:right="35"/>
              <w:jc w:val="right"/>
              <w:rPr>
                <w:b/>
                <w:sz w:val="20"/>
              </w:rPr>
            </w:pPr>
            <w:r>
              <w:rPr>
                <w:b/>
                <w:sz w:val="20"/>
              </w:rPr>
              <w:t>387.846.511,00</w:t>
            </w: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178" w:val="left" w:leader="none"/>
              </w:tabs>
              <w:spacing w:before="43"/>
              <w:ind w:right="35"/>
              <w:jc w:val="right"/>
              <w:rPr>
                <w:b/>
                <w:sz w:val="20"/>
              </w:rPr>
            </w:pPr>
            <w:r>
              <w:rPr>
                <w:b/>
                <w:sz w:val="20"/>
              </w:rPr>
              <w:t>Total rebajar Título:</w:t>
              <w:tab/>
              <w:t>207</w:t>
            </w:r>
          </w:p>
        </w:tc>
        <w:tc>
          <w:tcPr>
            <w:tcW w:w="1979" w:type="dxa"/>
            <w:tcBorders>
              <w:top w:val="single" w:sz="8" w:space="0" w:color="000000"/>
              <w:bottom w:val="single" w:sz="8" w:space="0" w:color="000000"/>
            </w:tcBorders>
          </w:tcPr>
          <w:p>
            <w:pPr>
              <w:pStyle w:val="TableParagraph"/>
              <w:spacing w:before="43"/>
              <w:ind w:right="35"/>
              <w:jc w:val="right"/>
              <w:rPr>
                <w:b/>
                <w:sz w:val="20"/>
              </w:rPr>
            </w:pPr>
            <w:r>
              <w:rPr>
                <w:b/>
                <w:sz w:val="20"/>
              </w:rPr>
              <w:t>1.378.098.698,00</w:t>
            </w:r>
          </w:p>
        </w:tc>
      </w:tr>
      <w:tr>
        <w:trPr>
          <w:trHeight w:val="321" w:hRule="atLeast"/>
        </w:trPr>
        <w:tc>
          <w:tcPr>
            <w:tcW w:w="2571" w:type="dxa"/>
            <w:gridSpan w:val="3"/>
            <w:vMerge/>
            <w:tcBorders>
              <w:top w:val="nil"/>
            </w:tcBorders>
          </w:tcPr>
          <w:p>
            <w:pPr>
              <w:rPr>
                <w:sz w:val="2"/>
                <w:szCs w:val="2"/>
              </w:rPr>
            </w:pPr>
          </w:p>
        </w:tc>
        <w:tc>
          <w:tcPr>
            <w:tcW w:w="5071" w:type="dxa"/>
          </w:tcPr>
          <w:p>
            <w:pPr>
              <w:pStyle w:val="TableParagraph"/>
              <w:tabs>
                <w:tab w:pos="2629" w:val="left" w:leader="none"/>
              </w:tabs>
              <w:spacing w:line="256" w:lineRule="exact" w:before="46"/>
              <w:ind w:left="1502"/>
              <w:rPr>
                <w:b/>
                <w:sz w:val="24"/>
              </w:rPr>
            </w:pPr>
            <w:r>
              <w:rPr>
                <w:b/>
                <w:sz w:val="24"/>
              </w:rPr>
              <w:t>Título:</w:t>
              <w:tab/>
              <w:t>208</w:t>
            </w:r>
          </w:p>
        </w:tc>
        <w:tc>
          <w:tcPr>
            <w:tcW w:w="1979" w:type="dxa"/>
            <w:tcBorders>
              <w:top w:val="single" w:sz="8" w:space="0" w:color="000000"/>
            </w:tcBorders>
          </w:tcPr>
          <w:p>
            <w:pPr>
              <w:pStyle w:val="TableParagraph"/>
              <w:rPr>
                <w:sz w:val="18"/>
              </w:rPr>
            </w:pPr>
          </w:p>
        </w:tc>
      </w:tr>
    </w:tbl>
    <w:p>
      <w:pPr>
        <w:spacing w:before="84"/>
        <w:ind w:left="0" w:right="22" w:firstLine="0"/>
        <w:jc w:val="center"/>
        <w:rPr>
          <w:b/>
          <w:sz w:val="24"/>
        </w:rPr>
      </w:pPr>
      <w:r>
        <w:rPr>
          <w:b/>
          <w:sz w:val="24"/>
        </w:rPr>
        <w:t>MINISTERIO DE ECONOMÍA, INDUSTRIA Y COMERCIO</w:t>
      </w:r>
    </w:p>
    <w:p>
      <w:pPr>
        <w:tabs>
          <w:tab w:pos="4861" w:val="left" w:leader="none"/>
        </w:tabs>
        <w:spacing w:line="307" w:lineRule="auto" w:before="82"/>
        <w:ind w:left="3450" w:right="3472" w:hanging="1"/>
        <w:jc w:val="center"/>
        <w:rPr>
          <w:b/>
          <w:sz w:val="22"/>
        </w:rPr>
      </w:pPr>
      <w:r>
        <w:rPr>
          <w:b/>
          <w:sz w:val="22"/>
        </w:rPr>
        <w:t>Programa:</w:t>
        <w:tab/>
        <w:t>215-00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208-215-00</w:t>
      </w:r>
    </w:p>
    <w:p>
      <w:pPr>
        <w:pStyle w:val="Heading4"/>
        <w:tabs>
          <w:tab w:pos="8537" w:val="left" w:leader="none"/>
        </w:tabs>
        <w:spacing w:before="119" w:after="9"/>
        <w:ind w:left="648"/>
      </w:pPr>
      <w:r>
        <w:rPr/>
        <w:t>0</w:t>
      </w:r>
      <w:r>
        <w:rPr>
          <w:spacing w:val="30"/>
        </w:rPr>
        <w:t> </w:t>
      </w:r>
      <w:r>
        <w:rPr/>
        <w:t>REMUNERACIONES</w:t>
        <w:tab/>
        <w:t>25.106.190,00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14.033.300,00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2111</w:t>
        <w:tab/>
        <w:t>SUELDOS PARA CARGOS FIJOS</w:t>
        <w:tab/>
        <w:t>14.033.300,00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5.224.412,00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001 1111 2111</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2.726.062,00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280 1111 2111</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2.498.350,00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2.924.239,00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2.774.278,00</w:t>
      </w:r>
    </w:p>
    <w:p>
      <w:pPr>
        <w:pStyle w:val="BodyText"/>
        <w:tabs>
          <w:tab w:pos="886" w:val="left" w:leader="none"/>
          <w:tab w:pos="8742" w:val="left" w:leader="none"/>
        </w:tabs>
        <w:spacing w:before="69"/>
        <w:ind w:left="153"/>
      </w:pPr>
      <w:r>
        <w:rPr/>
        <w:t>00401</w:t>
        <w:tab/>
        <w:t>001    1112   2111   200   CAJA COSTARRICENSE DE SEGURO</w:t>
      </w:r>
      <w:r>
        <w:rPr>
          <w:spacing w:val="-1"/>
        </w:rPr>
        <w:t> </w:t>
      </w:r>
      <w:r>
        <w:rPr/>
        <w:t>SOCIAL. (CCSS)</w:t>
        <w:tab/>
        <w:t>2.774.278,00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149.961,00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149.961,00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2.924.239,00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1.574.590,00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1.574.590,00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449.883,00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449.883,00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899.766,00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899.766,00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1</w:t>
      </w:r>
      <w:r>
        <w:rPr>
          <w:b/>
          <w:spacing w:val="30"/>
          <w:sz w:val="20"/>
        </w:rPr>
        <w:t> </w:t>
      </w:r>
      <w:r>
        <w:rPr>
          <w:b/>
          <w:sz w:val="20"/>
        </w:rPr>
        <w:t>SERVICIOS</w:t>
        <w:tab/>
        <w:t>7.146.000,00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105  GASTOS DE VIAJE Y</w:t>
      </w:r>
      <w:r>
        <w:rPr>
          <w:b/>
          <w:spacing w:val="-20"/>
          <w:sz w:val="20"/>
        </w:rPr>
        <w:t> </w:t>
      </w:r>
      <w:r>
        <w:rPr>
          <w:b/>
          <w:sz w:val="20"/>
        </w:rPr>
        <w:t>DE TRANSPORTE</w:t>
        <w:tab/>
      </w:r>
      <w:r>
        <w:rPr>
          <w:sz w:val="20"/>
        </w:rPr>
        <w:t>6.146.000,00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3.185.000,00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2.961.000,00</w:t>
            </w:r>
          </w:p>
        </w:tc>
      </w:tr>
    </w:tbl>
    <w:p>
      <w:pPr>
        <w:tabs>
          <w:tab w:pos="8188" w:val="left" w:leader="none"/>
        </w:tabs>
        <w:spacing w:before="154"/>
        <w:ind w:left="0" w:right="175" w:firstLine="0"/>
        <w:jc w:val="right"/>
        <w:rPr>
          <w:sz w:val="20"/>
        </w:rPr>
      </w:pPr>
      <w:r>
        <w:rPr/>
        <w:pict>
          <v:line style="position:absolute;mso-position-horizontal-relative:page;mso-position-vertical-relative:paragraph;z-index:252005376" from="438.395996pt,20.11092pt" to="537.382996pt,20.11092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1.000.000,00</w:t>
      </w:r>
    </w:p>
    <w:p>
      <w:pPr>
        <w:spacing w:after="0"/>
        <w:jc w:val="right"/>
        <w:rPr>
          <w:sz w:val="20"/>
        </w:rPr>
        <w:sectPr>
          <w:pgSz w:w="11910" w:h="15840"/>
          <w:pgMar w:header="0" w:footer="1254" w:top="1500" w:bottom="1440" w:left="1020" w:right="1020"/>
        </w:sectPr>
      </w:pPr>
    </w:p>
    <w:p>
      <w:pPr>
        <w:pStyle w:val="BodyText"/>
        <w:tabs>
          <w:tab w:pos="886" w:val="left" w:leader="none"/>
          <w:tab w:pos="2733" w:val="left" w:leader="none"/>
        </w:tabs>
        <w:spacing w:before="70"/>
        <w:ind w:left="153"/>
      </w:pPr>
      <w:r>
        <w:rPr/>
        <w:t>10808</w:t>
        <w:tab/>
        <w:t>001  </w:t>
      </w:r>
      <w:r>
        <w:rPr>
          <w:spacing w:val="37"/>
        </w:rPr>
        <w:t> </w:t>
      </w:r>
      <w:r>
        <w:rPr/>
        <w:t>1120  </w:t>
      </w:r>
      <w:r>
        <w:rPr>
          <w:spacing w:val="14"/>
        </w:rPr>
        <w:t> </w:t>
      </w:r>
      <w:r>
        <w:rPr/>
        <w:t>2111</w:t>
        <w:tab/>
        <w:t>MANTENIMIENTO Y REPARACIÓN DE EQUIPO DE</w:t>
      </w:r>
    </w:p>
    <w:p>
      <w:pPr>
        <w:pStyle w:val="BodyText"/>
        <w:ind w:left="2733"/>
      </w:pPr>
      <w:r>
        <w:rPr/>
        <w:t>CÓMPUTO Y SISTEMAS DE INFORMACIÓN</w:t>
      </w:r>
    </w:p>
    <w:p>
      <w:pPr>
        <w:pStyle w:val="BodyText"/>
        <w:spacing w:before="70"/>
        <w:ind w:left="153"/>
      </w:pPr>
      <w:r>
        <w:rPr/>
        <w:br w:type="column"/>
      </w:r>
      <w:r>
        <w:rPr/>
        <w:t>1.000.000,00</w:t>
      </w:r>
    </w:p>
    <w:p>
      <w:pPr>
        <w:spacing w:after="0"/>
        <w:sectPr>
          <w:type w:val="continuous"/>
          <w:pgSz w:w="11910" w:h="15840"/>
          <w:pgMar w:top="140" w:bottom="280" w:left="1020" w:right="1020"/>
          <w:cols w:num="2" w:equalWidth="0">
            <w:col w:w="6949" w:space="1640"/>
            <w:col w:w="1281"/>
          </w:cols>
        </w:sectPr>
      </w:pPr>
    </w:p>
    <w:p>
      <w:pPr>
        <w:pStyle w:val="Heading4"/>
        <w:tabs>
          <w:tab w:pos="7988" w:val="left" w:leader="none"/>
        </w:tabs>
        <w:spacing w:before="82" w:after="8"/>
        <w:ind w:right="175"/>
        <w:jc w:val="right"/>
      </w:pPr>
      <w:r>
        <w:rPr/>
        <w:t>2  MATERIALES</w:t>
      </w:r>
      <w:r>
        <w:rPr>
          <w:spacing w:val="-20"/>
        </w:rPr>
        <w:t> </w:t>
      </w:r>
      <w:r>
        <w:rPr/>
        <w:t>Y SUMINISTROS</w:t>
        <w:tab/>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2111</w:t>
        <w:tab/>
        <w:t>TINTAS, PINTURAS Y DILUYENTES</w:t>
        <w:tab/>
        <w:t>1.000.000,00</w:t>
      </w:r>
    </w:p>
    <w:p>
      <w:pPr>
        <w:pStyle w:val="Heading4"/>
        <w:tabs>
          <w:tab w:pos="7888" w:val="left" w:leader="none"/>
        </w:tabs>
        <w:spacing w:before="154" w:after="8"/>
        <w:ind w:right="175"/>
        <w:jc w:val="right"/>
      </w:pPr>
      <w:r>
        <w:rPr/>
        <w:t>6</w:t>
      </w:r>
      <w:r>
        <w:rPr>
          <w:spacing w:val="30"/>
        </w:rPr>
        <w:t> </w:t>
      </w:r>
      <w:r>
        <w:rPr/>
        <w:t>TRANSFERENCIAS CORRIENTES</w:t>
        <w:tab/>
        <w:t>44.097.870,00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44.097.870,00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1451"/>
        <w:gridCol w:w="5072"/>
        <w:gridCol w:w="1980"/>
      </w:tblGrid>
      <w:tr>
        <w:trPr>
          <w:trHeight w:val="370" w:hRule="atLeast"/>
        </w:trPr>
        <w:tc>
          <w:tcPr>
            <w:tcW w:w="666" w:type="dxa"/>
          </w:tcPr>
          <w:p>
            <w:pPr>
              <w:pStyle w:val="TableParagraph"/>
              <w:spacing w:before="43"/>
              <w:ind w:left="50"/>
              <w:rPr>
                <w:sz w:val="20"/>
              </w:rPr>
            </w:pPr>
            <w:r>
              <w:rPr>
                <w:sz w:val="20"/>
              </w:rPr>
              <w:t>60102</w:t>
            </w:r>
          </w:p>
        </w:tc>
        <w:tc>
          <w:tcPr>
            <w:tcW w:w="455" w:type="dxa"/>
          </w:tcPr>
          <w:p>
            <w:pPr>
              <w:pStyle w:val="TableParagraph"/>
              <w:rPr>
                <w:sz w:val="18"/>
              </w:rPr>
            </w:pPr>
          </w:p>
        </w:tc>
        <w:tc>
          <w:tcPr>
            <w:tcW w:w="6523" w:type="dxa"/>
            <w:gridSpan w:val="2"/>
          </w:tcPr>
          <w:p>
            <w:pPr>
              <w:pStyle w:val="TableParagraph"/>
              <w:spacing w:before="43"/>
              <w:ind w:left="68"/>
              <w:rPr>
                <w:sz w:val="20"/>
              </w:rPr>
            </w:pPr>
            <w:r>
              <w:rPr>
                <w:sz w:val="20"/>
              </w:rPr>
              <w:t>TRANSFERENCIAS CORRIENTES A ÓRGANOS DESCONCENTRADOS</w:t>
            </w:r>
          </w:p>
        </w:tc>
        <w:tc>
          <w:tcPr>
            <w:tcW w:w="1980" w:type="dxa"/>
            <w:tcBorders>
              <w:top w:val="single" w:sz="8" w:space="0" w:color="000000"/>
            </w:tcBorders>
          </w:tcPr>
          <w:p>
            <w:pPr>
              <w:pStyle w:val="TableParagraph"/>
              <w:tabs>
                <w:tab w:pos="789" w:val="left" w:leader="none"/>
              </w:tabs>
              <w:spacing w:before="101"/>
              <w:ind w:right="38"/>
              <w:jc w:val="right"/>
              <w:rPr>
                <w:sz w:val="20"/>
              </w:rPr>
            </w:pPr>
            <w:r>
              <w:rPr>
                <w:sz w:val="20"/>
                <w:u w:val="dotted"/>
              </w:rPr>
              <w:t> </w:t>
              <w:tab/>
            </w:r>
            <w:r>
              <w:rPr>
                <w:spacing w:val="-2"/>
                <w:sz w:val="20"/>
                <w:u w:val="dotted"/>
              </w:rPr>
              <w:t>43.600.000,00</w:t>
            </w:r>
          </w:p>
        </w:tc>
      </w:tr>
      <w:tr>
        <w:trPr>
          <w:trHeight w:val="489" w:hRule="atLeast"/>
        </w:trPr>
        <w:tc>
          <w:tcPr>
            <w:tcW w:w="666" w:type="dxa"/>
          </w:tcPr>
          <w:p>
            <w:pPr>
              <w:pStyle w:val="TableParagraph"/>
              <w:spacing w:before="31"/>
              <w:ind w:left="50"/>
              <w:rPr>
                <w:sz w:val="18"/>
              </w:rPr>
            </w:pPr>
            <w:r>
              <w:rPr>
                <w:sz w:val="18"/>
              </w:rPr>
              <w:t>60102</w:t>
            </w:r>
          </w:p>
        </w:tc>
        <w:tc>
          <w:tcPr>
            <w:tcW w:w="455" w:type="dxa"/>
          </w:tcPr>
          <w:p>
            <w:pPr>
              <w:pStyle w:val="TableParagraph"/>
              <w:spacing w:before="31"/>
              <w:ind w:right="66"/>
              <w:jc w:val="right"/>
              <w:rPr>
                <w:sz w:val="18"/>
              </w:rPr>
            </w:pPr>
            <w:r>
              <w:rPr>
                <w:sz w:val="18"/>
              </w:rPr>
              <w:t>001</w:t>
            </w:r>
          </w:p>
        </w:tc>
        <w:tc>
          <w:tcPr>
            <w:tcW w:w="6523" w:type="dxa"/>
            <w:gridSpan w:val="2"/>
          </w:tcPr>
          <w:p>
            <w:pPr>
              <w:pStyle w:val="TableParagraph"/>
              <w:spacing w:before="31"/>
              <w:ind w:left="1508" w:hanging="1405"/>
              <w:rPr>
                <w:sz w:val="18"/>
              </w:rPr>
            </w:pPr>
            <w:r>
              <w:rPr>
                <w:sz w:val="18"/>
              </w:rPr>
              <w:t>1310 2111 205 LABORATORIO COSTARRICENSE DE METROLOGÍA (LACOMET).</w:t>
            </w:r>
          </w:p>
        </w:tc>
        <w:tc>
          <w:tcPr>
            <w:tcW w:w="1980" w:type="dxa"/>
          </w:tcPr>
          <w:p>
            <w:pPr>
              <w:pStyle w:val="TableParagraph"/>
              <w:spacing w:before="31"/>
              <w:ind w:right="38"/>
              <w:jc w:val="right"/>
              <w:rPr>
                <w:sz w:val="18"/>
              </w:rPr>
            </w:pPr>
            <w:r>
              <w:rPr>
                <w:sz w:val="18"/>
              </w:rPr>
              <w:t>43.600.000,00</w:t>
            </w:r>
          </w:p>
        </w:tc>
      </w:tr>
      <w:tr>
        <w:trPr>
          <w:trHeight w:val="111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36"/>
              <w:ind w:left="1508" w:right="195"/>
              <w:rPr>
                <w:sz w:val="18"/>
              </w:rPr>
            </w:pPr>
            <w:r>
              <w:rPr>
                <w:sz w:val="18"/>
              </w:rPr>
              <w:t>(PARA GASTOS OPERATIVOS, SEGÚN LEY DEL SISTEMA NACIONAL PARA LA CALIDAD No. 8279 DEL 02/05/2002, Y LOS ARTÍCULOS No.15, 22, 23, 24 Y 25 DEL TÍTULO IV DE LA LEY No. 9635 “LEY FORTALECIMIENTO DE LAS FINANZAS PÚBLICAS” DEL 3 DE DICIEMBRE DE 2018").</w:t>
            </w:r>
          </w:p>
        </w:tc>
        <w:tc>
          <w:tcPr>
            <w:tcW w:w="198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36"/>
              <w:ind w:left="1508"/>
              <w:rPr>
                <w:sz w:val="18"/>
              </w:rPr>
            </w:pPr>
            <w:r>
              <w:rPr>
                <w:sz w:val="18"/>
              </w:rPr>
              <w:t>Céd-Jur: 3-007-351220</w:t>
            </w:r>
          </w:p>
        </w:tc>
        <w:tc>
          <w:tcPr>
            <w:tcW w:w="1980" w:type="dxa"/>
          </w:tcPr>
          <w:p>
            <w:pPr>
              <w:pStyle w:val="TableParagraph"/>
              <w:rPr>
                <w:sz w:val="18"/>
              </w:rPr>
            </w:pPr>
          </w:p>
        </w:tc>
      </w:tr>
      <w:tr>
        <w:trPr>
          <w:trHeight w:val="511" w:hRule="atLeast"/>
        </w:trPr>
        <w:tc>
          <w:tcPr>
            <w:tcW w:w="666" w:type="dxa"/>
          </w:tcPr>
          <w:p>
            <w:pPr>
              <w:pStyle w:val="TableParagraph"/>
              <w:spacing w:before="43"/>
              <w:ind w:left="50"/>
              <w:rPr>
                <w:sz w:val="20"/>
              </w:rPr>
            </w:pPr>
            <w:r>
              <w:rPr>
                <w:sz w:val="20"/>
              </w:rPr>
              <w:t>60103</w:t>
            </w:r>
          </w:p>
        </w:tc>
        <w:tc>
          <w:tcPr>
            <w:tcW w:w="455" w:type="dxa"/>
          </w:tcPr>
          <w:p>
            <w:pPr>
              <w:pStyle w:val="TableParagraph"/>
              <w:rPr>
                <w:sz w:val="18"/>
              </w:rPr>
            </w:pPr>
          </w:p>
        </w:tc>
        <w:tc>
          <w:tcPr>
            <w:tcW w:w="6523" w:type="dxa"/>
            <w:gridSpan w:val="2"/>
          </w:tcPr>
          <w:p>
            <w:pPr>
              <w:pStyle w:val="TableParagraph"/>
              <w:spacing w:line="230" w:lineRule="atLeast" w:before="43"/>
              <w:ind w:left="68" w:right="1662"/>
              <w:rPr>
                <w:sz w:val="20"/>
              </w:rPr>
            </w:pPr>
            <w:r>
              <w:rPr>
                <w:sz w:val="20"/>
              </w:rPr>
              <w:t>TRANSFERENCIAS CORRIENTES A INSTITUCIONES DESCENTRALIZADAS NO EMPRESARIALES</w:t>
            </w:r>
          </w:p>
        </w:tc>
        <w:tc>
          <w:tcPr>
            <w:tcW w:w="1980" w:type="dxa"/>
          </w:tcPr>
          <w:p>
            <w:pPr>
              <w:pStyle w:val="TableParagraph"/>
              <w:spacing w:before="5"/>
              <w:rPr>
                <w:sz w:val="24"/>
              </w:rPr>
            </w:pPr>
          </w:p>
          <w:p>
            <w:pPr>
              <w:pStyle w:val="TableParagraph"/>
              <w:tabs>
                <w:tab w:pos="1039" w:val="left" w:leader="none"/>
              </w:tabs>
              <w:spacing w:line="210" w:lineRule="exact"/>
              <w:ind w:right="38"/>
              <w:jc w:val="right"/>
              <w:rPr>
                <w:sz w:val="20"/>
              </w:rPr>
            </w:pPr>
            <w:r>
              <w:rPr>
                <w:sz w:val="20"/>
                <w:u w:val="dotted"/>
              </w:rPr>
              <w:t> </w:t>
              <w:tab/>
            </w:r>
            <w:r>
              <w:rPr>
                <w:spacing w:val="-2"/>
                <w:sz w:val="20"/>
                <w:u w:val="dotted"/>
              </w:rPr>
              <w:t>497.870,00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1451" w:type="dxa"/>
          </w:tcPr>
          <w:p>
            <w:pPr>
              <w:pStyle w:val="TableParagraph"/>
              <w:spacing w:before="70"/>
              <w:ind w:left="188" w:right="142"/>
              <w:jc w:val="center"/>
              <w:rPr>
                <w:sz w:val="18"/>
              </w:rPr>
            </w:pPr>
            <w:r>
              <w:rPr>
                <w:sz w:val="18"/>
              </w:rPr>
              <w:t>1310 2111 200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422.890,00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1451" w:type="dxa"/>
          </w:tcPr>
          <w:p>
            <w:pPr>
              <w:pStyle w:val="TableParagraph"/>
              <w:spacing w:before="42"/>
              <w:ind w:left="188" w:right="142"/>
              <w:jc w:val="center"/>
              <w:rPr>
                <w:sz w:val="18"/>
              </w:rPr>
            </w:pPr>
            <w:r>
              <w:rPr>
                <w:sz w:val="18"/>
              </w:rPr>
              <w:t>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74.980,00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215</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77.350.060,00</w:t>
            </w:r>
          </w:p>
        </w:tc>
      </w:tr>
    </w:tbl>
    <w:p>
      <w:pPr>
        <w:spacing w:after="0"/>
        <w:jc w:val="right"/>
        <w:rPr>
          <w:sz w:val="20"/>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4996" w:val="left" w:leader="none"/>
        </w:tabs>
        <w:spacing w:line="307" w:lineRule="auto" w:before="129"/>
        <w:ind w:left="3585" w:right="3607" w:hanging="1"/>
        <w:jc w:val="center"/>
        <w:rPr>
          <w:b/>
          <w:sz w:val="22"/>
        </w:rPr>
      </w:pPr>
      <w:r>
        <w:rPr>
          <w:b/>
          <w:sz w:val="22"/>
        </w:rPr>
        <w:t>Programa:</w:t>
        <w:tab/>
        <w:t>217-00 MEJORA</w:t>
      </w:r>
      <w:r>
        <w:rPr>
          <w:b/>
          <w:spacing w:val="-15"/>
          <w:sz w:val="22"/>
        </w:rPr>
        <w:t> </w:t>
      </w:r>
      <w:r>
        <w:rPr>
          <w:b/>
          <w:sz w:val="22"/>
        </w:rPr>
        <w:t>REGULATORIA</w:t>
      </w:r>
    </w:p>
    <w:p>
      <w:pPr>
        <w:tabs>
          <w:tab w:pos="5732" w:val="left" w:leader="none"/>
        </w:tabs>
        <w:spacing w:before="32"/>
        <w:ind w:left="3213" w:right="0" w:firstLine="0"/>
        <w:jc w:val="left"/>
        <w:rPr>
          <w:sz w:val="16"/>
        </w:rPr>
      </w:pPr>
      <w:r>
        <w:rPr>
          <w:sz w:val="16"/>
        </w:rPr>
        <w:t>Registro Contable:</w:t>
        <w:tab/>
        <w:t>208-217-00</w:t>
      </w:r>
    </w:p>
    <w:p>
      <w:pPr>
        <w:pStyle w:val="Heading4"/>
        <w:tabs>
          <w:tab w:pos="8637" w:val="left" w:leader="none"/>
        </w:tabs>
        <w:spacing w:before="119" w:after="8"/>
        <w:ind w:left="648"/>
      </w:pPr>
      <w:r>
        <w:rPr/>
        <w:t>0</w:t>
      </w:r>
      <w:r>
        <w:rPr>
          <w:spacing w:val="30"/>
        </w:rPr>
        <w:t> </w:t>
      </w:r>
      <w:r>
        <w:rPr/>
        <w:t>REMUNERACIONES</w:t>
        <w:tab/>
        <w:t>2.332.498,00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1.110.000,00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1.110.000,00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683" w:val="left" w:leader="none"/>
              </w:tabs>
              <w:spacing w:line="210" w:lineRule="exact"/>
              <w:ind w:left="344"/>
              <w:rPr>
                <w:sz w:val="20"/>
              </w:rPr>
            </w:pPr>
            <w:r>
              <w:rPr>
                <w:b/>
                <w:sz w:val="20"/>
              </w:rPr>
              <w:t>003</w:t>
            </w:r>
            <w:r>
              <w:rPr>
                <w:b/>
                <w:spacing w:val="30"/>
                <w:sz w:val="20"/>
              </w:rPr>
              <w:t> </w:t>
            </w:r>
            <w:r>
              <w:rPr>
                <w:b/>
                <w:sz w:val="20"/>
              </w:rPr>
              <w:t>INCENTIVOS SALARIALES</w:t>
              <w:tab/>
            </w:r>
            <w:r>
              <w:rPr>
                <w:sz w:val="20"/>
              </w:rPr>
              <w:t>568.832,00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289.600,00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279.232,00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326.833,00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310.072,00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310.072,00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16.761,00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16.761,00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326.833,00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175.987,00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175.987,00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139" w:val="left" w:leader="none"/>
              </w:tabs>
              <w:ind w:right="49"/>
              <w:jc w:val="right"/>
              <w:rPr>
                <w:sz w:val="20"/>
              </w:rPr>
            </w:pPr>
            <w:r>
              <w:rPr>
                <w:sz w:val="20"/>
                <w:u w:val="dotted"/>
              </w:rPr>
              <w:t> </w:t>
              <w:tab/>
              <w:t>50.282,00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50.282,00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100.564,00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100.564,00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2.513.800,00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2.513.800,00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1.123.800,00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1.390.000,00</w:t>
            </w:r>
          </w:p>
        </w:tc>
      </w:tr>
    </w:tbl>
    <w:p>
      <w:pPr>
        <w:pStyle w:val="Heading4"/>
        <w:tabs>
          <w:tab w:pos="8238" w:val="left" w:leader="none"/>
        </w:tabs>
        <w:spacing w:before="154" w:after="9"/>
        <w:ind w:right="175"/>
        <w:jc w:val="right"/>
      </w:pPr>
      <w:r>
        <w:rPr/>
        <w:t>6</w:t>
      </w:r>
      <w:r>
        <w:rPr>
          <w:spacing w:val="30"/>
        </w:rPr>
        <w:t> </w:t>
      </w:r>
      <w:r>
        <w:rPr/>
        <w:t>TRANSFERENCIAS CORRIENTES</w:t>
        <w:tab/>
        <w:t>55.645,00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55.645,00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139" w:val="left" w:leader="none"/>
              </w:tabs>
              <w:spacing w:line="210" w:lineRule="exact"/>
              <w:ind w:right="38"/>
              <w:jc w:val="right"/>
              <w:rPr>
                <w:sz w:val="20"/>
              </w:rPr>
            </w:pPr>
            <w:r>
              <w:rPr>
                <w:sz w:val="20"/>
                <w:u w:val="dotted"/>
              </w:rPr>
              <w:t> </w:t>
              <w:tab/>
            </w:r>
            <w:r>
              <w:rPr>
                <w:spacing w:val="-2"/>
                <w:sz w:val="20"/>
                <w:u w:val="dotted"/>
              </w:rPr>
              <w:t>55.645,00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001 1310 2111 200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47.265,00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8.380,00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217</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4.901.943,00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4968" w:val="left" w:leader="none"/>
        </w:tabs>
        <w:spacing w:line="307" w:lineRule="auto" w:before="129"/>
        <w:ind w:left="3557" w:right="3579" w:firstLine="0"/>
        <w:jc w:val="center"/>
        <w:rPr>
          <w:b/>
          <w:sz w:val="22"/>
        </w:rPr>
      </w:pPr>
      <w:r>
        <w:rPr>
          <w:b/>
          <w:sz w:val="22"/>
        </w:rPr>
        <w:t>Programa:</w:t>
        <w:tab/>
        <w:t>218-00 DIRECCIÓN DE</w:t>
      </w:r>
      <w:r>
        <w:rPr>
          <w:b/>
          <w:spacing w:val="4"/>
          <w:sz w:val="22"/>
        </w:rPr>
        <w:t> </w:t>
      </w:r>
      <w:r>
        <w:rPr>
          <w:b/>
          <w:spacing w:val="-3"/>
          <w:sz w:val="22"/>
        </w:rPr>
        <w:t>CALIDAD</w:t>
      </w:r>
    </w:p>
    <w:p>
      <w:pPr>
        <w:tabs>
          <w:tab w:pos="5732" w:val="left" w:leader="none"/>
        </w:tabs>
        <w:spacing w:before="32"/>
        <w:ind w:left="3213" w:right="0" w:firstLine="0"/>
        <w:jc w:val="left"/>
        <w:rPr>
          <w:sz w:val="16"/>
        </w:rPr>
      </w:pPr>
      <w:r>
        <w:rPr>
          <w:sz w:val="16"/>
        </w:rPr>
        <w:t>Registro Contable:</w:t>
        <w:tab/>
        <w:t>208-218-00</w:t>
      </w:r>
    </w:p>
    <w:p>
      <w:pPr>
        <w:pStyle w:val="Heading4"/>
        <w:tabs>
          <w:tab w:pos="8637" w:val="left" w:leader="none"/>
        </w:tabs>
        <w:spacing w:before="119" w:after="8"/>
        <w:ind w:left="648"/>
      </w:pPr>
      <w:r>
        <w:rPr/>
        <w:t>0</w:t>
      </w:r>
      <w:r>
        <w:rPr>
          <w:spacing w:val="30"/>
        </w:rPr>
        <w:t> </w:t>
      </w:r>
      <w:r>
        <w:rPr/>
        <w:t>REMUNERACIONES</w:t>
        <w:tab/>
        <w:t>4.010.904,00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1.890.000,00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1.890.000,00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1.069.644,00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620.567,00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449.077,00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525.630,00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498.675,00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498.675,00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26.955,00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26.955,00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525.630,00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283.032,00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283.032,00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139" w:val="left" w:leader="none"/>
              </w:tabs>
              <w:ind w:right="49"/>
              <w:jc w:val="right"/>
              <w:rPr>
                <w:sz w:val="20"/>
              </w:rPr>
            </w:pPr>
            <w:r>
              <w:rPr>
                <w:sz w:val="20"/>
                <w:u w:val="dotted"/>
              </w:rPr>
              <w:t> </w:t>
              <w:tab/>
              <w:t>80.866,00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80.866,00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161.732,00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161.732,00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2.170.000,00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2.170.000,00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1.670.000,00</w:t>
            </w:r>
          </w:p>
        </w:tc>
      </w:tr>
    </w:tbl>
    <w:p>
      <w:pPr>
        <w:pStyle w:val="Heading4"/>
        <w:tabs>
          <w:tab w:pos="8238" w:val="left" w:leader="none"/>
        </w:tabs>
        <w:spacing w:before="154" w:after="9"/>
        <w:ind w:right="175"/>
        <w:jc w:val="right"/>
      </w:pPr>
      <w:r>
        <w:rPr/>
        <w:t>6</w:t>
      </w:r>
      <w:r>
        <w:rPr>
          <w:spacing w:val="30"/>
        </w:rPr>
        <w:t> </w:t>
      </w:r>
      <w:r>
        <w:rPr/>
        <w:t>TRANSFERENCIAS CORRIENTES</w:t>
        <w:tab/>
        <w:t>89.492,00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89.492,00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139" w:val="left" w:leader="none"/>
              </w:tabs>
              <w:spacing w:line="210" w:lineRule="exact"/>
              <w:ind w:right="38"/>
              <w:jc w:val="right"/>
              <w:rPr>
                <w:sz w:val="20"/>
              </w:rPr>
            </w:pPr>
            <w:r>
              <w:rPr>
                <w:sz w:val="20"/>
                <w:u w:val="dotted"/>
              </w:rPr>
              <w:t> </w:t>
              <w:tab/>
            </w:r>
            <w:r>
              <w:rPr>
                <w:spacing w:val="-2"/>
                <w:sz w:val="20"/>
                <w:u w:val="dotted"/>
              </w:rPr>
              <w:t>89.492,00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001 1310 2111 200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76.014,00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13.478,00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218</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6.270.396,00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219-00</w:t>
      </w:r>
    </w:p>
    <w:p>
      <w:pPr>
        <w:spacing w:before="71"/>
        <w:ind w:left="0" w:right="22" w:firstLine="0"/>
        <w:jc w:val="center"/>
        <w:rPr>
          <w:b/>
          <w:sz w:val="22"/>
        </w:rPr>
      </w:pPr>
      <w:r>
        <w:rPr>
          <w:b/>
          <w:sz w:val="22"/>
        </w:rPr>
        <w:t>DIRECCIÓN GENERAL PEQUEÑA Y MEDIANA EMPRESA</w:t>
      </w:r>
    </w:p>
    <w:p>
      <w:pPr>
        <w:tabs>
          <w:tab w:pos="5732" w:val="left" w:leader="none"/>
        </w:tabs>
        <w:spacing w:before="103"/>
        <w:ind w:left="3213" w:right="0" w:firstLine="0"/>
        <w:jc w:val="left"/>
        <w:rPr>
          <w:sz w:val="16"/>
        </w:rPr>
      </w:pPr>
      <w:r>
        <w:rPr>
          <w:sz w:val="16"/>
        </w:rPr>
        <w:t>Registro Contable:</w:t>
        <w:tab/>
        <w:t>208-219-00</w:t>
      </w:r>
    </w:p>
    <w:p>
      <w:pPr>
        <w:pStyle w:val="Heading4"/>
        <w:tabs>
          <w:tab w:pos="8637" w:val="left" w:leader="none"/>
        </w:tabs>
        <w:spacing w:before="118" w:after="9"/>
        <w:ind w:left="648"/>
      </w:pPr>
      <w:r>
        <w:rPr/>
        <w:t>0</w:t>
      </w:r>
      <w:r>
        <w:rPr>
          <w:spacing w:val="30"/>
        </w:rPr>
        <w:t> </w:t>
      </w:r>
      <w:r>
        <w:rPr/>
        <w:t>REMUNERACIONES</w:t>
        <w:tab/>
        <w:t>7.142.880,00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3.390.000,00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3.390.000,00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2.110.090,00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1.408.324,00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701.766,00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821.395,00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779.272,00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779.272,00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42.123,00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42.123,00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821.395,00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442.290,00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442.290,00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126.368,00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126.368,00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139" w:val="left" w:leader="none"/>
          <w:tab w:pos="7593" w:val="left" w:leader="none"/>
          <w:tab w:pos="8633" w:val="left" w:leader="none"/>
        </w:tabs>
        <w:spacing w:before="94"/>
        <w:ind w:left="0" w:right="23"/>
        <w:jc w:val="center"/>
      </w:pPr>
      <w:r>
        <w:rPr/>
        <w:t>00503</w:t>
        <w:tab/>
        <w:t>APORTE PATRONAL AL FONDO DE CAPITALIZACIÓN LABORAL</w:t>
        <w:tab/>
      </w:r>
      <w:r>
        <w:rPr>
          <w:position w:val="-5"/>
          <w:u w:val="dotted"/>
        </w:rPr>
        <w:t> </w:t>
        <w:tab/>
        <w:t>252.737,00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252.737,00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139.847,00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139.847,00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spacing w:line="210" w:lineRule="exact"/>
              <w:ind w:right="38"/>
              <w:jc w:val="right"/>
              <w:rPr>
                <w:sz w:val="20"/>
              </w:rPr>
            </w:pPr>
            <w:r>
              <w:rPr>
                <w:sz w:val="20"/>
                <w:u w:val="dotted"/>
              </w:rPr>
              <w:t> </w:t>
              <w:tab/>
            </w:r>
            <w:r>
              <w:rPr>
                <w:spacing w:val="-2"/>
                <w:sz w:val="20"/>
                <w:u w:val="dotted"/>
              </w:rPr>
              <w:t>139.847,00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001 1310 2111 200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118.786,00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21.061,00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219</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7.282.727,00</w:t>
            </w:r>
          </w:p>
        </w:tc>
      </w:tr>
      <w:tr>
        <w:trPr>
          <w:trHeight w:val="297"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223-00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PROTECCIÓN DEL CONSUMIDOR</w:t>
      </w:r>
    </w:p>
    <w:p>
      <w:pPr>
        <w:tabs>
          <w:tab w:pos="5732" w:val="left" w:leader="none"/>
        </w:tabs>
        <w:spacing w:before="103"/>
        <w:ind w:left="3213" w:right="0" w:firstLine="0"/>
        <w:jc w:val="left"/>
        <w:rPr>
          <w:sz w:val="16"/>
        </w:rPr>
      </w:pPr>
      <w:r>
        <w:rPr>
          <w:sz w:val="16"/>
        </w:rPr>
        <w:t>Registro Contable:</w:t>
        <w:tab/>
        <w:t>208-223-00</w:t>
      </w:r>
    </w:p>
    <w:p>
      <w:pPr>
        <w:pStyle w:val="Heading4"/>
        <w:tabs>
          <w:tab w:pos="8637" w:val="left" w:leader="none"/>
        </w:tabs>
        <w:spacing w:before="119" w:after="9"/>
        <w:ind w:left="648"/>
      </w:pPr>
      <w:r>
        <w:rPr/>
        <w:t>0</w:t>
      </w:r>
      <w:r>
        <w:rPr>
          <w:spacing w:val="30"/>
        </w:rPr>
        <w:t> </w:t>
      </w:r>
      <w:r>
        <w:rPr/>
        <w:t>REMUNERACIONES</w:t>
        <w:tab/>
        <w:t>9.357.282,00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4.527.000,00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4.527.000,00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2.520.590,00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1.533.937,00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986.653,00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1.154.846,00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1.095.623,00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1.095.623,00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59.223,00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59.223,00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1.154.846,00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621.840,00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621.840,00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177.669,00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177.669,00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633" w:val="left" w:leader="none"/>
        </w:tabs>
        <w:spacing w:before="128"/>
        <w:ind w:left="0" w:right="23"/>
        <w:jc w:val="center"/>
      </w:pPr>
      <w:r>
        <w:rPr/>
        <w:t>00503</w:t>
        <w:tab/>
        <w:t>APORTE PATRONAL AL FONDO DE CAPITALIZACIÓN LABORAL</w:t>
        <w:tab/>
      </w:r>
      <w:r>
        <w:rPr>
          <w:position w:val="-5"/>
          <w:u w:val="dotted"/>
        </w:rPr>
        <w:t> </w:t>
        <w:tab/>
        <w:t>355.337,00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355.337,00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1.770.200,00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105  GASTOS DE VIAJE Y</w:t>
      </w:r>
      <w:r>
        <w:rPr>
          <w:b/>
          <w:spacing w:val="-20"/>
          <w:sz w:val="20"/>
        </w:rPr>
        <w:t> </w:t>
      </w:r>
      <w:r>
        <w:rPr>
          <w:b/>
          <w:sz w:val="20"/>
        </w:rPr>
        <w:t>DE TRANSPORTE</w:t>
        <w:tab/>
      </w:r>
      <w:r>
        <w:rPr>
          <w:sz w:val="20"/>
        </w:rPr>
        <w:t>1.770.200,00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10503</w:t>
        <w:tab/>
        <w:t>001  </w:t>
      </w:r>
      <w:r>
        <w:rPr>
          <w:spacing w:val="37"/>
        </w:rPr>
        <w:t> </w:t>
      </w:r>
      <w:r>
        <w:rPr/>
        <w:t>1120  </w:t>
      </w:r>
      <w:r>
        <w:rPr>
          <w:spacing w:val="14"/>
        </w:rPr>
        <w:t> </w:t>
      </w:r>
      <w:r>
        <w:rPr/>
        <w:t>2111</w:t>
        <w:tab/>
        <w:t>TRANSPORTE EN EL EXTERIOR</w:t>
        <w:tab/>
        <w:t>1.770.200,00</w:t>
      </w:r>
    </w:p>
    <w:p>
      <w:pPr>
        <w:pStyle w:val="Heading4"/>
        <w:tabs>
          <w:tab w:pos="7988" w:val="left" w:leader="none"/>
        </w:tabs>
        <w:spacing w:before="154" w:after="8"/>
        <w:ind w:right="175"/>
        <w:jc w:val="right"/>
      </w:pPr>
      <w:r>
        <w:rPr/>
        <w:t>2  MATERIALES</w:t>
      </w:r>
      <w:r>
        <w:rPr>
          <w:spacing w:val="-20"/>
        </w:rPr>
        <w:t> </w:t>
      </w:r>
      <w:r>
        <w:rPr/>
        <w:t>Y SUMINISTROS</w:t>
        <w:tab/>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2111</w:t>
        <w:tab/>
        <w:t>TINTAS, PINTURAS Y DILUYENTES</w:t>
        <w:tab/>
        <w:t>2.000.000,00</w:t>
      </w:r>
    </w:p>
    <w:p>
      <w:pPr>
        <w:pStyle w:val="Heading4"/>
        <w:tabs>
          <w:tab w:pos="8138" w:val="left" w:leader="none"/>
        </w:tabs>
        <w:spacing w:before="154" w:after="8"/>
        <w:ind w:right="175"/>
        <w:jc w:val="right"/>
      </w:pPr>
      <w:r>
        <w:rPr/>
        <w:t>6</w:t>
      </w:r>
      <w:r>
        <w:rPr>
          <w:spacing w:val="30"/>
        </w:rPr>
        <w:t> </w:t>
      </w:r>
      <w:r>
        <w:rPr/>
        <w:t>TRANSFERENCIAS CORRIENTES</w:t>
        <w:tab/>
        <w:t>196.620,00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196.620,00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196.620,00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167.009,00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29.611,00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223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13.324.102,00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224-00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DEPARTAMENTO TÉCNICO DE APOYO (COPROCOM)</w:t>
      </w:r>
    </w:p>
    <w:p>
      <w:pPr>
        <w:tabs>
          <w:tab w:pos="5732" w:val="left" w:leader="none"/>
        </w:tabs>
        <w:spacing w:before="103"/>
        <w:ind w:left="3213" w:right="0" w:firstLine="0"/>
        <w:jc w:val="left"/>
        <w:rPr>
          <w:sz w:val="16"/>
        </w:rPr>
      </w:pPr>
      <w:r>
        <w:rPr>
          <w:sz w:val="16"/>
        </w:rPr>
        <w:t>Registro Contable:</w:t>
        <w:tab/>
        <w:t>208-224-00</w:t>
      </w:r>
    </w:p>
    <w:p>
      <w:pPr>
        <w:pStyle w:val="Heading4"/>
        <w:tabs>
          <w:tab w:pos="8637" w:val="left" w:leader="none"/>
        </w:tabs>
        <w:spacing w:before="119" w:after="9"/>
        <w:ind w:left="648"/>
      </w:pPr>
      <w:r>
        <w:rPr/>
        <w:t>0</w:t>
      </w:r>
      <w:r>
        <w:rPr>
          <w:spacing w:val="30"/>
        </w:rPr>
        <w:t> </w:t>
      </w:r>
      <w:r>
        <w:rPr/>
        <w:t>REMUNERACIONES</w:t>
        <w:tab/>
        <w:t>6.730.405,00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3.408.000,00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3.408.000,00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1.333.587,00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484.004,00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849.583,00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994.409,00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943.414,00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943.414,00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50.995,00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50.995,00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994.409,00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535.451,00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535.451,00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152.986,00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152.986,00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787" w:val="left" w:leader="none"/>
        </w:tabs>
        <w:spacing w:before="128"/>
      </w:pPr>
      <w:r>
        <w:rPr/>
        <w:t>00503</w:t>
        <w:tab/>
        <w:t>APORTE PATRONAL AL FONDO DE CAPITALIZACIÓN LABORAL</w:t>
        <w:tab/>
      </w:r>
      <w:r>
        <w:rPr>
          <w:position w:val="-5"/>
          <w:u w:val="dotted"/>
        </w:rPr>
        <w:t> </w:t>
        <w:tab/>
        <w:t>305.972,00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305.972,00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4.000.000,00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2.000.000,00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2.000.000,00</w:t>
            </w:r>
          </w:p>
        </w:tc>
      </w:tr>
    </w:tbl>
    <w:p>
      <w:pPr>
        <w:pStyle w:val="Heading4"/>
        <w:tabs>
          <w:tab w:pos="8138" w:val="left" w:leader="none"/>
        </w:tabs>
        <w:spacing w:before="154" w:after="9"/>
        <w:ind w:right="175"/>
        <w:jc w:val="right"/>
      </w:pPr>
      <w:r>
        <w:rPr/>
        <w:t>6</w:t>
      </w:r>
      <w:r>
        <w:rPr>
          <w:spacing w:val="30"/>
        </w:rPr>
        <w:t> </w:t>
      </w:r>
      <w:r>
        <w:rPr/>
        <w:t>TRANSFERENCIAS CORRIENTES</w:t>
        <w:tab/>
        <w:t>169.305,00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169.305,00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169.305,00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143.807,00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25.498,00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224</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10.899.710,00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178" w:val="left" w:leader="none"/>
              </w:tabs>
              <w:spacing w:before="43"/>
              <w:ind w:right="37"/>
              <w:jc w:val="right"/>
              <w:rPr>
                <w:b/>
                <w:sz w:val="20"/>
              </w:rPr>
            </w:pPr>
            <w:r>
              <w:rPr>
                <w:b/>
                <w:sz w:val="20"/>
              </w:rPr>
              <w:t>Total rebajar Título:</w:t>
              <w:tab/>
              <w:t>208</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120.028.938,00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ListParagraph"/>
        <w:numPr>
          <w:ilvl w:val="1"/>
          <w:numId w:val="24"/>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tabs>
          <w:tab w:pos="1126" w:val="left" w:leader="none"/>
        </w:tabs>
        <w:spacing w:before="131"/>
        <w:ind w:left="0" w:right="23" w:firstLine="0"/>
        <w:jc w:val="center"/>
        <w:rPr>
          <w:b/>
          <w:sz w:val="24"/>
        </w:rPr>
      </w:pPr>
      <w:r>
        <w:rPr>
          <w:b/>
          <w:sz w:val="24"/>
        </w:rPr>
        <w:t>Título:</w:t>
        <w:tab/>
        <w:t>209</w:t>
      </w:r>
    </w:p>
    <w:p>
      <w:pPr>
        <w:spacing w:before="84"/>
        <w:ind w:left="0" w:right="21" w:firstLine="0"/>
        <w:jc w:val="center"/>
        <w:rPr>
          <w:b/>
          <w:sz w:val="24"/>
        </w:rPr>
      </w:pPr>
      <w:r>
        <w:rPr>
          <w:b/>
          <w:sz w:val="24"/>
        </w:rPr>
        <w:t>MINISTERIO DE OBRAS PÚBLICAS Y TRANSPORTES</w:t>
      </w:r>
    </w:p>
    <w:p>
      <w:pPr>
        <w:tabs>
          <w:tab w:pos="4727" w:val="left" w:leader="none"/>
        </w:tabs>
        <w:spacing w:line="307" w:lineRule="auto" w:before="82"/>
        <w:ind w:left="3316" w:right="3338" w:hanging="1"/>
        <w:jc w:val="center"/>
        <w:rPr>
          <w:b/>
          <w:sz w:val="22"/>
        </w:rPr>
      </w:pPr>
      <w:r>
        <w:rPr>
          <w:b/>
          <w:sz w:val="22"/>
        </w:rPr>
        <w:t>Programa:</w:t>
        <w:tab/>
        <w:t>326-00 ADMINISTRACIÓN</w:t>
      </w:r>
      <w:r>
        <w:rPr>
          <w:b/>
          <w:spacing w:val="6"/>
          <w:sz w:val="22"/>
        </w:rPr>
        <w:t> </w:t>
      </w:r>
      <w:r>
        <w:rPr>
          <w:b/>
          <w:spacing w:val="-3"/>
          <w:sz w:val="22"/>
        </w:rPr>
        <w:t>SUPERIOR</w:t>
      </w:r>
    </w:p>
    <w:p>
      <w:pPr>
        <w:tabs>
          <w:tab w:pos="5732" w:val="left" w:leader="none"/>
        </w:tabs>
        <w:spacing w:before="32"/>
        <w:ind w:left="3213" w:right="0" w:firstLine="0"/>
        <w:jc w:val="left"/>
        <w:rPr>
          <w:sz w:val="16"/>
        </w:rPr>
      </w:pPr>
      <w:r>
        <w:rPr>
          <w:sz w:val="16"/>
        </w:rPr>
        <w:t>Registro Contable:</w:t>
        <w:tab/>
        <w:t>209-326-00</w:t>
      </w:r>
    </w:p>
    <w:p>
      <w:pPr>
        <w:pStyle w:val="Heading4"/>
        <w:tabs>
          <w:tab w:pos="8437" w:val="left" w:leader="none"/>
        </w:tabs>
        <w:spacing w:before="119" w:after="8"/>
        <w:ind w:left="648"/>
      </w:pPr>
      <w:r>
        <w:rPr/>
        <w:t>0</w:t>
      </w:r>
      <w:r>
        <w:rPr>
          <w:spacing w:val="30"/>
        </w:rPr>
        <w:t> </w:t>
      </w:r>
      <w:r>
        <w:rPr/>
        <w:t>REMUNERACIONES</w:t>
        <w:tab/>
        <w:t>738.666.767,00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24"/>
        </w:numPr>
        <w:tabs>
          <w:tab w:pos="829" w:val="left" w:leader="none"/>
          <w:tab w:pos="84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452.148.200,00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2156</w:t>
        <w:tab/>
        <w:t>SUELDOS PARA CARGOS FIJOS</w:t>
        <w:tab/>
        <w:t>452.148.200,00</w:t>
      </w:r>
    </w:p>
    <w:p>
      <w:pPr>
        <w:pStyle w:val="ListParagraph"/>
        <w:numPr>
          <w:ilvl w:val="2"/>
          <w:numId w:val="24"/>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18.535.431,00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2156</w:t>
        <w:tab/>
        <w:t>TIEMPO EXTRAORDINARIO</w:t>
        <w:tab/>
        <w:t>18.535.431,00</w:t>
      </w:r>
    </w:p>
    <w:p>
      <w:pPr>
        <w:pStyle w:val="ListParagraph"/>
        <w:numPr>
          <w:ilvl w:val="2"/>
          <w:numId w:val="24"/>
        </w:numPr>
        <w:tabs>
          <w:tab w:pos="829" w:val="left" w:leader="none"/>
          <w:tab w:pos="84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126.873.172,00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2156</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66.130.198,00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2156</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60.279.282,00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2156</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463.692,00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70.554.982,00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66.936.778,00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2156 200 CAJA COSTARRICENSE DE SEGURO SOCIAL. (CCSS)</w:t>
            </w:r>
          </w:p>
        </w:tc>
        <w:tc>
          <w:tcPr>
            <w:tcW w:w="1989" w:type="dxa"/>
          </w:tcPr>
          <w:p>
            <w:pPr>
              <w:pStyle w:val="TableParagraph"/>
              <w:spacing w:line="187" w:lineRule="exact" w:before="31"/>
              <w:ind w:right="45"/>
              <w:jc w:val="right"/>
              <w:rPr>
                <w:sz w:val="18"/>
              </w:rPr>
            </w:pPr>
            <w:r>
              <w:rPr>
                <w:sz w:val="18"/>
              </w:rPr>
              <w:t>66.936.778,00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3.618.204,00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2156 200 BANCO POPULAR Y DE DESARROLLO COMUNAL. (BPDC)</w:t>
            </w:r>
          </w:p>
        </w:tc>
        <w:tc>
          <w:tcPr>
            <w:tcW w:w="2085" w:type="dxa"/>
          </w:tcPr>
          <w:p>
            <w:pPr>
              <w:pStyle w:val="TableParagraph"/>
              <w:spacing w:line="187" w:lineRule="exact" w:before="31"/>
              <w:ind w:right="49"/>
              <w:jc w:val="right"/>
              <w:rPr>
                <w:sz w:val="18"/>
              </w:rPr>
            </w:pPr>
            <w:r>
              <w:rPr>
                <w:sz w:val="18"/>
              </w:rPr>
              <w:t>3.618.204,00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037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70.554.982,00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37.991.144,00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2156 200 CAJA COSTARRICENSE DE SEGURO SOCIAL. (CCSS)</w:t>
                        </w:r>
                      </w:p>
                    </w:tc>
                    <w:tc>
                      <w:tcPr>
                        <w:tcW w:w="2280" w:type="dxa"/>
                      </w:tcPr>
                      <w:p>
                        <w:pPr>
                          <w:pStyle w:val="TableParagraph"/>
                          <w:spacing w:line="187" w:lineRule="exact" w:before="31"/>
                          <w:ind w:right="46"/>
                          <w:jc w:val="right"/>
                          <w:rPr>
                            <w:sz w:val="18"/>
                          </w:rPr>
                        </w:pPr>
                        <w:r>
                          <w:rPr>
                            <w:sz w:val="18"/>
                          </w:rPr>
                          <w:t>37.991.144,00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703"/>
        <w:gridCol w:w="5282"/>
        <w:gridCol w:w="1990"/>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524" w:type="dxa"/>
            <w:gridSpan w:val="3"/>
          </w:tcPr>
          <w:p>
            <w:pPr>
              <w:pStyle w:val="TableParagraph"/>
              <w:ind w:left="68" w:right="402"/>
              <w:rPr>
                <w:sz w:val="20"/>
              </w:rPr>
            </w:pPr>
            <w:r>
              <w:rPr>
                <w:sz w:val="20"/>
              </w:rPr>
              <w:t>APORTE PATRONAL AL RÉGIMEN OBLIGATORIO DE PENSIONES COMPLEMENTARIAS.</w:t>
            </w:r>
          </w:p>
        </w:tc>
        <w:tc>
          <w:tcPr>
            <w:tcW w:w="1990" w:type="dxa"/>
          </w:tcPr>
          <w:p>
            <w:pPr>
              <w:pStyle w:val="TableParagraph"/>
              <w:rPr>
                <w:sz w:val="20"/>
              </w:rPr>
            </w:pPr>
          </w:p>
          <w:p>
            <w:pPr>
              <w:pStyle w:val="TableParagraph"/>
              <w:tabs>
                <w:tab w:pos="788" w:val="left" w:leader="none"/>
              </w:tabs>
              <w:ind w:left="-1" w:right="49"/>
              <w:jc w:val="right"/>
              <w:rPr>
                <w:sz w:val="20"/>
              </w:rPr>
            </w:pPr>
            <w:r>
              <w:rPr>
                <w:sz w:val="20"/>
                <w:u w:val="dotted"/>
              </w:rPr>
              <w:t> </w:t>
              <w:tab/>
            </w:r>
            <w:r>
              <w:rPr>
                <w:spacing w:val="-2"/>
                <w:sz w:val="20"/>
                <w:u w:val="dotted"/>
              </w:rPr>
              <w:t>10.854.613,00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2156 200 CAJA COSTARRICENSE DE SEGURO SOCIAL. (CCSS)</w:t>
            </w:r>
          </w:p>
        </w:tc>
        <w:tc>
          <w:tcPr>
            <w:tcW w:w="1990" w:type="dxa"/>
          </w:tcPr>
          <w:p>
            <w:pPr>
              <w:pStyle w:val="TableParagraph"/>
              <w:spacing w:before="31"/>
              <w:ind w:left="-1" w:right="49"/>
              <w:jc w:val="right"/>
              <w:rPr>
                <w:sz w:val="18"/>
              </w:rPr>
            </w:pPr>
            <w:r>
              <w:rPr>
                <w:sz w:val="18"/>
              </w:rPr>
              <w:t>10.854.613,00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63"/>
              <w:jc w:val="both"/>
              <w:rPr>
                <w:sz w:val="18"/>
              </w:rPr>
            </w:pPr>
            <w:r>
              <w:rPr>
                <w:sz w:val="18"/>
              </w:rPr>
              <w:t>(APORTE PATRONAL AL RÉGIMEN DE PENSIONES, SEGÚN LEY DE PROTECCIÓN AL TRABAJADOR No. 7983 DEL 16 DE FEBRERO DEL 2000).</w:t>
            </w:r>
          </w:p>
        </w:tc>
        <w:tc>
          <w:tcPr>
            <w:tcW w:w="199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36"/>
              <w:ind w:left="1508"/>
              <w:rPr>
                <w:sz w:val="18"/>
              </w:rPr>
            </w:pPr>
            <w:r>
              <w:rPr>
                <w:sz w:val="18"/>
              </w:rPr>
              <w:t>Céd-Jur: 4-000-042147</w:t>
            </w:r>
          </w:p>
        </w:tc>
        <w:tc>
          <w:tcPr>
            <w:tcW w:w="1990"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524" w:type="dxa"/>
            <w:gridSpan w:val="3"/>
          </w:tcPr>
          <w:p>
            <w:pPr>
              <w:pStyle w:val="TableParagraph"/>
              <w:spacing w:before="43"/>
              <w:ind w:left="68"/>
              <w:rPr>
                <w:sz w:val="20"/>
              </w:rPr>
            </w:pPr>
            <w:r>
              <w:rPr>
                <w:sz w:val="20"/>
              </w:rPr>
              <w:t>APORTE PATRONAL AL FONDO DE CAPITALIZACIÓN LABORAL</w:t>
            </w:r>
          </w:p>
        </w:tc>
        <w:tc>
          <w:tcPr>
            <w:tcW w:w="1990" w:type="dxa"/>
          </w:tcPr>
          <w:p>
            <w:pPr>
              <w:pStyle w:val="TableParagraph"/>
              <w:tabs>
                <w:tab w:pos="788" w:val="left" w:leader="none"/>
              </w:tabs>
              <w:spacing w:before="101"/>
              <w:ind w:left="-1" w:right="49"/>
              <w:jc w:val="right"/>
              <w:rPr>
                <w:sz w:val="20"/>
              </w:rPr>
            </w:pPr>
            <w:r>
              <w:rPr>
                <w:sz w:val="20"/>
                <w:u w:val="dotted"/>
              </w:rPr>
              <w:t> </w:t>
              <w:tab/>
            </w:r>
            <w:r>
              <w:rPr>
                <w:spacing w:val="-2"/>
                <w:sz w:val="20"/>
                <w:u w:val="dotted"/>
              </w:rPr>
              <w:t>21.709.225,00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524" w:type="dxa"/>
            <w:gridSpan w:val="3"/>
          </w:tcPr>
          <w:p>
            <w:pPr>
              <w:pStyle w:val="TableParagraph"/>
              <w:spacing w:before="31"/>
              <w:ind w:left="103"/>
              <w:rPr>
                <w:sz w:val="18"/>
              </w:rPr>
            </w:pPr>
            <w:r>
              <w:rPr>
                <w:sz w:val="18"/>
              </w:rPr>
              <w:t>1112 2156 200 CAJA COSTARRICENSE DE SEGURO SOCIAL. (CCSS)</w:t>
            </w:r>
          </w:p>
        </w:tc>
        <w:tc>
          <w:tcPr>
            <w:tcW w:w="1990" w:type="dxa"/>
          </w:tcPr>
          <w:p>
            <w:pPr>
              <w:pStyle w:val="TableParagraph"/>
              <w:spacing w:before="31"/>
              <w:ind w:left="-1" w:right="49"/>
              <w:jc w:val="right"/>
              <w:rPr>
                <w:sz w:val="18"/>
              </w:rPr>
            </w:pPr>
            <w:r>
              <w:rPr>
                <w:sz w:val="18"/>
              </w:rPr>
              <w:t>21.709.225,00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524" w:type="dxa"/>
            <w:gridSpan w:val="3"/>
          </w:tcPr>
          <w:p>
            <w:pPr>
              <w:pStyle w:val="TableParagraph"/>
              <w:spacing w:before="42"/>
              <w:ind w:left="1508" w:right="80"/>
              <w:rPr>
                <w:sz w:val="18"/>
              </w:rPr>
            </w:pPr>
            <w:r>
              <w:rPr>
                <w:sz w:val="18"/>
              </w:rPr>
              <w:t>(APORTE PATRONAL AL FONDO DE CAPITALIZACIÓN LABORAL, SEGÚN LEY DE PROTECCIÓN AL TRABAJADOR No. 7983 DEL 16 DE FEBRERO DEL 2000).</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524" w:type="dxa"/>
            <w:gridSpan w:val="3"/>
          </w:tcPr>
          <w:p>
            <w:pPr>
              <w:pStyle w:val="TableParagraph"/>
              <w:spacing w:line="187" w:lineRule="exact" w:before="36"/>
              <w:ind w:left="1508"/>
              <w:rPr>
                <w:sz w:val="18"/>
              </w:rPr>
            </w:pPr>
            <w:r>
              <w:rPr>
                <w:sz w:val="18"/>
              </w:rPr>
              <w:t>Céd-Jur: 4-000-042147</w:t>
            </w:r>
          </w:p>
        </w:tc>
        <w:tc>
          <w:tcPr>
            <w:tcW w:w="1990" w:type="dxa"/>
          </w:tcPr>
          <w:p>
            <w:pPr>
              <w:pStyle w:val="TableParagraph"/>
              <w:rPr>
                <w:sz w:val="16"/>
              </w:rPr>
            </w:pPr>
          </w:p>
        </w:tc>
      </w:tr>
      <w:tr>
        <w:trPr>
          <w:trHeight w:val="615" w:hRule="atLeast"/>
        </w:trPr>
        <w:tc>
          <w:tcPr>
            <w:tcW w:w="9635" w:type="dxa"/>
            <w:gridSpan w:val="6"/>
          </w:tcPr>
          <w:p>
            <w:pPr>
              <w:pStyle w:val="TableParagraph"/>
              <w:tabs>
                <w:tab w:pos="7888" w:val="left" w:leader="none"/>
              </w:tabs>
              <w:spacing w:before="94" w:after="9"/>
              <w:ind w:right="49"/>
              <w:jc w:val="right"/>
              <w:rPr>
                <w:b/>
                <w:sz w:val="20"/>
              </w:rPr>
            </w:pPr>
            <w:r>
              <w:rPr>
                <w:b/>
                <w:sz w:val="20"/>
              </w:rPr>
              <w:t>1</w:t>
            </w:r>
            <w:r>
              <w:rPr>
                <w:b/>
                <w:spacing w:val="30"/>
                <w:sz w:val="20"/>
              </w:rPr>
              <w:t> </w:t>
            </w:r>
            <w:r>
              <w:rPr>
                <w:b/>
                <w:sz w:val="20"/>
              </w:rPr>
              <w:t>SERVICIOS</w:t>
              <w:tab/>
              <w:t>11.700.101,00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49"/>
              <w:jc w:val="right"/>
              <w:rPr>
                <w:sz w:val="20"/>
              </w:rPr>
            </w:pPr>
            <w:r>
              <w:rPr>
                <w:b/>
                <w:sz w:val="20"/>
              </w:rPr>
              <w:t>105  GASTOS DE VIAJE Y</w:t>
            </w:r>
            <w:r>
              <w:rPr>
                <w:b/>
                <w:spacing w:val="-20"/>
                <w:sz w:val="20"/>
              </w:rPr>
              <w:t> </w:t>
            </w:r>
            <w:r>
              <w:rPr>
                <w:b/>
                <w:sz w:val="20"/>
              </w:rPr>
              <w:t>DE TRANSPORTE</w:t>
              <w:tab/>
            </w:r>
            <w:r>
              <w:rPr>
                <w:sz w:val="20"/>
              </w:rPr>
              <w:t>11.700.101,00</w:t>
            </w:r>
          </w:p>
        </w:tc>
      </w:tr>
      <w:tr>
        <w:trPr>
          <w:trHeight w:val="347" w:hRule="atLeast"/>
        </w:trPr>
        <w:tc>
          <w:tcPr>
            <w:tcW w:w="666" w:type="dxa"/>
          </w:tcPr>
          <w:p>
            <w:pPr>
              <w:pStyle w:val="TableParagraph"/>
              <w:spacing w:before="42"/>
              <w:ind w:left="50"/>
              <w:rPr>
                <w:sz w:val="18"/>
              </w:rPr>
            </w:pPr>
            <w:r>
              <w:rPr>
                <w:sz w:val="18"/>
              </w:rPr>
              <w:t>10501</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1120</w:t>
            </w:r>
          </w:p>
        </w:tc>
        <w:tc>
          <w:tcPr>
            <w:tcW w:w="703" w:type="dxa"/>
          </w:tcPr>
          <w:p>
            <w:pPr>
              <w:pStyle w:val="TableParagraph"/>
              <w:spacing w:before="42"/>
              <w:ind w:left="74"/>
              <w:rPr>
                <w:sz w:val="18"/>
              </w:rPr>
            </w:pPr>
            <w:r>
              <w:rPr>
                <w:sz w:val="18"/>
              </w:rPr>
              <w:t>2156</w:t>
            </w:r>
          </w:p>
        </w:tc>
        <w:tc>
          <w:tcPr>
            <w:tcW w:w="5282" w:type="dxa"/>
          </w:tcPr>
          <w:p>
            <w:pPr>
              <w:pStyle w:val="TableParagraph"/>
              <w:spacing w:before="42"/>
              <w:ind w:left="266"/>
              <w:rPr>
                <w:sz w:val="18"/>
              </w:rPr>
            </w:pPr>
            <w:r>
              <w:rPr>
                <w:sz w:val="18"/>
              </w:rPr>
              <w:t>TRANSPORTE DENTRO DEL PAÍS</w:t>
            </w:r>
          </w:p>
        </w:tc>
        <w:tc>
          <w:tcPr>
            <w:tcW w:w="1990" w:type="dxa"/>
            <w:tcBorders>
              <w:top w:val="single" w:sz="8" w:space="0" w:color="000000"/>
            </w:tcBorders>
          </w:tcPr>
          <w:p>
            <w:pPr>
              <w:pStyle w:val="TableParagraph"/>
              <w:spacing w:before="42"/>
              <w:ind w:left="-1" w:right="49"/>
              <w:jc w:val="right"/>
              <w:rPr>
                <w:sz w:val="18"/>
              </w:rPr>
            </w:pPr>
            <w:r>
              <w:rPr>
                <w:sz w:val="18"/>
              </w:rPr>
              <w:t>1.084.224,00</w:t>
            </w:r>
          </w:p>
        </w:tc>
      </w:tr>
      <w:tr>
        <w:trPr>
          <w:trHeight w:val="359" w:hRule="atLeast"/>
        </w:trPr>
        <w:tc>
          <w:tcPr>
            <w:tcW w:w="666" w:type="dxa"/>
          </w:tcPr>
          <w:p>
            <w:pPr>
              <w:pStyle w:val="TableParagraph"/>
              <w:spacing w:before="72"/>
              <w:ind w:left="50"/>
              <w:rPr>
                <w:sz w:val="18"/>
              </w:rPr>
            </w:pPr>
            <w:r>
              <w:rPr>
                <w:sz w:val="18"/>
              </w:rPr>
              <w:t>10502</w:t>
            </w:r>
          </w:p>
        </w:tc>
        <w:tc>
          <w:tcPr>
            <w:tcW w:w="455" w:type="dxa"/>
          </w:tcPr>
          <w:p>
            <w:pPr>
              <w:pStyle w:val="TableParagraph"/>
              <w:spacing w:before="72"/>
              <w:ind w:right="66"/>
              <w:jc w:val="right"/>
              <w:rPr>
                <w:sz w:val="18"/>
              </w:rPr>
            </w:pPr>
            <w:r>
              <w:rPr>
                <w:sz w:val="18"/>
              </w:rPr>
              <w:t>001</w:t>
            </w:r>
          </w:p>
        </w:tc>
        <w:tc>
          <w:tcPr>
            <w:tcW w:w="539" w:type="dxa"/>
          </w:tcPr>
          <w:p>
            <w:pPr>
              <w:pStyle w:val="TableParagraph"/>
              <w:spacing w:before="72"/>
              <w:ind w:left="83" w:right="55"/>
              <w:jc w:val="center"/>
              <w:rPr>
                <w:sz w:val="18"/>
              </w:rPr>
            </w:pPr>
            <w:r>
              <w:rPr>
                <w:sz w:val="18"/>
              </w:rPr>
              <w:t>1120</w:t>
            </w:r>
          </w:p>
        </w:tc>
        <w:tc>
          <w:tcPr>
            <w:tcW w:w="703" w:type="dxa"/>
          </w:tcPr>
          <w:p>
            <w:pPr>
              <w:pStyle w:val="TableParagraph"/>
              <w:spacing w:before="72"/>
              <w:ind w:left="74"/>
              <w:rPr>
                <w:sz w:val="18"/>
              </w:rPr>
            </w:pPr>
            <w:r>
              <w:rPr>
                <w:sz w:val="18"/>
              </w:rPr>
              <w:t>2156</w:t>
            </w:r>
          </w:p>
        </w:tc>
        <w:tc>
          <w:tcPr>
            <w:tcW w:w="5282" w:type="dxa"/>
          </w:tcPr>
          <w:p>
            <w:pPr>
              <w:pStyle w:val="TableParagraph"/>
              <w:spacing w:before="72"/>
              <w:ind w:left="266"/>
              <w:rPr>
                <w:sz w:val="18"/>
              </w:rPr>
            </w:pPr>
            <w:r>
              <w:rPr>
                <w:sz w:val="18"/>
              </w:rPr>
              <w:t>VIÁTICOS DENTRO DEL PAÍS</w:t>
            </w:r>
          </w:p>
        </w:tc>
        <w:tc>
          <w:tcPr>
            <w:tcW w:w="1990" w:type="dxa"/>
          </w:tcPr>
          <w:p>
            <w:pPr>
              <w:pStyle w:val="TableParagraph"/>
              <w:spacing w:before="72"/>
              <w:ind w:left="-1" w:right="49"/>
              <w:jc w:val="right"/>
              <w:rPr>
                <w:sz w:val="18"/>
              </w:rPr>
            </w:pPr>
            <w:r>
              <w:rPr>
                <w:sz w:val="18"/>
              </w:rPr>
              <w:t>5.695.877,00</w:t>
            </w:r>
          </w:p>
        </w:tc>
      </w:tr>
      <w:tr>
        <w:trPr>
          <w:trHeight w:val="359" w:hRule="atLeast"/>
        </w:trPr>
        <w:tc>
          <w:tcPr>
            <w:tcW w:w="666" w:type="dxa"/>
          </w:tcPr>
          <w:p>
            <w:pPr>
              <w:pStyle w:val="TableParagraph"/>
              <w:spacing w:before="72"/>
              <w:ind w:left="50"/>
              <w:rPr>
                <w:sz w:val="18"/>
              </w:rPr>
            </w:pPr>
            <w:r>
              <w:rPr>
                <w:sz w:val="18"/>
              </w:rPr>
              <w:t>10503</w:t>
            </w:r>
          </w:p>
        </w:tc>
        <w:tc>
          <w:tcPr>
            <w:tcW w:w="455" w:type="dxa"/>
          </w:tcPr>
          <w:p>
            <w:pPr>
              <w:pStyle w:val="TableParagraph"/>
              <w:spacing w:before="72"/>
              <w:ind w:right="66"/>
              <w:jc w:val="right"/>
              <w:rPr>
                <w:sz w:val="18"/>
              </w:rPr>
            </w:pPr>
            <w:r>
              <w:rPr>
                <w:sz w:val="18"/>
              </w:rPr>
              <w:t>001</w:t>
            </w:r>
          </w:p>
        </w:tc>
        <w:tc>
          <w:tcPr>
            <w:tcW w:w="539" w:type="dxa"/>
          </w:tcPr>
          <w:p>
            <w:pPr>
              <w:pStyle w:val="TableParagraph"/>
              <w:spacing w:before="72"/>
              <w:ind w:left="83" w:right="55"/>
              <w:jc w:val="center"/>
              <w:rPr>
                <w:sz w:val="18"/>
              </w:rPr>
            </w:pPr>
            <w:r>
              <w:rPr>
                <w:sz w:val="18"/>
              </w:rPr>
              <w:t>1120</w:t>
            </w:r>
          </w:p>
        </w:tc>
        <w:tc>
          <w:tcPr>
            <w:tcW w:w="703" w:type="dxa"/>
          </w:tcPr>
          <w:p>
            <w:pPr>
              <w:pStyle w:val="TableParagraph"/>
              <w:spacing w:before="72"/>
              <w:ind w:left="74"/>
              <w:rPr>
                <w:sz w:val="18"/>
              </w:rPr>
            </w:pPr>
            <w:r>
              <w:rPr>
                <w:sz w:val="18"/>
              </w:rPr>
              <w:t>2156</w:t>
            </w:r>
          </w:p>
        </w:tc>
        <w:tc>
          <w:tcPr>
            <w:tcW w:w="5282" w:type="dxa"/>
          </w:tcPr>
          <w:p>
            <w:pPr>
              <w:pStyle w:val="TableParagraph"/>
              <w:spacing w:before="72"/>
              <w:ind w:left="266"/>
              <w:rPr>
                <w:sz w:val="18"/>
              </w:rPr>
            </w:pPr>
            <w:r>
              <w:rPr>
                <w:sz w:val="18"/>
              </w:rPr>
              <w:t>TRANSPORTE EN EL EXTERIOR</w:t>
            </w:r>
          </w:p>
        </w:tc>
        <w:tc>
          <w:tcPr>
            <w:tcW w:w="1990" w:type="dxa"/>
          </w:tcPr>
          <w:p>
            <w:pPr>
              <w:pStyle w:val="TableParagraph"/>
              <w:spacing w:before="72"/>
              <w:ind w:left="-1" w:right="49"/>
              <w:jc w:val="right"/>
              <w:rPr>
                <w:sz w:val="18"/>
              </w:rPr>
            </w:pPr>
            <w:r>
              <w:rPr>
                <w:sz w:val="18"/>
              </w:rPr>
              <w:t>1.620.000,00</w:t>
            </w:r>
          </w:p>
        </w:tc>
      </w:tr>
      <w:tr>
        <w:trPr>
          <w:trHeight w:val="279" w:hRule="atLeast"/>
        </w:trPr>
        <w:tc>
          <w:tcPr>
            <w:tcW w:w="666" w:type="dxa"/>
          </w:tcPr>
          <w:p>
            <w:pPr>
              <w:pStyle w:val="TableParagraph"/>
              <w:spacing w:line="187" w:lineRule="exact" w:before="72"/>
              <w:ind w:left="50"/>
              <w:rPr>
                <w:sz w:val="18"/>
              </w:rPr>
            </w:pPr>
            <w:r>
              <w:rPr>
                <w:sz w:val="18"/>
              </w:rPr>
              <w:t>10504</w:t>
            </w:r>
          </w:p>
        </w:tc>
        <w:tc>
          <w:tcPr>
            <w:tcW w:w="455" w:type="dxa"/>
          </w:tcPr>
          <w:p>
            <w:pPr>
              <w:pStyle w:val="TableParagraph"/>
              <w:spacing w:line="187" w:lineRule="exact" w:before="72"/>
              <w:ind w:right="66"/>
              <w:jc w:val="right"/>
              <w:rPr>
                <w:sz w:val="18"/>
              </w:rPr>
            </w:pPr>
            <w:r>
              <w:rPr>
                <w:sz w:val="18"/>
              </w:rPr>
              <w:t>001</w:t>
            </w:r>
          </w:p>
        </w:tc>
        <w:tc>
          <w:tcPr>
            <w:tcW w:w="539" w:type="dxa"/>
          </w:tcPr>
          <w:p>
            <w:pPr>
              <w:pStyle w:val="TableParagraph"/>
              <w:spacing w:line="187" w:lineRule="exact" w:before="72"/>
              <w:ind w:left="83" w:right="55"/>
              <w:jc w:val="center"/>
              <w:rPr>
                <w:sz w:val="18"/>
              </w:rPr>
            </w:pPr>
            <w:r>
              <w:rPr>
                <w:sz w:val="18"/>
              </w:rPr>
              <w:t>1120</w:t>
            </w:r>
          </w:p>
        </w:tc>
        <w:tc>
          <w:tcPr>
            <w:tcW w:w="703" w:type="dxa"/>
          </w:tcPr>
          <w:p>
            <w:pPr>
              <w:pStyle w:val="TableParagraph"/>
              <w:spacing w:line="187" w:lineRule="exact" w:before="72"/>
              <w:ind w:left="74"/>
              <w:rPr>
                <w:sz w:val="18"/>
              </w:rPr>
            </w:pPr>
            <w:r>
              <w:rPr>
                <w:sz w:val="18"/>
              </w:rPr>
              <w:t>2156</w:t>
            </w:r>
          </w:p>
        </w:tc>
        <w:tc>
          <w:tcPr>
            <w:tcW w:w="5282" w:type="dxa"/>
          </w:tcPr>
          <w:p>
            <w:pPr>
              <w:pStyle w:val="TableParagraph"/>
              <w:spacing w:line="187" w:lineRule="exact" w:before="72"/>
              <w:ind w:left="266"/>
              <w:rPr>
                <w:sz w:val="18"/>
              </w:rPr>
            </w:pPr>
            <w:r>
              <w:rPr>
                <w:sz w:val="18"/>
              </w:rPr>
              <w:t>VIÁTICOS EN EL EXTERIOR</w:t>
            </w:r>
          </w:p>
        </w:tc>
        <w:tc>
          <w:tcPr>
            <w:tcW w:w="1990" w:type="dxa"/>
          </w:tcPr>
          <w:p>
            <w:pPr>
              <w:pStyle w:val="TableParagraph"/>
              <w:spacing w:line="187" w:lineRule="exact" w:before="72"/>
              <w:ind w:left="-1" w:right="49"/>
              <w:jc w:val="right"/>
              <w:rPr>
                <w:sz w:val="18"/>
              </w:rPr>
            </w:pPr>
            <w:r>
              <w:rPr>
                <w:sz w:val="18"/>
              </w:rPr>
              <w:t>3.300.000,00</w:t>
            </w:r>
          </w:p>
        </w:tc>
      </w:tr>
      <w:tr>
        <w:trPr>
          <w:trHeight w:val="384" w:hRule="atLeast"/>
        </w:trPr>
        <w:tc>
          <w:tcPr>
            <w:tcW w:w="9635" w:type="dxa"/>
            <w:gridSpan w:val="6"/>
          </w:tcPr>
          <w:p>
            <w:pPr>
              <w:pStyle w:val="TableParagraph"/>
              <w:tabs>
                <w:tab w:pos="8533" w:val="left" w:leader="none"/>
              </w:tabs>
              <w:spacing w:line="210" w:lineRule="exact" w:before="154"/>
              <w:ind w:left="544"/>
              <w:rPr>
                <w:b/>
                <w:sz w:val="20"/>
              </w:rPr>
            </w:pPr>
            <w:r>
              <w:rPr>
                <w:b/>
                <w:sz w:val="20"/>
              </w:rPr>
              <w:t>2  MATERIALES</w:t>
            </w:r>
            <w:r>
              <w:rPr>
                <w:b/>
                <w:spacing w:val="-20"/>
                <w:sz w:val="20"/>
              </w:rPr>
              <w:t> </w:t>
            </w:r>
            <w:r>
              <w:rPr>
                <w:b/>
                <w:sz w:val="20"/>
              </w:rPr>
              <w:t>Y SUMINISTROS</w:t>
              <w:tab/>
              <w:t>2.504.487,00</w:t>
            </w:r>
          </w:p>
        </w:tc>
      </w:tr>
    </w:tbl>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51" w:after="9"/>
        <w:ind w:left="0" w:right="175" w:firstLine="0"/>
        <w:jc w:val="right"/>
        <w:rPr>
          <w:sz w:val="20"/>
        </w:rPr>
      </w:pPr>
      <w:r>
        <w:rPr>
          <w:b/>
          <w:sz w:val="20"/>
        </w:rPr>
        <w:t>201  PRODUCTOS QUÍMICOS</w:t>
      </w:r>
      <w:r>
        <w:rPr>
          <w:b/>
          <w:spacing w:val="-20"/>
          <w:sz w:val="20"/>
        </w:rPr>
        <w:t> </w:t>
      </w:r>
      <w:r>
        <w:rPr>
          <w:b/>
          <w:sz w:val="20"/>
        </w:rPr>
        <w:t>Y CONEXOS</w:t>
        <w:tab/>
      </w:r>
      <w:r>
        <w:rPr>
          <w:sz w:val="20"/>
        </w:rPr>
        <w:t>2.504.487,00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20101</w:t>
        <w:tab/>
        <w:t>001  </w:t>
      </w:r>
      <w:r>
        <w:rPr>
          <w:spacing w:val="37"/>
        </w:rPr>
        <w:t> </w:t>
      </w:r>
      <w:r>
        <w:rPr/>
        <w:t>1120  </w:t>
      </w:r>
      <w:r>
        <w:rPr>
          <w:spacing w:val="14"/>
        </w:rPr>
        <w:t> </w:t>
      </w:r>
      <w:r>
        <w:rPr/>
        <w:t>2156</w:t>
        <w:tab/>
        <w:t>COMBUSTIBLES Y LUBRICANTES</w:t>
        <w:tab/>
        <w:t>2.504.487,00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411.278.692,00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411.278.692,00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1451"/>
        <w:gridCol w:w="5072"/>
        <w:gridCol w:w="1980"/>
      </w:tblGrid>
      <w:tr>
        <w:trPr>
          <w:trHeight w:val="370" w:hRule="atLeast"/>
        </w:trPr>
        <w:tc>
          <w:tcPr>
            <w:tcW w:w="666" w:type="dxa"/>
          </w:tcPr>
          <w:p>
            <w:pPr>
              <w:pStyle w:val="TableParagraph"/>
              <w:spacing w:before="43"/>
              <w:ind w:left="50"/>
              <w:rPr>
                <w:sz w:val="20"/>
              </w:rPr>
            </w:pPr>
            <w:r>
              <w:rPr>
                <w:sz w:val="20"/>
              </w:rPr>
              <w:t>60102</w:t>
            </w:r>
          </w:p>
        </w:tc>
        <w:tc>
          <w:tcPr>
            <w:tcW w:w="455" w:type="dxa"/>
          </w:tcPr>
          <w:p>
            <w:pPr>
              <w:pStyle w:val="TableParagraph"/>
              <w:rPr>
                <w:sz w:val="18"/>
              </w:rPr>
            </w:pPr>
          </w:p>
        </w:tc>
        <w:tc>
          <w:tcPr>
            <w:tcW w:w="6523" w:type="dxa"/>
            <w:gridSpan w:val="2"/>
          </w:tcPr>
          <w:p>
            <w:pPr>
              <w:pStyle w:val="TableParagraph"/>
              <w:spacing w:before="43"/>
              <w:ind w:left="68"/>
              <w:rPr>
                <w:sz w:val="20"/>
              </w:rPr>
            </w:pPr>
            <w:r>
              <w:rPr>
                <w:sz w:val="20"/>
              </w:rPr>
              <w:t>TRANSFERENCIAS CORRIENTES A ÓRGANOS DESCONCENTRADOS</w:t>
            </w:r>
          </w:p>
        </w:tc>
        <w:tc>
          <w:tcPr>
            <w:tcW w:w="1980" w:type="dxa"/>
            <w:tcBorders>
              <w:top w:val="single" w:sz="8" w:space="0" w:color="000000"/>
            </w:tcBorders>
          </w:tcPr>
          <w:p>
            <w:pPr>
              <w:pStyle w:val="TableParagraph"/>
              <w:tabs>
                <w:tab w:pos="689" w:val="left" w:leader="none"/>
              </w:tabs>
              <w:spacing w:before="101"/>
              <w:ind w:right="38"/>
              <w:jc w:val="right"/>
              <w:rPr>
                <w:sz w:val="20"/>
              </w:rPr>
            </w:pPr>
            <w:r>
              <w:rPr>
                <w:sz w:val="20"/>
                <w:u w:val="dotted"/>
              </w:rPr>
              <w:t> </w:t>
              <w:tab/>
            </w:r>
            <w:r>
              <w:rPr>
                <w:spacing w:val="-2"/>
                <w:sz w:val="20"/>
                <w:u w:val="dotted"/>
              </w:rPr>
              <w:t>399.266.254,00</w:t>
            </w:r>
          </w:p>
        </w:tc>
      </w:tr>
      <w:tr>
        <w:trPr>
          <w:trHeight w:val="288" w:hRule="atLeast"/>
        </w:trPr>
        <w:tc>
          <w:tcPr>
            <w:tcW w:w="666" w:type="dxa"/>
          </w:tcPr>
          <w:p>
            <w:pPr>
              <w:pStyle w:val="TableParagraph"/>
              <w:spacing w:before="31"/>
              <w:ind w:left="50"/>
              <w:rPr>
                <w:sz w:val="18"/>
              </w:rPr>
            </w:pPr>
            <w:r>
              <w:rPr>
                <w:sz w:val="18"/>
              </w:rPr>
              <w:t>60102</w:t>
            </w:r>
          </w:p>
        </w:tc>
        <w:tc>
          <w:tcPr>
            <w:tcW w:w="455" w:type="dxa"/>
          </w:tcPr>
          <w:p>
            <w:pPr>
              <w:pStyle w:val="TableParagraph"/>
              <w:spacing w:before="31"/>
              <w:ind w:right="66"/>
              <w:jc w:val="right"/>
              <w:rPr>
                <w:sz w:val="18"/>
              </w:rPr>
            </w:pPr>
            <w:r>
              <w:rPr>
                <w:sz w:val="18"/>
              </w:rPr>
              <w:t>001</w:t>
            </w:r>
          </w:p>
        </w:tc>
        <w:tc>
          <w:tcPr>
            <w:tcW w:w="6523" w:type="dxa"/>
            <w:gridSpan w:val="2"/>
          </w:tcPr>
          <w:p>
            <w:pPr>
              <w:pStyle w:val="TableParagraph"/>
              <w:spacing w:before="31"/>
              <w:ind w:left="103"/>
              <w:rPr>
                <w:sz w:val="18"/>
              </w:rPr>
            </w:pPr>
            <w:r>
              <w:rPr>
                <w:sz w:val="18"/>
              </w:rPr>
              <w:t>1310 2152 210 CONSEJO TÉCNICO DE AVIACIÓN CIVIL (CTAC).</w:t>
            </w:r>
          </w:p>
        </w:tc>
        <w:tc>
          <w:tcPr>
            <w:tcW w:w="1980" w:type="dxa"/>
          </w:tcPr>
          <w:p>
            <w:pPr>
              <w:pStyle w:val="TableParagraph"/>
              <w:spacing w:before="31"/>
              <w:ind w:right="38"/>
              <w:jc w:val="right"/>
              <w:rPr>
                <w:sz w:val="18"/>
              </w:rPr>
            </w:pPr>
            <w:r>
              <w:rPr>
                <w:sz w:val="18"/>
              </w:rPr>
              <w:t>399.266.254,00</w:t>
            </w:r>
          </w:p>
        </w:tc>
      </w:tr>
      <w:tr>
        <w:trPr>
          <w:trHeight w:val="1535"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42"/>
              <w:ind w:left="1508" w:right="190"/>
              <w:rPr>
                <w:sz w:val="18"/>
              </w:rPr>
            </w:pPr>
            <w:r>
              <w:rPr>
                <w:sz w:val="18"/>
              </w:rPr>
              <w:t>(PARA ATENDER LO DISPUESTO EN EL INCISO B), DEL ARTÍCULO No. 2, DE LA LEY No. 8316, LEY REGULADORA DE LOS DERECHOS DE SALIDA DEL TERRITORIO NACIONAL, DEL 26 DE SEPTIEMBRE DE 2002 Y SEGÚN ARTÍCULOS No. 15 Y 25 DEL TÍTULO IV DE LA LEY No.</w:t>
            </w:r>
          </w:p>
          <w:p>
            <w:pPr>
              <w:pStyle w:val="TableParagraph"/>
              <w:ind w:left="1508" w:right="570"/>
              <w:rPr>
                <w:sz w:val="18"/>
              </w:rPr>
            </w:pPr>
            <w:r>
              <w:rPr>
                <w:sz w:val="18"/>
              </w:rPr>
              <w:t>9635, LEY DE FORTALECIMIENTO DE LAS FINANZAS PÚBLICAS, DEL 3 DE DICIEMBRE DE 2018).</w:t>
            </w:r>
          </w:p>
        </w:tc>
        <w:tc>
          <w:tcPr>
            <w:tcW w:w="198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36"/>
              <w:ind w:left="1508"/>
              <w:rPr>
                <w:sz w:val="18"/>
              </w:rPr>
            </w:pPr>
            <w:r>
              <w:rPr>
                <w:sz w:val="18"/>
              </w:rPr>
              <w:t>Céd-Jur: 3-007-045551</w:t>
            </w:r>
          </w:p>
        </w:tc>
        <w:tc>
          <w:tcPr>
            <w:tcW w:w="1980" w:type="dxa"/>
          </w:tcPr>
          <w:p>
            <w:pPr>
              <w:pStyle w:val="TableParagraph"/>
              <w:rPr>
                <w:sz w:val="18"/>
              </w:rPr>
            </w:pPr>
          </w:p>
        </w:tc>
      </w:tr>
      <w:tr>
        <w:trPr>
          <w:trHeight w:val="511" w:hRule="atLeast"/>
        </w:trPr>
        <w:tc>
          <w:tcPr>
            <w:tcW w:w="666" w:type="dxa"/>
          </w:tcPr>
          <w:p>
            <w:pPr>
              <w:pStyle w:val="TableParagraph"/>
              <w:spacing w:before="43"/>
              <w:ind w:left="50"/>
              <w:rPr>
                <w:sz w:val="20"/>
              </w:rPr>
            </w:pPr>
            <w:r>
              <w:rPr>
                <w:sz w:val="20"/>
              </w:rPr>
              <w:t>60103</w:t>
            </w:r>
          </w:p>
        </w:tc>
        <w:tc>
          <w:tcPr>
            <w:tcW w:w="455" w:type="dxa"/>
          </w:tcPr>
          <w:p>
            <w:pPr>
              <w:pStyle w:val="TableParagraph"/>
              <w:rPr>
                <w:sz w:val="18"/>
              </w:rPr>
            </w:pPr>
          </w:p>
        </w:tc>
        <w:tc>
          <w:tcPr>
            <w:tcW w:w="6523" w:type="dxa"/>
            <w:gridSpan w:val="2"/>
          </w:tcPr>
          <w:p>
            <w:pPr>
              <w:pStyle w:val="TableParagraph"/>
              <w:spacing w:line="230" w:lineRule="atLeast" w:before="43"/>
              <w:ind w:left="68" w:right="1662"/>
              <w:rPr>
                <w:sz w:val="20"/>
              </w:rPr>
            </w:pPr>
            <w:r>
              <w:rPr>
                <w:sz w:val="20"/>
              </w:rPr>
              <w:t>TRANSFERENCIAS CORRIENTES A INSTITUCIONES DESCENTRALIZADAS NO EMPRESARIALES</w:t>
            </w:r>
          </w:p>
        </w:tc>
        <w:tc>
          <w:tcPr>
            <w:tcW w:w="1980" w:type="dxa"/>
          </w:tcPr>
          <w:p>
            <w:pPr>
              <w:pStyle w:val="TableParagraph"/>
              <w:spacing w:before="5"/>
              <w:rPr>
                <w:sz w:val="24"/>
              </w:rPr>
            </w:pPr>
          </w:p>
          <w:p>
            <w:pPr>
              <w:pStyle w:val="TableParagraph"/>
              <w:tabs>
                <w:tab w:pos="789" w:val="left" w:leader="none"/>
              </w:tabs>
              <w:spacing w:line="210" w:lineRule="exact"/>
              <w:ind w:right="38"/>
              <w:jc w:val="right"/>
              <w:rPr>
                <w:sz w:val="20"/>
              </w:rPr>
            </w:pPr>
            <w:r>
              <w:rPr>
                <w:sz w:val="20"/>
                <w:u w:val="dotted"/>
              </w:rPr>
              <w:t> </w:t>
              <w:tab/>
            </w:r>
            <w:r>
              <w:rPr>
                <w:spacing w:val="-2"/>
                <w:sz w:val="20"/>
                <w:u w:val="dotted"/>
              </w:rPr>
              <w:t>12.012.438,00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1451" w:type="dxa"/>
          </w:tcPr>
          <w:p>
            <w:pPr>
              <w:pStyle w:val="TableParagraph"/>
              <w:spacing w:before="70"/>
              <w:ind w:left="188" w:right="142"/>
              <w:jc w:val="center"/>
              <w:rPr>
                <w:sz w:val="18"/>
              </w:rPr>
            </w:pPr>
            <w:r>
              <w:rPr>
                <w:sz w:val="18"/>
              </w:rPr>
              <w:t>1310 2156 200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10.203.336,00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1451" w:type="dxa"/>
          </w:tcPr>
          <w:p>
            <w:pPr>
              <w:pStyle w:val="TableParagraph"/>
              <w:spacing w:before="42"/>
              <w:ind w:left="188" w:right="142"/>
              <w:jc w:val="center"/>
              <w:rPr>
                <w:sz w:val="18"/>
              </w:rPr>
            </w:pPr>
            <w:r>
              <w:rPr>
                <w:sz w:val="18"/>
              </w:rPr>
              <w:t>1310 2156 202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1.809.102,00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326</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1.164.150.047,00</w:t>
            </w:r>
          </w:p>
        </w:tc>
      </w:tr>
    </w:tbl>
    <w:p>
      <w:pPr>
        <w:pStyle w:val="Heading3"/>
        <w:tabs>
          <w:tab w:pos="5314" w:val="left" w:leader="none"/>
        </w:tabs>
        <w:spacing w:line="307" w:lineRule="auto" w:before="34"/>
        <w:ind w:left="2711" w:right="2733" w:firstLine="1192"/>
        <w:jc w:val="left"/>
      </w:pPr>
      <w:r>
        <w:rPr/>
        <w:t>Programa:</w:t>
        <w:tab/>
        <w:t>327-00 ATENCIÓN DE INFRAESTRUCTURA</w:t>
      </w:r>
      <w:r>
        <w:rPr>
          <w:spacing w:val="2"/>
        </w:rPr>
        <w:t> </w:t>
      </w:r>
      <w:r>
        <w:rPr>
          <w:spacing w:val="-5"/>
        </w:rPr>
        <w:t>VIAL</w:t>
      </w:r>
    </w:p>
    <w:p>
      <w:pPr>
        <w:tabs>
          <w:tab w:pos="5732" w:val="left" w:leader="none"/>
        </w:tabs>
        <w:spacing w:before="32"/>
        <w:ind w:left="3213" w:right="0" w:firstLine="0"/>
        <w:jc w:val="left"/>
        <w:rPr>
          <w:sz w:val="16"/>
        </w:rPr>
      </w:pPr>
      <w:r>
        <w:rPr>
          <w:sz w:val="16"/>
        </w:rPr>
        <w:t>Registro Contable:</w:t>
        <w:tab/>
        <w:t>209-327-00</w:t>
      </w:r>
    </w:p>
    <w:p>
      <w:pPr>
        <w:pStyle w:val="Heading4"/>
        <w:tabs>
          <w:tab w:pos="8287" w:val="left" w:leader="none"/>
        </w:tabs>
        <w:spacing w:before="119" w:after="8"/>
        <w:ind w:left="648"/>
      </w:pPr>
      <w:r>
        <w:rPr/>
        <w:t>0</w:t>
      </w:r>
      <w:r>
        <w:rPr>
          <w:spacing w:val="30"/>
        </w:rPr>
        <w:t> </w:t>
      </w:r>
      <w:r>
        <w:rPr/>
        <w:t>REMUNERACIONES</w:t>
        <w:tab/>
        <w:t>1.303.183.558,00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5"/>
        </w:numPr>
        <w:tabs>
          <w:tab w:pos="829" w:val="left" w:leader="none"/>
          <w:tab w:pos="84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811.815.700,00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280  </w:t>
      </w:r>
      <w:r>
        <w:rPr>
          <w:spacing w:val="37"/>
        </w:rPr>
        <w:t> </w:t>
      </w:r>
      <w:r>
        <w:rPr/>
        <w:t>2120  </w:t>
      </w:r>
      <w:r>
        <w:rPr>
          <w:spacing w:val="14"/>
        </w:rPr>
        <w:t> </w:t>
      </w:r>
      <w:r>
        <w:rPr/>
        <w:t>2151</w:t>
        <w:tab/>
        <w:t>SUELDOS PARA CARGOS FIJOS</w:t>
        <w:tab/>
        <w:t>811.815.700,00</w:t>
      </w:r>
    </w:p>
    <w:p>
      <w:pPr>
        <w:pStyle w:val="ListParagraph"/>
        <w:numPr>
          <w:ilvl w:val="0"/>
          <w:numId w:val="25"/>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79.408.663,00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280  </w:t>
      </w:r>
      <w:r>
        <w:rPr>
          <w:spacing w:val="37"/>
        </w:rPr>
        <w:t> </w:t>
      </w:r>
      <w:r>
        <w:rPr/>
        <w:t>2120  </w:t>
      </w:r>
      <w:r>
        <w:rPr>
          <w:spacing w:val="14"/>
        </w:rPr>
        <w:t> </w:t>
      </w:r>
      <w:r>
        <w:rPr/>
        <w:t>2151</w:t>
        <w:tab/>
        <w:t>TIEMPO EXTRAORDINARIO</w:t>
        <w:tab/>
        <w:t>79.408.663,00</w:t>
      </w:r>
    </w:p>
    <w:p>
      <w:pPr>
        <w:pStyle w:val="ListParagraph"/>
        <w:numPr>
          <w:ilvl w:val="0"/>
          <w:numId w:val="25"/>
        </w:numPr>
        <w:tabs>
          <w:tab w:pos="829" w:val="left" w:leader="none"/>
          <w:tab w:pos="84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186.330.521,00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00302</w:t>
        <w:tab/>
        <w:t>280  </w:t>
      </w:r>
      <w:r>
        <w:rPr>
          <w:spacing w:val="37"/>
        </w:rPr>
        <w:t> </w:t>
      </w:r>
      <w:r>
        <w:rPr/>
        <w:t>2120  </w:t>
      </w:r>
      <w:r>
        <w:rPr>
          <w:spacing w:val="14"/>
        </w:rPr>
        <w:t> </w:t>
      </w:r>
      <w:r>
        <w:rPr/>
        <w:t>2151</w:t>
        <w:tab/>
        <w:t>RESTRICCIÓN AL EJERCICIO LIBERAL DE LA PROFESIÓN</w:t>
        <w:tab/>
        <w:t>89.482.888,00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886" w:val="left" w:leader="none"/>
          <w:tab w:pos="2733" w:val="left" w:leader="none"/>
          <w:tab w:pos="4661" w:val="left" w:leader="none"/>
          <w:tab w:pos="8102" w:val="left" w:leader="none"/>
          <w:tab w:pos="8652" w:val="left" w:leader="none"/>
          <w:tab w:pos="8877" w:val="left" w:leader="none"/>
        </w:tabs>
        <w:spacing w:line="396" w:lineRule="auto" w:before="117"/>
        <w:ind w:left="153" w:right="175" w:firstLine="76"/>
        <w:jc w:val="left"/>
        <w:rPr>
          <w:sz w:val="18"/>
        </w:rPr>
      </w:pPr>
      <w:r>
        <w:rPr>
          <w:b/>
          <w:sz w:val="20"/>
        </w:rPr>
        <w:t>G.O.    F.F.   C.E. </w:t>
      </w:r>
      <w:r>
        <w:rPr>
          <w:b/>
          <w:spacing w:val="43"/>
          <w:sz w:val="20"/>
        </w:rPr>
        <w:t> </w:t>
      </w:r>
      <w:r>
        <w:rPr>
          <w:b/>
          <w:sz w:val="20"/>
        </w:rPr>
        <w:t>C.F. </w:t>
      </w:r>
      <w:r>
        <w:rPr>
          <w:b/>
          <w:spacing w:val="16"/>
          <w:sz w:val="20"/>
        </w:rPr>
        <w:t> </w:t>
      </w:r>
      <w:r>
        <w:rPr>
          <w:b/>
          <w:sz w:val="20"/>
        </w:rPr>
        <w:t>I.P.</w:t>
        <w:tab/>
        <w:tab/>
        <w:t>CONCEPTO</w:t>
        <w:tab/>
        <w:t>MONTO EN ¢ </w:t>
      </w:r>
      <w:r>
        <w:rPr>
          <w:sz w:val="18"/>
        </w:rPr>
        <w:t>00303</w:t>
        <w:tab/>
        <w:t>280  </w:t>
      </w:r>
      <w:r>
        <w:rPr>
          <w:spacing w:val="37"/>
          <w:sz w:val="18"/>
        </w:rPr>
        <w:t> </w:t>
      </w:r>
      <w:r>
        <w:rPr>
          <w:sz w:val="18"/>
        </w:rPr>
        <w:t>2120  </w:t>
      </w:r>
      <w:r>
        <w:rPr>
          <w:spacing w:val="14"/>
          <w:sz w:val="18"/>
        </w:rPr>
        <w:t> </w:t>
      </w:r>
      <w:r>
        <w:rPr>
          <w:sz w:val="18"/>
        </w:rPr>
        <w:t>2151</w:t>
        <w:tab/>
        <w:t>DECIMOTERCER MES</w:t>
        <w:tab/>
        <w:tab/>
        <w:tab/>
      </w:r>
      <w:r>
        <w:rPr>
          <w:spacing w:val="-2"/>
          <w:sz w:val="18"/>
        </w:rPr>
        <w:t>96.383.941,00 </w:t>
      </w:r>
      <w:r>
        <w:rPr>
          <w:sz w:val="18"/>
        </w:rPr>
        <w:t>00399</w:t>
        <w:tab/>
        <w:t>280  </w:t>
      </w:r>
      <w:r>
        <w:rPr>
          <w:spacing w:val="37"/>
          <w:sz w:val="18"/>
        </w:rPr>
        <w:t> </w:t>
      </w:r>
      <w:r>
        <w:rPr>
          <w:sz w:val="18"/>
        </w:rPr>
        <w:t>2120  </w:t>
      </w:r>
      <w:r>
        <w:rPr>
          <w:spacing w:val="14"/>
          <w:sz w:val="18"/>
        </w:rPr>
        <w:t> </w:t>
      </w:r>
      <w:r>
        <w:rPr>
          <w:sz w:val="18"/>
        </w:rPr>
        <w:t>2151</w:t>
        <w:tab/>
        <w:t>OTROS INCENTIVOS SALARIALES</w:t>
        <w:tab/>
        <w:tab/>
        <w:tab/>
      </w:r>
      <w:r>
        <w:rPr>
          <w:spacing w:val="-1"/>
          <w:sz w:val="18"/>
        </w:rPr>
        <w:t>463.692,00</w:t>
      </w:r>
    </w:p>
    <w:p>
      <w:pPr>
        <w:pStyle w:val="Heading4"/>
        <w:numPr>
          <w:ilvl w:val="0"/>
          <w:numId w:val="25"/>
        </w:numPr>
        <w:tabs>
          <w:tab w:pos="829" w:val="left" w:leader="none"/>
        </w:tabs>
        <w:spacing w:line="229" w:lineRule="exact" w:before="15" w:after="0"/>
        <w:ind w:left="828" w:right="0" w:hanging="381"/>
        <w:jc w:val="left"/>
      </w:pPr>
      <w:r>
        <w:rPr/>
        <w:t>CONTRIBUCIONES PATRONALES AL DESARROLLO Y LA SEGURIDAD</w:t>
      </w:r>
    </w:p>
    <w:p>
      <w:pPr>
        <w:tabs>
          <w:tab w:pos="7747" w:val="left" w:leader="none"/>
          <w:tab w:pos="84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112.814.337,00</w:t>
      </w:r>
    </w:p>
    <w:p>
      <w:pPr>
        <w:pStyle w:val="Heading5"/>
        <w:tabs>
          <w:tab w:pos="1293" w:val="left" w:leader="none"/>
          <w:tab w:pos="7747" w:val="left" w:leader="none"/>
          <w:tab w:pos="8437" w:val="left" w:leader="none"/>
        </w:tabs>
        <w:spacing w:before="72"/>
      </w:pPr>
      <w:r>
        <w:rPr/>
        <w:t>00401</w:t>
        <w:tab/>
        <w:t>CONTRIBUCIÓN PATRONAL AL SEGURO DE SALUD DE LA C.C.S.S</w:t>
        <w:tab/>
      </w:r>
      <w:r>
        <w:rPr>
          <w:position w:val="-5"/>
          <w:u w:val="dotted"/>
        </w:rPr>
        <w:t> </w:t>
        <w:tab/>
        <w:t>107.028.986,00</w:t>
      </w:r>
    </w:p>
    <w:p>
      <w:pPr>
        <w:pStyle w:val="BodyText"/>
        <w:tabs>
          <w:tab w:pos="886" w:val="left" w:leader="none"/>
          <w:tab w:pos="8562" w:val="left" w:leader="none"/>
        </w:tabs>
        <w:spacing w:before="68"/>
        <w:ind w:left="153"/>
      </w:pPr>
      <w:r>
        <w:rPr/>
        <w:t>00401</w:t>
        <w:tab/>
        <w:t>280    2120   2151   200   CAJA COSTARRICENSE DE SEGURO</w:t>
      </w:r>
      <w:r>
        <w:rPr>
          <w:spacing w:val="-1"/>
        </w:rPr>
        <w:t> </w:t>
      </w:r>
      <w:r>
        <w:rPr/>
        <w:t>SOCIAL. (CCSS)</w:t>
        <w:tab/>
        <w:t>107.028.986,00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5.785.351,00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280</w:t>
            </w:r>
          </w:p>
        </w:tc>
        <w:tc>
          <w:tcPr>
            <w:tcW w:w="6429" w:type="dxa"/>
          </w:tcPr>
          <w:p>
            <w:pPr>
              <w:pStyle w:val="TableParagraph"/>
              <w:spacing w:line="187" w:lineRule="exact" w:before="31"/>
              <w:ind w:left="103"/>
              <w:rPr>
                <w:sz w:val="18"/>
              </w:rPr>
            </w:pPr>
            <w:r>
              <w:rPr>
                <w:sz w:val="18"/>
              </w:rPr>
              <w:t>2120 2151 200 BANCO POPULAR Y DE DESARROLLO COMUNAL. (BPDC)</w:t>
            </w:r>
          </w:p>
        </w:tc>
        <w:tc>
          <w:tcPr>
            <w:tcW w:w="2085" w:type="dxa"/>
          </w:tcPr>
          <w:p>
            <w:pPr>
              <w:pStyle w:val="TableParagraph"/>
              <w:spacing w:line="187" w:lineRule="exact" w:before="31"/>
              <w:ind w:right="49"/>
              <w:jc w:val="right"/>
              <w:rPr>
                <w:sz w:val="18"/>
              </w:rPr>
            </w:pPr>
            <w:r>
              <w:rPr>
                <w:sz w:val="18"/>
              </w:rPr>
              <w:t>5.785.351,00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25"/>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112.814.337,00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60.746.181,00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280 2120 2151 200 CAJA COSTARRICENSE DE SEGURO SOCIAL. (CCSS)</w:t>
            </w:r>
          </w:p>
        </w:tc>
        <w:tc>
          <w:tcPr>
            <w:tcW w:w="2280" w:type="dxa"/>
          </w:tcPr>
          <w:p>
            <w:pPr>
              <w:pStyle w:val="TableParagraph"/>
              <w:spacing w:line="187" w:lineRule="exact" w:before="31"/>
              <w:ind w:right="46"/>
              <w:jc w:val="right"/>
              <w:rPr>
                <w:sz w:val="18"/>
              </w:rPr>
            </w:pPr>
            <w:r>
              <w:rPr>
                <w:sz w:val="18"/>
              </w:rPr>
              <w:t>60.746.181,00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17.356.052,00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280</w:t>
            </w:r>
          </w:p>
        </w:tc>
        <w:tc>
          <w:tcPr>
            <w:tcW w:w="6313" w:type="dxa"/>
          </w:tcPr>
          <w:p>
            <w:pPr>
              <w:pStyle w:val="TableParagraph"/>
              <w:spacing w:line="187" w:lineRule="exact" w:before="31"/>
              <w:ind w:left="103"/>
              <w:rPr>
                <w:sz w:val="18"/>
              </w:rPr>
            </w:pPr>
            <w:r>
              <w:rPr>
                <w:sz w:val="18"/>
              </w:rPr>
              <w:t>2120 2151 200 CAJA COSTARRICENSE DE SEGURO SOCIAL. (CCSS)</w:t>
            </w:r>
          </w:p>
        </w:tc>
        <w:tc>
          <w:tcPr>
            <w:tcW w:w="2201" w:type="dxa"/>
          </w:tcPr>
          <w:p>
            <w:pPr>
              <w:pStyle w:val="TableParagraph"/>
              <w:spacing w:line="187" w:lineRule="exact" w:before="31"/>
              <w:ind w:right="49"/>
              <w:jc w:val="right"/>
              <w:rPr>
                <w:sz w:val="18"/>
              </w:rPr>
            </w:pPr>
            <w:r>
              <w:rPr>
                <w:sz w:val="18"/>
              </w:rPr>
              <w:t>17.356.052,00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537" w:val="left" w:leader="none"/>
        </w:tabs>
        <w:spacing w:before="128"/>
      </w:pPr>
      <w:r>
        <w:rPr/>
        <w:t>00503</w:t>
        <w:tab/>
        <w:t>APORTE PATRONAL AL FONDO DE CAPITALIZACIÓN LABORAL</w:t>
        <w:tab/>
      </w:r>
      <w:r>
        <w:rPr>
          <w:position w:val="-5"/>
          <w:u w:val="dotted"/>
        </w:rPr>
        <w:t> </w:t>
        <w:tab/>
        <w:t>34.712.104,00</w:t>
      </w:r>
    </w:p>
    <w:p>
      <w:pPr>
        <w:pStyle w:val="BodyText"/>
        <w:tabs>
          <w:tab w:pos="886" w:val="left" w:leader="none"/>
          <w:tab w:pos="8652" w:val="left" w:leader="none"/>
        </w:tabs>
        <w:spacing w:before="69"/>
        <w:ind w:left="153"/>
      </w:pPr>
      <w:r>
        <w:rPr/>
        <w:t>00503</w:t>
        <w:tab/>
        <w:t>280    2120   2151   200   CAJA COSTARRICENSE DE SEGURO</w:t>
      </w:r>
      <w:r>
        <w:rPr>
          <w:spacing w:val="-1"/>
        </w:rPr>
        <w:t> </w:t>
      </w:r>
      <w:r>
        <w:rPr/>
        <w:t>SOCIAL. (CCSS)</w:t>
        <w:tab/>
        <w:t>34.712.104,00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20.059.221,00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20.059.221,00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10501</w:t>
            </w:r>
          </w:p>
        </w:tc>
        <w:tc>
          <w:tcPr>
            <w:tcW w:w="1721" w:type="dxa"/>
          </w:tcPr>
          <w:p>
            <w:pPr>
              <w:pStyle w:val="TableParagraph"/>
              <w:spacing w:before="42"/>
              <w:ind w:left="141"/>
              <w:rPr>
                <w:sz w:val="18"/>
              </w:rPr>
            </w:pPr>
            <w:r>
              <w:rPr>
                <w:sz w:val="18"/>
              </w:rPr>
              <w:t>280 2120 2151</w:t>
            </w:r>
          </w:p>
        </w:tc>
        <w:tc>
          <w:tcPr>
            <w:tcW w:w="5282" w:type="dxa"/>
          </w:tcPr>
          <w:p>
            <w:pPr>
              <w:pStyle w:val="TableParagraph"/>
              <w:spacing w:before="42"/>
              <w:ind w:left="267"/>
              <w:rPr>
                <w:sz w:val="18"/>
              </w:rPr>
            </w:pPr>
            <w:r>
              <w:rPr>
                <w:sz w:val="18"/>
              </w:rPr>
              <w:t>TRANSPORTE DENTRO DEL PAÍS</w:t>
            </w:r>
          </w:p>
        </w:tc>
        <w:tc>
          <w:tcPr>
            <w:tcW w:w="1980" w:type="dxa"/>
            <w:tcBorders>
              <w:top w:val="single" w:sz="8" w:space="0" w:color="000000"/>
            </w:tcBorders>
          </w:tcPr>
          <w:p>
            <w:pPr>
              <w:pStyle w:val="TableParagraph"/>
              <w:spacing w:before="42"/>
              <w:ind w:right="38"/>
              <w:jc w:val="right"/>
              <w:rPr>
                <w:sz w:val="18"/>
              </w:rPr>
            </w:pPr>
            <w:r>
              <w:rPr>
                <w:sz w:val="18"/>
              </w:rPr>
              <w:t>1.760.003,00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1" w:type="dxa"/>
          </w:tcPr>
          <w:p>
            <w:pPr>
              <w:pStyle w:val="TableParagraph"/>
              <w:spacing w:line="187" w:lineRule="exact" w:before="72"/>
              <w:ind w:left="141"/>
              <w:rPr>
                <w:sz w:val="18"/>
              </w:rPr>
            </w:pPr>
            <w:r>
              <w:rPr>
                <w:sz w:val="18"/>
              </w:rPr>
              <w:t>280 2120 2151</w:t>
            </w:r>
          </w:p>
        </w:tc>
        <w:tc>
          <w:tcPr>
            <w:tcW w:w="5282" w:type="dxa"/>
          </w:tcPr>
          <w:p>
            <w:pPr>
              <w:pStyle w:val="TableParagraph"/>
              <w:spacing w:line="187" w:lineRule="exact" w:before="72"/>
              <w:ind w:left="267"/>
              <w:rPr>
                <w:sz w:val="18"/>
              </w:rPr>
            </w:pPr>
            <w:r>
              <w:rPr>
                <w:sz w:val="18"/>
              </w:rPr>
              <w:t>VIÁTICOS DENTRO DEL PAÍS</w:t>
            </w:r>
          </w:p>
        </w:tc>
        <w:tc>
          <w:tcPr>
            <w:tcW w:w="1980" w:type="dxa"/>
          </w:tcPr>
          <w:p>
            <w:pPr>
              <w:pStyle w:val="TableParagraph"/>
              <w:spacing w:line="187" w:lineRule="exact" w:before="72"/>
              <w:ind w:right="38"/>
              <w:jc w:val="right"/>
              <w:rPr>
                <w:sz w:val="18"/>
              </w:rPr>
            </w:pPr>
            <w:r>
              <w:rPr>
                <w:sz w:val="18"/>
              </w:rPr>
              <w:t>18.299.218,00</w:t>
            </w:r>
          </w:p>
        </w:tc>
      </w:tr>
    </w:tbl>
    <w:p>
      <w:pPr>
        <w:pStyle w:val="Heading4"/>
        <w:tabs>
          <w:tab w:pos="8437" w:val="left" w:leader="none"/>
        </w:tabs>
        <w:spacing w:before="154" w:after="9"/>
        <w:ind w:left="648"/>
      </w:pPr>
      <w:r>
        <w:rPr/>
        <w:t>2  MATERIALES</w:t>
      </w:r>
      <w:r>
        <w:rPr>
          <w:spacing w:val="-20"/>
        </w:rPr>
        <w:t> </w:t>
      </w:r>
      <w:r>
        <w:rPr/>
        <w:t>Y SUMINISTROS</w:t>
        <w:tab/>
        <w:t>838.000.000,00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line="229" w:lineRule="exact" w:before="43"/>
        <w:ind w:left="448" w:right="0" w:firstLine="0"/>
        <w:jc w:val="left"/>
        <w:rPr>
          <w:b/>
          <w:sz w:val="20"/>
        </w:rPr>
      </w:pPr>
      <w:r>
        <w:rPr>
          <w:b/>
          <w:sz w:val="20"/>
        </w:rPr>
        <w:t>203 MATERIALES Y PRODUCTOS DE USO EN LA CONSTRUCCIÓN Y</w:t>
      </w:r>
    </w:p>
    <w:p>
      <w:pPr>
        <w:tabs>
          <w:tab w:pos="6919" w:val="left" w:leader="none"/>
          <w:tab w:pos="7608" w:val="left" w:leader="none"/>
        </w:tabs>
        <w:spacing w:line="239" w:lineRule="exact" w:before="0"/>
        <w:ind w:left="0" w:right="175" w:firstLine="0"/>
        <w:jc w:val="right"/>
        <w:rPr>
          <w:sz w:val="20"/>
        </w:rPr>
      </w:pPr>
      <w:r>
        <w:rPr>
          <w:b/>
          <w:position w:val="1"/>
          <w:sz w:val="20"/>
        </w:rPr>
        <w:t>MANTENIMIENTO</w:t>
        <w:tab/>
      </w:r>
      <w:r>
        <w:rPr>
          <w:b/>
          <w:sz w:val="20"/>
          <w:u w:val="single"/>
        </w:rPr>
        <w:t> </w:t>
        <w:tab/>
      </w:r>
      <w:r>
        <w:rPr>
          <w:sz w:val="20"/>
          <w:u w:val="single"/>
        </w:rPr>
        <w:t>838.000.000,00</w:t>
      </w:r>
    </w:p>
    <w:p>
      <w:pPr>
        <w:pStyle w:val="BodyText"/>
        <w:tabs>
          <w:tab w:pos="732" w:val="left" w:leader="none"/>
          <w:tab w:pos="2579" w:val="left" w:leader="none"/>
          <w:tab w:pos="8408" w:val="left" w:leader="none"/>
        </w:tabs>
        <w:spacing w:before="70"/>
        <w:ind w:right="175"/>
        <w:jc w:val="right"/>
      </w:pPr>
      <w:r>
        <w:rPr/>
        <w:t>20301</w:t>
        <w:tab/>
        <w:t>280  </w:t>
      </w:r>
      <w:r>
        <w:rPr>
          <w:spacing w:val="37"/>
        </w:rPr>
        <w:t> </w:t>
      </w:r>
      <w:r>
        <w:rPr/>
        <w:t>2120  </w:t>
      </w:r>
      <w:r>
        <w:rPr>
          <w:spacing w:val="14"/>
        </w:rPr>
        <w:t> </w:t>
      </w:r>
      <w:r>
        <w:rPr/>
        <w:t>2151</w:t>
        <w:tab/>
        <w:t>MATERIALES Y PRODUCTOS METÁLICOS</w:t>
        <w:tab/>
        <w:t>838.000.000,00</w:t>
      </w:r>
    </w:p>
    <w:p>
      <w:pPr>
        <w:pStyle w:val="Heading4"/>
        <w:tabs>
          <w:tab w:pos="7788" w:val="left" w:leader="none"/>
        </w:tabs>
        <w:spacing w:before="154" w:after="9"/>
        <w:ind w:right="175"/>
        <w:jc w:val="right"/>
      </w:pPr>
      <w:r>
        <w:rPr/>
        <w:t>5</w:t>
      </w:r>
      <w:r>
        <w:rPr>
          <w:spacing w:val="30"/>
        </w:rPr>
        <w:t> </w:t>
      </w:r>
      <w:r>
        <w:rPr/>
        <w:t>BIENES DURADEROS</w:t>
        <w:tab/>
        <w:t>212.000.000,00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9"/>
        <w:ind w:left="0" w:right="175" w:firstLine="0"/>
        <w:jc w:val="right"/>
        <w:rPr>
          <w:sz w:val="20"/>
        </w:rPr>
      </w:pPr>
      <w:r>
        <w:rPr>
          <w:b/>
          <w:sz w:val="20"/>
        </w:rPr>
        <w:t>502  CONSTRUCCIONES, ADICIONES</w:t>
      </w:r>
      <w:r>
        <w:rPr>
          <w:b/>
          <w:spacing w:val="-20"/>
          <w:sz w:val="20"/>
        </w:rPr>
        <w:t> </w:t>
      </w:r>
      <w:r>
        <w:rPr>
          <w:b/>
          <w:sz w:val="20"/>
        </w:rPr>
        <w:t>Y MEJORAS</w:t>
        <w:tab/>
      </w:r>
      <w:r>
        <w:rPr>
          <w:sz w:val="20"/>
        </w:rPr>
        <w:t>212.000.000,00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08" w:val="left" w:leader="none"/>
        </w:tabs>
        <w:spacing w:before="42"/>
        <w:ind w:right="175"/>
        <w:jc w:val="right"/>
      </w:pPr>
      <w:r>
        <w:rPr/>
        <w:t>50202</w:t>
        <w:tab/>
        <w:t>280  </w:t>
      </w:r>
      <w:r>
        <w:rPr>
          <w:spacing w:val="37"/>
        </w:rPr>
        <w:t> </w:t>
      </w:r>
      <w:r>
        <w:rPr/>
        <w:t>2120  </w:t>
      </w:r>
      <w:r>
        <w:rPr>
          <w:spacing w:val="14"/>
        </w:rPr>
        <w:t> </w:t>
      </w:r>
      <w:r>
        <w:rPr/>
        <w:t>2151</w:t>
        <w:tab/>
        <w:t>VÍAS DE COMUNICACIÓN TERRESTRE</w:t>
        <w:tab/>
        <w:t>212.000.000,00</w:t>
      </w:r>
    </w:p>
    <w:p>
      <w:pPr>
        <w:pStyle w:val="Heading4"/>
        <w:tabs>
          <w:tab w:pos="7788" w:val="left" w:leader="none"/>
        </w:tabs>
        <w:spacing w:before="154" w:after="8"/>
        <w:ind w:right="175"/>
        <w:jc w:val="right"/>
      </w:pPr>
      <w:r>
        <w:rPr/>
        <w:t>6</w:t>
      </w:r>
      <w:r>
        <w:rPr>
          <w:spacing w:val="30"/>
        </w:rPr>
        <w:t> </w:t>
      </w:r>
      <w:r>
        <w:rPr/>
        <w:t>TRANSFERENCIAS CORRIENTES</w:t>
        <w:tab/>
        <w:t>368.029.987,00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368.029.987,00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 w:pos="8437" w:val="left" w:leader="none"/>
        </w:tabs>
        <w:spacing w:before="43"/>
      </w:pPr>
      <w:r>
        <w:rPr/>
        <w:t>60102</w:t>
        <w:tab/>
        <w:t>TRANSFERENCIAS CORRIENTES A ÓRGANOS DESCONCENTRADOS</w:t>
      </w:r>
      <w:r>
        <w:rPr>
          <w:position w:val="-5"/>
          <w:u w:val="dotted"/>
        </w:rPr>
        <w:t> </w:t>
        <w:tab/>
        <w:t>368.029.987,00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417"/>
        <w:gridCol w:w="1645"/>
      </w:tblGrid>
      <w:tr>
        <w:trPr>
          <w:trHeight w:val="249" w:hRule="atLeast"/>
        </w:trPr>
        <w:tc>
          <w:tcPr>
            <w:tcW w:w="641" w:type="dxa"/>
          </w:tcPr>
          <w:p>
            <w:pPr>
              <w:pStyle w:val="TableParagraph"/>
              <w:spacing w:line="199" w:lineRule="exact"/>
              <w:ind w:left="50"/>
              <w:rPr>
                <w:sz w:val="18"/>
              </w:rPr>
            </w:pPr>
            <w:r>
              <w:rPr>
                <w:sz w:val="18"/>
              </w:rPr>
              <w:t>60102</w:t>
            </w:r>
          </w:p>
        </w:tc>
        <w:tc>
          <w:tcPr>
            <w:tcW w:w="1931" w:type="dxa"/>
          </w:tcPr>
          <w:p>
            <w:pPr>
              <w:pStyle w:val="TableParagraph"/>
              <w:spacing w:line="199" w:lineRule="exact"/>
              <w:ind w:left="141"/>
              <w:rPr>
                <w:sz w:val="18"/>
              </w:rPr>
            </w:pPr>
            <w:r>
              <w:rPr>
                <w:sz w:val="18"/>
              </w:rPr>
              <w:t>001 1310 2151 211</w:t>
            </w:r>
          </w:p>
        </w:tc>
        <w:tc>
          <w:tcPr>
            <w:tcW w:w="5417" w:type="dxa"/>
          </w:tcPr>
          <w:p>
            <w:pPr>
              <w:pStyle w:val="TableParagraph"/>
              <w:spacing w:line="199" w:lineRule="exact"/>
              <w:ind w:left="57"/>
              <w:rPr>
                <w:sz w:val="18"/>
              </w:rPr>
            </w:pPr>
            <w:r>
              <w:rPr>
                <w:sz w:val="18"/>
              </w:rPr>
              <w:t>CONSEJO NACIONAL DE VIALIDAD (CONAVI).</w:t>
            </w:r>
          </w:p>
        </w:tc>
        <w:tc>
          <w:tcPr>
            <w:tcW w:w="1645" w:type="dxa"/>
          </w:tcPr>
          <w:p>
            <w:pPr>
              <w:pStyle w:val="TableParagraph"/>
              <w:spacing w:line="199" w:lineRule="exact"/>
              <w:ind w:left="469"/>
              <w:rPr>
                <w:sz w:val="18"/>
              </w:rPr>
            </w:pPr>
            <w:r>
              <w:rPr>
                <w:sz w:val="18"/>
              </w:rPr>
              <w:t>282.327.487,00</w:t>
            </w:r>
          </w:p>
        </w:tc>
      </w:tr>
      <w:tr>
        <w:trPr>
          <w:trHeight w:val="2156" w:hRule="atLeast"/>
        </w:trPr>
        <w:tc>
          <w:tcPr>
            <w:tcW w:w="641" w:type="dxa"/>
          </w:tcPr>
          <w:p>
            <w:pPr>
              <w:pStyle w:val="TableParagraph"/>
              <w:rPr>
                <w:sz w:val="18"/>
              </w:rPr>
            </w:pPr>
          </w:p>
        </w:tc>
        <w:tc>
          <w:tcPr>
            <w:tcW w:w="1931" w:type="dxa"/>
          </w:tcPr>
          <w:p>
            <w:pPr>
              <w:pStyle w:val="TableParagraph"/>
              <w:rPr>
                <w:sz w:val="18"/>
              </w:rPr>
            </w:pPr>
          </w:p>
        </w:tc>
        <w:tc>
          <w:tcPr>
            <w:tcW w:w="5417" w:type="dxa"/>
          </w:tcPr>
          <w:p>
            <w:pPr>
              <w:pStyle w:val="TableParagraph"/>
              <w:spacing w:before="42"/>
              <w:ind w:left="57" w:right="450"/>
              <w:rPr>
                <w:sz w:val="18"/>
              </w:rPr>
            </w:pPr>
            <w:r>
              <w:rPr>
                <w:sz w:val="18"/>
              </w:rPr>
              <w:t>(PARA ATENDER GASTOS VARIOS, SEGÚN LO DISPUESTO EN EL ARTÍCULO No. 5, INCISO A, LEY No. 8114, LEY DE SIMPLIFICACIÓN Y EFICIENCIA TRIBUTARIAS Y SUS REFORMAS DEL 04 DE JULIO DE 2001 ADEMÁS DE LO DISPUESTO EN EL ARTÍCULO No. 20, INCISO B) DE LA LEY No. 7798, LEY DE CREACIÓN DEL CONSEJO NACIONAL DE VIALIDAD (CONAVI), DEL 30 DE ABRIL DE 1998 Y SUS REFORMAS Y SEGÚN ARTÍCULOS No. 15 Y 25 DEL TÍTULO IV DE LA LEY No. 9635, LEY DE FORTALECIMIENTO DE LAS FINANZAS PÚBLICAS, DEL 3 DE DICIEMBRE DE 2018).</w:t>
            </w:r>
          </w:p>
        </w:tc>
        <w:tc>
          <w:tcPr>
            <w:tcW w:w="164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417" w:type="dxa"/>
          </w:tcPr>
          <w:p>
            <w:pPr>
              <w:pStyle w:val="TableParagraph"/>
              <w:spacing w:line="187" w:lineRule="exact" w:before="36"/>
              <w:ind w:left="57"/>
              <w:rPr>
                <w:sz w:val="18"/>
              </w:rPr>
            </w:pPr>
            <w:r>
              <w:rPr>
                <w:sz w:val="18"/>
              </w:rPr>
              <w:t>Céd-Jur: 3-007-231686</w:t>
            </w:r>
          </w:p>
        </w:tc>
        <w:tc>
          <w:tcPr>
            <w:tcW w:w="1645"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652" w:val="left" w:leader="none"/>
        </w:tabs>
        <w:spacing w:line="300" w:lineRule="atLeast" w:before="34"/>
        <w:ind w:left="2733" w:right="175" w:hanging="2580"/>
      </w:pPr>
      <w:r>
        <w:rPr/>
        <w:t>60102</w:t>
        <w:tab/>
        <w:t>001    1310   2156   215   CONSEJO NACIONAL</w:t>
      </w:r>
      <w:r>
        <w:rPr>
          <w:spacing w:val="-1"/>
        </w:rPr>
        <w:t> </w:t>
      </w:r>
      <w:r>
        <w:rPr/>
        <w:t>DE CONCESIONES.</w:t>
        <w:tab/>
      </w:r>
      <w:r>
        <w:rPr>
          <w:spacing w:val="-2"/>
        </w:rPr>
        <w:t>85.702.500,00 </w:t>
      </w:r>
      <w:r>
        <w:rPr/>
        <w:t>(PARA ATENDER LOS GASTOS OPERATIVOS Y</w:t>
      </w:r>
    </w:p>
    <w:p>
      <w:pPr>
        <w:pStyle w:val="BodyText"/>
        <w:ind w:left="2733" w:right="2236"/>
      </w:pPr>
      <w:r>
        <w:rPr/>
        <w:t>ADMINISTRATIVOS DEL CONSEJO, SEGÚN LO DISPUESTO EN LA LEY No. 7762, LEY GENERAL DE CONCESIÓN DE OBRAS PÚBLICAS CON SERVICIOS PÚBLICOS, DEL 14 DE ABRIL DE 1998 Y SEGÚN ARTÍCULOS No. 22, 23 y 24 DEL TÍTULO IV DE LA LEY No. 9635, LEY DE FORTALECIMIENTO DE LAS FINANZAS PÚBLICAS, DEL 3 DE DICIEMBRE DE 2018).</w:t>
      </w:r>
    </w:p>
    <w:p>
      <w:pPr>
        <w:pStyle w:val="BodyText"/>
        <w:spacing w:before="80"/>
        <w:ind w:left="2733"/>
      </w:pPr>
      <w:r>
        <w:rPr/>
        <w:t>Céd-Jur: 3-007-228766</w:t>
      </w:r>
    </w:p>
    <w:p>
      <w:pPr>
        <w:pStyle w:val="Heading4"/>
        <w:tabs>
          <w:tab w:pos="7888" w:val="left" w:leader="none"/>
        </w:tabs>
        <w:spacing w:before="94" w:after="8"/>
        <w:ind w:right="175"/>
        <w:jc w:val="right"/>
      </w:pPr>
      <w:r>
        <w:rPr/>
        <w:t>7  TRANSFERENCIAS</w:t>
      </w:r>
      <w:r>
        <w:rPr>
          <w:spacing w:val="-20"/>
        </w:rPr>
        <w:t> </w:t>
      </w:r>
      <w:r>
        <w:rPr/>
        <w:t>DE CAPITAL</w:t>
        <w:tab/>
        <w:t>19.207.364,00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701  TRANSFERENCIAS DE CAPITAL AL</w:t>
      </w:r>
      <w:r>
        <w:rPr>
          <w:b/>
          <w:spacing w:val="-20"/>
          <w:sz w:val="20"/>
        </w:rPr>
        <w:t> </w:t>
      </w:r>
      <w:r>
        <w:rPr>
          <w:b/>
          <w:sz w:val="20"/>
        </w:rPr>
        <w:t>SECTOR PÚBLICO</w:t>
        <w:tab/>
      </w:r>
      <w:r>
        <w:rPr>
          <w:sz w:val="20"/>
        </w:rPr>
        <w:t>19.207.364,00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70103</w:t>
        <w:tab/>
        <w:t>TRANSFERENCIAS DE CAPITAL A INSTITUCIONES</w:t>
      </w:r>
    </w:p>
    <w:p>
      <w:pPr>
        <w:tabs>
          <w:tab w:pos="7747" w:val="left" w:leader="none"/>
          <w:tab w:pos="85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19.207.364,00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70103</w:t>
            </w:r>
          </w:p>
        </w:tc>
        <w:tc>
          <w:tcPr>
            <w:tcW w:w="1931" w:type="dxa"/>
          </w:tcPr>
          <w:p>
            <w:pPr>
              <w:pStyle w:val="TableParagraph"/>
              <w:spacing w:line="199" w:lineRule="exact"/>
              <w:ind w:right="55"/>
              <w:jc w:val="right"/>
              <w:rPr>
                <w:sz w:val="18"/>
              </w:rPr>
            </w:pPr>
            <w:r>
              <w:rPr>
                <w:sz w:val="18"/>
              </w:rPr>
              <w:t>280 2310 2151 200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16.314.689,00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70103</w:t>
            </w:r>
          </w:p>
        </w:tc>
        <w:tc>
          <w:tcPr>
            <w:tcW w:w="1931" w:type="dxa"/>
          </w:tcPr>
          <w:p>
            <w:pPr>
              <w:pStyle w:val="TableParagraph"/>
              <w:spacing w:before="42"/>
              <w:ind w:right="55"/>
              <w:jc w:val="right"/>
              <w:rPr>
                <w:sz w:val="18"/>
              </w:rPr>
            </w:pPr>
            <w:r>
              <w:rPr>
                <w:sz w:val="18"/>
              </w:rPr>
              <w:t>280 2310 2151 202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2.892.675,00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327</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2.760.480.130,00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328-00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PUERTOS Y REGULACIÓN MARÍTIMA</w:t>
      </w:r>
    </w:p>
    <w:p>
      <w:pPr>
        <w:tabs>
          <w:tab w:pos="5732" w:val="left" w:leader="none"/>
        </w:tabs>
        <w:spacing w:before="103"/>
        <w:ind w:left="3213" w:right="0" w:firstLine="0"/>
        <w:jc w:val="left"/>
        <w:rPr>
          <w:sz w:val="16"/>
        </w:rPr>
      </w:pPr>
      <w:r>
        <w:rPr>
          <w:sz w:val="16"/>
        </w:rPr>
        <w:t>Registro Contable:</w:t>
        <w:tab/>
        <w:t>209-328-00</w:t>
      </w:r>
    </w:p>
    <w:p>
      <w:pPr>
        <w:pStyle w:val="Heading4"/>
        <w:tabs>
          <w:tab w:pos="8537" w:val="left" w:leader="none"/>
        </w:tabs>
        <w:spacing w:before="119" w:after="9"/>
        <w:ind w:left="648"/>
      </w:pPr>
      <w:r>
        <w:rPr/>
        <w:t>0</w:t>
      </w:r>
      <w:r>
        <w:rPr>
          <w:spacing w:val="30"/>
        </w:rPr>
        <w:t> </w:t>
      </w:r>
      <w:r>
        <w:rPr/>
        <w:t>REMUNERACIONES</w:t>
        <w:tab/>
        <w:t>93.033.372,00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6"/>
        </w:numPr>
        <w:tabs>
          <w:tab w:pos="829" w:val="left" w:leader="none"/>
          <w:tab w:pos="8537" w:val="left" w:leader="none"/>
        </w:tabs>
        <w:spacing w:line="240" w:lineRule="auto" w:before="43" w:after="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47.423.350,00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280  </w:t>
      </w:r>
      <w:r>
        <w:rPr>
          <w:spacing w:val="37"/>
        </w:rPr>
        <w:t> </w:t>
      </w:r>
      <w:r>
        <w:rPr/>
        <w:t>2120  </w:t>
      </w:r>
      <w:r>
        <w:rPr>
          <w:spacing w:val="14"/>
        </w:rPr>
        <w:t> </w:t>
      </w:r>
      <w:r>
        <w:rPr/>
        <w:t>2153</w:t>
        <w:tab/>
        <w:t>SUELDOS PARA CARGOS FIJOS</w:t>
        <w:tab/>
        <w:t>47.423.350,00</w:t>
      </w:r>
    </w:p>
    <w:p>
      <w:pPr>
        <w:pStyle w:val="ListParagraph"/>
        <w:numPr>
          <w:ilvl w:val="0"/>
          <w:numId w:val="26"/>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9.835.050,00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280  </w:t>
      </w:r>
      <w:r>
        <w:rPr>
          <w:spacing w:val="37"/>
        </w:rPr>
        <w:t> </w:t>
      </w:r>
      <w:r>
        <w:rPr/>
        <w:t>2120  </w:t>
      </w:r>
      <w:r>
        <w:rPr>
          <w:spacing w:val="14"/>
        </w:rPr>
        <w:t> </w:t>
      </w:r>
      <w:r>
        <w:rPr/>
        <w:t>2153</w:t>
        <w:tab/>
        <w:t>TIEMPO EXTRAORDINARIO</w:t>
        <w:tab/>
        <w:t>9.835.050,00</w:t>
      </w:r>
    </w:p>
    <w:p>
      <w:pPr>
        <w:pStyle w:val="ListParagraph"/>
        <w:numPr>
          <w:ilvl w:val="0"/>
          <w:numId w:val="26"/>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19.425.729,00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00302</w:t>
        <w:tab/>
        <w:t>280  </w:t>
      </w:r>
      <w:r>
        <w:rPr>
          <w:spacing w:val="37"/>
        </w:rPr>
        <w:t> </w:t>
      </w:r>
      <w:r>
        <w:rPr/>
        <w:t>2120  </w:t>
      </w:r>
      <w:r>
        <w:rPr>
          <w:spacing w:val="14"/>
        </w:rPr>
        <w:t> </w:t>
      </w:r>
      <w:r>
        <w:rPr/>
        <w:t>2153</w:t>
        <w:tab/>
        <w:t>RESTRICCIÓN AL EJERCICIO LIBERAL DE LA PROFESIÓN</w:t>
        <w:tab/>
        <w:t>12.325.745,00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00303</w:t>
        <w:tab/>
        <w:t>280  </w:t>
      </w:r>
      <w:r>
        <w:rPr>
          <w:spacing w:val="37"/>
        </w:rPr>
        <w:t> </w:t>
      </w:r>
      <w:r>
        <w:rPr/>
        <w:t>2120  </w:t>
      </w:r>
      <w:r>
        <w:rPr>
          <w:spacing w:val="14"/>
        </w:rPr>
        <w:t> </w:t>
      </w:r>
      <w:r>
        <w:rPr/>
        <w:t>2153</w:t>
        <w:tab/>
        <w:t>DECIMOTERCER MES</w:t>
        <w:tab/>
        <w:t>6.984.061,00</w:t>
      </w:r>
    </w:p>
    <w:p>
      <w:pPr>
        <w:pStyle w:val="BodyText"/>
        <w:tabs>
          <w:tab w:pos="732" w:val="left" w:leader="none"/>
          <w:tab w:pos="2579" w:val="left" w:leader="none"/>
          <w:tab w:pos="8723" w:val="left" w:leader="none"/>
        </w:tabs>
        <w:spacing w:before="153"/>
        <w:ind w:right="23"/>
        <w:jc w:val="center"/>
      </w:pPr>
      <w:r>
        <w:rPr/>
        <w:t>00399</w:t>
        <w:tab/>
        <w:t>280  </w:t>
      </w:r>
      <w:r>
        <w:rPr>
          <w:spacing w:val="37"/>
        </w:rPr>
        <w:t> </w:t>
      </w:r>
      <w:r>
        <w:rPr/>
        <w:t>2120  </w:t>
      </w:r>
      <w:r>
        <w:rPr>
          <w:spacing w:val="14"/>
        </w:rPr>
        <w:t> </w:t>
      </w:r>
      <w:r>
        <w:rPr/>
        <w:t>2153</w:t>
        <w:tab/>
        <w:t>OTROS INCENTIVOS SALARIALES</w:t>
        <w:tab/>
        <w:t>115.923,00</w:t>
      </w:r>
    </w:p>
    <w:p>
      <w:pPr>
        <w:pStyle w:val="Heading4"/>
        <w:numPr>
          <w:ilvl w:val="0"/>
          <w:numId w:val="26"/>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8.174.622,00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7.755.411,00</w:t>
      </w:r>
    </w:p>
    <w:p>
      <w:pPr>
        <w:pStyle w:val="BodyText"/>
        <w:tabs>
          <w:tab w:pos="886" w:val="left" w:leader="none"/>
          <w:tab w:pos="8742" w:val="left" w:leader="none"/>
        </w:tabs>
        <w:spacing w:before="69"/>
        <w:ind w:left="153"/>
      </w:pPr>
      <w:r>
        <w:rPr/>
        <w:t>00401</w:t>
        <w:tab/>
        <w:t>280    2120   2153   200   CAJA COSTARRICENSE DE SEGURO</w:t>
      </w:r>
      <w:r>
        <w:rPr>
          <w:spacing w:val="-1"/>
        </w:rPr>
        <w:t> </w:t>
      </w:r>
      <w:r>
        <w:rPr/>
        <w:t>SOCIAL. (CCSS)</w:t>
        <w:tab/>
        <w:t>7.755.411,00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419.211,00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280</w:t>
            </w:r>
          </w:p>
        </w:tc>
        <w:tc>
          <w:tcPr>
            <w:tcW w:w="6429" w:type="dxa"/>
          </w:tcPr>
          <w:p>
            <w:pPr>
              <w:pStyle w:val="TableParagraph"/>
              <w:spacing w:line="187" w:lineRule="exact" w:before="31"/>
              <w:ind w:left="103"/>
              <w:rPr>
                <w:sz w:val="18"/>
              </w:rPr>
            </w:pPr>
            <w:r>
              <w:rPr>
                <w:sz w:val="18"/>
              </w:rPr>
              <w:t>2120 2153 200 BANCO POPULAR Y DE DESARROLLO COMUNAL. (BPDC)</w:t>
            </w:r>
          </w:p>
        </w:tc>
        <w:tc>
          <w:tcPr>
            <w:tcW w:w="2085" w:type="dxa"/>
          </w:tcPr>
          <w:p>
            <w:pPr>
              <w:pStyle w:val="TableParagraph"/>
              <w:spacing w:line="187" w:lineRule="exact" w:before="31"/>
              <w:ind w:right="49"/>
              <w:jc w:val="right"/>
              <w:rPr>
                <w:sz w:val="18"/>
              </w:rPr>
            </w:pPr>
            <w:r>
              <w:rPr>
                <w:sz w:val="18"/>
              </w:rPr>
              <w:t>419.211,00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26"/>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8.174.621,00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4.401.719,00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280 2120 2153 200 CAJA COSTARRICENSE DE SEGURO SOCIAL. (CCSS)</w:t>
            </w:r>
          </w:p>
        </w:tc>
        <w:tc>
          <w:tcPr>
            <w:tcW w:w="2280" w:type="dxa"/>
          </w:tcPr>
          <w:p>
            <w:pPr>
              <w:pStyle w:val="TableParagraph"/>
              <w:spacing w:line="187" w:lineRule="exact" w:before="31"/>
              <w:ind w:right="46"/>
              <w:jc w:val="right"/>
              <w:rPr>
                <w:sz w:val="18"/>
              </w:rPr>
            </w:pPr>
            <w:r>
              <w:rPr>
                <w:sz w:val="18"/>
              </w:rPr>
              <w:t>4.401.719,00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1.257.634,00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280</w:t>
            </w:r>
          </w:p>
        </w:tc>
        <w:tc>
          <w:tcPr>
            <w:tcW w:w="6313" w:type="dxa"/>
          </w:tcPr>
          <w:p>
            <w:pPr>
              <w:pStyle w:val="TableParagraph"/>
              <w:spacing w:line="187" w:lineRule="exact" w:before="31"/>
              <w:ind w:left="103"/>
              <w:rPr>
                <w:sz w:val="18"/>
              </w:rPr>
            </w:pPr>
            <w:r>
              <w:rPr>
                <w:sz w:val="18"/>
              </w:rPr>
              <w:t>2120 2153 200 CAJA COSTARRICENSE DE SEGURO SOCIAL. (CCSS)</w:t>
            </w:r>
          </w:p>
        </w:tc>
        <w:tc>
          <w:tcPr>
            <w:tcW w:w="2201" w:type="dxa"/>
          </w:tcPr>
          <w:p>
            <w:pPr>
              <w:pStyle w:val="TableParagraph"/>
              <w:spacing w:line="187" w:lineRule="exact" w:before="31"/>
              <w:ind w:right="49"/>
              <w:jc w:val="right"/>
              <w:rPr>
                <w:sz w:val="18"/>
              </w:rPr>
            </w:pPr>
            <w:r>
              <w:rPr>
                <w:sz w:val="18"/>
              </w:rPr>
              <w:t>1.257.634,00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2.515.268,00</w:t>
      </w:r>
    </w:p>
    <w:p>
      <w:pPr>
        <w:pStyle w:val="BodyText"/>
        <w:tabs>
          <w:tab w:pos="886" w:val="left" w:leader="none"/>
          <w:tab w:pos="8742" w:val="left" w:leader="none"/>
        </w:tabs>
        <w:spacing w:before="69"/>
        <w:ind w:left="153"/>
      </w:pPr>
      <w:r>
        <w:rPr/>
        <w:t>00503</w:t>
        <w:tab/>
        <w:t>280    2120   2153   200   CAJA COSTARRICENSE DE SEGURO</w:t>
      </w:r>
      <w:r>
        <w:rPr>
          <w:spacing w:val="-1"/>
        </w:rPr>
        <w:t> </w:t>
      </w:r>
      <w:r>
        <w:rPr/>
        <w:t>SOCIAL. (CCSS)</w:t>
        <w:tab/>
        <w:t>2.515.268,00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12.039.975,00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105  GASTOS DE VIAJE Y</w:t>
      </w:r>
      <w:r>
        <w:rPr>
          <w:b/>
          <w:spacing w:val="-20"/>
          <w:sz w:val="20"/>
        </w:rPr>
        <w:t> </w:t>
      </w:r>
      <w:r>
        <w:rPr>
          <w:b/>
          <w:sz w:val="20"/>
        </w:rPr>
        <w:t>DE TRANSPORTE</w:t>
        <w:tab/>
      </w:r>
      <w:r>
        <w:rPr>
          <w:sz w:val="20"/>
        </w:rPr>
        <w:t>12.039.975,00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10502</w:t>
        <w:tab/>
        <w:t>280  </w:t>
      </w:r>
      <w:r>
        <w:rPr>
          <w:spacing w:val="37"/>
        </w:rPr>
        <w:t> </w:t>
      </w:r>
      <w:r>
        <w:rPr/>
        <w:t>2120  </w:t>
      </w:r>
      <w:r>
        <w:rPr>
          <w:spacing w:val="14"/>
        </w:rPr>
        <w:t> </w:t>
      </w:r>
      <w:r>
        <w:rPr/>
        <w:t>2153</w:t>
        <w:tab/>
        <w:t>VIÁTICOS DENTRO DEL PAÍS</w:t>
        <w:tab/>
        <w:t>12.039.975,00</w:t>
      </w:r>
    </w:p>
    <w:p>
      <w:pPr>
        <w:pStyle w:val="Heading4"/>
        <w:tabs>
          <w:tab w:pos="7988" w:val="left" w:leader="none"/>
        </w:tabs>
        <w:spacing w:before="154" w:after="8"/>
        <w:ind w:right="175"/>
        <w:jc w:val="right"/>
      </w:pPr>
      <w:r>
        <w:rPr/>
        <w:t>7  TRANSFERENCIAS</w:t>
      </w:r>
      <w:r>
        <w:rPr>
          <w:spacing w:val="-20"/>
        </w:rPr>
        <w:t> </w:t>
      </w:r>
      <w:r>
        <w:rPr/>
        <w:t>DE CAPITAL</w:t>
        <w:tab/>
        <w:t>1.391.782,00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701  TRANSFERENCIAS DE CAPITAL AL</w:t>
      </w:r>
      <w:r>
        <w:rPr>
          <w:b/>
          <w:spacing w:val="-20"/>
          <w:sz w:val="20"/>
        </w:rPr>
        <w:t> </w:t>
      </w:r>
      <w:r>
        <w:rPr>
          <w:b/>
          <w:sz w:val="20"/>
        </w:rPr>
        <w:t>SECTOR PÚBLICO</w:t>
        <w:tab/>
      </w:r>
      <w:r>
        <w:rPr>
          <w:sz w:val="20"/>
        </w:rPr>
        <w:t>1.391.782,00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70103</w:t>
        <w:tab/>
        <w:t>TRANSFERENCIAS DE CAPITAL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1.391.782,00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70103</w:t>
            </w:r>
          </w:p>
        </w:tc>
        <w:tc>
          <w:tcPr>
            <w:tcW w:w="1931" w:type="dxa"/>
          </w:tcPr>
          <w:p>
            <w:pPr>
              <w:pStyle w:val="TableParagraph"/>
              <w:spacing w:line="199" w:lineRule="exact"/>
              <w:ind w:right="55"/>
              <w:jc w:val="right"/>
              <w:rPr>
                <w:sz w:val="18"/>
              </w:rPr>
            </w:pPr>
            <w:r>
              <w:rPr>
                <w:sz w:val="18"/>
              </w:rPr>
              <w:t>280 2310 2153 200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1.182.176,00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70103</w:t>
            </w:r>
          </w:p>
        </w:tc>
        <w:tc>
          <w:tcPr>
            <w:tcW w:w="1931" w:type="dxa"/>
          </w:tcPr>
          <w:p>
            <w:pPr>
              <w:pStyle w:val="TableParagraph"/>
              <w:spacing w:before="42"/>
              <w:ind w:right="55"/>
              <w:jc w:val="right"/>
              <w:rPr>
                <w:sz w:val="18"/>
              </w:rPr>
            </w:pPr>
            <w:r>
              <w:rPr>
                <w:sz w:val="18"/>
              </w:rPr>
              <w:t>280 2310 2153 202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209.606,00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328</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106.465.129,00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329-00</w:t>
            </w:r>
          </w:p>
        </w:tc>
        <w:tc>
          <w:tcPr>
            <w:tcW w:w="1980" w:type="dxa"/>
            <w:tcBorders>
              <w:top w:val="dashed" w:sz="8" w:space="0" w:color="000000"/>
            </w:tcBorders>
          </w:tcPr>
          <w:p>
            <w:pPr>
              <w:pStyle w:val="TableParagraph"/>
              <w:rPr>
                <w:sz w:val="18"/>
              </w:rPr>
            </w:pPr>
          </w:p>
        </w:tc>
      </w:tr>
    </w:tbl>
    <w:p>
      <w:pPr>
        <w:spacing w:before="71"/>
        <w:ind w:left="0" w:right="23" w:firstLine="0"/>
        <w:jc w:val="center"/>
        <w:rPr>
          <w:b/>
          <w:sz w:val="22"/>
        </w:rPr>
      </w:pPr>
      <w:r>
        <w:rPr>
          <w:b/>
          <w:sz w:val="22"/>
        </w:rPr>
        <w:t>EDIFICACIONES NACIONALES</w:t>
      </w:r>
    </w:p>
    <w:p>
      <w:pPr>
        <w:tabs>
          <w:tab w:pos="5732" w:val="left" w:leader="none"/>
        </w:tabs>
        <w:spacing w:before="102"/>
        <w:ind w:left="3213" w:right="0" w:firstLine="0"/>
        <w:jc w:val="left"/>
        <w:rPr>
          <w:sz w:val="16"/>
        </w:rPr>
      </w:pPr>
      <w:r>
        <w:rPr>
          <w:sz w:val="16"/>
        </w:rPr>
        <w:t>Registro Contable:</w:t>
        <w:tab/>
        <w:t>209-329-00</w:t>
      </w:r>
    </w:p>
    <w:p>
      <w:pPr>
        <w:pStyle w:val="Heading4"/>
        <w:tabs>
          <w:tab w:pos="8437" w:val="left" w:leader="none"/>
        </w:tabs>
        <w:spacing w:before="119" w:after="9"/>
        <w:ind w:left="648"/>
      </w:pPr>
      <w:r>
        <w:rPr/>
        <w:t>0</w:t>
      </w:r>
      <w:r>
        <w:rPr>
          <w:spacing w:val="30"/>
        </w:rPr>
        <w:t> </w:t>
      </w:r>
      <w:r>
        <w:rPr/>
        <w:t>REMUNERACIONES</w:t>
        <w:tab/>
        <w:t>163.257.439,00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7"/>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84.329.300,00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280  </w:t>
      </w:r>
      <w:r>
        <w:rPr>
          <w:spacing w:val="37"/>
        </w:rPr>
        <w:t> </w:t>
      </w:r>
      <w:r>
        <w:rPr/>
        <w:t>2110  </w:t>
      </w:r>
      <w:r>
        <w:rPr>
          <w:spacing w:val="14"/>
        </w:rPr>
        <w:t> </w:t>
      </w:r>
      <w:r>
        <w:rPr/>
        <w:t>1143</w:t>
        <w:tab/>
        <w:t>SUELDOS PARA CARGOS FIJOS</w:t>
        <w:tab/>
        <w:t>84.329.300,00</w:t>
      </w:r>
    </w:p>
    <w:p>
      <w:pPr>
        <w:pStyle w:val="ListParagraph"/>
        <w:numPr>
          <w:ilvl w:val="0"/>
          <w:numId w:val="27"/>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7.000.000,00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280  </w:t>
      </w:r>
      <w:r>
        <w:rPr>
          <w:spacing w:val="37"/>
        </w:rPr>
        <w:t> </w:t>
      </w:r>
      <w:r>
        <w:rPr/>
        <w:t>2110  </w:t>
      </w:r>
      <w:r>
        <w:rPr>
          <w:spacing w:val="14"/>
        </w:rPr>
        <w:t> </w:t>
      </w:r>
      <w:r>
        <w:rPr/>
        <w:t>1143</w:t>
        <w:tab/>
        <w:t>TIEMPO EXTRAORDINARIO</w:t>
        <w:tab/>
        <w:t>7.000.000,00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537" w:val="left" w:leader="none"/>
        </w:tabs>
        <w:spacing w:line="374" w:lineRule="auto" w:before="117"/>
        <w:ind w:left="448" w:right="175" w:hanging="219"/>
        <w:jc w:val="left"/>
        <w:rPr>
          <w:sz w:val="20"/>
        </w:rPr>
      </w:pPr>
      <w:r>
        <w:rPr/>
        <w:pict>
          <v:shape style="position:absolute;margin-left:56.193001pt;margin-top:36.171951pt;width:481.7pt;height:111.95pt;mso-position-horizontal-relative:page;mso-position-vertical-relative:paragraph;z-index:252062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2110</w:t>
                        </w:r>
                      </w:p>
                    </w:tc>
                    <w:tc>
                      <w:tcPr>
                        <w:tcW w:w="702" w:type="dxa"/>
                      </w:tcPr>
                      <w:p>
                        <w:pPr>
                          <w:pStyle w:val="TableParagraph"/>
                          <w:spacing w:before="42"/>
                          <w:ind w:left="75"/>
                          <w:rPr>
                            <w:sz w:val="18"/>
                          </w:rPr>
                        </w:pPr>
                        <w:r>
                          <w:rPr>
                            <w:sz w:val="18"/>
                          </w:rPr>
                          <w:t>1143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30.118.322,00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2110</w:t>
                        </w:r>
                      </w:p>
                    </w:tc>
                    <w:tc>
                      <w:tcPr>
                        <w:tcW w:w="702" w:type="dxa"/>
                      </w:tcPr>
                      <w:p>
                        <w:pPr>
                          <w:pStyle w:val="TableParagraph"/>
                          <w:spacing w:before="72"/>
                          <w:ind w:left="75"/>
                          <w:rPr>
                            <w:sz w:val="18"/>
                          </w:rPr>
                        </w:pPr>
                        <w:r>
                          <w:rPr>
                            <w:sz w:val="18"/>
                          </w:rPr>
                          <w:t>1143</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12.432.759,00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280</w:t>
                        </w:r>
                      </w:p>
                    </w:tc>
                    <w:tc>
                      <w:tcPr>
                        <w:tcW w:w="521" w:type="dxa"/>
                      </w:tcPr>
                      <w:p>
                        <w:pPr>
                          <w:pStyle w:val="TableParagraph"/>
                          <w:spacing w:line="187" w:lineRule="exact" w:before="72"/>
                          <w:ind w:left="66" w:right="54"/>
                          <w:jc w:val="center"/>
                          <w:rPr>
                            <w:sz w:val="18"/>
                          </w:rPr>
                        </w:pPr>
                        <w:r>
                          <w:rPr>
                            <w:sz w:val="18"/>
                          </w:rPr>
                          <w:t>2110</w:t>
                        </w:r>
                      </w:p>
                    </w:tc>
                    <w:tc>
                      <w:tcPr>
                        <w:tcW w:w="702" w:type="dxa"/>
                      </w:tcPr>
                      <w:p>
                        <w:pPr>
                          <w:pStyle w:val="TableParagraph"/>
                          <w:spacing w:line="187" w:lineRule="exact" w:before="72"/>
                          <w:ind w:left="75"/>
                          <w:rPr>
                            <w:sz w:val="18"/>
                          </w:rPr>
                        </w:pPr>
                        <w:r>
                          <w:rPr>
                            <w:sz w:val="18"/>
                          </w:rPr>
                          <w:t>1143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272.760,00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14.552.149,00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13.805.885,00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280 2110 1143 200 CAJA COSTARRICENSE DE SEGURO SOCIAL. (CCSS)</w:t>
                        </w:r>
                      </w:p>
                    </w:tc>
                    <w:tc>
                      <w:tcPr>
                        <w:tcW w:w="1989" w:type="dxa"/>
                      </w:tcPr>
                      <w:p>
                        <w:pPr>
                          <w:pStyle w:val="TableParagraph"/>
                          <w:spacing w:line="187" w:lineRule="exact" w:before="31"/>
                          <w:ind w:right="45"/>
                          <w:jc w:val="right"/>
                          <w:rPr>
                            <w:sz w:val="18"/>
                          </w:rPr>
                        </w:pPr>
                        <w:r>
                          <w:rPr>
                            <w:sz w:val="18"/>
                          </w:rPr>
                          <w:t>13.805.885,00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003</w:t>
      </w:r>
      <w:r>
        <w:rPr>
          <w:b/>
          <w:spacing w:val="30"/>
          <w:sz w:val="20"/>
        </w:rPr>
        <w:t> </w:t>
      </w:r>
      <w:r>
        <w:rPr>
          <w:b/>
          <w:sz w:val="20"/>
        </w:rPr>
        <w:t>INCENTIVOS SALARIALES</w:t>
        <w:tab/>
        <w:tab/>
        <w:tab/>
      </w:r>
      <w:r>
        <w:rPr>
          <w:spacing w:val="-2"/>
          <w:sz w:val="20"/>
        </w:rPr>
        <w:t>42.823.841,00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6"/>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746.264,00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280</w:t>
            </w:r>
          </w:p>
        </w:tc>
        <w:tc>
          <w:tcPr>
            <w:tcW w:w="6429" w:type="dxa"/>
          </w:tcPr>
          <w:p>
            <w:pPr>
              <w:pStyle w:val="TableParagraph"/>
              <w:spacing w:line="187" w:lineRule="exact" w:before="31"/>
              <w:ind w:left="103"/>
              <w:rPr>
                <w:sz w:val="18"/>
              </w:rPr>
            </w:pPr>
            <w:r>
              <w:rPr>
                <w:sz w:val="18"/>
              </w:rPr>
              <w:t>2110 1143 200 BANCO POPULAR Y DE DESARROLLO COMUNAL. (BPDC)</w:t>
            </w:r>
          </w:p>
        </w:tc>
        <w:tc>
          <w:tcPr>
            <w:tcW w:w="2085" w:type="dxa"/>
          </w:tcPr>
          <w:p>
            <w:pPr>
              <w:pStyle w:val="TableParagraph"/>
              <w:spacing w:line="187" w:lineRule="exact" w:before="31"/>
              <w:ind w:right="49"/>
              <w:jc w:val="right"/>
              <w:rPr>
                <w:sz w:val="18"/>
              </w:rPr>
            </w:pPr>
            <w:r>
              <w:rPr>
                <w:sz w:val="18"/>
              </w:rPr>
              <w:t>746.264,00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14.552.149,00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7.835.773,00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280 2110 1143 200 CAJA COSTARRICENSE DE SEGURO SOCIAL. (CCSS)</w:t>
            </w:r>
          </w:p>
        </w:tc>
        <w:tc>
          <w:tcPr>
            <w:tcW w:w="2280" w:type="dxa"/>
          </w:tcPr>
          <w:p>
            <w:pPr>
              <w:pStyle w:val="TableParagraph"/>
              <w:spacing w:line="187" w:lineRule="exact" w:before="31"/>
              <w:ind w:right="46"/>
              <w:jc w:val="right"/>
              <w:rPr>
                <w:sz w:val="18"/>
              </w:rPr>
            </w:pPr>
            <w:r>
              <w:rPr>
                <w:sz w:val="18"/>
              </w:rPr>
              <w:t>7.835.773,00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2.238.792,00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280</w:t>
            </w:r>
          </w:p>
        </w:tc>
        <w:tc>
          <w:tcPr>
            <w:tcW w:w="6313" w:type="dxa"/>
          </w:tcPr>
          <w:p>
            <w:pPr>
              <w:pStyle w:val="TableParagraph"/>
              <w:spacing w:line="187" w:lineRule="exact" w:before="31"/>
              <w:ind w:left="103"/>
              <w:rPr>
                <w:sz w:val="18"/>
              </w:rPr>
            </w:pPr>
            <w:r>
              <w:rPr>
                <w:sz w:val="18"/>
              </w:rPr>
              <w:t>2110 1143 200 CAJA COSTARRICENSE DE SEGURO SOCIAL. (CCSS)</w:t>
            </w:r>
          </w:p>
        </w:tc>
        <w:tc>
          <w:tcPr>
            <w:tcW w:w="2201" w:type="dxa"/>
          </w:tcPr>
          <w:p>
            <w:pPr>
              <w:pStyle w:val="TableParagraph"/>
              <w:spacing w:line="187" w:lineRule="exact" w:before="31"/>
              <w:ind w:right="49"/>
              <w:jc w:val="right"/>
              <w:rPr>
                <w:sz w:val="18"/>
              </w:rPr>
            </w:pPr>
            <w:r>
              <w:rPr>
                <w:sz w:val="18"/>
              </w:rPr>
              <w:t>2.238.792,00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637" w:val="left" w:leader="none"/>
        </w:tabs>
        <w:spacing w:before="128"/>
      </w:pPr>
      <w:r>
        <w:rPr/>
        <w:t>00503</w:t>
        <w:tab/>
        <w:t>APORTE PATRONAL AL FONDO DE CAPITALIZACIÓN LABORAL</w:t>
        <w:tab/>
      </w:r>
      <w:r>
        <w:rPr>
          <w:position w:val="-5"/>
          <w:u w:val="dotted"/>
        </w:rPr>
        <w:t> </w:t>
        <w:tab/>
        <w:t>4.477.584,00</w:t>
      </w:r>
    </w:p>
    <w:p>
      <w:pPr>
        <w:pStyle w:val="BodyText"/>
        <w:tabs>
          <w:tab w:pos="886" w:val="left" w:leader="none"/>
          <w:tab w:pos="8742" w:val="left" w:leader="none"/>
        </w:tabs>
        <w:spacing w:before="69"/>
        <w:ind w:left="153"/>
      </w:pPr>
      <w:r>
        <w:rPr/>
        <w:t>00503</w:t>
        <w:tab/>
        <w:t>280    2110   1143   200   CAJA COSTARRICENSE DE SEGURO</w:t>
      </w:r>
      <w:r>
        <w:rPr>
          <w:spacing w:val="-1"/>
        </w:rPr>
        <w:t> </w:t>
      </w:r>
      <w:r>
        <w:rPr/>
        <w:t>SOCIAL. (CCSS)</w:t>
        <w:tab/>
        <w:t>4.477.584,00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89.632.327,00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28"/>
        </w:numPr>
        <w:tabs>
          <w:tab w:pos="380" w:val="left" w:leader="none"/>
          <w:tab w:pos="8088" w:val="left" w:leader="none"/>
        </w:tabs>
        <w:spacing w:line="240" w:lineRule="auto" w:before="43" w:after="19"/>
        <w:ind w:left="828" w:right="175" w:hanging="829"/>
        <w:jc w:val="right"/>
        <w:rPr>
          <w:rFonts w:ascii="Times New Roman" w:hAnsi="Times New Roman"/>
          <w:sz w:val="20"/>
        </w:rPr>
      </w:pPr>
      <w:r>
        <w:rPr>
          <w:rFonts w:ascii="Times New Roman" w:hAnsi="Times New Roman"/>
          <w:b/>
          <w:sz w:val="20"/>
        </w:rPr>
        <w:t>SERVICIOS DE GESTIÓN Y APOYO</w:t>
        <w:tab/>
      </w:r>
      <w:r>
        <w:rPr>
          <w:rFonts w:ascii="Times New Roman" w:hAnsi="Times New Roman"/>
          <w:sz w:val="20"/>
        </w:rPr>
        <w:t>50.000.000,00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10403</w:t>
            </w:r>
          </w:p>
        </w:tc>
        <w:tc>
          <w:tcPr>
            <w:tcW w:w="1721" w:type="dxa"/>
          </w:tcPr>
          <w:p>
            <w:pPr>
              <w:pStyle w:val="TableParagraph"/>
              <w:spacing w:before="42"/>
              <w:ind w:left="141"/>
              <w:rPr>
                <w:sz w:val="18"/>
              </w:rPr>
            </w:pPr>
            <w:r>
              <w:rPr>
                <w:sz w:val="18"/>
              </w:rPr>
              <w:t>280 2110 1143</w:t>
            </w:r>
          </w:p>
        </w:tc>
        <w:tc>
          <w:tcPr>
            <w:tcW w:w="5282" w:type="dxa"/>
          </w:tcPr>
          <w:p>
            <w:pPr>
              <w:pStyle w:val="TableParagraph"/>
              <w:spacing w:before="42"/>
              <w:ind w:left="267"/>
              <w:rPr>
                <w:sz w:val="18"/>
              </w:rPr>
            </w:pPr>
            <w:r>
              <w:rPr>
                <w:sz w:val="18"/>
              </w:rPr>
              <w:t>SERVICIOS DE INGENIERÍA Y ARQUITECTURA</w:t>
            </w:r>
          </w:p>
        </w:tc>
        <w:tc>
          <w:tcPr>
            <w:tcW w:w="1980" w:type="dxa"/>
            <w:tcBorders>
              <w:top w:val="single" w:sz="8" w:space="0" w:color="000000"/>
            </w:tcBorders>
          </w:tcPr>
          <w:p>
            <w:pPr>
              <w:pStyle w:val="TableParagraph"/>
              <w:spacing w:before="42"/>
              <w:ind w:left="904"/>
              <w:rPr>
                <w:sz w:val="18"/>
              </w:rPr>
            </w:pPr>
            <w:r>
              <w:rPr>
                <w:sz w:val="18"/>
              </w:rPr>
              <w:t>50.000.000,00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(PARA LA REALIZACIÓN DE ESTUDIOS, HIDROLÒGICOS,</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ARQUEOLÓGICOS Y PRUEBAS DE INFILTRACIÓN Y</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EVALUACIÓN DEL IMPACTO AMBIENTAL, REQUERIDOS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PARA EL DESARROLLO DE LOS PROYECTOS DE</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INFRAESTRUCTURA).</w:t>
            </w:r>
          </w:p>
        </w:tc>
        <w:tc>
          <w:tcPr>
            <w:tcW w:w="1980" w:type="dxa"/>
          </w:tcPr>
          <w:p>
            <w:pPr>
              <w:pStyle w:val="TableParagraph"/>
              <w:rPr>
                <w:sz w:val="14"/>
              </w:rPr>
            </w:pPr>
          </w:p>
        </w:tc>
      </w:tr>
    </w:tbl>
    <w:p>
      <w:pPr>
        <w:pStyle w:val="ListParagraph"/>
        <w:numPr>
          <w:ilvl w:val="0"/>
          <w:numId w:val="28"/>
        </w:numPr>
        <w:tabs>
          <w:tab w:pos="380" w:val="left" w:leader="none"/>
          <w:tab w:pos="8088" w:val="left" w:leader="none"/>
        </w:tabs>
        <w:spacing w:line="240" w:lineRule="auto" w:before="81" w:after="9"/>
        <w:ind w:left="828" w:right="175" w:hanging="829"/>
        <w:jc w:val="right"/>
        <w:rPr>
          <w:rFonts w:ascii="Times New Roman"/>
          <w:sz w:val="20"/>
        </w:rPr>
      </w:pPr>
      <w:r>
        <w:rPr>
          <w:rFonts w:ascii="Times New Roman"/>
          <w:b/>
          <w:sz w:val="20"/>
        </w:rPr>
        <w:t>GASTOS DE VIAJE Y DE TRANSPORTE</w:t>
        <w:tab/>
      </w:r>
      <w:r>
        <w:rPr>
          <w:rFonts w:ascii="Times New Roman"/>
          <w:sz w:val="20"/>
        </w:rPr>
        <w:t>39.632.327,00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10502</w:t>
        <w:tab/>
        <w:t>280  </w:t>
      </w:r>
      <w:r>
        <w:rPr>
          <w:spacing w:val="37"/>
        </w:rPr>
        <w:t> </w:t>
      </w:r>
      <w:r>
        <w:rPr/>
        <w:t>2110  </w:t>
      </w:r>
      <w:r>
        <w:rPr>
          <w:spacing w:val="14"/>
        </w:rPr>
        <w:t> </w:t>
      </w:r>
      <w:r>
        <w:rPr/>
        <w:t>1143</w:t>
        <w:tab/>
        <w:t>VIÁTICOS DENTRO DEL PAÍS</w:t>
        <w:tab/>
        <w:t>39.632.327,00</w:t>
      </w:r>
    </w:p>
    <w:p>
      <w:pPr>
        <w:pStyle w:val="Heading4"/>
        <w:tabs>
          <w:tab w:pos="7888" w:val="left" w:leader="none"/>
        </w:tabs>
        <w:spacing w:before="154" w:after="8"/>
        <w:ind w:right="175"/>
        <w:jc w:val="right"/>
      </w:pPr>
      <w:r>
        <w:rPr/>
        <w:t>2  MATERIALES</w:t>
      </w:r>
      <w:r>
        <w:rPr>
          <w:spacing w:val="-20"/>
        </w:rPr>
        <w:t> </w:t>
      </w:r>
      <w:r>
        <w:rPr/>
        <w:t>Y SUMINISTROS</w:t>
        <w:tab/>
        <w:t>55.476.470,00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201  PRODUCTOS QUÍMICOS</w:t>
      </w:r>
      <w:r>
        <w:rPr>
          <w:b/>
          <w:spacing w:val="-20"/>
          <w:sz w:val="20"/>
        </w:rPr>
        <w:t> </w:t>
      </w:r>
      <w:r>
        <w:rPr>
          <w:b/>
          <w:sz w:val="20"/>
        </w:rPr>
        <w:t>Y CONEXOS</w:t>
        <w:tab/>
      </w:r>
      <w:r>
        <w:rPr>
          <w:sz w:val="20"/>
        </w:rPr>
        <w:t>11.476.470,00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20101</w:t>
            </w:r>
          </w:p>
        </w:tc>
        <w:tc>
          <w:tcPr>
            <w:tcW w:w="1721" w:type="dxa"/>
          </w:tcPr>
          <w:p>
            <w:pPr>
              <w:pStyle w:val="TableParagraph"/>
              <w:spacing w:before="42"/>
              <w:ind w:left="141"/>
              <w:rPr>
                <w:sz w:val="18"/>
              </w:rPr>
            </w:pPr>
            <w:r>
              <w:rPr>
                <w:sz w:val="18"/>
              </w:rPr>
              <w:t>280 2110 1143</w:t>
            </w:r>
          </w:p>
        </w:tc>
        <w:tc>
          <w:tcPr>
            <w:tcW w:w="5282" w:type="dxa"/>
          </w:tcPr>
          <w:p>
            <w:pPr>
              <w:pStyle w:val="TableParagraph"/>
              <w:spacing w:before="42"/>
              <w:ind w:left="267"/>
              <w:rPr>
                <w:sz w:val="18"/>
              </w:rPr>
            </w:pPr>
            <w:r>
              <w:rPr>
                <w:sz w:val="18"/>
              </w:rPr>
              <w:t>COMBUSTIBLES Y LUBRICANTES</w:t>
            </w:r>
          </w:p>
        </w:tc>
        <w:tc>
          <w:tcPr>
            <w:tcW w:w="1980" w:type="dxa"/>
            <w:tcBorders>
              <w:top w:val="single" w:sz="8" w:space="0" w:color="000000"/>
            </w:tcBorders>
          </w:tcPr>
          <w:p>
            <w:pPr>
              <w:pStyle w:val="TableParagraph"/>
              <w:spacing w:before="42"/>
              <w:ind w:right="38"/>
              <w:jc w:val="right"/>
              <w:rPr>
                <w:sz w:val="18"/>
              </w:rPr>
            </w:pPr>
            <w:r>
              <w:rPr>
                <w:sz w:val="18"/>
              </w:rPr>
              <w:t>1.476.470,00</w:t>
            </w:r>
          </w:p>
        </w:tc>
      </w:tr>
      <w:tr>
        <w:trPr>
          <w:trHeight w:val="279" w:hRule="atLeast"/>
        </w:trPr>
        <w:tc>
          <w:tcPr>
            <w:tcW w:w="641" w:type="dxa"/>
          </w:tcPr>
          <w:p>
            <w:pPr>
              <w:pStyle w:val="TableParagraph"/>
              <w:spacing w:line="187" w:lineRule="exact" w:before="72"/>
              <w:ind w:left="50"/>
              <w:rPr>
                <w:sz w:val="18"/>
              </w:rPr>
            </w:pPr>
            <w:r>
              <w:rPr>
                <w:sz w:val="18"/>
              </w:rPr>
              <w:t>20104</w:t>
            </w:r>
          </w:p>
        </w:tc>
        <w:tc>
          <w:tcPr>
            <w:tcW w:w="1721" w:type="dxa"/>
          </w:tcPr>
          <w:p>
            <w:pPr>
              <w:pStyle w:val="TableParagraph"/>
              <w:spacing w:line="187" w:lineRule="exact" w:before="72"/>
              <w:ind w:left="141"/>
              <w:rPr>
                <w:sz w:val="18"/>
              </w:rPr>
            </w:pPr>
            <w:r>
              <w:rPr>
                <w:sz w:val="18"/>
              </w:rPr>
              <w:t>280 2110 1143</w:t>
            </w:r>
          </w:p>
        </w:tc>
        <w:tc>
          <w:tcPr>
            <w:tcW w:w="5282" w:type="dxa"/>
          </w:tcPr>
          <w:p>
            <w:pPr>
              <w:pStyle w:val="TableParagraph"/>
              <w:spacing w:line="187" w:lineRule="exact" w:before="72"/>
              <w:ind w:left="267"/>
              <w:rPr>
                <w:sz w:val="18"/>
              </w:rPr>
            </w:pPr>
            <w:r>
              <w:rPr>
                <w:sz w:val="18"/>
              </w:rPr>
              <w:t>TINTAS, PINTURAS Y DILUYENTES</w:t>
            </w:r>
          </w:p>
        </w:tc>
        <w:tc>
          <w:tcPr>
            <w:tcW w:w="1980" w:type="dxa"/>
          </w:tcPr>
          <w:p>
            <w:pPr>
              <w:pStyle w:val="TableParagraph"/>
              <w:spacing w:line="187" w:lineRule="exact" w:before="72"/>
              <w:ind w:right="38"/>
              <w:jc w:val="right"/>
              <w:rPr>
                <w:sz w:val="18"/>
              </w:rPr>
            </w:pPr>
            <w:r>
              <w:rPr>
                <w:sz w:val="18"/>
              </w:rPr>
              <w:t>10.000.000,00</w:t>
            </w:r>
          </w:p>
        </w:tc>
      </w:tr>
    </w:tbl>
    <w:p>
      <w:pPr>
        <w:pStyle w:val="Heading4"/>
        <w:spacing w:line="229" w:lineRule="exact" w:before="154"/>
        <w:ind w:left="448"/>
      </w:pPr>
      <w:r>
        <w:rPr/>
        <w:t>203 MATERIALES Y PRODUCTOS DE USO EN LA CONSTRUCCIÓN Y</w:t>
      </w:r>
    </w:p>
    <w:p>
      <w:pPr>
        <w:tabs>
          <w:tab w:pos="6919" w:val="left" w:leader="none"/>
          <w:tab w:pos="7708" w:val="left" w:leader="none"/>
        </w:tabs>
        <w:spacing w:line="239" w:lineRule="exact" w:before="0"/>
        <w:ind w:left="0" w:right="175" w:firstLine="0"/>
        <w:jc w:val="right"/>
        <w:rPr>
          <w:sz w:val="20"/>
        </w:rPr>
      </w:pPr>
      <w:r>
        <w:rPr>
          <w:b/>
          <w:position w:val="1"/>
          <w:sz w:val="20"/>
        </w:rPr>
        <w:t>MANTENIMIENTO</w:t>
        <w:tab/>
      </w:r>
      <w:r>
        <w:rPr>
          <w:b/>
          <w:sz w:val="20"/>
          <w:u w:val="single"/>
        </w:rPr>
        <w:t> </w:t>
        <w:tab/>
      </w:r>
      <w:r>
        <w:rPr>
          <w:sz w:val="20"/>
          <w:u w:val="single"/>
        </w:rPr>
        <w:t>44.000.000,00</w:t>
      </w:r>
    </w:p>
    <w:p>
      <w:pPr>
        <w:pStyle w:val="BodyText"/>
        <w:tabs>
          <w:tab w:pos="732" w:val="left" w:leader="none"/>
          <w:tab w:pos="2579" w:val="left" w:leader="none"/>
          <w:tab w:pos="8498" w:val="left" w:leader="none"/>
        </w:tabs>
        <w:spacing w:before="70"/>
        <w:ind w:right="175"/>
        <w:jc w:val="right"/>
      </w:pPr>
      <w:r>
        <w:rPr/>
        <w:t>20302</w:t>
        <w:tab/>
        <w:t>280  </w:t>
      </w:r>
      <w:r>
        <w:rPr>
          <w:spacing w:val="37"/>
        </w:rPr>
        <w:t> </w:t>
      </w:r>
      <w:r>
        <w:rPr/>
        <w:t>2110  </w:t>
      </w:r>
      <w:r>
        <w:rPr>
          <w:spacing w:val="14"/>
        </w:rPr>
        <w:t> </w:t>
      </w:r>
      <w:r>
        <w:rPr/>
        <w:t>1143</w:t>
        <w:tab/>
        <w:t>MATERIALES Y PRODUCTOS MINERALES Y ASFÁLTICOS</w:t>
        <w:tab/>
        <w:t>44.000.000,00</w:t>
      </w:r>
    </w:p>
    <w:p>
      <w:pPr>
        <w:pStyle w:val="Heading4"/>
        <w:tabs>
          <w:tab w:pos="7988" w:val="left" w:leader="none"/>
        </w:tabs>
        <w:spacing w:before="154" w:after="9"/>
        <w:ind w:right="175"/>
        <w:jc w:val="right"/>
      </w:pPr>
      <w:r>
        <w:rPr/>
        <w:t>7  TRANSFERENCIAS</w:t>
      </w:r>
      <w:r>
        <w:rPr>
          <w:spacing w:val="-20"/>
        </w:rPr>
        <w:t> </w:t>
      </w:r>
      <w:r>
        <w:rPr/>
        <w:t>DE CAPITAL</w:t>
        <w:tab/>
        <w:t>2.477.597,00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701  TRANSFERENCIAS DE CAPITAL AL</w:t>
      </w:r>
      <w:r>
        <w:rPr>
          <w:b/>
          <w:spacing w:val="-20"/>
          <w:sz w:val="20"/>
        </w:rPr>
        <w:t> </w:t>
      </w:r>
      <w:r>
        <w:rPr>
          <w:b/>
          <w:sz w:val="20"/>
        </w:rPr>
        <w:t>SECTOR PÚBLICO</w:t>
        <w:tab/>
      </w:r>
      <w:r>
        <w:rPr>
          <w:sz w:val="20"/>
        </w:rPr>
        <w:t>2.477.597,00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70103</w:t>
            </w:r>
          </w:p>
        </w:tc>
        <w:tc>
          <w:tcPr>
            <w:tcW w:w="6978" w:type="dxa"/>
          </w:tcPr>
          <w:p>
            <w:pPr>
              <w:pStyle w:val="TableParagraph"/>
              <w:spacing w:before="43"/>
              <w:ind w:left="523" w:right="1734"/>
              <w:rPr>
                <w:sz w:val="20"/>
              </w:rPr>
            </w:pPr>
            <w:r>
              <w:rPr>
                <w:sz w:val="20"/>
              </w:rPr>
              <w:t>TRANSFERENCIAS DE CAPITAL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9" w:val="left" w:leader="none"/>
              </w:tabs>
              <w:spacing w:before="1"/>
              <w:ind w:right="38"/>
              <w:jc w:val="right"/>
              <w:rPr>
                <w:sz w:val="20"/>
              </w:rPr>
            </w:pPr>
            <w:r>
              <w:rPr>
                <w:sz w:val="20"/>
                <w:u w:val="dotted"/>
              </w:rPr>
              <w:t> </w:t>
              <w:tab/>
            </w:r>
            <w:r>
              <w:rPr>
                <w:spacing w:val="-2"/>
                <w:sz w:val="20"/>
                <w:u w:val="dotted"/>
              </w:rPr>
              <w:t>2.477.597,00</w:t>
            </w:r>
          </w:p>
        </w:tc>
      </w:tr>
      <w:tr>
        <w:trPr>
          <w:trHeight w:val="238" w:hRule="atLeast"/>
        </w:trPr>
        <w:tc>
          <w:tcPr>
            <w:tcW w:w="666" w:type="dxa"/>
          </w:tcPr>
          <w:p>
            <w:pPr>
              <w:pStyle w:val="TableParagraph"/>
              <w:spacing w:line="187" w:lineRule="exact" w:before="31"/>
              <w:ind w:left="50"/>
              <w:rPr>
                <w:sz w:val="18"/>
              </w:rPr>
            </w:pPr>
            <w:r>
              <w:rPr>
                <w:sz w:val="18"/>
              </w:rPr>
              <w:t>70103</w:t>
            </w:r>
          </w:p>
        </w:tc>
        <w:tc>
          <w:tcPr>
            <w:tcW w:w="6978" w:type="dxa"/>
          </w:tcPr>
          <w:p>
            <w:pPr>
              <w:pStyle w:val="TableParagraph"/>
              <w:spacing w:line="187" w:lineRule="exact" w:before="31"/>
              <w:ind w:left="116"/>
              <w:rPr>
                <w:sz w:val="18"/>
              </w:rPr>
            </w:pPr>
            <w:r>
              <w:rPr>
                <w:sz w:val="18"/>
              </w:rPr>
              <w:t>280 2310 1143 200 CAJA COSTARRICENSE DE SEGURO SOCIAL. (CCSS)</w:t>
            </w:r>
          </w:p>
        </w:tc>
        <w:tc>
          <w:tcPr>
            <w:tcW w:w="1980" w:type="dxa"/>
          </w:tcPr>
          <w:p>
            <w:pPr>
              <w:pStyle w:val="TableParagraph"/>
              <w:spacing w:line="187" w:lineRule="exact" w:before="31"/>
              <w:ind w:right="38"/>
              <w:jc w:val="right"/>
              <w:rPr>
                <w:sz w:val="18"/>
              </w:rPr>
            </w:pPr>
            <w:r>
              <w:rPr>
                <w:sz w:val="18"/>
              </w:rPr>
              <w:t>2.104.465,00</w:t>
            </w:r>
          </w:p>
        </w:tc>
      </w:tr>
    </w:tbl>
    <w:p>
      <w:pPr>
        <w:pStyle w:val="BodyText"/>
        <w:spacing w:before="93"/>
        <w:ind w:left="2733" w:right="2387"/>
      </w:pPr>
      <w:r>
        <w:rPr/>
        <w:t>(CONTRIBUCIÓN ESTATAL AL SEGURO DE PENSIONES, SEGÚN LEY No. 17 DE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pStyle w:val="ListParagraph"/>
        <w:numPr>
          <w:ilvl w:val="1"/>
          <w:numId w:val="29"/>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pStyle w:val="BodyText"/>
        <w:tabs>
          <w:tab w:pos="886" w:val="left" w:leader="none"/>
          <w:tab w:pos="8877" w:val="left" w:leader="none"/>
        </w:tabs>
        <w:spacing w:line="300" w:lineRule="atLeast" w:before="34"/>
        <w:ind w:left="2733" w:right="175" w:hanging="2580"/>
      </w:pPr>
      <w:r>
        <w:rPr/>
        <w:t>70103</w:t>
        <w:tab/>
        <w:t>280    2310   1143   202   CAJA COSTARRICENSE DE SEGURO</w:t>
      </w:r>
      <w:r>
        <w:rPr>
          <w:spacing w:val="-1"/>
        </w:rPr>
        <w:t> </w:t>
      </w:r>
      <w:r>
        <w:rPr/>
        <w:t>SOCIAL. (CCSS)</w:t>
        <w:tab/>
      </w:r>
      <w:r>
        <w:rPr>
          <w:spacing w:val="-1"/>
        </w:rPr>
        <w:t>373.132,00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pict>
          <v:shape style="position:absolute;margin-left:438.395996pt;margin-top:16.400326pt;width:99pt;height:.1pt;mso-position-horizontal-relative:page;mso-position-vertical-relative:paragraph;z-index:-251248640;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229" w:val="left" w:leader="none"/>
          <w:tab w:pos="8259" w:val="left" w:leader="none"/>
        </w:tabs>
        <w:spacing w:before="14" w:after="67"/>
        <w:ind w:left="4707"/>
        <w:jc w:val="center"/>
      </w:pPr>
      <w:r>
        <w:rPr/>
        <w:t>Total rebajar Programa:</w:t>
        <w:tab/>
        <w:t>329</w:t>
        <w:tab/>
        <w:t>310.843.833,00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4886" w:val="left" w:leader="none"/>
        </w:tabs>
        <w:spacing w:line="307" w:lineRule="auto" w:before="44"/>
        <w:ind w:left="3475" w:right="3497" w:firstLine="0"/>
        <w:jc w:val="center"/>
        <w:rPr>
          <w:b/>
          <w:sz w:val="22"/>
        </w:rPr>
      </w:pPr>
      <w:r>
        <w:rPr>
          <w:b/>
          <w:sz w:val="22"/>
        </w:rPr>
        <w:t>Programa:</w:t>
        <w:tab/>
        <w:t>331-00 TRANSPORTE</w:t>
      </w:r>
      <w:r>
        <w:rPr>
          <w:b/>
          <w:spacing w:val="-15"/>
          <w:sz w:val="22"/>
        </w:rPr>
        <w:t> </w:t>
      </w:r>
      <w:r>
        <w:rPr>
          <w:b/>
          <w:sz w:val="22"/>
        </w:rPr>
        <w:t>TERRESTRE</w:t>
      </w:r>
    </w:p>
    <w:p>
      <w:pPr>
        <w:tabs>
          <w:tab w:pos="5693" w:val="left" w:leader="none"/>
        </w:tabs>
        <w:spacing w:line="307" w:lineRule="auto" w:before="36"/>
        <w:ind w:left="2029" w:right="2051" w:firstLine="1897"/>
        <w:jc w:val="left"/>
        <w:rPr>
          <w:b/>
          <w:sz w:val="22"/>
        </w:rPr>
      </w:pPr>
      <w:r>
        <w:rPr>
          <w:b/>
          <w:sz w:val="22"/>
        </w:rPr>
        <w:t>Subprograma:</w:t>
        <w:tab/>
        <w:t>01 ADMINISTRACIÓN VIAL Y TRANSPORTE</w:t>
      </w:r>
      <w:r>
        <w:rPr>
          <w:b/>
          <w:spacing w:val="-15"/>
          <w:sz w:val="22"/>
        </w:rPr>
        <w:t> </w:t>
      </w:r>
      <w:r>
        <w:rPr>
          <w:b/>
          <w:sz w:val="22"/>
        </w:rPr>
        <w:t>TERRESTRE</w:t>
      </w:r>
    </w:p>
    <w:p>
      <w:pPr>
        <w:tabs>
          <w:tab w:pos="6478" w:val="right" w:leader="none"/>
        </w:tabs>
        <w:spacing w:before="32"/>
        <w:ind w:left="3213" w:right="0" w:firstLine="0"/>
        <w:jc w:val="left"/>
        <w:rPr>
          <w:sz w:val="16"/>
        </w:rPr>
      </w:pPr>
      <w:r>
        <w:rPr>
          <w:sz w:val="16"/>
        </w:rPr>
        <w:t>Registro Contable:</w:t>
        <w:tab/>
        <w:t>209-331-01</w:t>
      </w:r>
    </w:p>
    <w:p>
      <w:pPr>
        <w:pStyle w:val="Heading4"/>
        <w:tabs>
          <w:tab w:pos="8287" w:val="left" w:leader="none"/>
        </w:tabs>
        <w:spacing w:before="119"/>
        <w:ind w:left="648"/>
      </w:pPr>
      <w:r>
        <w:rPr/>
        <w:pict>
          <v:line style="position:absolute;mso-position-horizontal-relative:page;mso-position-vertical-relative:paragraph;z-index:252071936" from="438.395996pt,18.359945pt" to="537.382996pt,18.359945pt" stroked="true" strokeweight="1pt" strokecolor="#000000">
            <v:stroke dashstyle="solid"/>
            <w10:wrap type="none"/>
          </v:line>
        </w:pict>
      </w:r>
      <w:r>
        <w:rPr/>
        <w:t>0</w:t>
      </w:r>
      <w:r>
        <w:rPr>
          <w:spacing w:val="30"/>
        </w:rPr>
        <w:t> </w:t>
      </w:r>
      <w:r>
        <w:rPr/>
        <w:t>REMUNERACIONES</w:t>
        <w:tab/>
        <w:t>1.139.399.864,00</w:t>
      </w:r>
    </w:p>
    <w:p>
      <w:pPr>
        <w:pStyle w:val="ListParagraph"/>
        <w:numPr>
          <w:ilvl w:val="2"/>
          <w:numId w:val="29"/>
        </w:numPr>
        <w:tabs>
          <w:tab w:pos="829" w:val="left" w:leader="none"/>
          <w:tab w:pos="8437" w:val="left" w:leader="none"/>
        </w:tabs>
        <w:spacing w:line="240" w:lineRule="auto" w:before="71" w:after="0"/>
        <w:ind w:left="828" w:right="0" w:hanging="381"/>
        <w:jc w:val="left"/>
        <w:rPr>
          <w:rFonts w:ascii="Times New Roman" w:hAnsi="Times New Roman"/>
          <w:sz w:val="20"/>
        </w:rPr>
      </w:pPr>
      <w:r>
        <w:rPr/>
        <w:pict>
          <v:line style="position:absolute;mso-position-horizontal-relative:page;mso-position-vertical-relative:paragraph;z-index:252070912" from="438.395996pt,15.959934pt" to="537.382996pt,15.959934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689.977.350,00</w:t>
      </w:r>
    </w:p>
    <w:p>
      <w:pPr>
        <w:pStyle w:val="BodyText"/>
        <w:tabs>
          <w:tab w:pos="886" w:val="left" w:leader="none"/>
          <w:tab w:pos="2733" w:val="left" w:leader="none"/>
          <w:tab w:pos="8562" w:val="left" w:leader="none"/>
        </w:tabs>
        <w:spacing w:before="71"/>
        <w:ind w:left="153"/>
      </w:pPr>
      <w:r>
        <w:rPr/>
        <w:t>00101</w:t>
        <w:tab/>
        <w:t>001  </w:t>
      </w:r>
      <w:r>
        <w:rPr>
          <w:spacing w:val="37"/>
        </w:rPr>
        <w:t> </w:t>
      </w:r>
      <w:r>
        <w:rPr/>
        <w:t>1111  </w:t>
      </w:r>
      <w:r>
        <w:rPr>
          <w:spacing w:val="14"/>
        </w:rPr>
        <w:t> </w:t>
      </w:r>
      <w:r>
        <w:rPr/>
        <w:t>2151</w:t>
        <w:tab/>
        <w:t>SUELDOS PARA CARGOS FIJOS</w:t>
        <w:tab/>
        <w:t>689.977.350,00</w:t>
      </w:r>
    </w:p>
    <w:p>
      <w:pPr>
        <w:pStyle w:val="ListParagraph"/>
        <w:numPr>
          <w:ilvl w:val="2"/>
          <w:numId w:val="29"/>
        </w:numPr>
        <w:tabs>
          <w:tab w:pos="829" w:val="left" w:leader="none"/>
          <w:tab w:pos="85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2069888" from="438.395996pt,20.110943pt" to="537.382996pt,20.110943pt" stroked="true" strokeweight="1pt" strokecolor="#000000">
            <v:stroke dashstyle="solid"/>
            <w10:wrap type="none"/>
          </v:line>
        </w:pict>
      </w:r>
      <w:r>
        <w:rPr>
          <w:rFonts w:ascii="Times New Roman"/>
          <w:b/>
          <w:sz w:val="20"/>
        </w:rPr>
        <w:t>REMUNERACIONES EVENTUALES</w:t>
        <w:tab/>
      </w:r>
      <w:r>
        <w:rPr>
          <w:rFonts w:ascii="Times New Roman"/>
          <w:sz w:val="20"/>
        </w:rPr>
        <w:t>78.613.394,00</w:t>
      </w:r>
    </w:p>
    <w:p>
      <w:pPr>
        <w:pStyle w:val="BodyText"/>
        <w:tabs>
          <w:tab w:pos="886" w:val="left" w:leader="none"/>
          <w:tab w:pos="2733" w:val="left" w:leader="none"/>
          <w:tab w:pos="8652" w:val="left" w:leader="none"/>
        </w:tabs>
        <w:spacing w:before="70"/>
        <w:ind w:left="153"/>
      </w:pPr>
      <w:r>
        <w:rPr/>
        <w:t>00201</w:t>
        <w:tab/>
        <w:t>001  </w:t>
      </w:r>
      <w:r>
        <w:rPr>
          <w:spacing w:val="37"/>
        </w:rPr>
        <w:t> </w:t>
      </w:r>
      <w:r>
        <w:rPr/>
        <w:t>1111  </w:t>
      </w:r>
      <w:r>
        <w:rPr>
          <w:spacing w:val="14"/>
        </w:rPr>
        <w:t> </w:t>
      </w:r>
      <w:r>
        <w:rPr/>
        <w:t>2151</w:t>
        <w:tab/>
        <w:t>TIEMPO EXTRAORDINARIO</w:t>
        <w:tab/>
        <w:t>78.613.394,00</w:t>
      </w:r>
    </w:p>
    <w:p>
      <w:pPr>
        <w:pStyle w:val="ListParagraph"/>
        <w:numPr>
          <w:ilvl w:val="2"/>
          <w:numId w:val="29"/>
        </w:numPr>
        <w:tabs>
          <w:tab w:pos="829" w:val="left" w:leader="none"/>
          <w:tab w:pos="8437" w:val="left" w:leader="none"/>
        </w:tabs>
        <w:spacing w:line="240" w:lineRule="auto" w:before="154" w:after="19"/>
        <w:ind w:left="828" w:right="0" w:hanging="381"/>
        <w:jc w:val="left"/>
        <w:rPr>
          <w:rFonts w:ascii="Times New Roman"/>
          <w:sz w:val="20"/>
        </w:rPr>
      </w:pPr>
      <w:r>
        <w:rPr>
          <w:rFonts w:ascii="Times New Roman"/>
          <w:b/>
          <w:sz w:val="20"/>
        </w:rPr>
        <w:t>INCENTIVOS SALARIALES</w:t>
        <w:tab/>
      </w:r>
      <w:r>
        <w:rPr>
          <w:rFonts w:ascii="Times New Roman"/>
          <w:sz w:val="20"/>
        </w:rPr>
        <w:t>175.296.458,00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2151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91.259.216,00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2151</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83.518.998,00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2151</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518.244,00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97.756.331,00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92.743.186,00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2151 200 CAJA COSTARRICENSE DE SEGURO SOCIAL. (CCSS)</w:t>
            </w:r>
          </w:p>
        </w:tc>
        <w:tc>
          <w:tcPr>
            <w:tcW w:w="1989" w:type="dxa"/>
          </w:tcPr>
          <w:p>
            <w:pPr>
              <w:pStyle w:val="TableParagraph"/>
              <w:spacing w:line="187" w:lineRule="exact" w:before="31"/>
              <w:ind w:right="45"/>
              <w:jc w:val="right"/>
              <w:rPr>
                <w:sz w:val="18"/>
              </w:rPr>
            </w:pPr>
            <w:r>
              <w:rPr>
                <w:sz w:val="18"/>
              </w:rPr>
              <w:t>92.743.186,00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889" w:val="left" w:leader="none"/>
              </w:tabs>
              <w:ind w:right="49"/>
              <w:jc w:val="right"/>
              <w:rPr>
                <w:sz w:val="20"/>
              </w:rPr>
            </w:pPr>
            <w:r>
              <w:rPr>
                <w:sz w:val="20"/>
                <w:u w:val="dotted"/>
              </w:rPr>
              <w:t> </w:t>
              <w:tab/>
              <w:t>5.013.145,00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2151 200 BANCO POPULAR Y DE DESARROLLO COMUNAL. (BPDC)</w:t>
            </w:r>
          </w:p>
        </w:tc>
        <w:tc>
          <w:tcPr>
            <w:tcW w:w="2085" w:type="dxa"/>
          </w:tcPr>
          <w:p>
            <w:pPr>
              <w:pStyle w:val="TableParagraph"/>
              <w:spacing w:line="187" w:lineRule="exact" w:before="31"/>
              <w:ind w:right="49"/>
              <w:jc w:val="right"/>
              <w:rPr>
                <w:sz w:val="18"/>
              </w:rPr>
            </w:pPr>
            <w:r>
              <w:rPr>
                <w:sz w:val="18"/>
              </w:rPr>
              <w:t>5.013.145,00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97.756.331,00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52.638.024,00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2151 200 CAJA COSTARRICENSE DE SEGURO SOCIAL. (CCSS)</w:t>
            </w:r>
          </w:p>
        </w:tc>
        <w:tc>
          <w:tcPr>
            <w:tcW w:w="2280" w:type="dxa"/>
          </w:tcPr>
          <w:p>
            <w:pPr>
              <w:pStyle w:val="TableParagraph"/>
              <w:spacing w:line="187" w:lineRule="exact" w:before="31"/>
              <w:ind w:right="46"/>
              <w:jc w:val="right"/>
              <w:rPr>
                <w:sz w:val="18"/>
              </w:rPr>
            </w:pPr>
            <w:r>
              <w:rPr>
                <w:sz w:val="18"/>
              </w:rPr>
              <w:t>52.638.024,00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15.039.436,00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2151 200 CAJA COSTARRICENSE DE SEGURO SOCIAL. (CCSS)</w:t>
            </w:r>
          </w:p>
        </w:tc>
        <w:tc>
          <w:tcPr>
            <w:tcW w:w="2201" w:type="dxa"/>
          </w:tcPr>
          <w:p>
            <w:pPr>
              <w:pStyle w:val="TableParagraph"/>
              <w:spacing w:line="187" w:lineRule="exact" w:before="31"/>
              <w:ind w:right="49"/>
              <w:jc w:val="right"/>
              <w:rPr>
                <w:sz w:val="18"/>
              </w:rPr>
            </w:pPr>
            <w:r>
              <w:rPr>
                <w:sz w:val="18"/>
              </w:rPr>
              <w:t>15.039.436,00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30.078.871,00</w:t>
      </w:r>
    </w:p>
    <w:p>
      <w:pPr>
        <w:pStyle w:val="BodyText"/>
        <w:tabs>
          <w:tab w:pos="886" w:val="left" w:leader="none"/>
          <w:tab w:pos="8652" w:val="left" w:leader="none"/>
        </w:tabs>
        <w:spacing w:before="69"/>
        <w:ind w:left="153"/>
      </w:pPr>
      <w:r>
        <w:rPr/>
        <w:t>00503</w:t>
        <w:tab/>
        <w:t>001    1112   2151   200   CAJA COSTARRICENSE DE SEGURO</w:t>
      </w:r>
      <w:r>
        <w:rPr>
          <w:spacing w:val="-1"/>
        </w:rPr>
        <w:t> </w:t>
      </w:r>
      <w:r>
        <w:rPr/>
        <w:t>SOCIAL. (CCSS)</w:t>
        <w:tab/>
        <w:t>30.078.871,00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5.842.390,00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105  GASTOS DE VIAJE Y</w:t>
      </w:r>
      <w:r>
        <w:rPr>
          <w:b/>
          <w:spacing w:val="-20"/>
          <w:sz w:val="20"/>
        </w:rPr>
        <w:t> </w:t>
      </w:r>
      <w:r>
        <w:rPr>
          <w:b/>
          <w:sz w:val="20"/>
        </w:rPr>
        <w:t>DE TRANSPORTE</w:t>
        <w:tab/>
      </w:r>
      <w:r>
        <w:rPr>
          <w:sz w:val="20"/>
        </w:rPr>
        <w:t>5.842.390,00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2151</w:t>
        <w:tab/>
        <w:t>VIÁTICOS DENTRO DEL PAÍS</w:t>
        <w:tab/>
        <w:t>5.842.390,00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16.643.642,00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16.643.642,00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5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16.643.642,00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001 1310 2151 200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14.137.069,00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001 1310 2151 202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2.506.573,00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01</w:t>
            </w:r>
          </w:p>
        </w:tc>
        <w:tc>
          <w:tcPr>
            <w:tcW w:w="1980" w:type="dxa"/>
            <w:tcBorders>
              <w:bottom w:val="dashed" w:sz="8" w:space="0" w:color="000000"/>
            </w:tcBorders>
          </w:tcPr>
          <w:p>
            <w:pPr>
              <w:pStyle w:val="TableParagraph"/>
              <w:spacing w:before="43"/>
              <w:ind w:right="38"/>
              <w:jc w:val="right"/>
              <w:rPr>
                <w:b/>
                <w:sz w:val="20"/>
              </w:rPr>
            </w:pPr>
            <w:r>
              <w:rPr>
                <w:b/>
                <w:sz w:val="20"/>
              </w:rPr>
              <w:t>1.161.885.896,00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02</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TRIBUNAL ADMINISTRATIVO DE TRANSPORTES</w:t>
      </w:r>
    </w:p>
    <w:p>
      <w:pPr>
        <w:tabs>
          <w:tab w:pos="6478" w:val="right" w:leader="none"/>
        </w:tabs>
        <w:spacing w:before="103"/>
        <w:ind w:left="3213" w:right="0" w:firstLine="0"/>
        <w:jc w:val="left"/>
        <w:rPr>
          <w:sz w:val="16"/>
        </w:rPr>
      </w:pPr>
      <w:r>
        <w:rPr>
          <w:sz w:val="16"/>
        </w:rPr>
        <w:t>Registro Contable:</w:t>
        <w:tab/>
        <w:t>209-331-02</w:t>
      </w:r>
    </w:p>
    <w:p>
      <w:pPr>
        <w:pStyle w:val="Heading4"/>
        <w:tabs>
          <w:tab w:pos="8637" w:val="left" w:leader="none"/>
        </w:tabs>
        <w:spacing w:before="119"/>
        <w:ind w:left="648"/>
      </w:pPr>
      <w:r>
        <w:rPr/>
        <w:pict>
          <v:line style="position:absolute;mso-position-horizontal-relative:page;mso-position-vertical-relative:paragraph;z-index:252078080" from="438.395996pt,18.360924pt" to="537.382996pt,18.360924pt" stroked="true" strokeweight="1pt" strokecolor="#000000">
            <v:stroke dashstyle="solid"/>
            <w10:wrap type="none"/>
          </v:line>
        </w:pict>
      </w:r>
      <w:r>
        <w:rPr/>
        <w:t>0</w:t>
      </w:r>
      <w:r>
        <w:rPr>
          <w:spacing w:val="30"/>
        </w:rPr>
        <w:t> </w:t>
      </w:r>
      <w:r>
        <w:rPr/>
        <w:t>REMUNERACIONES</w:t>
        <w:tab/>
        <w:t>3.033.823,00</w:t>
      </w:r>
    </w:p>
    <w:p>
      <w:pPr>
        <w:tabs>
          <w:tab w:pos="8637" w:val="left" w:leader="none"/>
        </w:tabs>
        <w:spacing w:before="72"/>
        <w:ind w:left="448" w:right="0" w:firstLine="0"/>
        <w:jc w:val="left"/>
        <w:rPr>
          <w:sz w:val="20"/>
        </w:rPr>
      </w:pPr>
      <w:r>
        <w:rPr/>
        <w:pict>
          <v:line style="position:absolute;mso-position-horizontal-relative:page;mso-position-vertical-relative:paragraph;z-index:252077056" from="438.395996pt,16.010941pt" to="537.382996pt,16.010941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1.375.500,00</w:t>
      </w:r>
    </w:p>
    <w:p>
      <w:pPr>
        <w:pStyle w:val="BodyText"/>
        <w:tabs>
          <w:tab w:pos="886" w:val="left" w:leader="none"/>
          <w:tab w:pos="2733" w:val="left" w:leader="none"/>
          <w:tab w:pos="8742" w:val="left" w:leader="none"/>
        </w:tabs>
        <w:spacing w:before="70"/>
        <w:ind w:left="153"/>
      </w:pPr>
      <w:r>
        <w:rPr/>
        <w:t>00101</w:t>
        <w:tab/>
        <w:t>001  </w:t>
      </w:r>
      <w:r>
        <w:rPr>
          <w:spacing w:val="37"/>
        </w:rPr>
        <w:t> </w:t>
      </w:r>
      <w:r>
        <w:rPr/>
        <w:t>1111  </w:t>
      </w:r>
      <w:r>
        <w:rPr>
          <w:spacing w:val="14"/>
        </w:rPr>
        <w:t> </w:t>
      </w:r>
      <w:r>
        <w:rPr/>
        <w:t>1320</w:t>
        <w:tab/>
        <w:t>SUELDOS PARA CARGOS FIJOS</w:t>
        <w:tab/>
        <w:t>1.375.500,00</w:t>
      </w:r>
    </w:p>
    <w:p>
      <w:pPr>
        <w:tabs>
          <w:tab w:pos="878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873.944,00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538.874,00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280 1111 1320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335.070,00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392.189,00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372.077,00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372.077,00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20.112,00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20.112,00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392.190,00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211.179,00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211.179,00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60.337,00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60.337,00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120.674,00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120.674,00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238" w:val="left" w:leader="none"/>
        </w:tabs>
        <w:spacing w:before="94" w:after="8"/>
        <w:ind w:right="175"/>
        <w:jc w:val="right"/>
      </w:pPr>
      <w:r>
        <w:rPr/>
        <w:t>6</w:t>
      </w:r>
      <w:r>
        <w:rPr>
          <w:spacing w:val="30"/>
        </w:rPr>
        <w:t> </w:t>
      </w:r>
      <w:r>
        <w:rPr/>
        <w:t>TRANSFERENCIAS CORRIENTES</w:t>
        <w:tab/>
        <w:t>66.773,00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66.773,00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139" w:val="left" w:leader="none"/>
              </w:tabs>
              <w:ind w:right="38"/>
              <w:jc w:val="right"/>
              <w:rPr>
                <w:sz w:val="20"/>
              </w:rPr>
            </w:pPr>
            <w:r>
              <w:rPr>
                <w:sz w:val="20"/>
                <w:u w:val="dotted"/>
              </w:rPr>
              <w:t> </w:t>
              <w:tab/>
            </w:r>
            <w:r>
              <w:rPr>
                <w:spacing w:val="-2"/>
                <w:sz w:val="20"/>
                <w:u w:val="dotted"/>
              </w:rPr>
              <w:t>66.773,00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1320 200 CAJA COSTARRICENSE DE SEGURO SOCIAL. (CCSS)</w:t>
            </w:r>
          </w:p>
        </w:tc>
        <w:tc>
          <w:tcPr>
            <w:tcW w:w="1980" w:type="dxa"/>
          </w:tcPr>
          <w:p>
            <w:pPr>
              <w:pStyle w:val="TableParagraph"/>
              <w:spacing w:line="187" w:lineRule="exact" w:before="31"/>
              <w:ind w:right="38"/>
              <w:jc w:val="right"/>
              <w:rPr>
                <w:sz w:val="18"/>
              </w:rPr>
            </w:pPr>
            <w:r>
              <w:rPr>
                <w:sz w:val="18"/>
              </w:rPr>
              <w:t>56.717,00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pStyle w:val="ListParagraph"/>
        <w:numPr>
          <w:ilvl w:val="1"/>
          <w:numId w:val="30"/>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1320   202   CAJA COSTARRICENSE DE SEGURO</w:t>
      </w:r>
      <w:r>
        <w:rPr>
          <w:spacing w:val="-1"/>
        </w:rPr>
        <w:t> </w:t>
      </w:r>
      <w:r>
        <w:rPr/>
        <w:t>SOCIAL. (CCSS)</w:t>
        <w:tab/>
      </w:r>
      <w:r>
        <w:rPr>
          <w:spacing w:val="-1"/>
        </w:rPr>
        <w:t>10.056,00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4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86"/>
        <w:gridCol w:w="535"/>
        <w:gridCol w:w="1980"/>
      </w:tblGrid>
      <w:tr>
        <w:trPr>
          <w:trHeight w:val="288" w:hRule="atLeast"/>
        </w:trPr>
        <w:tc>
          <w:tcPr>
            <w:tcW w:w="3086" w:type="dxa"/>
          </w:tcPr>
          <w:p>
            <w:pPr>
              <w:pStyle w:val="TableParagraph"/>
              <w:spacing w:line="221" w:lineRule="exact"/>
              <w:ind w:right="193"/>
              <w:jc w:val="right"/>
              <w:rPr>
                <w:b/>
                <w:sz w:val="20"/>
              </w:rPr>
            </w:pPr>
            <w:r>
              <w:rPr>
                <w:b/>
                <w:sz w:val="20"/>
              </w:rPr>
              <w:t>Total rebajar Subprograma:</w:t>
            </w:r>
          </w:p>
        </w:tc>
        <w:tc>
          <w:tcPr>
            <w:tcW w:w="535" w:type="dxa"/>
          </w:tcPr>
          <w:p>
            <w:pPr>
              <w:pStyle w:val="TableParagraph"/>
              <w:spacing w:line="221" w:lineRule="exact"/>
              <w:ind w:right="38"/>
              <w:jc w:val="right"/>
              <w:rPr>
                <w:b/>
                <w:sz w:val="20"/>
              </w:rPr>
            </w:pPr>
            <w:r>
              <w:rPr>
                <w:b/>
                <w:sz w:val="20"/>
              </w:rPr>
              <w:t>02</w:t>
            </w:r>
          </w:p>
        </w:tc>
        <w:tc>
          <w:tcPr>
            <w:tcW w:w="1980" w:type="dxa"/>
            <w:tcBorders>
              <w:bottom w:val="single" w:sz="8" w:space="0" w:color="000000"/>
            </w:tcBorders>
          </w:tcPr>
          <w:p>
            <w:pPr>
              <w:pStyle w:val="TableParagraph"/>
              <w:spacing w:line="221" w:lineRule="exact"/>
              <w:ind w:right="38"/>
              <w:jc w:val="right"/>
              <w:rPr>
                <w:b/>
                <w:sz w:val="20"/>
              </w:rPr>
            </w:pPr>
            <w:r>
              <w:rPr>
                <w:b/>
                <w:sz w:val="20"/>
              </w:rPr>
              <w:t>3.100.596,00</w:t>
            </w:r>
          </w:p>
        </w:tc>
      </w:tr>
      <w:tr>
        <w:trPr>
          <w:trHeight w:val="339" w:hRule="atLeast"/>
        </w:trPr>
        <w:tc>
          <w:tcPr>
            <w:tcW w:w="3086" w:type="dxa"/>
          </w:tcPr>
          <w:p>
            <w:pPr>
              <w:pStyle w:val="TableParagraph"/>
              <w:spacing w:before="43"/>
              <w:ind w:right="193"/>
              <w:jc w:val="right"/>
              <w:rPr>
                <w:b/>
                <w:sz w:val="20"/>
              </w:rPr>
            </w:pPr>
            <w:r>
              <w:rPr>
                <w:b/>
                <w:sz w:val="20"/>
              </w:rPr>
              <w:t>Total rebajar Programa:</w:t>
            </w:r>
          </w:p>
        </w:tc>
        <w:tc>
          <w:tcPr>
            <w:tcW w:w="535" w:type="dxa"/>
          </w:tcPr>
          <w:p>
            <w:pPr>
              <w:pStyle w:val="TableParagraph"/>
              <w:spacing w:before="43"/>
              <w:ind w:right="38"/>
              <w:jc w:val="right"/>
              <w:rPr>
                <w:b/>
                <w:sz w:val="20"/>
              </w:rPr>
            </w:pPr>
            <w:r>
              <w:rPr>
                <w:b/>
                <w:sz w:val="20"/>
              </w:rPr>
              <w:t>331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1.164.986.492,00</w:t>
            </w:r>
          </w:p>
        </w:tc>
      </w:tr>
      <w:tr>
        <w:trPr>
          <w:trHeight w:val="339" w:hRule="atLeast"/>
        </w:trPr>
        <w:tc>
          <w:tcPr>
            <w:tcW w:w="3086" w:type="dxa"/>
          </w:tcPr>
          <w:p>
            <w:pPr>
              <w:pStyle w:val="TableParagraph"/>
              <w:spacing w:before="43"/>
              <w:ind w:right="193"/>
              <w:jc w:val="right"/>
              <w:rPr>
                <w:b/>
                <w:sz w:val="20"/>
              </w:rPr>
            </w:pPr>
            <w:r>
              <w:rPr>
                <w:b/>
                <w:sz w:val="20"/>
              </w:rPr>
              <w:t>Total rebajar Título:</w:t>
            </w:r>
          </w:p>
        </w:tc>
        <w:tc>
          <w:tcPr>
            <w:tcW w:w="535" w:type="dxa"/>
          </w:tcPr>
          <w:p>
            <w:pPr>
              <w:pStyle w:val="TableParagraph"/>
              <w:spacing w:before="43"/>
              <w:ind w:right="38"/>
              <w:jc w:val="right"/>
              <w:rPr>
                <w:b/>
                <w:sz w:val="20"/>
              </w:rPr>
            </w:pPr>
            <w:r>
              <w:rPr>
                <w:b/>
                <w:sz w:val="20"/>
              </w:rPr>
              <w:t>209</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5.506.925.631,00</w:t>
            </w:r>
          </w:p>
        </w:tc>
      </w:tr>
      <w:tr>
        <w:trPr>
          <w:trHeight w:val="321" w:hRule="atLeast"/>
        </w:trPr>
        <w:tc>
          <w:tcPr>
            <w:tcW w:w="3086" w:type="dxa"/>
          </w:tcPr>
          <w:p>
            <w:pPr>
              <w:pStyle w:val="TableParagraph"/>
              <w:tabs>
                <w:tab w:pos="1176" w:val="left" w:leader="none"/>
              </w:tabs>
              <w:spacing w:line="256" w:lineRule="exact" w:before="46"/>
              <w:ind w:left="50"/>
              <w:rPr>
                <w:b/>
                <w:sz w:val="24"/>
              </w:rPr>
            </w:pPr>
            <w:r>
              <w:rPr>
                <w:b/>
                <w:sz w:val="24"/>
              </w:rPr>
              <w:t>Título:</w:t>
              <w:tab/>
              <w:t>210</w:t>
            </w:r>
          </w:p>
        </w:tc>
        <w:tc>
          <w:tcPr>
            <w:tcW w:w="535" w:type="dxa"/>
          </w:tcPr>
          <w:p>
            <w:pPr>
              <w:pStyle w:val="TableParagraph"/>
              <w:rPr>
                <w:sz w:val="18"/>
              </w:rPr>
            </w:pPr>
          </w:p>
        </w:tc>
        <w:tc>
          <w:tcPr>
            <w:tcW w:w="1980" w:type="dxa"/>
            <w:tcBorders>
              <w:top w:val="single" w:sz="8" w:space="0" w:color="000000"/>
            </w:tcBorders>
          </w:tcPr>
          <w:p>
            <w:pPr>
              <w:pStyle w:val="TableParagraph"/>
              <w:rPr>
                <w:sz w:val="18"/>
              </w:rPr>
            </w:pPr>
          </w:p>
        </w:tc>
      </w:tr>
    </w:tbl>
    <w:p>
      <w:pPr>
        <w:pStyle w:val="Heading1"/>
      </w:pPr>
      <w:r>
        <w:rPr/>
        <w:t>MINISTERIO DE EDUCACIÓN PÚBLICA</w:t>
      </w:r>
    </w:p>
    <w:p>
      <w:pPr>
        <w:pStyle w:val="Heading3"/>
        <w:tabs>
          <w:tab w:pos="1411" w:val="left" w:leader="none"/>
        </w:tabs>
        <w:spacing w:before="82"/>
      </w:pPr>
      <w:r>
        <w:rPr/>
        <w:t>Programa:</w:t>
        <w:tab/>
        <w:t>550-00</w:t>
      </w:r>
    </w:p>
    <w:p>
      <w:pPr>
        <w:spacing w:before="71"/>
        <w:ind w:left="0" w:right="23" w:firstLine="0"/>
        <w:jc w:val="center"/>
        <w:rPr>
          <w:b/>
          <w:sz w:val="22"/>
        </w:rPr>
      </w:pPr>
      <w:r>
        <w:rPr>
          <w:b/>
          <w:sz w:val="22"/>
        </w:rPr>
        <w:t>DEFINICIÓN Y PLANIF. DE LA POLITICA EDUC.</w:t>
      </w:r>
    </w:p>
    <w:p>
      <w:pPr>
        <w:tabs>
          <w:tab w:pos="5732" w:val="left" w:leader="none"/>
        </w:tabs>
        <w:spacing w:before="103"/>
        <w:ind w:left="3213" w:right="0" w:firstLine="0"/>
        <w:jc w:val="left"/>
        <w:rPr>
          <w:sz w:val="16"/>
        </w:rPr>
      </w:pPr>
      <w:r>
        <w:rPr>
          <w:sz w:val="16"/>
        </w:rPr>
        <w:t>Registro Contable:</w:t>
        <w:tab/>
        <w:t>210-550-00</w:t>
      </w:r>
    </w:p>
    <w:p>
      <w:pPr>
        <w:pStyle w:val="Heading4"/>
        <w:tabs>
          <w:tab w:pos="8437" w:val="left" w:leader="none"/>
        </w:tabs>
        <w:spacing w:before="119" w:after="8"/>
        <w:ind w:left="648"/>
      </w:pPr>
      <w:r>
        <w:rPr/>
        <w:t>0</w:t>
      </w:r>
      <w:r>
        <w:rPr>
          <w:spacing w:val="30"/>
        </w:rPr>
        <w:t> </w:t>
      </w:r>
      <w:r>
        <w:rPr/>
        <w:t>REMUNERACIONES</w:t>
        <w:tab/>
        <w:t>104.069.941,00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30"/>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46.890.886,00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3480</w:t>
        <w:tab/>
        <w:t>SUELDOS PARA CARGOS FIJOS</w:t>
        <w:tab/>
        <w:t>46.890.886,00</w:t>
      </w:r>
    </w:p>
    <w:p>
      <w:pPr>
        <w:pStyle w:val="ListParagraph"/>
        <w:numPr>
          <w:ilvl w:val="2"/>
          <w:numId w:val="30"/>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23.087.228,00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3480</w:t>
        <w:tab/>
        <w:t>TIEMPO EXTRAORDINARIO</w:t>
        <w:tab/>
        <w:t>23.087.228,00</w:t>
      </w:r>
    </w:p>
    <w:p>
      <w:pPr>
        <w:pStyle w:val="ListParagraph"/>
        <w:numPr>
          <w:ilvl w:val="2"/>
          <w:numId w:val="30"/>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9.862.813,00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280  </w:t>
      </w:r>
      <w:r>
        <w:rPr>
          <w:spacing w:val="37"/>
        </w:rPr>
        <w:t> </w:t>
      </w:r>
      <w:r>
        <w:rPr/>
        <w:t>1111  </w:t>
      </w:r>
      <w:r>
        <w:rPr>
          <w:spacing w:val="14"/>
        </w:rPr>
        <w:t> </w:t>
      </w:r>
      <w:r>
        <w:rPr/>
        <w:t>3480</w:t>
        <w:tab/>
        <w:t>DECIMOTERCER MES</w:t>
        <w:tab/>
        <w:t>9.862.813,00</w:t>
      </w:r>
    </w:p>
    <w:p>
      <w:pPr>
        <w:pStyle w:val="Heading4"/>
        <w:numPr>
          <w:ilvl w:val="2"/>
          <w:numId w:val="30"/>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11.544.110,00</w:t>
      </w:r>
    </w:p>
    <w:p>
      <w:pPr>
        <w:pStyle w:val="Heading5"/>
        <w:tabs>
          <w:tab w:pos="1139" w:val="left" w:leader="none"/>
          <w:tab w:pos="7593" w:val="left" w:leader="none"/>
          <w:tab w:pos="8383" w:val="left" w:leader="none"/>
        </w:tabs>
        <w:spacing w:before="71"/>
        <w:ind w:left="0" w:right="23"/>
        <w:jc w:val="center"/>
      </w:pPr>
      <w:r>
        <w:rPr/>
        <w:t>00401</w:t>
        <w:tab/>
        <w:t>CONTRIBUCIÓN PATRONAL AL SEGURO DE SALUD DE LA C.C.S.S</w:t>
        <w:tab/>
      </w:r>
      <w:r>
        <w:rPr>
          <w:position w:val="-5"/>
          <w:u w:val="dotted"/>
        </w:rPr>
        <w:t> </w:t>
        <w:tab/>
        <w:t>10.952.104,00</w:t>
      </w:r>
    </w:p>
    <w:p>
      <w:pPr>
        <w:pStyle w:val="BodyText"/>
        <w:tabs>
          <w:tab w:pos="886" w:val="left" w:leader="none"/>
          <w:tab w:pos="8652" w:val="left" w:leader="none"/>
        </w:tabs>
        <w:spacing w:before="69"/>
        <w:ind w:left="153"/>
      </w:pPr>
      <w:r>
        <w:rPr/>
        <w:t>00401</w:t>
        <w:tab/>
        <w:t>001    1112   3480   200   CAJA COSTARRICENSE DE SEGURO</w:t>
      </w:r>
      <w:r>
        <w:rPr>
          <w:spacing w:val="-1"/>
        </w:rPr>
        <w:t> </w:t>
      </w:r>
      <w:r>
        <w:rPr/>
        <w:t>SOCIAL. (CCSS)</w:t>
        <w:tab/>
        <w:t>10.952.104,00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592.006,00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592.006,00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2"/>
          <w:numId w:val="30"/>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12.684.904,00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2.223.099,00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2.223.099,00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1.776.017,00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1.776.017,00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3.552.034,00</w:t>
      </w:r>
    </w:p>
    <w:p>
      <w:pPr>
        <w:pStyle w:val="BodyText"/>
        <w:tabs>
          <w:tab w:pos="886" w:val="left" w:leader="none"/>
          <w:tab w:pos="8742" w:val="left" w:leader="none"/>
        </w:tabs>
        <w:spacing w:before="69"/>
        <w:ind w:left="153"/>
      </w:pPr>
      <w:r>
        <w:rPr/>
        <w:t>00503</w:t>
        <w:tab/>
        <w:t>001    1112   3480   200   CAJA COSTARRICENSE DE SEGURO</w:t>
      </w:r>
      <w:r>
        <w:rPr>
          <w:spacing w:val="-1"/>
        </w:rPr>
        <w:t> </w:t>
      </w:r>
      <w:r>
        <w:rPr/>
        <w:t>SOCIAL. (CCSS)</w:t>
        <w:tab/>
        <w:t>3.552.034,00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889" w:val="left" w:leader="none"/>
              </w:tabs>
              <w:ind w:right="48"/>
              <w:jc w:val="right"/>
              <w:rPr>
                <w:sz w:val="20"/>
              </w:rPr>
            </w:pPr>
            <w:r>
              <w:rPr>
                <w:sz w:val="20"/>
                <w:u w:val="dotted"/>
              </w:rPr>
              <w:t> </w:t>
              <w:tab/>
              <w:t>5.133.754,00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5.133.754,00</w:t>
            </w:r>
          </w:p>
        </w:tc>
      </w:tr>
    </w:tbl>
    <w:p>
      <w:pPr>
        <w:pStyle w:val="BodyText"/>
        <w:ind w:left="2733"/>
      </w:pPr>
      <w:r>
        <w:rPr/>
        <w:t>NACIONAL.</w:t>
      </w:r>
    </w:p>
    <w:p>
      <w:pPr>
        <w:pStyle w:val="BodyText"/>
        <w:spacing w:before="80"/>
        <w:ind w:left="2733" w:right="2422"/>
      </w:pPr>
      <w:r>
        <w:rPr/>
        <w:t>(COTIZACION PATRONAL ART No 41 DE LA LEY No.7531 DEL 10/07/1995).</w:t>
      </w:r>
    </w:p>
    <w:p>
      <w:pPr>
        <w:pStyle w:val="BodyText"/>
        <w:spacing w:before="80"/>
        <w:ind w:left="2733"/>
      </w:pPr>
      <w:r>
        <w:rPr/>
        <w:t>Céd-Jur: 3-007-117191</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1</w:t>
      </w:r>
      <w:r>
        <w:rPr>
          <w:b/>
          <w:spacing w:val="30"/>
          <w:sz w:val="20"/>
        </w:rPr>
        <w:t> </w:t>
      </w:r>
      <w:r>
        <w:rPr>
          <w:b/>
          <w:sz w:val="20"/>
        </w:rPr>
        <w:t>SERVICIOS</w:t>
        <w:tab/>
        <w:t>38.000.000,00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105  GASTOS DE VIAJE Y</w:t>
      </w:r>
      <w:r>
        <w:rPr>
          <w:b/>
          <w:spacing w:val="-20"/>
          <w:sz w:val="20"/>
        </w:rPr>
        <w:t> </w:t>
      </w:r>
      <w:r>
        <w:rPr>
          <w:b/>
          <w:sz w:val="20"/>
        </w:rPr>
        <w:t>DE TRANSPORTE</w:t>
        <w:tab/>
      </w:r>
      <w:r>
        <w:rPr>
          <w:sz w:val="20"/>
        </w:rPr>
        <w:t>38.000.000,00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10502</w:t>
        <w:tab/>
        <w:t>001  </w:t>
      </w:r>
      <w:r>
        <w:rPr>
          <w:spacing w:val="37"/>
        </w:rPr>
        <w:t> </w:t>
      </w:r>
      <w:r>
        <w:rPr/>
        <w:t>1120  </w:t>
      </w:r>
      <w:r>
        <w:rPr>
          <w:spacing w:val="14"/>
        </w:rPr>
        <w:t> </w:t>
      </w:r>
      <w:r>
        <w:rPr/>
        <w:t>3480</w:t>
        <w:tab/>
        <w:t>VIÁTICOS DENTRO DEL PAÍS</w:t>
        <w:tab/>
        <w:t>38.000.000,00</w:t>
      </w:r>
    </w:p>
    <w:p>
      <w:pPr>
        <w:pStyle w:val="Heading4"/>
        <w:tabs>
          <w:tab w:pos="7788" w:val="left" w:leader="none"/>
        </w:tabs>
        <w:spacing w:before="154" w:after="8"/>
        <w:ind w:right="175"/>
        <w:jc w:val="right"/>
      </w:pPr>
      <w:r>
        <w:rPr/>
        <w:t>6</w:t>
      </w:r>
      <w:r>
        <w:rPr>
          <w:spacing w:val="30"/>
        </w:rPr>
        <w:t> </w:t>
      </w:r>
      <w:r>
        <w:rPr/>
        <w:t>TRANSFERENCIAS CORRIENTES</w:t>
        <w:tab/>
        <w:t>333.241.056,00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333.241.056,00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4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333.241.056,00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440"/>
        <w:gridCol w:w="1623"/>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3480</w:t>
            </w:r>
          </w:p>
        </w:tc>
        <w:tc>
          <w:tcPr>
            <w:tcW w:w="403" w:type="dxa"/>
          </w:tcPr>
          <w:p>
            <w:pPr>
              <w:pStyle w:val="TableParagraph"/>
              <w:spacing w:line="199" w:lineRule="exact"/>
              <w:ind w:left="54" w:right="36"/>
              <w:jc w:val="center"/>
              <w:rPr>
                <w:sz w:val="18"/>
              </w:rPr>
            </w:pPr>
            <w:r>
              <w:rPr>
                <w:sz w:val="18"/>
              </w:rPr>
              <w:t>200</w:t>
            </w:r>
          </w:p>
        </w:tc>
        <w:tc>
          <w:tcPr>
            <w:tcW w:w="5440" w:type="dxa"/>
          </w:tcPr>
          <w:p>
            <w:pPr>
              <w:pStyle w:val="TableParagraph"/>
              <w:spacing w:line="199" w:lineRule="exact"/>
              <w:ind w:left="57"/>
              <w:rPr>
                <w:sz w:val="18"/>
              </w:rPr>
            </w:pPr>
            <w:r>
              <w:rPr>
                <w:sz w:val="18"/>
              </w:rPr>
              <w:t>CAJA COSTARRICENSE DE SEGURO SOCIAL. (CCSS)</w:t>
            </w:r>
          </w:p>
        </w:tc>
        <w:tc>
          <w:tcPr>
            <w:tcW w:w="1623" w:type="dxa"/>
          </w:tcPr>
          <w:p>
            <w:pPr>
              <w:pStyle w:val="TableParagraph"/>
              <w:spacing w:line="199" w:lineRule="exact"/>
              <w:ind w:right="49"/>
              <w:jc w:val="right"/>
              <w:rPr>
                <w:sz w:val="18"/>
              </w:rPr>
            </w:pPr>
            <w:r>
              <w:rPr>
                <w:sz w:val="18"/>
              </w:rPr>
              <w:t>679.901,00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42"/>
              <w:ind w:left="57" w:right="633"/>
              <w:rPr>
                <w:sz w:val="18"/>
              </w:rPr>
            </w:pPr>
            <w:r>
              <w:rPr>
                <w:sz w:val="18"/>
              </w:rPr>
              <w:t>(CONTRIBUCIÓN ESTATAL AL SEGURO DE PENSIONES, SEGÚN LEY No. 17 DEL 22 DE OCTUBRE DE 1943, LEY CONSTITUTIVA DE LA C.C.S.S. Y REGLAMENTO No. 6898 DEL 07 DE FEBRERO DE 1995 Y SUS REFORMAS).</w:t>
            </w:r>
          </w:p>
        </w:tc>
        <w:tc>
          <w:tcPr>
            <w:tcW w:w="162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36"/>
              <w:ind w:left="57"/>
              <w:rPr>
                <w:sz w:val="18"/>
              </w:rPr>
            </w:pPr>
            <w:r>
              <w:rPr>
                <w:sz w:val="18"/>
              </w:rPr>
              <w:t>Céd-Jur: 4-000-042147</w:t>
            </w:r>
          </w:p>
        </w:tc>
        <w:tc>
          <w:tcPr>
            <w:tcW w:w="162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202</w:t>
            </w:r>
          </w:p>
        </w:tc>
        <w:tc>
          <w:tcPr>
            <w:tcW w:w="5440" w:type="dxa"/>
          </w:tcPr>
          <w:p>
            <w:pPr>
              <w:pStyle w:val="TableParagraph"/>
              <w:spacing w:before="42"/>
              <w:ind w:left="57"/>
              <w:rPr>
                <w:sz w:val="18"/>
              </w:rPr>
            </w:pPr>
            <w:r>
              <w:rPr>
                <w:sz w:val="18"/>
              </w:rPr>
              <w:t>CAJA COSTARRICENSE DE SEGURO SOCIAL. (CCSS)</w:t>
            </w:r>
          </w:p>
        </w:tc>
        <w:tc>
          <w:tcPr>
            <w:tcW w:w="1623" w:type="dxa"/>
          </w:tcPr>
          <w:p>
            <w:pPr>
              <w:pStyle w:val="TableParagraph"/>
              <w:spacing w:before="42"/>
              <w:ind w:right="49"/>
              <w:jc w:val="right"/>
              <w:rPr>
                <w:sz w:val="18"/>
              </w:rPr>
            </w:pPr>
            <w:r>
              <w:rPr>
                <w:sz w:val="18"/>
              </w:rPr>
              <w:t>296.003,00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42"/>
              <w:ind w:left="57" w:right="428"/>
              <w:rPr>
                <w:sz w:val="18"/>
              </w:rPr>
            </w:pPr>
            <w:r>
              <w:rPr>
                <w:sz w:val="18"/>
              </w:rPr>
              <w:t>(CONTRIBUCIÓN ESTATAL AL SEGURO DE SALUD, SEGÚN LEY No. 17 DEL 22 DE OCTUBRE DE 1943, LEY CONSTITUTIVA DE LA C.C.S.S. Y REGLAMENTO No. 7082 DEL 03 DE DICIEMBRE DE 1996 Y SUS REFORMAS).</w:t>
            </w:r>
          </w:p>
        </w:tc>
        <w:tc>
          <w:tcPr>
            <w:tcW w:w="162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36"/>
              <w:ind w:left="57"/>
              <w:rPr>
                <w:sz w:val="18"/>
              </w:rPr>
            </w:pPr>
            <w:r>
              <w:rPr>
                <w:sz w:val="18"/>
              </w:rPr>
              <w:t>Céd-Jur: 4-000-042147</w:t>
            </w:r>
          </w:p>
        </w:tc>
        <w:tc>
          <w:tcPr>
            <w:tcW w:w="1623"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204</w:t>
            </w:r>
          </w:p>
        </w:tc>
        <w:tc>
          <w:tcPr>
            <w:tcW w:w="5440" w:type="dxa"/>
          </w:tcPr>
          <w:p>
            <w:pPr>
              <w:pStyle w:val="TableParagraph"/>
              <w:spacing w:before="42"/>
              <w:ind w:left="57" w:right="453"/>
              <w:rPr>
                <w:sz w:val="18"/>
              </w:rPr>
            </w:pPr>
            <w:r>
              <w:rPr>
                <w:sz w:val="18"/>
              </w:rPr>
              <w:t>JUNTA DE PENSIONES Y JUBILACIONES DEL MAGISTERIO NACIONAL.</w:t>
            </w:r>
          </w:p>
        </w:tc>
        <w:tc>
          <w:tcPr>
            <w:tcW w:w="1623" w:type="dxa"/>
          </w:tcPr>
          <w:p>
            <w:pPr>
              <w:pStyle w:val="TableParagraph"/>
              <w:spacing w:before="42"/>
              <w:ind w:right="49"/>
              <w:jc w:val="right"/>
              <w:rPr>
                <w:sz w:val="18"/>
              </w:rPr>
            </w:pPr>
            <w:r>
              <w:rPr>
                <w:sz w:val="18"/>
              </w:rPr>
              <w:t>990.031,00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36"/>
              <w:ind w:left="57" w:right="513"/>
              <w:rPr>
                <w:sz w:val="18"/>
              </w:rPr>
            </w:pPr>
            <w:r>
              <w:rPr>
                <w:sz w:val="18"/>
              </w:rPr>
              <w:t>(COTIZACIÓN ESTATAL DE ACUERDO CON EL ARTÍCULO 15 DE LA LEY No.7531 DE 10/07/1995).</w:t>
            </w:r>
          </w:p>
        </w:tc>
        <w:tc>
          <w:tcPr>
            <w:tcW w:w="162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36"/>
              <w:ind w:left="57"/>
              <w:rPr>
                <w:sz w:val="18"/>
              </w:rPr>
            </w:pPr>
            <w:r>
              <w:rPr>
                <w:sz w:val="18"/>
              </w:rPr>
              <w:t>Céd-Jur: 3-007-117191</w:t>
            </w:r>
          </w:p>
        </w:tc>
        <w:tc>
          <w:tcPr>
            <w:tcW w:w="162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3430</w:t>
            </w:r>
          </w:p>
        </w:tc>
        <w:tc>
          <w:tcPr>
            <w:tcW w:w="403" w:type="dxa"/>
          </w:tcPr>
          <w:p>
            <w:pPr>
              <w:pStyle w:val="TableParagraph"/>
              <w:spacing w:before="42"/>
              <w:ind w:left="54" w:right="36"/>
              <w:jc w:val="center"/>
              <w:rPr>
                <w:sz w:val="18"/>
              </w:rPr>
            </w:pPr>
            <w:r>
              <w:rPr>
                <w:sz w:val="18"/>
              </w:rPr>
              <w:t>212</w:t>
            </w:r>
          </w:p>
        </w:tc>
        <w:tc>
          <w:tcPr>
            <w:tcW w:w="5440" w:type="dxa"/>
          </w:tcPr>
          <w:p>
            <w:pPr>
              <w:pStyle w:val="TableParagraph"/>
              <w:spacing w:before="42"/>
              <w:ind w:left="57"/>
              <w:rPr>
                <w:sz w:val="18"/>
              </w:rPr>
            </w:pPr>
            <w:r>
              <w:rPr>
                <w:sz w:val="18"/>
              </w:rPr>
              <w:t>COLEGIO UNIVERSITARIO DE CARTAGO.</w:t>
            </w:r>
          </w:p>
        </w:tc>
        <w:tc>
          <w:tcPr>
            <w:tcW w:w="1623" w:type="dxa"/>
          </w:tcPr>
          <w:p>
            <w:pPr>
              <w:pStyle w:val="TableParagraph"/>
              <w:spacing w:before="42"/>
              <w:ind w:right="49"/>
              <w:jc w:val="right"/>
              <w:rPr>
                <w:sz w:val="18"/>
              </w:rPr>
            </w:pPr>
            <w:r>
              <w:rPr>
                <w:sz w:val="18"/>
              </w:rPr>
              <w:t>147.663.345,00</w:t>
            </w:r>
          </w:p>
        </w:tc>
      </w:tr>
      <w:tr>
        <w:trPr>
          <w:trHeight w:val="500"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42"/>
              <w:ind w:left="57" w:right="612"/>
              <w:rPr>
                <w:sz w:val="18"/>
              </w:rPr>
            </w:pPr>
            <w:r>
              <w:rPr>
                <w:sz w:val="18"/>
              </w:rPr>
              <w:t>(PARA GASTOS DE OPERACIÓN SEGÚN LEY No.6541 DEL 19/11/1980 SUS REFORMAS Y REGLAMENTO).</w:t>
            </w:r>
          </w:p>
        </w:tc>
        <w:tc>
          <w:tcPr>
            <w:tcW w:w="162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36"/>
              <w:ind w:left="57"/>
              <w:rPr>
                <w:sz w:val="18"/>
              </w:rPr>
            </w:pPr>
            <w:r>
              <w:rPr>
                <w:sz w:val="18"/>
              </w:rPr>
              <w:t>Céd-Jur: 3-007-045261</w:t>
            </w:r>
          </w:p>
        </w:tc>
        <w:tc>
          <w:tcPr>
            <w:tcW w:w="162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3430</w:t>
            </w:r>
          </w:p>
        </w:tc>
        <w:tc>
          <w:tcPr>
            <w:tcW w:w="403" w:type="dxa"/>
          </w:tcPr>
          <w:p>
            <w:pPr>
              <w:pStyle w:val="TableParagraph"/>
              <w:spacing w:before="42"/>
              <w:ind w:left="54" w:right="36"/>
              <w:jc w:val="center"/>
              <w:rPr>
                <w:sz w:val="18"/>
              </w:rPr>
            </w:pPr>
            <w:r>
              <w:rPr>
                <w:sz w:val="18"/>
              </w:rPr>
              <w:t>216</w:t>
            </w:r>
          </w:p>
        </w:tc>
        <w:tc>
          <w:tcPr>
            <w:tcW w:w="5440" w:type="dxa"/>
          </w:tcPr>
          <w:p>
            <w:pPr>
              <w:pStyle w:val="TableParagraph"/>
              <w:spacing w:before="42"/>
              <w:ind w:left="57"/>
              <w:rPr>
                <w:sz w:val="18"/>
              </w:rPr>
            </w:pPr>
            <w:r>
              <w:rPr>
                <w:sz w:val="18"/>
              </w:rPr>
              <w:t>COLEGIO UNIVERSITARIO DE LIMÓN.</w:t>
            </w:r>
          </w:p>
        </w:tc>
        <w:tc>
          <w:tcPr>
            <w:tcW w:w="1623" w:type="dxa"/>
          </w:tcPr>
          <w:p>
            <w:pPr>
              <w:pStyle w:val="TableParagraph"/>
              <w:spacing w:before="42"/>
              <w:ind w:right="49"/>
              <w:jc w:val="right"/>
              <w:rPr>
                <w:sz w:val="18"/>
              </w:rPr>
            </w:pPr>
            <w:r>
              <w:rPr>
                <w:sz w:val="18"/>
              </w:rPr>
              <w:t>87.313.516,00</w:t>
            </w:r>
          </w:p>
        </w:tc>
      </w:tr>
      <w:tr>
        <w:trPr>
          <w:trHeight w:val="70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40" w:type="dxa"/>
          </w:tcPr>
          <w:p>
            <w:pPr>
              <w:pStyle w:val="TableParagraph"/>
              <w:spacing w:before="42"/>
              <w:ind w:left="57" w:right="540"/>
              <w:jc w:val="both"/>
              <w:rPr>
                <w:sz w:val="18"/>
              </w:rPr>
            </w:pPr>
            <w:r>
              <w:rPr>
                <w:sz w:val="18"/>
              </w:rPr>
              <w:t>(PARA GASTOS DE OPERACIÓN SEGÚN LEY No. 7941, DEL 09/11/1999 Y LEY No. 6541 DE 19/11/1980 SUS REFORMAS Y REGLAMENTO).</w:t>
            </w:r>
          </w:p>
        </w:tc>
        <w:tc>
          <w:tcPr>
            <w:tcW w:w="1623"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440" w:type="dxa"/>
          </w:tcPr>
          <w:p>
            <w:pPr>
              <w:pStyle w:val="TableParagraph"/>
              <w:spacing w:line="187" w:lineRule="exact" w:before="36"/>
              <w:ind w:left="57"/>
              <w:rPr>
                <w:sz w:val="18"/>
              </w:rPr>
            </w:pPr>
            <w:r>
              <w:rPr>
                <w:sz w:val="18"/>
              </w:rPr>
              <w:t>Céd-Jur: 3-007-311926</w:t>
            </w:r>
          </w:p>
        </w:tc>
        <w:tc>
          <w:tcPr>
            <w:tcW w:w="1623"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ListParagraph"/>
        <w:numPr>
          <w:ilvl w:val="1"/>
          <w:numId w:val="31"/>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spacing w:after="0" w:line="240" w:lineRule="auto"/>
        <w:jc w:val="left"/>
        <w:rPr>
          <w:rFonts w:ascii="Times New Roman" w:hAnsi="Times New Roman"/>
          <w:sz w:val="20"/>
        </w:rPr>
        <w:sectPr>
          <w:pgSz w:w="11910" w:h="15840"/>
          <w:pgMar w:header="0" w:footer="1254" w:top="1500" w:bottom="1440" w:left="1020" w:right="1020"/>
        </w:sectPr>
      </w:pPr>
    </w:p>
    <w:p>
      <w:pPr>
        <w:pStyle w:val="BodyText"/>
        <w:tabs>
          <w:tab w:pos="886" w:val="left" w:leader="none"/>
        </w:tabs>
        <w:spacing w:before="127"/>
        <w:ind w:left="153"/>
      </w:pPr>
      <w:r>
        <w:rPr/>
        <w:t>60103</w:t>
        <w:tab/>
        <w:t>001 1310 3440 245 SISTEMA NACIONAL DE ACREDITACIÓN</w:t>
      </w:r>
      <w:r>
        <w:rPr>
          <w:spacing w:val="-1"/>
        </w:rPr>
        <w:t> </w:t>
      </w:r>
      <w:r>
        <w:rPr/>
        <w:t>SUPERIOR</w:t>
      </w:r>
    </w:p>
    <w:p>
      <w:pPr>
        <w:pStyle w:val="BodyText"/>
        <w:ind w:left="2733"/>
      </w:pPr>
      <w:r>
        <w:rPr/>
        <w:t>(SINAES).</w:t>
      </w:r>
    </w:p>
    <w:p>
      <w:pPr>
        <w:pStyle w:val="BodyText"/>
        <w:spacing w:before="80"/>
        <w:ind w:left="2733" w:right="20"/>
      </w:pPr>
      <w:r>
        <w:rPr/>
        <w:t>(PARA EL FINANCIAMIENTO DEL SISTEMA NACIONAL DE ACREDITACIÓN SUPERIOR (SINAES), INCLUYE RECURSOS PARA APOYAR GASTOS OPERATIVOS DE ACUERDO CON LEY No. 8798, GACETA No. 83 DEL 30/04/2010.)</w:t>
      </w:r>
    </w:p>
    <w:p>
      <w:pPr>
        <w:pStyle w:val="BodyText"/>
        <w:spacing w:before="80"/>
        <w:ind w:left="2733"/>
      </w:pPr>
      <w:r>
        <w:rPr/>
        <w:t>Céd-Jur: 3-007-367218</w:t>
      </w:r>
    </w:p>
    <w:p>
      <w:pPr>
        <w:pStyle w:val="BodyText"/>
        <w:spacing w:before="127"/>
        <w:ind w:left="153"/>
      </w:pPr>
      <w:r>
        <w:rPr/>
        <w:br w:type="column"/>
      </w:r>
      <w:r>
        <w:rPr/>
        <w:t>96.298.260,00</w:t>
      </w:r>
    </w:p>
    <w:p>
      <w:pPr>
        <w:spacing w:after="0"/>
        <w:sectPr>
          <w:type w:val="continuous"/>
          <w:pgSz w:w="11910" w:h="15840"/>
          <w:pgMar w:top="140" w:bottom="280" w:left="1020" w:right="1020"/>
          <w:cols w:num="2" w:equalWidth="0">
            <w:col w:w="7689" w:space="809"/>
            <w:col w:w="1372"/>
          </w:cols>
        </w:sectPr>
      </w:pPr>
    </w:p>
    <w:p>
      <w:pPr>
        <w:pStyle w:val="BodyText"/>
        <w:spacing w:before="7"/>
        <w:rPr>
          <w:sz w:val="2"/>
        </w:rPr>
      </w:pP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pStyle w:val="Heading4"/>
        <w:tabs>
          <w:tab w:pos="7407" w:val="left" w:leader="none"/>
          <w:tab w:pos="8437" w:val="left" w:leader="none"/>
        </w:tabs>
        <w:spacing w:before="44"/>
        <w:ind w:left="4885"/>
      </w:pPr>
      <w:r>
        <w:rPr/>
        <w:pict>
          <v:shape style="position:absolute;margin-left:438.395996pt;margin-top:17.532946pt;width:99pt;height:.1pt;mso-position-horizontal-relative:page;mso-position-vertical-relative:paragraph;z-index:-251227136;mso-wrap-distance-left:0;mso-wrap-distance-right:0" coordorigin="8768,351" coordsize="1980,0" path="m8768,351l10748,351e" filled="false" stroked="true" strokeweight="1pt" strokecolor="#000000">
            <v:path arrowok="t"/>
            <v:stroke dashstyle="dash"/>
            <w10:wrap type="topAndBottom"/>
          </v:shape>
        </w:pict>
      </w:r>
      <w:r>
        <w:rPr/>
        <w:t>Total rebajar Programa:</w:t>
        <w:tab/>
        <w:t>550</w:t>
        <w:tab/>
        <w:t>475.310.997,00</w:t>
      </w:r>
    </w:p>
    <w:p>
      <w:pPr>
        <w:tabs>
          <w:tab w:pos="5314" w:val="left" w:leader="none"/>
        </w:tabs>
        <w:spacing w:line="307" w:lineRule="auto" w:before="15"/>
        <w:ind w:left="2894" w:right="2916" w:firstLine="1009"/>
        <w:jc w:val="left"/>
        <w:rPr>
          <w:b/>
          <w:sz w:val="22"/>
        </w:rPr>
      </w:pPr>
      <w:r>
        <w:rPr>
          <w:b/>
          <w:sz w:val="22"/>
        </w:rPr>
        <w:t>Programa:</w:t>
        <w:tab/>
        <w:t>551-00 SERVICIOS DE APOYO A LA</w:t>
      </w:r>
      <w:r>
        <w:rPr>
          <w:b/>
          <w:spacing w:val="3"/>
          <w:sz w:val="22"/>
        </w:rPr>
        <w:t> </w:t>
      </w:r>
      <w:r>
        <w:rPr>
          <w:b/>
          <w:spacing w:val="-3"/>
          <w:sz w:val="22"/>
        </w:rPr>
        <w:t>GESTIÓN</w:t>
      </w:r>
    </w:p>
    <w:p>
      <w:pPr>
        <w:tabs>
          <w:tab w:pos="5732" w:val="left" w:leader="none"/>
        </w:tabs>
        <w:spacing w:before="32"/>
        <w:ind w:left="3213" w:right="0" w:firstLine="0"/>
        <w:jc w:val="left"/>
        <w:rPr>
          <w:sz w:val="16"/>
        </w:rPr>
      </w:pPr>
      <w:r>
        <w:rPr>
          <w:sz w:val="16"/>
        </w:rPr>
        <w:t>Registro Contable:</w:t>
        <w:tab/>
        <w:t>210-551-00</w:t>
      </w:r>
    </w:p>
    <w:p>
      <w:pPr>
        <w:pStyle w:val="Heading4"/>
        <w:tabs>
          <w:tab w:pos="8437" w:val="left" w:leader="none"/>
        </w:tabs>
        <w:spacing w:before="119" w:after="8"/>
        <w:ind w:left="648"/>
      </w:pPr>
      <w:r>
        <w:rPr/>
        <w:t>0</w:t>
      </w:r>
      <w:r>
        <w:rPr>
          <w:spacing w:val="30"/>
        </w:rPr>
        <w:t> </w:t>
      </w:r>
      <w:r>
        <w:rPr/>
        <w:t>REMUNERACIONES</w:t>
        <w:tab/>
        <w:t>213.667.629,00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31"/>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62.335.900,00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3480</w:t>
        <w:tab/>
        <w:t>SUELDOS PARA CARGOS FIJOS</w:t>
        <w:tab/>
        <w:t>62.335.900,00</w:t>
      </w:r>
    </w:p>
    <w:p>
      <w:pPr>
        <w:pStyle w:val="ListParagraph"/>
        <w:numPr>
          <w:ilvl w:val="2"/>
          <w:numId w:val="31"/>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85.884.205,00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3480</w:t>
        <w:tab/>
        <w:t>TIEMPO EXTRAORDINARIO</w:t>
        <w:tab/>
        <w:t>85.884.205,00</w:t>
      </w:r>
    </w:p>
    <w:p>
      <w:pPr>
        <w:pStyle w:val="ListParagraph"/>
        <w:numPr>
          <w:ilvl w:val="2"/>
          <w:numId w:val="31"/>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18.991.973,00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00303</w:t>
        <w:tab/>
        <w:t>280  </w:t>
      </w:r>
      <w:r>
        <w:rPr>
          <w:spacing w:val="37"/>
        </w:rPr>
        <w:t> </w:t>
      </w:r>
      <w:r>
        <w:rPr/>
        <w:t>1111  </w:t>
      </w:r>
      <w:r>
        <w:rPr>
          <w:spacing w:val="14"/>
        </w:rPr>
        <w:t> </w:t>
      </w:r>
      <w:r>
        <w:rPr/>
        <w:t>3480</w:t>
        <w:tab/>
        <w:t>DECIMOTERCER MES</w:t>
        <w:tab/>
        <w:t>18.991.973,00</w:t>
      </w:r>
    </w:p>
    <w:p>
      <w:pPr>
        <w:pStyle w:val="Heading4"/>
        <w:numPr>
          <w:ilvl w:val="2"/>
          <w:numId w:val="31"/>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22.229.500,00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21.089.526,00</w:t>
      </w:r>
    </w:p>
    <w:p>
      <w:pPr>
        <w:pStyle w:val="BodyText"/>
        <w:tabs>
          <w:tab w:pos="886" w:val="left" w:leader="none"/>
          <w:tab w:pos="8652" w:val="left" w:leader="none"/>
        </w:tabs>
        <w:spacing w:before="69"/>
        <w:ind w:left="153"/>
      </w:pPr>
      <w:r>
        <w:rPr/>
        <w:t>00401</w:t>
        <w:tab/>
        <w:t>001    1112   3480   200   CAJA COSTARRICENSE DE SEGURO</w:t>
      </w:r>
      <w:r>
        <w:rPr>
          <w:spacing w:val="-1"/>
        </w:rPr>
        <w:t> </w:t>
      </w:r>
      <w:r>
        <w:rPr/>
        <w:t>SOCIAL. (CCSS)</w:t>
        <w:tab/>
        <w:t>21.089.526,00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99"/>
        <w:gridCol w:w="201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99" w:type="dxa"/>
          </w:tcPr>
          <w:p>
            <w:pPr>
              <w:pStyle w:val="TableParagraph"/>
              <w:ind w:left="68" w:right="1244"/>
              <w:rPr>
                <w:sz w:val="20"/>
              </w:rPr>
            </w:pPr>
            <w:r>
              <w:rPr>
                <w:sz w:val="20"/>
              </w:rPr>
              <w:t>CONTRIBUCIÓN PATRONAL AL BANCO POPULAR Y DE DESARROLLO COMUNAL</w:t>
            </w:r>
          </w:p>
        </w:tc>
        <w:tc>
          <w:tcPr>
            <w:tcW w:w="2015" w:type="dxa"/>
          </w:tcPr>
          <w:p>
            <w:pPr>
              <w:pStyle w:val="TableParagraph"/>
              <w:rPr>
                <w:sz w:val="20"/>
              </w:rPr>
            </w:pPr>
          </w:p>
          <w:p>
            <w:pPr>
              <w:pStyle w:val="TableParagraph"/>
              <w:tabs>
                <w:tab w:pos="889" w:val="left" w:leader="none"/>
              </w:tabs>
              <w:ind w:right="49"/>
              <w:jc w:val="right"/>
              <w:rPr>
                <w:sz w:val="20"/>
              </w:rPr>
            </w:pPr>
            <w:r>
              <w:rPr>
                <w:sz w:val="20"/>
                <w:u w:val="dotted"/>
              </w:rPr>
              <w:t> </w:t>
              <w:tab/>
              <w:t>1.139.974,00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99" w:type="dxa"/>
          </w:tcPr>
          <w:p>
            <w:pPr>
              <w:pStyle w:val="TableParagraph"/>
              <w:spacing w:line="187" w:lineRule="exact" w:before="31"/>
              <w:ind w:left="103"/>
              <w:rPr>
                <w:sz w:val="18"/>
              </w:rPr>
            </w:pPr>
            <w:r>
              <w:rPr>
                <w:sz w:val="18"/>
              </w:rPr>
              <w:t>1112 3480 200 BANCO POPULAR Y DE DESARROLLO COMUNAL. (BPDC). :</w:t>
            </w:r>
          </w:p>
        </w:tc>
        <w:tc>
          <w:tcPr>
            <w:tcW w:w="2015" w:type="dxa"/>
          </w:tcPr>
          <w:p>
            <w:pPr>
              <w:pStyle w:val="TableParagraph"/>
              <w:spacing w:line="187" w:lineRule="exact" w:before="31"/>
              <w:ind w:right="49"/>
              <w:jc w:val="right"/>
              <w:rPr>
                <w:sz w:val="18"/>
              </w:rPr>
            </w:pPr>
            <w:r>
              <w:rPr>
                <w:sz w:val="18"/>
              </w:rPr>
              <w:t>1.139.974,00</w:t>
            </w:r>
          </w:p>
        </w:tc>
      </w:tr>
    </w:tbl>
    <w:p>
      <w:pPr>
        <w:pStyle w:val="BodyText"/>
        <w:ind w:left="2733"/>
      </w:pPr>
      <w:r>
        <w:rPr/>
        <w:t>--P</w:t>
      </w:r>
    </w:p>
    <w:p>
      <w:pPr>
        <w:pStyle w:val="BodyText"/>
        <w:spacing w:before="80"/>
        <w:ind w:left="2733" w:right="2767"/>
      </w:pPr>
      <w:r>
        <w:rPr/>
        <w:t>(SEGÚN LEY No. 4351 DEL 11 DE JULIO DE 1969, LEY ORGÁNICA DEL B.P.D.C.).</w:t>
      </w:r>
    </w:p>
    <w:p>
      <w:pPr>
        <w:pStyle w:val="BodyText"/>
        <w:spacing w:before="80"/>
        <w:ind w:left="2733"/>
      </w:pPr>
      <w:r>
        <w:rPr/>
        <w:t>Céd-Jur: 4-000-042152</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0985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24.226.051,00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4.413.297,00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4.413.297,00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3.419.923,00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3.419.923,00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6.839.846,00</w:t>
      </w:r>
    </w:p>
    <w:p>
      <w:pPr>
        <w:pStyle w:val="BodyText"/>
        <w:tabs>
          <w:tab w:pos="886" w:val="left" w:leader="none"/>
          <w:tab w:pos="8742" w:val="left" w:leader="none"/>
        </w:tabs>
        <w:spacing w:before="69"/>
        <w:ind w:left="153"/>
      </w:pPr>
      <w:r>
        <w:rPr/>
        <w:t>00503</w:t>
        <w:tab/>
        <w:t>001    1112   3480   200   CAJA COSTARRICENSE DE SEGURO</w:t>
      </w:r>
      <w:r>
        <w:rPr>
          <w:spacing w:val="-1"/>
        </w:rPr>
        <w:t> </w:t>
      </w:r>
      <w:r>
        <w:rPr/>
        <w:t>SOCIAL. (CCSS)</w:t>
        <w:tab/>
        <w:t>6.839.846,00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889" w:val="left" w:leader="none"/>
              </w:tabs>
              <w:ind w:right="48"/>
              <w:jc w:val="right"/>
              <w:rPr>
                <w:sz w:val="20"/>
              </w:rPr>
            </w:pPr>
            <w:r>
              <w:rPr>
                <w:sz w:val="20"/>
                <w:u w:val="dotted"/>
              </w:rPr>
              <w:t> </w:t>
              <w:tab/>
              <w:t>9.552.985,00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9.552.985,00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988" w:val="left" w:leader="none"/>
        </w:tabs>
        <w:spacing w:before="94" w:after="9"/>
        <w:ind w:right="175"/>
        <w:jc w:val="right"/>
      </w:pPr>
      <w:r>
        <w:rPr/>
        <w:t>1</w:t>
      </w:r>
      <w:r>
        <w:rPr>
          <w:spacing w:val="30"/>
        </w:rPr>
        <w:t> </w:t>
      </w:r>
      <w:r>
        <w:rPr/>
        <w:t>SERVICIOS</w:t>
        <w:tab/>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103  SERVICIOS COMERCIALES</w:t>
      </w:r>
      <w:r>
        <w:rPr>
          <w:b/>
          <w:spacing w:val="-20"/>
          <w:sz w:val="20"/>
        </w:rPr>
        <w:t> </w:t>
      </w:r>
      <w:r>
        <w:rPr>
          <w:b/>
          <w:sz w:val="20"/>
        </w:rPr>
        <w:t>Y FINANCIEROS</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10303</w:t>
        <w:tab/>
        <w:t>001  </w:t>
      </w:r>
      <w:r>
        <w:rPr>
          <w:spacing w:val="37"/>
        </w:rPr>
        <w:t> </w:t>
      </w:r>
      <w:r>
        <w:rPr/>
        <w:t>1120  </w:t>
      </w:r>
      <w:r>
        <w:rPr>
          <w:spacing w:val="14"/>
        </w:rPr>
        <w:t> </w:t>
      </w:r>
      <w:r>
        <w:rPr/>
        <w:t>3480</w:t>
        <w:tab/>
        <w:t>IMPRESIÓN, ENCUADERNACIÓN Y OTROS</w:t>
        <w:tab/>
        <w:t>2.000.000,00</w:t>
      </w:r>
    </w:p>
    <w:p>
      <w:pPr>
        <w:pStyle w:val="Heading4"/>
        <w:tabs>
          <w:tab w:pos="7888" w:val="left" w:leader="none"/>
        </w:tabs>
        <w:spacing w:before="154" w:after="8"/>
        <w:ind w:right="175"/>
        <w:jc w:val="right"/>
      </w:pPr>
      <w:r>
        <w:rPr/>
        <w:t>2  MATERIALES</w:t>
      </w:r>
      <w:r>
        <w:rPr>
          <w:spacing w:val="-20"/>
        </w:rPr>
        <w:t> </w:t>
      </w:r>
      <w:r>
        <w:rPr/>
        <w:t>Y SUMINISTROS</w:t>
        <w:tab/>
        <w:t>12.526.000,00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20101</w:t>
        <w:tab/>
        <w:t>001  </w:t>
      </w:r>
      <w:r>
        <w:rPr>
          <w:spacing w:val="37"/>
        </w:rPr>
        <w:t> </w:t>
      </w:r>
      <w:r>
        <w:rPr/>
        <w:t>1120  </w:t>
      </w:r>
      <w:r>
        <w:rPr>
          <w:spacing w:val="14"/>
        </w:rPr>
        <w:t> </w:t>
      </w:r>
      <w:r>
        <w:rPr/>
        <w:t>3480</w:t>
        <w:tab/>
        <w:t>COMBUSTIBLES Y LUBRICANTES</w:t>
        <w:tab/>
        <w:t>10.000.000,00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74" w:lineRule="auto" w:before="117"/>
        <w:ind w:left="448" w:right="175" w:hanging="219"/>
        <w:jc w:val="left"/>
        <w:rPr>
          <w:sz w:val="20"/>
        </w:rPr>
      </w:pPr>
      <w:r>
        <w:rPr/>
        <w:pict>
          <v:shape style="position:absolute;margin-left:56.193001pt;margin-top:36.171951pt;width:481.2pt;height:30.95pt;mso-position-horizontal-relative:page;mso-position-vertical-relative:paragraph;z-index:2521047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29904</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TEXTILES Y VESTUARIO</w:t>
                        </w:r>
                      </w:p>
                    </w:tc>
                    <w:tc>
                      <w:tcPr>
                        <w:tcW w:w="1980" w:type="dxa"/>
                        <w:tcBorders>
                          <w:top w:val="single" w:sz="8" w:space="0" w:color="000000"/>
                        </w:tcBorders>
                      </w:tcPr>
                      <w:p>
                        <w:pPr>
                          <w:pStyle w:val="TableParagraph"/>
                          <w:spacing w:before="42"/>
                          <w:ind w:right="38"/>
                          <w:jc w:val="right"/>
                          <w:rPr>
                            <w:sz w:val="18"/>
                          </w:rPr>
                        </w:pPr>
                        <w:r>
                          <w:rPr>
                            <w:sz w:val="18"/>
                          </w:rPr>
                          <w:t>556.000,00</w:t>
                        </w:r>
                      </w:p>
                    </w:tc>
                  </w:tr>
                  <w:tr>
                    <w:trPr>
                      <w:trHeight w:val="279" w:hRule="atLeast"/>
                    </w:trPr>
                    <w:tc>
                      <w:tcPr>
                        <w:tcW w:w="641" w:type="dxa"/>
                      </w:tcPr>
                      <w:p>
                        <w:pPr>
                          <w:pStyle w:val="TableParagraph"/>
                          <w:spacing w:line="187" w:lineRule="exact" w:before="72"/>
                          <w:ind w:left="50"/>
                          <w:rPr>
                            <w:sz w:val="18"/>
                          </w:rPr>
                        </w:pPr>
                        <w:r>
                          <w:rPr>
                            <w:sz w:val="18"/>
                          </w:rPr>
                          <w:t>29906</w:t>
                        </w:r>
                      </w:p>
                    </w:tc>
                    <w:tc>
                      <w:tcPr>
                        <w:tcW w:w="1721" w:type="dxa"/>
                      </w:tcPr>
                      <w:p>
                        <w:pPr>
                          <w:pStyle w:val="TableParagraph"/>
                          <w:spacing w:line="187" w:lineRule="exact" w:before="72"/>
                          <w:ind w:left="141"/>
                          <w:rPr>
                            <w:sz w:val="18"/>
                          </w:rPr>
                        </w:pPr>
                        <w:r>
                          <w:rPr>
                            <w:sz w:val="18"/>
                          </w:rPr>
                          <w:t>001 1120 3480</w:t>
                        </w:r>
                      </w:p>
                    </w:tc>
                    <w:tc>
                      <w:tcPr>
                        <w:tcW w:w="5282" w:type="dxa"/>
                      </w:tcPr>
                      <w:p>
                        <w:pPr>
                          <w:pStyle w:val="TableParagraph"/>
                          <w:spacing w:line="187" w:lineRule="exact" w:before="72"/>
                          <w:ind w:left="267"/>
                          <w:rPr>
                            <w:sz w:val="18"/>
                          </w:rPr>
                        </w:pPr>
                        <w:r>
                          <w:rPr>
                            <w:sz w:val="18"/>
                          </w:rPr>
                          <w:t>ÚTILES Y MATERIALES DE RESGUARDO Y SEGURIDAD</w:t>
                        </w:r>
                      </w:p>
                    </w:tc>
                    <w:tc>
                      <w:tcPr>
                        <w:tcW w:w="1980" w:type="dxa"/>
                      </w:tcPr>
                      <w:p>
                        <w:pPr>
                          <w:pStyle w:val="TableParagraph"/>
                          <w:spacing w:line="187" w:lineRule="exact" w:before="72"/>
                          <w:ind w:right="38"/>
                          <w:jc w:val="right"/>
                          <w:rPr>
                            <w:sz w:val="18"/>
                          </w:rPr>
                        </w:pPr>
                        <w:r>
                          <w:rPr>
                            <w:sz w:val="18"/>
                          </w:rPr>
                          <w:t>1.970.000,00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299  ÚTILES, MATERIALES Y</w:t>
      </w:r>
      <w:r>
        <w:rPr>
          <w:b/>
          <w:spacing w:val="-20"/>
          <w:sz w:val="20"/>
        </w:rPr>
        <w:t> </w:t>
      </w:r>
      <w:r>
        <w:rPr>
          <w:b/>
          <w:sz w:val="20"/>
        </w:rPr>
        <w:t>SUMINISTROS DIVERSOS</w:t>
        <w:tab/>
        <w:tab/>
      </w:r>
      <w:r>
        <w:rPr>
          <w:spacing w:val="-2"/>
          <w:sz w:val="20"/>
        </w:rPr>
        <w:t>2.526.000,00</w:t>
      </w:r>
    </w:p>
    <w:p>
      <w:pPr>
        <w:pStyle w:val="BodyText"/>
        <w:rPr>
          <w:sz w:val="22"/>
        </w:rPr>
      </w:pPr>
    </w:p>
    <w:p>
      <w:pPr>
        <w:pStyle w:val="BodyText"/>
        <w:rPr>
          <w:sz w:val="22"/>
        </w:rPr>
      </w:pPr>
    </w:p>
    <w:p>
      <w:pPr>
        <w:tabs>
          <w:tab w:pos="7788" w:val="left" w:leader="none"/>
        </w:tabs>
        <w:spacing w:before="156" w:after="8"/>
        <w:ind w:left="0" w:right="175" w:firstLine="0"/>
        <w:jc w:val="right"/>
        <w:rPr>
          <w:b/>
          <w:sz w:val="20"/>
        </w:rPr>
      </w:pPr>
      <w:r>
        <w:rPr>
          <w:b/>
          <w:sz w:val="20"/>
        </w:rPr>
        <w:t>5</w:t>
      </w:r>
      <w:r>
        <w:rPr>
          <w:b/>
          <w:spacing w:val="30"/>
          <w:sz w:val="20"/>
        </w:rPr>
        <w:t> </w:t>
      </w:r>
      <w:r>
        <w:rPr>
          <w:b/>
          <w:sz w:val="20"/>
        </w:rPr>
        <w:t>BIENES DURADEROS</w:t>
        <w:tab/>
        <w:t>468.479.487,00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9"/>
        <w:ind w:left="0" w:right="175" w:firstLine="0"/>
        <w:jc w:val="right"/>
        <w:rPr>
          <w:sz w:val="20"/>
        </w:rPr>
      </w:pPr>
      <w:r>
        <w:rPr>
          <w:b/>
          <w:sz w:val="20"/>
        </w:rPr>
        <w:t>501  MAQUINARIA, EQUIPO</w:t>
      </w:r>
      <w:r>
        <w:rPr>
          <w:b/>
          <w:spacing w:val="-20"/>
          <w:sz w:val="20"/>
        </w:rPr>
        <w:t> </w:t>
      </w:r>
      <w:r>
        <w:rPr>
          <w:b/>
          <w:sz w:val="20"/>
        </w:rPr>
        <w:t>Y MOBILIARIO</w:t>
        <w:tab/>
      </w:r>
      <w:r>
        <w:rPr>
          <w:sz w:val="20"/>
        </w:rPr>
        <w:t>468.479.487,00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50102</w:t>
            </w:r>
          </w:p>
        </w:tc>
        <w:tc>
          <w:tcPr>
            <w:tcW w:w="1721" w:type="dxa"/>
          </w:tcPr>
          <w:p>
            <w:pPr>
              <w:pStyle w:val="TableParagraph"/>
              <w:spacing w:before="42"/>
              <w:ind w:left="141"/>
              <w:rPr>
                <w:sz w:val="18"/>
              </w:rPr>
            </w:pPr>
            <w:r>
              <w:rPr>
                <w:sz w:val="18"/>
              </w:rPr>
              <w:t>280 2210 3480</w:t>
            </w:r>
          </w:p>
        </w:tc>
        <w:tc>
          <w:tcPr>
            <w:tcW w:w="5282" w:type="dxa"/>
          </w:tcPr>
          <w:p>
            <w:pPr>
              <w:pStyle w:val="TableParagraph"/>
              <w:spacing w:before="42"/>
              <w:ind w:left="267"/>
              <w:rPr>
                <w:sz w:val="18"/>
              </w:rPr>
            </w:pPr>
            <w:r>
              <w:rPr>
                <w:sz w:val="18"/>
              </w:rPr>
              <w:t>EQUIPO DE TRANSPORTE</w:t>
            </w:r>
          </w:p>
        </w:tc>
        <w:tc>
          <w:tcPr>
            <w:tcW w:w="1980" w:type="dxa"/>
            <w:tcBorders>
              <w:top w:val="single" w:sz="8" w:space="0" w:color="000000"/>
            </w:tcBorders>
          </w:tcPr>
          <w:p>
            <w:pPr>
              <w:pStyle w:val="TableParagraph"/>
              <w:spacing w:before="42"/>
              <w:ind w:right="38"/>
              <w:jc w:val="right"/>
              <w:rPr>
                <w:sz w:val="18"/>
              </w:rPr>
            </w:pPr>
            <w:r>
              <w:rPr>
                <w:sz w:val="18"/>
              </w:rPr>
              <w:t>440.479.487,00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1721" w:type="dxa"/>
          </w:tcPr>
          <w:p>
            <w:pPr>
              <w:pStyle w:val="TableParagraph"/>
              <w:spacing w:line="187" w:lineRule="exact" w:before="72"/>
              <w:ind w:left="141"/>
              <w:rPr>
                <w:sz w:val="18"/>
              </w:rPr>
            </w:pPr>
            <w:r>
              <w:rPr>
                <w:sz w:val="18"/>
              </w:rPr>
              <w:t>280 2210 3480</w:t>
            </w:r>
          </w:p>
        </w:tc>
        <w:tc>
          <w:tcPr>
            <w:tcW w:w="5282" w:type="dxa"/>
          </w:tcPr>
          <w:p>
            <w:pPr>
              <w:pStyle w:val="TableParagraph"/>
              <w:spacing w:line="187" w:lineRule="exact" w:before="72"/>
              <w:ind w:left="267"/>
              <w:rPr>
                <w:sz w:val="18"/>
              </w:rPr>
            </w:pPr>
            <w:r>
              <w:rPr>
                <w:sz w:val="18"/>
              </w:rPr>
              <w:t>MAQUINARIA, EQUIPO Y MOBILIARIO DIVERSO</w:t>
            </w:r>
          </w:p>
        </w:tc>
        <w:tc>
          <w:tcPr>
            <w:tcW w:w="1980" w:type="dxa"/>
          </w:tcPr>
          <w:p>
            <w:pPr>
              <w:pStyle w:val="TableParagraph"/>
              <w:spacing w:line="187" w:lineRule="exact" w:before="72"/>
              <w:ind w:right="38"/>
              <w:jc w:val="right"/>
              <w:rPr>
                <w:sz w:val="18"/>
              </w:rPr>
            </w:pPr>
            <w:r>
              <w:rPr>
                <w:sz w:val="18"/>
              </w:rPr>
              <w:t>28.000.000,00</w:t>
            </w:r>
          </w:p>
        </w:tc>
      </w:tr>
    </w:tbl>
    <w:p>
      <w:pPr>
        <w:pStyle w:val="Heading4"/>
        <w:tabs>
          <w:tab w:pos="7988" w:val="left" w:leader="none"/>
        </w:tabs>
        <w:spacing w:before="154" w:after="9"/>
        <w:ind w:right="175"/>
        <w:jc w:val="right"/>
      </w:pPr>
      <w:r>
        <w:rPr/>
        <w:t>6</w:t>
      </w:r>
      <w:r>
        <w:rPr>
          <w:spacing w:val="30"/>
        </w:rPr>
        <w:t> </w:t>
      </w:r>
      <w:r>
        <w:rPr/>
        <w:t>TRANSFERENCIAS CORRIENTES</w:t>
        <w:tab/>
        <w:t>3.842.653,00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3.842.653,00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3.842.653,00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3480</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1.276.697,00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569.987,00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204</w:t>
            </w:r>
          </w:p>
        </w:tc>
        <w:tc>
          <w:tcPr>
            <w:tcW w:w="5072" w:type="dxa"/>
          </w:tcPr>
          <w:p>
            <w:pPr>
              <w:pStyle w:val="TableParagraph"/>
              <w:spacing w:before="42"/>
              <w:ind w:left="57" w:right="85"/>
              <w:rPr>
                <w:sz w:val="18"/>
              </w:rPr>
            </w:pPr>
            <w:r>
              <w:rPr>
                <w:sz w:val="18"/>
              </w:rPr>
              <w:t>JUNTA DE PENSIONES Y JUBILACIONES DEL MAGISTERIO NACIONAL.</w:t>
            </w:r>
          </w:p>
        </w:tc>
        <w:tc>
          <w:tcPr>
            <w:tcW w:w="1980" w:type="dxa"/>
          </w:tcPr>
          <w:p>
            <w:pPr>
              <w:pStyle w:val="TableParagraph"/>
              <w:spacing w:before="42"/>
              <w:ind w:right="38"/>
              <w:jc w:val="right"/>
              <w:rPr>
                <w:sz w:val="18"/>
              </w:rPr>
            </w:pPr>
            <w:r>
              <w:rPr>
                <w:sz w:val="18"/>
              </w:rPr>
              <w:t>1.995.969,00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ight="145"/>
              <w:rPr>
                <w:sz w:val="18"/>
              </w:rPr>
            </w:pPr>
            <w:r>
              <w:rPr>
                <w:sz w:val="18"/>
              </w:rPr>
              <w:t>(COTIZACIÓN ESTATAL DE ACUERDO CON EL ARTÍCULO No. 15 DE LA LEY No.7531 DE 10/07/1995).</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3-007-117191</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551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700.515.769,00</w:t>
            </w:r>
          </w:p>
        </w:tc>
      </w:tr>
    </w:tbl>
    <w:p>
      <w:pPr>
        <w:tabs>
          <w:tab w:pos="1411" w:val="left" w:leader="none"/>
        </w:tabs>
        <w:spacing w:before="34"/>
        <w:ind w:left="0" w:right="22" w:firstLine="0"/>
        <w:jc w:val="center"/>
        <w:rPr>
          <w:b/>
          <w:sz w:val="22"/>
        </w:rPr>
      </w:pPr>
      <w:r>
        <w:rPr>
          <w:b/>
          <w:sz w:val="22"/>
        </w:rPr>
        <w:t>Programa:</w:t>
        <w:tab/>
        <w:t>553-00</w:t>
      </w:r>
    </w:p>
    <w:p>
      <w:pPr>
        <w:spacing w:before="71"/>
        <w:ind w:left="0" w:right="23" w:firstLine="0"/>
        <w:jc w:val="center"/>
        <w:rPr>
          <w:b/>
          <w:sz w:val="22"/>
        </w:rPr>
      </w:pPr>
      <w:r>
        <w:rPr>
          <w:b/>
          <w:sz w:val="22"/>
        </w:rPr>
        <w:t>DESARROLLO CURRICULAR Y VÍNCULO AL TRABAJO</w:t>
      </w:r>
    </w:p>
    <w:p>
      <w:pPr>
        <w:tabs>
          <w:tab w:pos="5732" w:val="left" w:leader="none"/>
        </w:tabs>
        <w:spacing w:before="103"/>
        <w:ind w:left="3213" w:right="0" w:firstLine="0"/>
        <w:jc w:val="left"/>
        <w:rPr>
          <w:sz w:val="16"/>
        </w:rPr>
      </w:pPr>
      <w:r>
        <w:rPr>
          <w:sz w:val="16"/>
        </w:rPr>
        <w:t>Registro Contable:</w:t>
        <w:tab/>
        <w:t>210-553-00</w:t>
      </w:r>
    </w:p>
    <w:p>
      <w:pPr>
        <w:pStyle w:val="Heading4"/>
        <w:tabs>
          <w:tab w:pos="8537" w:val="left" w:leader="none"/>
        </w:tabs>
        <w:spacing w:before="119" w:after="8"/>
        <w:ind w:left="648"/>
      </w:pPr>
      <w:r>
        <w:rPr/>
        <w:t>0</w:t>
      </w:r>
      <w:r>
        <w:rPr>
          <w:spacing w:val="30"/>
        </w:rPr>
        <w:t> </w:t>
      </w:r>
      <w:r>
        <w:rPr/>
        <w:t>REMUNERACIONES</w:t>
        <w:tab/>
        <w:t>82.176.397,00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40.170.469,00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3480</w:t>
        <w:tab/>
        <w:t>SUELDOS PARA CARGOS FIJOS</w:t>
        <w:tab/>
        <w:t>40.170.469,00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537" w:val="left" w:leader="none"/>
        </w:tabs>
        <w:spacing w:line="358" w:lineRule="exact" w:before="17"/>
        <w:ind w:left="448" w:right="175" w:hanging="219"/>
        <w:jc w:val="left"/>
        <w:rPr>
          <w:sz w:val="20"/>
        </w:rPr>
      </w:pPr>
      <w:r>
        <w:rPr>
          <w:b/>
          <w:sz w:val="20"/>
        </w:rPr>
        <w:t>G.O.    F.F.   C.E. </w:t>
      </w:r>
      <w:r>
        <w:rPr>
          <w:b/>
          <w:spacing w:val="43"/>
          <w:sz w:val="20"/>
        </w:rPr>
        <w:t> </w:t>
      </w:r>
      <w:r>
        <w:rPr>
          <w:b/>
          <w:sz w:val="20"/>
        </w:rPr>
        <w:t>C.F. </w:t>
      </w:r>
      <w:r>
        <w:rPr>
          <w:b/>
          <w:spacing w:val="16"/>
          <w:sz w:val="20"/>
        </w:rPr>
        <w:t> </w:t>
      </w:r>
      <w:r>
        <w:rPr>
          <w:b/>
          <w:sz w:val="20"/>
        </w:rPr>
        <w:t>I.P.</w:t>
        <w:tab/>
        <w:t>CONCEPTO</w:t>
        <w:tab/>
        <w:t>MONTO EN ¢ 002</w:t>
      </w:r>
      <w:r>
        <w:rPr>
          <w:b/>
          <w:spacing w:val="30"/>
          <w:sz w:val="20"/>
        </w:rPr>
        <w:t> </w:t>
      </w:r>
      <w:r>
        <w:rPr>
          <w:b/>
          <w:sz w:val="20"/>
        </w:rPr>
        <w:t>REMUNERACIONES EVENTUALES</w:t>
        <w:tab/>
        <w:tab/>
        <w:tab/>
      </w:r>
      <w:r>
        <w:rPr>
          <w:spacing w:val="-2"/>
          <w:sz w:val="20"/>
        </w:rPr>
        <w:t>11.542.301,00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22"/>
        <w:ind w:left="153"/>
      </w:pPr>
      <w:r>
        <w:rPr/>
        <w:t>00201</w:t>
        <w:tab/>
        <w:t>001  </w:t>
      </w:r>
      <w:r>
        <w:rPr>
          <w:spacing w:val="37"/>
        </w:rPr>
        <w:t> </w:t>
      </w:r>
      <w:r>
        <w:rPr/>
        <w:t>1111  </w:t>
      </w:r>
      <w:r>
        <w:rPr>
          <w:spacing w:val="14"/>
        </w:rPr>
        <w:t> </w:t>
      </w:r>
      <w:r>
        <w:rPr/>
        <w:t>3480</w:t>
        <w:tab/>
        <w:t>TIEMPO EXTRAORDINARIO</w:t>
        <w:tab/>
        <w:t>11.542.301,00</w:t>
      </w:r>
    </w:p>
    <w:p>
      <w:pPr>
        <w:pStyle w:val="ListParagraph"/>
        <w:numPr>
          <w:ilvl w:val="0"/>
          <w:numId w:val="32"/>
        </w:numPr>
        <w:tabs>
          <w:tab w:pos="380" w:val="left" w:leader="none"/>
          <w:tab w:pos="8188" w:val="left" w:leader="none"/>
        </w:tabs>
        <w:spacing w:line="240" w:lineRule="auto" w:before="154" w:after="9"/>
        <w:ind w:left="828" w:right="175" w:hanging="829"/>
        <w:jc w:val="right"/>
        <w:rPr>
          <w:rFonts w:ascii="Times New Roman"/>
          <w:sz w:val="20"/>
        </w:rPr>
      </w:pPr>
      <w:r>
        <w:rPr>
          <w:rFonts w:ascii="Times New Roman"/>
          <w:b/>
          <w:sz w:val="20"/>
        </w:rPr>
        <w:t>INCENTIVOS SALARIALES</w:t>
        <w:tab/>
      </w:r>
      <w:r>
        <w:rPr>
          <w:rFonts w:ascii="Times New Roman"/>
          <w:sz w:val="20"/>
        </w:rPr>
        <w:t>8.793.929,00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00303</w:t>
        <w:tab/>
        <w:t>280  </w:t>
      </w:r>
      <w:r>
        <w:rPr>
          <w:spacing w:val="37"/>
        </w:rPr>
        <w:t> </w:t>
      </w:r>
      <w:r>
        <w:rPr/>
        <w:t>1111  </w:t>
      </w:r>
      <w:r>
        <w:rPr>
          <w:spacing w:val="14"/>
        </w:rPr>
        <w:t> </w:t>
      </w:r>
      <w:r>
        <w:rPr/>
        <w:t>3480</w:t>
        <w:tab/>
        <w:t>DECIMOTERCER MES</w:t>
        <w:tab/>
        <w:t>8.793.929,00</w:t>
      </w:r>
    </w:p>
    <w:p>
      <w:pPr>
        <w:pStyle w:val="Heading4"/>
        <w:numPr>
          <w:ilvl w:val="0"/>
          <w:numId w:val="32"/>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10.293.014,00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9.765.167,00</w:t>
      </w:r>
    </w:p>
    <w:p>
      <w:pPr>
        <w:pStyle w:val="BodyText"/>
        <w:tabs>
          <w:tab w:pos="886" w:val="left" w:leader="none"/>
          <w:tab w:pos="8742" w:val="left" w:leader="none"/>
        </w:tabs>
        <w:spacing w:before="69"/>
        <w:ind w:left="153"/>
      </w:pPr>
      <w:r>
        <w:rPr/>
        <w:t>00401</w:t>
        <w:tab/>
        <w:t>001    1112   3480   200   CAJA COSTARRICENSE DE SEGURO</w:t>
      </w:r>
      <w:r>
        <w:rPr>
          <w:spacing w:val="-1"/>
        </w:rPr>
        <w:t> </w:t>
      </w:r>
      <w:r>
        <w:rPr/>
        <w:t>SOCIAL. (CCSS)</w:t>
        <w:tab/>
        <w:t>9.765.167,00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527.847,00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527.847,00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32"/>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11.376.684,00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1.699.667,00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1.699.667,00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1.583.541,00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1.583.541,00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637" w:val="left" w:leader="none"/>
        </w:tabs>
        <w:spacing w:before="128"/>
      </w:pPr>
      <w:r>
        <w:rPr/>
        <w:t>00503</w:t>
        <w:tab/>
        <w:t>APORTE PATRONAL AL FONDO DE CAPITALIZACIÓN LABORAL</w:t>
        <w:tab/>
      </w:r>
      <w:r>
        <w:rPr>
          <w:position w:val="-5"/>
          <w:u w:val="dotted"/>
        </w:rPr>
        <w:t> </w:t>
        <w:tab/>
        <w:t>3.167.081,00</w:t>
      </w:r>
    </w:p>
    <w:p>
      <w:pPr>
        <w:pStyle w:val="BodyText"/>
        <w:tabs>
          <w:tab w:pos="886" w:val="left" w:leader="none"/>
          <w:tab w:pos="8742" w:val="left" w:leader="none"/>
        </w:tabs>
        <w:spacing w:before="69"/>
        <w:ind w:left="153"/>
      </w:pPr>
      <w:r>
        <w:rPr/>
        <w:t>00503</w:t>
        <w:tab/>
        <w:t>001    1112   3480   200   CAJA COSTARRICENSE DE SEGURO</w:t>
      </w:r>
      <w:r>
        <w:rPr>
          <w:spacing w:val="-1"/>
        </w:rPr>
        <w:t> </w:t>
      </w:r>
      <w:r>
        <w:rPr/>
        <w:t>SOCIAL. (CCSS)</w:t>
        <w:tab/>
        <w:t>3.167.081,00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889" w:val="left" w:leader="none"/>
              </w:tabs>
              <w:ind w:right="48"/>
              <w:jc w:val="right"/>
              <w:rPr>
                <w:sz w:val="20"/>
              </w:rPr>
            </w:pPr>
            <w:r>
              <w:rPr>
                <w:sz w:val="20"/>
                <w:u w:val="dotted"/>
              </w:rPr>
              <w:t> </w:t>
              <w:tab/>
              <w:t>4.926.395,00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4.926.395,00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788" w:val="left" w:leader="none"/>
        </w:tabs>
        <w:spacing w:before="94" w:after="9"/>
        <w:ind w:right="175"/>
        <w:jc w:val="right"/>
      </w:pPr>
      <w:r>
        <w:rPr/>
        <w:t>1</w:t>
      </w:r>
      <w:r>
        <w:rPr>
          <w:spacing w:val="30"/>
        </w:rPr>
        <w:t> </w:t>
      </w:r>
      <w:r>
        <w:rPr/>
        <w:t>SERVICIOS</w:t>
        <w:tab/>
        <w:t>666.529.389,00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103  SERVICIOS COMERCIALES</w:t>
      </w:r>
      <w:r>
        <w:rPr>
          <w:b/>
          <w:spacing w:val="-20"/>
          <w:sz w:val="20"/>
        </w:rPr>
        <w:t> </w:t>
      </w:r>
      <w:r>
        <w:rPr>
          <w:b/>
          <w:sz w:val="20"/>
        </w:rPr>
        <w:t>Y FINANCIEROS</w:t>
        <w:tab/>
      </w:r>
      <w:r>
        <w:rPr>
          <w:sz w:val="20"/>
        </w:rPr>
        <w:t>113.084.000,00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10301</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INFORMACIÓN</w:t>
            </w:r>
          </w:p>
        </w:tc>
        <w:tc>
          <w:tcPr>
            <w:tcW w:w="1980" w:type="dxa"/>
            <w:tcBorders>
              <w:top w:val="single" w:sz="8" w:space="0" w:color="000000"/>
            </w:tcBorders>
          </w:tcPr>
          <w:p>
            <w:pPr>
              <w:pStyle w:val="TableParagraph"/>
              <w:spacing w:before="42"/>
              <w:ind w:right="38"/>
              <w:jc w:val="right"/>
              <w:rPr>
                <w:sz w:val="18"/>
              </w:rPr>
            </w:pPr>
            <w:r>
              <w:rPr>
                <w:sz w:val="18"/>
              </w:rPr>
              <w:t>91.530.000,00</w:t>
            </w:r>
          </w:p>
        </w:tc>
      </w:tr>
      <w:tr>
        <w:trPr>
          <w:trHeight w:val="279" w:hRule="atLeast"/>
        </w:trPr>
        <w:tc>
          <w:tcPr>
            <w:tcW w:w="641" w:type="dxa"/>
          </w:tcPr>
          <w:p>
            <w:pPr>
              <w:pStyle w:val="TableParagraph"/>
              <w:spacing w:line="187" w:lineRule="exact" w:before="72"/>
              <w:ind w:left="50"/>
              <w:rPr>
                <w:sz w:val="18"/>
              </w:rPr>
            </w:pPr>
            <w:r>
              <w:rPr>
                <w:sz w:val="18"/>
              </w:rPr>
              <w:t>10303</w:t>
            </w:r>
          </w:p>
        </w:tc>
        <w:tc>
          <w:tcPr>
            <w:tcW w:w="1721" w:type="dxa"/>
          </w:tcPr>
          <w:p>
            <w:pPr>
              <w:pStyle w:val="TableParagraph"/>
              <w:spacing w:line="187" w:lineRule="exact" w:before="72"/>
              <w:ind w:left="141"/>
              <w:rPr>
                <w:sz w:val="18"/>
              </w:rPr>
            </w:pPr>
            <w:r>
              <w:rPr>
                <w:sz w:val="18"/>
              </w:rPr>
              <w:t>001 1120 3480</w:t>
            </w:r>
          </w:p>
        </w:tc>
        <w:tc>
          <w:tcPr>
            <w:tcW w:w="5282" w:type="dxa"/>
          </w:tcPr>
          <w:p>
            <w:pPr>
              <w:pStyle w:val="TableParagraph"/>
              <w:spacing w:line="187" w:lineRule="exact" w:before="72"/>
              <w:ind w:left="267"/>
              <w:rPr>
                <w:sz w:val="18"/>
              </w:rPr>
            </w:pPr>
            <w:r>
              <w:rPr>
                <w:sz w:val="18"/>
              </w:rPr>
              <w:t>IMPRESIÓN, ENCUADERNACIÓN Y OTROS</w:t>
            </w:r>
          </w:p>
        </w:tc>
        <w:tc>
          <w:tcPr>
            <w:tcW w:w="1980" w:type="dxa"/>
          </w:tcPr>
          <w:p>
            <w:pPr>
              <w:pStyle w:val="TableParagraph"/>
              <w:spacing w:line="187" w:lineRule="exact" w:before="72"/>
              <w:ind w:right="38"/>
              <w:jc w:val="right"/>
              <w:rPr>
                <w:sz w:val="18"/>
              </w:rPr>
            </w:pPr>
            <w:r>
              <w:rPr>
                <w:sz w:val="18"/>
              </w:rPr>
              <w:t>21.554.000,00</w:t>
            </w:r>
          </w:p>
        </w:tc>
      </w:tr>
    </w:tbl>
    <w:p>
      <w:pPr>
        <w:tabs>
          <w:tab w:pos="8088" w:val="left" w:leader="none"/>
        </w:tabs>
        <w:spacing w:before="154" w:after="9"/>
        <w:ind w:left="0" w:right="175" w:firstLine="0"/>
        <w:jc w:val="right"/>
        <w:rPr>
          <w:sz w:val="20"/>
        </w:rPr>
      </w:pPr>
      <w:r>
        <w:rPr>
          <w:b/>
          <w:sz w:val="20"/>
        </w:rPr>
        <w:t>105  GASTOS DE VIAJE Y</w:t>
      </w:r>
      <w:r>
        <w:rPr>
          <w:b/>
          <w:spacing w:val="-20"/>
          <w:sz w:val="20"/>
        </w:rPr>
        <w:t> </w:t>
      </w:r>
      <w:r>
        <w:rPr>
          <w:b/>
          <w:sz w:val="20"/>
        </w:rPr>
        <w:t>DE TRANSPORTE</w:t>
        <w:tab/>
      </w:r>
      <w:r>
        <w:rPr>
          <w:sz w:val="20"/>
        </w:rPr>
        <w:t>36.766.163,00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10502</w:t>
        <w:tab/>
        <w:t>001  </w:t>
      </w:r>
      <w:r>
        <w:rPr>
          <w:spacing w:val="37"/>
        </w:rPr>
        <w:t> </w:t>
      </w:r>
      <w:r>
        <w:rPr/>
        <w:t>1120  </w:t>
      </w:r>
      <w:r>
        <w:rPr>
          <w:spacing w:val="14"/>
        </w:rPr>
        <w:t> </w:t>
      </w:r>
      <w:r>
        <w:rPr/>
        <w:t>3480</w:t>
        <w:tab/>
        <w:t>VIÁTICOS DENTRO DEL PAÍS</w:t>
        <w:tab/>
        <w:t>36.766.163,00</w:t>
      </w:r>
    </w:p>
    <w:p>
      <w:pPr>
        <w:tabs>
          <w:tab w:pos="7988" w:val="left" w:leader="none"/>
        </w:tabs>
        <w:spacing w:before="154" w:after="18"/>
        <w:ind w:left="0" w:right="175" w:firstLine="0"/>
        <w:jc w:val="right"/>
        <w:rPr>
          <w:sz w:val="20"/>
        </w:rPr>
      </w:pPr>
      <w:r>
        <w:rPr>
          <w:b/>
          <w:sz w:val="20"/>
        </w:rPr>
        <w:t>107  CAPACITACIÓN</w:t>
      </w:r>
      <w:r>
        <w:rPr>
          <w:b/>
          <w:spacing w:val="-20"/>
          <w:sz w:val="20"/>
        </w:rPr>
        <w:t> </w:t>
      </w:r>
      <w:r>
        <w:rPr>
          <w:b/>
          <w:sz w:val="20"/>
        </w:rPr>
        <w:t>Y PROTOCOLO</w:t>
        <w:tab/>
      </w:r>
      <w:r>
        <w:rPr>
          <w:sz w:val="20"/>
        </w:rPr>
        <w:t>516.679.226,00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516.679.226,00</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114"/>
              <w:rPr>
                <w:sz w:val="18"/>
              </w:rPr>
            </w:pPr>
            <w:r>
              <w:rPr>
                <w:sz w:val="18"/>
              </w:rPr>
              <w:t>(PARA LA ATENCIÓN DE LOS PARTICIPANTES EN LAS FINALES REGIONALES DEL FESTIVAL ESTUDIANTIL DE LAS ARTES, JUEGOS ESTUDIANTILES Y OTRAS FERIAS; ADEMÁS PARA ACTIVIDADES DE CAPACITACIÓN EN LAS DIRECCIONES REGIONALES).</w:t>
            </w:r>
          </w:p>
        </w:tc>
        <w:tc>
          <w:tcPr>
            <w:tcW w:w="1980" w:type="dxa"/>
          </w:tcPr>
          <w:p>
            <w:pPr>
              <w:pStyle w:val="TableParagraph"/>
              <w:rPr>
                <w:sz w:val="18"/>
              </w:rPr>
            </w:pPr>
          </w:p>
        </w:tc>
      </w:tr>
      <w:tr>
        <w:trPr>
          <w:trHeight w:val="602" w:hRule="atLeast"/>
        </w:trPr>
        <w:tc>
          <w:tcPr>
            <w:tcW w:w="9624" w:type="dxa"/>
            <w:gridSpan w:val="4"/>
          </w:tcPr>
          <w:p>
            <w:pPr>
              <w:pStyle w:val="TableParagraph"/>
              <w:tabs>
                <w:tab w:pos="7788" w:val="left" w:leader="none"/>
              </w:tabs>
              <w:spacing w:before="81" w:after="9"/>
              <w:ind w:right="38"/>
              <w:jc w:val="right"/>
              <w:rPr>
                <w:b/>
                <w:sz w:val="20"/>
              </w:rPr>
            </w:pPr>
            <w:r>
              <w:rPr>
                <w:b/>
                <w:sz w:val="20"/>
              </w:rPr>
              <w:t>2  MATERIALES</w:t>
            </w:r>
            <w:r>
              <w:rPr>
                <w:b/>
                <w:spacing w:val="-20"/>
                <w:sz w:val="20"/>
              </w:rPr>
              <w:t> </w:t>
            </w:r>
            <w:r>
              <w:rPr>
                <w:b/>
                <w:sz w:val="20"/>
              </w:rPr>
              <w:t>Y SUMINISTROS</w:t>
              <w:tab/>
              <w:t>146.010.051,00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38"/>
              <w:jc w:val="right"/>
              <w:rPr>
                <w:sz w:val="20"/>
              </w:rPr>
            </w:pPr>
            <w:r>
              <w:rPr>
                <w:b/>
                <w:sz w:val="20"/>
              </w:rPr>
              <w:t>201  PRODUCTOS QUÍMICOS</w:t>
            </w:r>
            <w:r>
              <w:rPr>
                <w:b/>
                <w:spacing w:val="-20"/>
                <w:sz w:val="20"/>
              </w:rPr>
              <w:t> </w:t>
            </w:r>
            <w:r>
              <w:rPr>
                <w:b/>
                <w:sz w:val="20"/>
              </w:rPr>
              <w:t>Y CONEXOS</w:t>
              <w:tab/>
            </w:r>
            <w:r>
              <w:rPr>
                <w:sz w:val="20"/>
              </w:rPr>
              <w:t>1.507.600,00</w:t>
            </w:r>
          </w:p>
        </w:tc>
      </w:tr>
      <w:tr>
        <w:trPr>
          <w:trHeight w:val="347" w:hRule="atLeast"/>
        </w:trPr>
        <w:tc>
          <w:tcPr>
            <w:tcW w:w="641" w:type="dxa"/>
          </w:tcPr>
          <w:p>
            <w:pPr>
              <w:pStyle w:val="TableParagraph"/>
              <w:spacing w:before="42"/>
              <w:ind w:left="50"/>
              <w:rPr>
                <w:sz w:val="18"/>
              </w:rPr>
            </w:pPr>
            <w:r>
              <w:rPr>
                <w:sz w:val="18"/>
              </w:rPr>
              <w:t>20102</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PRODUCTOS FARMACÉUTICOS Y MEDICINALES</w:t>
            </w:r>
          </w:p>
        </w:tc>
        <w:tc>
          <w:tcPr>
            <w:tcW w:w="1980" w:type="dxa"/>
            <w:tcBorders>
              <w:top w:val="single" w:sz="8" w:space="0" w:color="000000"/>
            </w:tcBorders>
          </w:tcPr>
          <w:p>
            <w:pPr>
              <w:pStyle w:val="TableParagraph"/>
              <w:spacing w:before="42"/>
              <w:ind w:right="38"/>
              <w:jc w:val="right"/>
              <w:rPr>
                <w:sz w:val="18"/>
              </w:rPr>
            </w:pPr>
            <w:r>
              <w:rPr>
                <w:sz w:val="18"/>
              </w:rPr>
              <w:t>1.500.000,00</w:t>
            </w:r>
          </w:p>
        </w:tc>
      </w:tr>
      <w:tr>
        <w:trPr>
          <w:trHeight w:val="279" w:hRule="atLeast"/>
        </w:trPr>
        <w:tc>
          <w:tcPr>
            <w:tcW w:w="641" w:type="dxa"/>
          </w:tcPr>
          <w:p>
            <w:pPr>
              <w:pStyle w:val="TableParagraph"/>
              <w:spacing w:line="187" w:lineRule="exact" w:before="72"/>
              <w:ind w:left="50"/>
              <w:rPr>
                <w:sz w:val="18"/>
              </w:rPr>
            </w:pPr>
            <w:r>
              <w:rPr>
                <w:sz w:val="18"/>
              </w:rPr>
              <w:t>20104</w:t>
            </w:r>
          </w:p>
        </w:tc>
        <w:tc>
          <w:tcPr>
            <w:tcW w:w="1721" w:type="dxa"/>
          </w:tcPr>
          <w:p>
            <w:pPr>
              <w:pStyle w:val="TableParagraph"/>
              <w:spacing w:line="187" w:lineRule="exact" w:before="72"/>
              <w:ind w:left="141"/>
              <w:rPr>
                <w:sz w:val="18"/>
              </w:rPr>
            </w:pPr>
            <w:r>
              <w:rPr>
                <w:sz w:val="18"/>
              </w:rPr>
              <w:t>001 1120 3480</w:t>
            </w:r>
          </w:p>
        </w:tc>
        <w:tc>
          <w:tcPr>
            <w:tcW w:w="5282" w:type="dxa"/>
          </w:tcPr>
          <w:p>
            <w:pPr>
              <w:pStyle w:val="TableParagraph"/>
              <w:spacing w:line="187" w:lineRule="exact" w:before="72"/>
              <w:ind w:left="267"/>
              <w:rPr>
                <w:sz w:val="18"/>
              </w:rPr>
            </w:pPr>
            <w:r>
              <w:rPr>
                <w:sz w:val="18"/>
              </w:rPr>
              <w:t>TINTAS, PINTURAS Y DILUYENTES</w:t>
            </w:r>
          </w:p>
        </w:tc>
        <w:tc>
          <w:tcPr>
            <w:tcW w:w="1980" w:type="dxa"/>
          </w:tcPr>
          <w:p>
            <w:pPr>
              <w:pStyle w:val="TableParagraph"/>
              <w:spacing w:line="187" w:lineRule="exact" w:before="72"/>
              <w:ind w:right="38"/>
              <w:jc w:val="right"/>
              <w:rPr>
                <w:sz w:val="18"/>
              </w:rPr>
            </w:pPr>
            <w:r>
              <w:rPr>
                <w:sz w:val="18"/>
              </w:rPr>
              <w:t>7.600,00</w:t>
            </w:r>
          </w:p>
        </w:tc>
      </w:tr>
      <w:tr>
        <w:trPr>
          <w:trHeight w:val="622" w:hRule="atLeast"/>
        </w:trPr>
        <w:tc>
          <w:tcPr>
            <w:tcW w:w="9624" w:type="dxa"/>
            <w:gridSpan w:val="4"/>
          </w:tcPr>
          <w:p>
            <w:pPr>
              <w:pStyle w:val="TableParagraph"/>
              <w:spacing w:line="229" w:lineRule="exact" w:before="154"/>
              <w:ind w:left="344"/>
              <w:rPr>
                <w:b/>
                <w:sz w:val="20"/>
              </w:rPr>
            </w:pPr>
            <w:r>
              <w:rPr>
                <w:b/>
                <w:sz w:val="20"/>
              </w:rPr>
              <w:t>203 MATERIALES Y PRODUCTOS DE USO EN LA CONSTRUCCIÓN Y</w:t>
            </w:r>
          </w:p>
          <w:p>
            <w:pPr>
              <w:pStyle w:val="TableParagraph"/>
              <w:tabs>
                <w:tab w:pos="7643" w:val="left" w:leader="none"/>
                <w:tab w:pos="8883" w:val="left" w:leader="none"/>
              </w:tabs>
              <w:spacing w:line="219" w:lineRule="exact"/>
              <w:ind w:left="724"/>
              <w:rPr>
                <w:sz w:val="20"/>
              </w:rPr>
            </w:pPr>
            <w:r>
              <w:rPr>
                <w:b/>
                <w:position w:val="1"/>
                <w:sz w:val="20"/>
              </w:rPr>
              <w:t>MANTENIMIENTO</w:t>
              <w:tab/>
            </w:r>
            <w:r>
              <w:rPr>
                <w:b/>
                <w:sz w:val="20"/>
                <w:u w:val="single"/>
              </w:rPr>
              <w:t> </w:t>
              <w:tab/>
            </w:r>
            <w:r>
              <w:rPr>
                <w:sz w:val="20"/>
                <w:u w:val="single"/>
              </w:rPr>
              <w:t>1.195,00</w:t>
            </w:r>
          </w:p>
        </w:tc>
      </w:tr>
    </w:tbl>
    <w:p>
      <w:pPr>
        <w:spacing w:after="0" w:line="219" w:lineRule="exac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3480</w:t>
        <w:tab/>
        <w:t>MATERIALES Y PRODUCTOS ELÉCTRICOS, TELEFÓNICOS</w:t>
      </w:r>
    </w:p>
    <w:p>
      <w:pPr>
        <w:pStyle w:val="BodyText"/>
        <w:ind w:left="113" w:right="942"/>
        <w:jc w:val="center"/>
      </w:pPr>
      <w:r>
        <w:rPr/>
        <w:t>Y DE CÓMPUTO</w:t>
      </w:r>
    </w:p>
    <w:p>
      <w:pPr>
        <w:pStyle w:val="BodyText"/>
        <w:spacing w:before="70"/>
        <w:ind w:left="153"/>
      </w:pPr>
      <w:r>
        <w:rPr/>
        <w:br w:type="column"/>
      </w:r>
      <w:r>
        <w:rPr/>
        <w:t>1.195,00</w:t>
      </w:r>
    </w:p>
    <w:p>
      <w:pPr>
        <w:spacing w:after="0"/>
        <w:sectPr>
          <w:type w:val="continuous"/>
          <w:pgSz w:w="11910" w:h="15840"/>
          <w:pgMar w:top="140" w:bottom="280" w:left="1020" w:right="1020"/>
          <w:cols w:num="2" w:equalWidth="0">
            <w:col w:w="7639" w:space="1265"/>
            <w:col w:w="966"/>
          </w:cols>
        </w:sectPr>
      </w:pPr>
    </w:p>
    <w:p>
      <w:pPr>
        <w:tabs>
          <w:tab w:pos="7988" w:val="left" w:leader="none"/>
        </w:tabs>
        <w:spacing w:before="81" w:after="9"/>
        <w:ind w:left="0" w:right="175" w:firstLine="0"/>
        <w:jc w:val="right"/>
        <w:rPr>
          <w:sz w:val="20"/>
        </w:rPr>
      </w:pPr>
      <w:r>
        <w:rPr>
          <w:b/>
          <w:sz w:val="20"/>
        </w:rPr>
        <w:t>299  ÚTILES, MATERIALES Y</w:t>
      </w:r>
      <w:r>
        <w:rPr>
          <w:b/>
          <w:spacing w:val="-20"/>
          <w:sz w:val="20"/>
        </w:rPr>
        <w:t> </w:t>
      </w:r>
      <w:r>
        <w:rPr>
          <w:b/>
          <w:sz w:val="20"/>
        </w:rPr>
        <w:t>SUMINISTROS DIVERSOS</w:t>
        <w:tab/>
      </w:r>
      <w:r>
        <w:rPr>
          <w:sz w:val="20"/>
        </w:rPr>
        <w:t>144.501.256,00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29901</w:t>
        <w:tab/>
        <w:t>001  </w:t>
      </w:r>
      <w:r>
        <w:rPr>
          <w:spacing w:val="37"/>
        </w:rPr>
        <w:t> </w:t>
      </w:r>
      <w:r>
        <w:rPr/>
        <w:t>1120  </w:t>
      </w:r>
      <w:r>
        <w:rPr>
          <w:spacing w:val="14"/>
        </w:rPr>
        <w:t> </w:t>
      </w:r>
      <w:r>
        <w:rPr/>
        <w:t>3480</w:t>
        <w:tab/>
        <w:t>ÚTILES Y MATERIALES DE OFICINA Y CÓMPUTO</w:t>
        <w:tab/>
        <w:t>8.680.579,00</w:t>
      </w:r>
    </w:p>
    <w:p>
      <w:pPr>
        <w:spacing w:after="0"/>
        <w:jc w:val="right"/>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146"/>
        <w:gridCol w:w="1905"/>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56"/>
              <w:rPr>
                <w:b/>
                <w:sz w:val="20"/>
              </w:rPr>
            </w:pPr>
            <w:r>
              <w:rPr>
                <w:b/>
                <w:sz w:val="20"/>
              </w:rPr>
              <w:t>I.P.</w:t>
            </w:r>
          </w:p>
        </w:tc>
        <w:tc>
          <w:tcPr>
            <w:tcW w:w="5146" w:type="dxa"/>
          </w:tcPr>
          <w:p>
            <w:pPr>
              <w:pStyle w:val="TableParagraph"/>
              <w:spacing w:line="221" w:lineRule="exact"/>
              <w:ind w:left="1952" w:right="2019"/>
              <w:jc w:val="center"/>
              <w:rPr>
                <w:b/>
                <w:sz w:val="20"/>
              </w:rPr>
            </w:pPr>
            <w:r>
              <w:rPr>
                <w:b/>
                <w:sz w:val="20"/>
              </w:rPr>
              <w:t>CONCEPTO</w:t>
            </w:r>
          </w:p>
        </w:tc>
        <w:tc>
          <w:tcPr>
            <w:tcW w:w="1905" w:type="dxa"/>
          </w:tcPr>
          <w:p>
            <w:pPr>
              <w:pStyle w:val="TableParagraph"/>
              <w:spacing w:line="221" w:lineRule="exact"/>
              <w:ind w:left="266"/>
              <w:rPr>
                <w:b/>
                <w:sz w:val="20"/>
              </w:rPr>
            </w:pPr>
            <w:r>
              <w:rPr>
                <w:b/>
                <w:sz w:val="20"/>
              </w:rPr>
              <w:t>MONTO EN ¢</w:t>
            </w:r>
          </w:p>
        </w:tc>
      </w:tr>
      <w:tr>
        <w:trPr>
          <w:trHeight w:val="346" w:hRule="atLeast"/>
        </w:trPr>
        <w:tc>
          <w:tcPr>
            <w:tcW w:w="627" w:type="dxa"/>
          </w:tcPr>
          <w:p>
            <w:pPr>
              <w:pStyle w:val="TableParagraph"/>
              <w:spacing w:before="59"/>
              <w:ind w:right="126"/>
              <w:jc w:val="right"/>
              <w:rPr>
                <w:sz w:val="18"/>
              </w:rPr>
            </w:pPr>
            <w:r>
              <w:rPr>
                <w:sz w:val="18"/>
              </w:rPr>
              <w:t>29903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1120</w:t>
            </w:r>
          </w:p>
        </w:tc>
        <w:tc>
          <w:tcPr>
            <w:tcW w:w="520" w:type="dxa"/>
          </w:tcPr>
          <w:p>
            <w:pPr>
              <w:pStyle w:val="TableParagraph"/>
              <w:spacing w:before="59"/>
              <w:ind w:left="30" w:right="40"/>
              <w:jc w:val="center"/>
              <w:rPr>
                <w:sz w:val="18"/>
              </w:rPr>
            </w:pPr>
            <w:r>
              <w:rPr>
                <w:sz w:val="18"/>
              </w:rPr>
              <w:t>3480</w:t>
            </w:r>
          </w:p>
        </w:tc>
        <w:tc>
          <w:tcPr>
            <w:tcW w:w="405" w:type="dxa"/>
          </w:tcPr>
          <w:p>
            <w:pPr>
              <w:pStyle w:val="TableParagraph"/>
              <w:rPr>
                <w:sz w:val="18"/>
              </w:rPr>
            </w:pPr>
          </w:p>
        </w:tc>
        <w:tc>
          <w:tcPr>
            <w:tcW w:w="5146" w:type="dxa"/>
          </w:tcPr>
          <w:p>
            <w:pPr>
              <w:pStyle w:val="TableParagraph"/>
              <w:spacing w:before="59"/>
              <w:ind w:left="43"/>
              <w:rPr>
                <w:sz w:val="18"/>
              </w:rPr>
            </w:pPr>
            <w:r>
              <w:rPr>
                <w:sz w:val="18"/>
              </w:rPr>
              <w:t>PRODUCTOS DE PAPEL, CARTÓN E IMPRESOS</w:t>
            </w:r>
          </w:p>
        </w:tc>
        <w:tc>
          <w:tcPr>
            <w:tcW w:w="1905" w:type="dxa"/>
          </w:tcPr>
          <w:p>
            <w:pPr>
              <w:pStyle w:val="TableParagraph"/>
              <w:spacing w:before="59"/>
              <w:ind w:right="51"/>
              <w:jc w:val="right"/>
              <w:rPr>
                <w:sz w:val="18"/>
              </w:rPr>
            </w:pPr>
            <w:r>
              <w:rPr>
                <w:sz w:val="18"/>
              </w:rPr>
              <w:t>22.435.077,00</w:t>
            </w:r>
          </w:p>
        </w:tc>
      </w:tr>
      <w:tr>
        <w:trPr>
          <w:trHeight w:val="359" w:hRule="atLeast"/>
        </w:trPr>
        <w:tc>
          <w:tcPr>
            <w:tcW w:w="627" w:type="dxa"/>
          </w:tcPr>
          <w:p>
            <w:pPr>
              <w:pStyle w:val="TableParagraph"/>
              <w:spacing w:before="72"/>
              <w:ind w:right="126"/>
              <w:jc w:val="right"/>
              <w:rPr>
                <w:sz w:val="18"/>
              </w:rPr>
            </w:pPr>
            <w:r>
              <w:rPr>
                <w:sz w:val="18"/>
              </w:rPr>
              <w:t>29904</w:t>
            </w:r>
          </w:p>
        </w:tc>
        <w:tc>
          <w:tcPr>
            <w:tcW w:w="504" w:type="dxa"/>
          </w:tcPr>
          <w:p>
            <w:pPr>
              <w:pStyle w:val="TableParagraph"/>
              <w:spacing w:before="72"/>
              <w:ind w:left="127" w:right="51"/>
              <w:jc w:val="center"/>
              <w:rPr>
                <w:sz w:val="18"/>
              </w:rPr>
            </w:pPr>
            <w:r>
              <w:rPr>
                <w:sz w:val="18"/>
              </w:rPr>
              <w:t>001</w:t>
            </w:r>
          </w:p>
        </w:tc>
        <w:tc>
          <w:tcPr>
            <w:tcW w:w="530" w:type="dxa"/>
          </w:tcPr>
          <w:p>
            <w:pPr>
              <w:pStyle w:val="TableParagraph"/>
              <w:spacing w:before="72"/>
              <w:ind w:left="51" w:right="34"/>
              <w:jc w:val="center"/>
              <w:rPr>
                <w:sz w:val="18"/>
              </w:rPr>
            </w:pPr>
            <w:r>
              <w:rPr>
                <w:sz w:val="18"/>
              </w:rPr>
              <w:t>1120</w:t>
            </w:r>
          </w:p>
        </w:tc>
        <w:tc>
          <w:tcPr>
            <w:tcW w:w="520" w:type="dxa"/>
          </w:tcPr>
          <w:p>
            <w:pPr>
              <w:pStyle w:val="TableParagraph"/>
              <w:spacing w:before="72"/>
              <w:ind w:left="30" w:right="40"/>
              <w:jc w:val="center"/>
              <w:rPr>
                <w:sz w:val="18"/>
              </w:rPr>
            </w:pPr>
            <w:r>
              <w:rPr>
                <w:sz w:val="18"/>
              </w:rPr>
              <w:t>3480</w:t>
            </w:r>
          </w:p>
        </w:tc>
        <w:tc>
          <w:tcPr>
            <w:tcW w:w="405" w:type="dxa"/>
          </w:tcPr>
          <w:p>
            <w:pPr>
              <w:pStyle w:val="TableParagraph"/>
              <w:rPr>
                <w:sz w:val="18"/>
              </w:rPr>
            </w:pPr>
          </w:p>
        </w:tc>
        <w:tc>
          <w:tcPr>
            <w:tcW w:w="5146" w:type="dxa"/>
          </w:tcPr>
          <w:p>
            <w:pPr>
              <w:pStyle w:val="TableParagraph"/>
              <w:spacing w:before="72"/>
              <w:ind w:left="43"/>
              <w:rPr>
                <w:sz w:val="18"/>
              </w:rPr>
            </w:pPr>
            <w:r>
              <w:rPr>
                <w:sz w:val="18"/>
              </w:rPr>
              <w:t>TEXTILES Y VESTUARIO</w:t>
            </w:r>
          </w:p>
        </w:tc>
        <w:tc>
          <w:tcPr>
            <w:tcW w:w="1905" w:type="dxa"/>
          </w:tcPr>
          <w:p>
            <w:pPr>
              <w:pStyle w:val="TableParagraph"/>
              <w:spacing w:before="72"/>
              <w:ind w:right="51"/>
              <w:jc w:val="right"/>
              <w:rPr>
                <w:sz w:val="18"/>
              </w:rPr>
            </w:pPr>
            <w:r>
              <w:rPr>
                <w:sz w:val="18"/>
              </w:rPr>
              <w:t>74.505.600,00</w:t>
            </w:r>
          </w:p>
        </w:tc>
      </w:tr>
      <w:tr>
        <w:trPr>
          <w:trHeight w:val="279" w:hRule="atLeast"/>
        </w:trPr>
        <w:tc>
          <w:tcPr>
            <w:tcW w:w="627" w:type="dxa"/>
          </w:tcPr>
          <w:p>
            <w:pPr>
              <w:pStyle w:val="TableParagraph"/>
              <w:spacing w:line="187" w:lineRule="exact" w:before="72"/>
              <w:ind w:right="126"/>
              <w:jc w:val="right"/>
              <w:rPr>
                <w:sz w:val="18"/>
              </w:rPr>
            </w:pPr>
            <w:r>
              <w:rPr>
                <w:sz w:val="18"/>
              </w:rPr>
              <w:t>29999</w:t>
            </w:r>
          </w:p>
        </w:tc>
        <w:tc>
          <w:tcPr>
            <w:tcW w:w="504" w:type="dxa"/>
          </w:tcPr>
          <w:p>
            <w:pPr>
              <w:pStyle w:val="TableParagraph"/>
              <w:spacing w:line="187" w:lineRule="exact" w:before="72"/>
              <w:ind w:left="127" w:right="51"/>
              <w:jc w:val="center"/>
              <w:rPr>
                <w:sz w:val="18"/>
              </w:rPr>
            </w:pPr>
            <w:r>
              <w:rPr>
                <w:sz w:val="18"/>
              </w:rPr>
              <w:t>001</w:t>
            </w:r>
          </w:p>
        </w:tc>
        <w:tc>
          <w:tcPr>
            <w:tcW w:w="530" w:type="dxa"/>
          </w:tcPr>
          <w:p>
            <w:pPr>
              <w:pStyle w:val="TableParagraph"/>
              <w:spacing w:line="187" w:lineRule="exact" w:before="72"/>
              <w:ind w:left="51" w:right="34"/>
              <w:jc w:val="center"/>
              <w:rPr>
                <w:sz w:val="18"/>
              </w:rPr>
            </w:pPr>
            <w:r>
              <w:rPr>
                <w:sz w:val="18"/>
              </w:rPr>
              <w:t>1120</w:t>
            </w:r>
          </w:p>
        </w:tc>
        <w:tc>
          <w:tcPr>
            <w:tcW w:w="520" w:type="dxa"/>
          </w:tcPr>
          <w:p>
            <w:pPr>
              <w:pStyle w:val="TableParagraph"/>
              <w:spacing w:line="187" w:lineRule="exact" w:before="72"/>
              <w:ind w:left="30" w:right="40"/>
              <w:jc w:val="center"/>
              <w:rPr>
                <w:sz w:val="18"/>
              </w:rPr>
            </w:pPr>
            <w:r>
              <w:rPr>
                <w:sz w:val="18"/>
              </w:rPr>
              <w:t>3480</w:t>
            </w:r>
          </w:p>
        </w:tc>
        <w:tc>
          <w:tcPr>
            <w:tcW w:w="405" w:type="dxa"/>
          </w:tcPr>
          <w:p>
            <w:pPr>
              <w:pStyle w:val="TableParagraph"/>
              <w:rPr>
                <w:sz w:val="18"/>
              </w:rPr>
            </w:pPr>
          </w:p>
        </w:tc>
        <w:tc>
          <w:tcPr>
            <w:tcW w:w="5146" w:type="dxa"/>
          </w:tcPr>
          <w:p>
            <w:pPr>
              <w:pStyle w:val="TableParagraph"/>
              <w:spacing w:line="187" w:lineRule="exact" w:before="72"/>
              <w:ind w:left="43"/>
              <w:rPr>
                <w:sz w:val="18"/>
              </w:rPr>
            </w:pPr>
            <w:r>
              <w:rPr>
                <w:sz w:val="18"/>
              </w:rPr>
              <w:t>OTROS ÚTILES, MATERIALES Y SUMINISTROS DIVERSOS</w:t>
            </w:r>
          </w:p>
        </w:tc>
        <w:tc>
          <w:tcPr>
            <w:tcW w:w="1905" w:type="dxa"/>
          </w:tcPr>
          <w:p>
            <w:pPr>
              <w:pStyle w:val="TableParagraph"/>
              <w:spacing w:line="187" w:lineRule="exact" w:before="72"/>
              <w:ind w:right="51"/>
              <w:jc w:val="right"/>
              <w:rPr>
                <w:sz w:val="18"/>
              </w:rPr>
            </w:pPr>
            <w:r>
              <w:rPr>
                <w:sz w:val="18"/>
              </w:rPr>
              <w:t>38.880.000,00</w:t>
            </w:r>
          </w:p>
        </w:tc>
      </w:tr>
    </w:tbl>
    <w:p>
      <w:pPr>
        <w:tabs>
          <w:tab w:pos="7788" w:val="left" w:leader="none"/>
        </w:tabs>
        <w:spacing w:before="154" w:after="9"/>
        <w:ind w:left="0" w:right="175" w:firstLine="0"/>
        <w:jc w:val="right"/>
        <w:rPr>
          <w:b/>
          <w:sz w:val="20"/>
        </w:rPr>
      </w:pPr>
      <w:r>
        <w:rPr>
          <w:b/>
          <w:sz w:val="20"/>
        </w:rPr>
        <w:t>5</w:t>
      </w:r>
      <w:r>
        <w:rPr>
          <w:b/>
          <w:spacing w:val="30"/>
          <w:sz w:val="20"/>
        </w:rPr>
        <w:t> </w:t>
      </w:r>
      <w:r>
        <w:rPr>
          <w:b/>
          <w:sz w:val="20"/>
        </w:rPr>
        <w:t>BIENES DURADEROS</w:t>
        <w:tab/>
        <w:t>416.848.137,00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501  MAQUINARIA, EQUIPO</w:t>
      </w:r>
      <w:r>
        <w:rPr>
          <w:b/>
          <w:spacing w:val="-20"/>
          <w:sz w:val="20"/>
        </w:rPr>
        <w:t> </w:t>
      </w:r>
      <w:r>
        <w:rPr>
          <w:b/>
          <w:sz w:val="20"/>
        </w:rPr>
        <w:t>Y MOBILIARIO</w:t>
        <w:tab/>
      </w:r>
      <w:r>
        <w:rPr>
          <w:sz w:val="20"/>
        </w:rPr>
        <w:t>416.848.137,00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50103</w:t>
            </w:r>
          </w:p>
        </w:tc>
        <w:tc>
          <w:tcPr>
            <w:tcW w:w="497"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3480</w:t>
            </w:r>
          </w:p>
        </w:tc>
        <w:tc>
          <w:tcPr>
            <w:tcW w:w="5281" w:type="dxa"/>
          </w:tcPr>
          <w:p>
            <w:pPr>
              <w:pStyle w:val="TableParagraph"/>
              <w:spacing w:before="42"/>
              <w:ind w:left="268"/>
              <w:rPr>
                <w:sz w:val="18"/>
              </w:rPr>
            </w:pPr>
            <w:r>
              <w:rPr>
                <w:sz w:val="18"/>
              </w:rPr>
              <w:t>EQUIPO DE COMUNICACIÓN</w:t>
            </w:r>
          </w:p>
        </w:tc>
        <w:tc>
          <w:tcPr>
            <w:tcW w:w="1979" w:type="dxa"/>
            <w:tcBorders>
              <w:top w:val="single" w:sz="8" w:space="0" w:color="000000"/>
            </w:tcBorders>
          </w:tcPr>
          <w:p>
            <w:pPr>
              <w:pStyle w:val="TableParagraph"/>
              <w:spacing w:before="42"/>
              <w:ind w:right="35"/>
              <w:jc w:val="right"/>
              <w:rPr>
                <w:sz w:val="18"/>
              </w:rPr>
            </w:pPr>
            <w:r>
              <w:rPr>
                <w:sz w:val="18"/>
              </w:rPr>
              <w:t>17.171.620,00</w:t>
            </w:r>
          </w:p>
        </w:tc>
      </w:tr>
      <w:tr>
        <w:trPr>
          <w:trHeight w:val="359" w:hRule="atLeast"/>
        </w:trPr>
        <w:tc>
          <w:tcPr>
            <w:tcW w:w="641" w:type="dxa"/>
          </w:tcPr>
          <w:p>
            <w:pPr>
              <w:pStyle w:val="TableParagraph"/>
              <w:spacing w:before="72"/>
              <w:ind w:left="50"/>
              <w:rPr>
                <w:sz w:val="18"/>
              </w:rPr>
            </w:pPr>
            <w:r>
              <w:rPr>
                <w:sz w:val="18"/>
              </w:rPr>
              <w:t>50104</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Y MOBILIARIO DE OFICINA</w:t>
            </w:r>
          </w:p>
        </w:tc>
        <w:tc>
          <w:tcPr>
            <w:tcW w:w="1979" w:type="dxa"/>
          </w:tcPr>
          <w:p>
            <w:pPr>
              <w:pStyle w:val="TableParagraph"/>
              <w:spacing w:before="72"/>
              <w:ind w:right="35"/>
              <w:jc w:val="right"/>
              <w:rPr>
                <w:sz w:val="18"/>
              </w:rPr>
            </w:pPr>
            <w:r>
              <w:rPr>
                <w:sz w:val="18"/>
              </w:rPr>
              <w:t>500.000,00</w:t>
            </w:r>
          </w:p>
        </w:tc>
      </w:tr>
      <w:tr>
        <w:trPr>
          <w:trHeight w:val="359" w:hRule="atLeast"/>
        </w:trPr>
        <w:tc>
          <w:tcPr>
            <w:tcW w:w="641" w:type="dxa"/>
          </w:tcPr>
          <w:p>
            <w:pPr>
              <w:pStyle w:val="TableParagraph"/>
              <w:spacing w:before="72"/>
              <w:ind w:left="50"/>
              <w:rPr>
                <w:sz w:val="18"/>
              </w:rPr>
            </w:pPr>
            <w:r>
              <w:rPr>
                <w:sz w:val="18"/>
              </w:rPr>
              <w:t>50105</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DE CÓMPUTO</w:t>
            </w:r>
          </w:p>
        </w:tc>
        <w:tc>
          <w:tcPr>
            <w:tcW w:w="1979" w:type="dxa"/>
          </w:tcPr>
          <w:p>
            <w:pPr>
              <w:pStyle w:val="TableParagraph"/>
              <w:spacing w:before="72"/>
              <w:ind w:right="35"/>
              <w:jc w:val="right"/>
              <w:rPr>
                <w:sz w:val="18"/>
              </w:rPr>
            </w:pPr>
            <w:r>
              <w:rPr>
                <w:sz w:val="18"/>
              </w:rPr>
              <w:t>3.701.980,00</w:t>
            </w:r>
          </w:p>
        </w:tc>
      </w:tr>
      <w:tr>
        <w:trPr>
          <w:trHeight w:val="486" w:hRule="atLeast"/>
        </w:trPr>
        <w:tc>
          <w:tcPr>
            <w:tcW w:w="641" w:type="dxa"/>
          </w:tcPr>
          <w:p>
            <w:pPr>
              <w:pStyle w:val="TableParagraph"/>
              <w:spacing w:before="72"/>
              <w:ind w:left="50"/>
              <w:rPr>
                <w:sz w:val="18"/>
              </w:rPr>
            </w:pPr>
            <w:r>
              <w:rPr>
                <w:sz w:val="18"/>
              </w:rPr>
              <w:t>50107</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line="200" w:lineRule="atLeast" w:before="72"/>
              <w:ind w:left="268" w:right="403"/>
              <w:rPr>
                <w:sz w:val="18"/>
              </w:rPr>
            </w:pPr>
            <w:r>
              <w:rPr>
                <w:sz w:val="18"/>
              </w:rPr>
              <w:t>EQUIPO Y MOBILIARIO EDUCACIONAL, DEPORTIVO Y RECREATIVO</w:t>
            </w:r>
          </w:p>
        </w:tc>
        <w:tc>
          <w:tcPr>
            <w:tcW w:w="1979" w:type="dxa"/>
          </w:tcPr>
          <w:p>
            <w:pPr>
              <w:pStyle w:val="TableParagraph"/>
              <w:spacing w:before="72"/>
              <w:ind w:right="35"/>
              <w:jc w:val="right"/>
              <w:rPr>
                <w:sz w:val="18"/>
              </w:rPr>
            </w:pPr>
            <w:r>
              <w:rPr>
                <w:sz w:val="18"/>
              </w:rPr>
              <w:t>395.474.537,00</w:t>
            </w:r>
          </w:p>
        </w:tc>
      </w:tr>
    </w:tbl>
    <w:p>
      <w:pPr>
        <w:pStyle w:val="Heading4"/>
        <w:tabs>
          <w:tab w:pos="7638" w:val="left" w:leader="none"/>
        </w:tabs>
        <w:spacing w:before="81" w:after="9"/>
        <w:ind w:right="175"/>
        <w:jc w:val="right"/>
      </w:pPr>
      <w:r>
        <w:rPr/>
        <w:t>6</w:t>
      </w:r>
      <w:r>
        <w:rPr>
          <w:spacing w:val="30"/>
        </w:rPr>
        <w:t> </w:t>
      </w:r>
      <w:r>
        <w:rPr/>
        <w:t>TRANSFERENCIAS CORRIENTES</w:t>
        <w:tab/>
        <w:t>2.186.252.452,00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8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2.156.252.452,00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230.750.000,00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419"/>
        <w:gridCol w:w="1643"/>
      </w:tblGrid>
      <w:tr>
        <w:trPr>
          <w:trHeight w:val="697" w:hRule="atLeast"/>
        </w:trPr>
        <w:tc>
          <w:tcPr>
            <w:tcW w:w="641" w:type="dxa"/>
          </w:tcPr>
          <w:p>
            <w:pPr>
              <w:pStyle w:val="TableParagraph"/>
              <w:spacing w:line="199" w:lineRule="exact"/>
              <w:ind w:left="50"/>
              <w:rPr>
                <w:sz w:val="18"/>
              </w:rPr>
            </w:pPr>
            <w:r>
              <w:rPr>
                <w:sz w:val="18"/>
              </w:rPr>
              <w:t>60102</w:t>
            </w:r>
          </w:p>
        </w:tc>
        <w:tc>
          <w:tcPr>
            <w:tcW w:w="1931" w:type="dxa"/>
          </w:tcPr>
          <w:p>
            <w:pPr>
              <w:pStyle w:val="TableParagraph"/>
              <w:spacing w:line="199" w:lineRule="exact"/>
              <w:ind w:right="55"/>
              <w:jc w:val="right"/>
              <w:rPr>
                <w:sz w:val="18"/>
              </w:rPr>
            </w:pPr>
            <w:r>
              <w:rPr>
                <w:sz w:val="18"/>
              </w:rPr>
              <w:t>001 1310 3480 200</w:t>
            </w:r>
          </w:p>
        </w:tc>
        <w:tc>
          <w:tcPr>
            <w:tcW w:w="5419" w:type="dxa"/>
          </w:tcPr>
          <w:p>
            <w:pPr>
              <w:pStyle w:val="TableParagraph"/>
              <w:ind w:left="57" w:right="542"/>
              <w:rPr>
                <w:sz w:val="18"/>
              </w:rPr>
            </w:pPr>
            <w:r>
              <w:rPr>
                <w:sz w:val="18"/>
              </w:rPr>
              <w:t>INSTITUTO DE DESARROLLO PROFESIONAL ULADISLAO GÁMEZ SOLANO</w:t>
            </w:r>
          </w:p>
          <w:p>
            <w:pPr>
              <w:pStyle w:val="TableParagraph"/>
              <w:spacing w:line="191" w:lineRule="exact" w:before="72"/>
              <w:ind w:left="57"/>
              <w:rPr>
                <w:sz w:val="18"/>
              </w:rPr>
            </w:pPr>
            <w:r>
              <w:rPr>
                <w:sz w:val="18"/>
              </w:rPr>
              <w:t>(PARA GASTOS DE OPERACIÓN SEGÚN LEY No. 8697 DEL</w:t>
            </w:r>
          </w:p>
        </w:tc>
        <w:tc>
          <w:tcPr>
            <w:tcW w:w="1643" w:type="dxa"/>
          </w:tcPr>
          <w:p>
            <w:pPr>
              <w:pStyle w:val="TableParagraph"/>
              <w:spacing w:line="199" w:lineRule="exact"/>
              <w:ind w:right="48"/>
              <w:jc w:val="right"/>
              <w:rPr>
                <w:sz w:val="18"/>
              </w:rPr>
            </w:pPr>
            <w:r>
              <w:rPr>
                <w:sz w:val="18"/>
              </w:rPr>
              <w:t>48.750.000,00</w:t>
            </w:r>
          </w:p>
        </w:tc>
      </w:tr>
      <w:tr>
        <w:trPr>
          <w:trHeight w:val="246"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line="203" w:lineRule="exact"/>
              <w:ind w:left="57"/>
              <w:rPr>
                <w:sz w:val="18"/>
              </w:rPr>
            </w:pPr>
            <w:r>
              <w:rPr>
                <w:sz w:val="18"/>
              </w:rPr>
              <w:t>12/12/2008).</w:t>
            </w:r>
          </w:p>
        </w:tc>
        <w:tc>
          <w:tcPr>
            <w:tcW w:w="1643"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before="36"/>
              <w:ind w:left="57"/>
              <w:rPr>
                <w:sz w:val="18"/>
              </w:rPr>
            </w:pPr>
            <w:r>
              <w:rPr>
                <w:sz w:val="18"/>
              </w:rPr>
              <w:t>Céd-Jur: 3-007-586646.</w:t>
            </w:r>
          </w:p>
        </w:tc>
        <w:tc>
          <w:tcPr>
            <w:tcW w:w="1643"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60102</w:t>
            </w:r>
          </w:p>
        </w:tc>
        <w:tc>
          <w:tcPr>
            <w:tcW w:w="1931" w:type="dxa"/>
          </w:tcPr>
          <w:p>
            <w:pPr>
              <w:pStyle w:val="TableParagraph"/>
              <w:spacing w:before="42"/>
              <w:ind w:right="55"/>
              <w:jc w:val="right"/>
              <w:rPr>
                <w:sz w:val="18"/>
              </w:rPr>
            </w:pPr>
            <w:r>
              <w:rPr>
                <w:sz w:val="18"/>
              </w:rPr>
              <w:t>001 1310 3480 202</w:t>
            </w:r>
          </w:p>
        </w:tc>
        <w:tc>
          <w:tcPr>
            <w:tcW w:w="5419" w:type="dxa"/>
          </w:tcPr>
          <w:p>
            <w:pPr>
              <w:pStyle w:val="TableParagraph"/>
              <w:spacing w:before="42"/>
              <w:ind w:left="57" w:right="972"/>
              <w:rPr>
                <w:sz w:val="18"/>
              </w:rPr>
            </w:pPr>
            <w:r>
              <w:rPr>
                <w:sz w:val="18"/>
              </w:rPr>
              <w:t>TEATRO NACIONAL (JUNTA ADMINISTRATIVA DEL TEATRO NACIONAL)</w:t>
            </w:r>
          </w:p>
        </w:tc>
        <w:tc>
          <w:tcPr>
            <w:tcW w:w="1643" w:type="dxa"/>
          </w:tcPr>
          <w:p>
            <w:pPr>
              <w:pStyle w:val="TableParagraph"/>
              <w:spacing w:before="42"/>
              <w:ind w:right="48"/>
              <w:jc w:val="right"/>
              <w:rPr>
                <w:sz w:val="18"/>
              </w:rPr>
            </w:pPr>
            <w:r>
              <w:rPr>
                <w:sz w:val="18"/>
              </w:rPr>
              <w:t>180.000.000,00</w:t>
            </w:r>
          </w:p>
        </w:tc>
      </w:tr>
      <w:tr>
        <w:trPr>
          <w:trHeight w:val="2563"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before="36"/>
              <w:ind w:left="57" w:right="706"/>
              <w:rPr>
                <w:sz w:val="18"/>
              </w:rPr>
            </w:pPr>
            <w:r>
              <w:rPr>
                <w:sz w:val="18"/>
              </w:rPr>
              <w:t>(INCLUYE RECURSOS PARA CUBRIR EL COSTO DE LAS ENTRADAS PARA LA POBLACION ESTUDIANTIL DE</w:t>
            </w:r>
          </w:p>
          <w:p>
            <w:pPr>
              <w:pStyle w:val="TableParagraph"/>
              <w:ind w:left="57" w:right="556"/>
              <w:rPr>
                <w:sz w:val="18"/>
              </w:rPr>
            </w:pPr>
            <w:r>
              <w:rPr>
                <w:sz w:val="18"/>
              </w:rPr>
              <w:t>CENTROS EDUCATIVOS PUBLICOS SELECCIONADOS POR LA DIRECCION DE VIDA ESTUDIANTIL, PARA PARTICIPAR DEL PROGRAMA "ERASE UNA VEZ", SEGUN</w:t>
            </w:r>
          </w:p>
          <w:p>
            <w:pPr>
              <w:pStyle w:val="TableParagraph"/>
              <w:ind w:left="57" w:right="447"/>
              <w:rPr>
                <w:sz w:val="18"/>
              </w:rPr>
            </w:pPr>
            <w:r>
              <w:rPr>
                <w:sz w:val="18"/>
              </w:rPr>
              <w:t>CONVENIO MEP-TEATRO NACIONAL DE FECHA 16/08/2016 Y ADENDA DE AMPLIACION Y MODIFICACION AL</w:t>
            </w:r>
          </w:p>
          <w:p>
            <w:pPr>
              <w:pStyle w:val="TableParagraph"/>
              <w:ind w:left="57" w:right="496"/>
              <w:rPr>
                <w:sz w:val="18"/>
              </w:rPr>
            </w:pPr>
            <w:r>
              <w:rPr>
                <w:sz w:val="18"/>
              </w:rPr>
              <w:t>CONVENIO No. 006-2016 DE COOPERACION PARA EL PROGRAMA "ERASE UNA VEZ" TERRITORIO CON FECHA 5/12/2018, REFRENDADA POR LA UNIDAD DE REFRENDOS INTERNOS Y ACREDITACIONES DEL MEP CON FECHA 28/01/2019).</w:t>
            </w:r>
          </w:p>
        </w:tc>
        <w:tc>
          <w:tcPr>
            <w:tcW w:w="1643"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419" w:type="dxa"/>
          </w:tcPr>
          <w:p>
            <w:pPr>
              <w:pStyle w:val="TableParagraph"/>
              <w:spacing w:line="187" w:lineRule="exact" w:before="36"/>
              <w:ind w:left="57"/>
              <w:rPr>
                <w:sz w:val="18"/>
              </w:rPr>
            </w:pPr>
            <w:r>
              <w:rPr>
                <w:sz w:val="18"/>
              </w:rPr>
              <w:t>Céd-Jur: 3-007-110978</w:t>
            </w:r>
          </w:p>
        </w:tc>
        <w:tc>
          <w:tcPr>
            <w:tcW w:w="1643"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spacing w:after="0"/>
        <w:jc w:val="left"/>
        <w:rPr>
          <w:sz w:val="20"/>
        </w:rPr>
        <w:sectPr>
          <w:pgSz w:w="11910" w:h="15840"/>
          <w:pgMar w:header="0" w:footer="1254" w:top="1500" w:bottom="1440" w:left="1020" w:right="1020"/>
        </w:sectPr>
      </w:pPr>
    </w:p>
    <w:p>
      <w:pPr>
        <w:pStyle w:val="BodyText"/>
        <w:tabs>
          <w:tab w:pos="886" w:val="left" w:leader="none"/>
        </w:tabs>
        <w:spacing w:before="127"/>
        <w:ind w:left="153"/>
      </w:pPr>
      <w:r>
        <w:rPr/>
        <w:t>60102</w:t>
        <w:tab/>
        <w:t>001 1310 3480 205 TEATRO POPULAR MELICO SALAZAR</w:t>
      </w:r>
      <w:r>
        <w:rPr>
          <w:spacing w:val="-1"/>
        </w:rPr>
        <w:t> </w:t>
      </w:r>
      <w:r>
        <w:rPr/>
        <w:t>(JUNTA</w:t>
      </w:r>
    </w:p>
    <w:p>
      <w:pPr>
        <w:pStyle w:val="BodyText"/>
        <w:ind w:left="2733" w:right="451"/>
      </w:pPr>
      <w:r>
        <w:rPr/>
        <w:t>ADMINISTRATIVA DEL TEATRO POPULAR MELICO SALAZAR)</w:t>
      </w:r>
    </w:p>
    <w:p>
      <w:pPr>
        <w:pStyle w:val="BodyText"/>
        <w:spacing w:before="80"/>
        <w:ind w:left="2733" w:right="20"/>
      </w:pPr>
      <w:r>
        <w:rPr/>
        <w:t>(INCLUYE RECURSOS PARA CUBRIR EL COSTO DE CONTRATACIÓN DE ACTORES Y ACTRICES PROFESIONALES, COSTO DE VIÁTICOS DE ALIMENTACIÓN, TRANSPORTE Y HOSPEDAJE DE DICHOS/AS PROFESIONALES QUE PARTICIPAN DEL PROYECTO "TEATRO EN EL AULA" Y COMPRA DE ENTRADAS PARA LA PUESTA EN ESCENA DE OBRAS DE TEATRO INFANTIL-JUVENIL, EN EL TEATRO MELICO SALAZAR, SEGÚN CONVENIO DE COOPERACIÓN ENTRE EL MEP-TEATRO POPULAR MÉLICO SALAZAR, PROGRAMA "TEATRO EN EL AULA, DEL 4/6/2019).</w:t>
      </w:r>
    </w:p>
    <w:p>
      <w:pPr>
        <w:pStyle w:val="BodyText"/>
        <w:spacing w:before="80"/>
        <w:ind w:left="2733"/>
      </w:pPr>
      <w:r>
        <w:rPr/>
        <w:t>Céd-Jur: 3-007-075681</w:t>
      </w:r>
    </w:p>
    <w:p>
      <w:pPr>
        <w:pStyle w:val="Heading5"/>
        <w:tabs>
          <w:tab w:pos="1293" w:val="left" w:leader="none"/>
        </w:tabs>
        <w:spacing w:before="94"/>
      </w:pPr>
      <w:r>
        <w:rPr/>
        <w:t>60103</w:t>
        <w:tab/>
        <w:t>TRANSFERENCIAS CORRIENTES A INSTITUCIONES</w:t>
      </w:r>
    </w:p>
    <w:p>
      <w:pPr>
        <w:pStyle w:val="BodyText"/>
        <w:spacing w:before="127"/>
        <w:ind w:left="153"/>
      </w:pPr>
      <w:r>
        <w:rPr/>
        <w:br w:type="column"/>
      </w:r>
      <w:r>
        <w:rPr/>
        <w:t>2.000.000,00</w:t>
      </w:r>
    </w:p>
    <w:p>
      <w:pPr>
        <w:spacing w:after="0"/>
        <w:sectPr>
          <w:type w:val="continuous"/>
          <w:pgSz w:w="11910" w:h="15840"/>
          <w:pgMar w:top="140" w:bottom="280" w:left="1020" w:right="1020"/>
          <w:cols w:num="2" w:equalWidth="0">
            <w:col w:w="7514" w:space="1074"/>
            <w:col w:w="1282"/>
          </w:cols>
        </w:sectPr>
      </w:pPr>
    </w:p>
    <w:p>
      <w:pPr>
        <w:pStyle w:val="Heading5"/>
        <w:tabs>
          <w:tab w:pos="7747" w:val="left" w:leader="none"/>
          <w:tab w:pos="8287" w:val="left" w:leader="none"/>
        </w:tabs>
        <w:spacing w:line="239" w:lineRule="exact"/>
        <w:ind w:left="1293"/>
      </w:pPr>
      <w:r>
        <w:rPr>
          <w:position w:val="1"/>
        </w:rPr>
        <w:t>DESCENTRALIZADAS NO EMPRESARIALES</w:t>
        <w:tab/>
      </w:r>
      <w:r>
        <w:rPr>
          <w:u w:val="dotted"/>
        </w:rPr>
        <w:t> </w:t>
        <w:tab/>
        <w:t>1.925.502.452,00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373"/>
        <w:gridCol w:w="1691"/>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3480</w:t>
            </w:r>
          </w:p>
        </w:tc>
        <w:tc>
          <w:tcPr>
            <w:tcW w:w="403" w:type="dxa"/>
          </w:tcPr>
          <w:p>
            <w:pPr>
              <w:pStyle w:val="TableParagraph"/>
              <w:spacing w:line="199" w:lineRule="exact"/>
              <w:ind w:left="54" w:right="36"/>
              <w:jc w:val="center"/>
              <w:rPr>
                <w:sz w:val="18"/>
              </w:rPr>
            </w:pPr>
            <w:r>
              <w:rPr>
                <w:sz w:val="18"/>
              </w:rPr>
              <w:t>200</w:t>
            </w:r>
          </w:p>
        </w:tc>
        <w:tc>
          <w:tcPr>
            <w:tcW w:w="5373" w:type="dxa"/>
          </w:tcPr>
          <w:p>
            <w:pPr>
              <w:pStyle w:val="TableParagraph"/>
              <w:spacing w:line="199" w:lineRule="exact"/>
              <w:ind w:left="57"/>
              <w:rPr>
                <w:sz w:val="18"/>
              </w:rPr>
            </w:pPr>
            <w:r>
              <w:rPr>
                <w:sz w:val="18"/>
              </w:rPr>
              <w:t>CAJA COSTARRICENSE DE SEGURO SOCIAL. (CCSS)</w:t>
            </w:r>
          </w:p>
        </w:tc>
        <w:tc>
          <w:tcPr>
            <w:tcW w:w="1691" w:type="dxa"/>
          </w:tcPr>
          <w:p>
            <w:pPr>
              <w:pStyle w:val="TableParagraph"/>
              <w:spacing w:line="199" w:lineRule="exact"/>
              <w:ind w:right="50"/>
              <w:jc w:val="right"/>
              <w:rPr>
                <w:sz w:val="18"/>
              </w:rPr>
            </w:pPr>
            <w:r>
              <w:rPr>
                <w:sz w:val="18"/>
              </w:rPr>
              <w:t>469.055,00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566"/>
              <w:rPr>
                <w:sz w:val="18"/>
              </w:rPr>
            </w:pPr>
            <w:r>
              <w:rPr>
                <w:sz w:val="18"/>
              </w:rPr>
              <w:t>(CONTRIBUCIÓN ESTATAL AL SEGURO DE PENSIONES, SEGÚN LEY No. 17 DEL 22 DE OCTUBRE DE 1943, LEY CONSTITUTIVA DE LA C.C.S.S. Y REGLAMENTO No. 6898 DEL 07 DE FEBRERO DE 1995 Y SUS REFORMAS).</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4-000-042147</w:t>
            </w:r>
          </w:p>
        </w:tc>
        <w:tc>
          <w:tcPr>
            <w:tcW w:w="1691"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202</w:t>
            </w:r>
          </w:p>
        </w:tc>
        <w:tc>
          <w:tcPr>
            <w:tcW w:w="5373" w:type="dxa"/>
          </w:tcPr>
          <w:p>
            <w:pPr>
              <w:pStyle w:val="TableParagraph"/>
              <w:spacing w:before="42"/>
              <w:ind w:left="57"/>
              <w:rPr>
                <w:sz w:val="18"/>
              </w:rPr>
            </w:pPr>
            <w:r>
              <w:rPr>
                <w:sz w:val="18"/>
              </w:rPr>
              <w:t>CAJA COSTARRICENSE DE SEGURO SOCIAL. (CCSS)</w:t>
            </w:r>
          </w:p>
        </w:tc>
        <w:tc>
          <w:tcPr>
            <w:tcW w:w="1691" w:type="dxa"/>
          </w:tcPr>
          <w:p>
            <w:pPr>
              <w:pStyle w:val="TableParagraph"/>
              <w:spacing w:before="42"/>
              <w:ind w:right="50"/>
              <w:jc w:val="right"/>
              <w:rPr>
                <w:sz w:val="18"/>
              </w:rPr>
            </w:pPr>
            <w:r>
              <w:rPr>
                <w:sz w:val="18"/>
              </w:rPr>
              <w:t>263.923,00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361"/>
              <w:rPr>
                <w:sz w:val="18"/>
              </w:rPr>
            </w:pPr>
            <w:r>
              <w:rPr>
                <w:sz w:val="18"/>
              </w:rPr>
              <w:t>(CONTRIBUCIÓN ESTATAL AL SEGURO DE SALUD, SEGÚN LEY No. 17 DEL 22 DE OCTUBRE DE 1943, LEY CONSTITUTIVA DE LA C.C.S.S. Y REGLAMENTO No. 7082 DEL 03 DE DICIEMBRE DE 1996 Y SUS REFORMAS).</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4-000-042147</w:t>
            </w:r>
          </w:p>
        </w:tc>
        <w:tc>
          <w:tcPr>
            <w:tcW w:w="1691"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203</w:t>
            </w:r>
          </w:p>
        </w:tc>
        <w:tc>
          <w:tcPr>
            <w:tcW w:w="5373" w:type="dxa"/>
          </w:tcPr>
          <w:p>
            <w:pPr>
              <w:pStyle w:val="TableParagraph"/>
              <w:spacing w:before="42"/>
              <w:ind w:left="57"/>
              <w:rPr>
                <w:sz w:val="18"/>
              </w:rPr>
            </w:pPr>
            <w:r>
              <w:rPr>
                <w:sz w:val="18"/>
              </w:rPr>
              <w:t>JUNTAS DE EDUCACIÓN Y ADMINISTRATIVAS.</w:t>
            </w:r>
          </w:p>
        </w:tc>
        <w:tc>
          <w:tcPr>
            <w:tcW w:w="1691" w:type="dxa"/>
          </w:tcPr>
          <w:p>
            <w:pPr>
              <w:pStyle w:val="TableParagraph"/>
              <w:spacing w:before="42"/>
              <w:ind w:right="50"/>
              <w:jc w:val="right"/>
              <w:rPr>
                <w:sz w:val="18"/>
              </w:rPr>
            </w:pPr>
            <w:r>
              <w:rPr>
                <w:sz w:val="18"/>
              </w:rPr>
              <w:t>1.500.000.000,00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470"/>
              <w:rPr>
                <w:sz w:val="18"/>
              </w:rPr>
            </w:pPr>
            <w:r>
              <w:rPr>
                <w:sz w:val="18"/>
              </w:rPr>
              <w:t>(A DISTRIBUIR POR EL MEP,PARA LA PROMOCIÓN DE LA SANA CONVIVENCIA, EL ARTE, LA CULTURA, EL DEPORTE Y FERIAS EDUCATIVAS Y AMBIENTALES, TÍTULO III ART.26 CONVENCIÓN COLECTIVA MEP-SEC- SITRACOME DEL 16/04/2013).</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2-100-042002</w:t>
            </w:r>
          </w:p>
        </w:tc>
        <w:tc>
          <w:tcPr>
            <w:tcW w:w="1691"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204</w:t>
            </w:r>
          </w:p>
        </w:tc>
        <w:tc>
          <w:tcPr>
            <w:tcW w:w="5373" w:type="dxa"/>
          </w:tcPr>
          <w:p>
            <w:pPr>
              <w:pStyle w:val="TableParagraph"/>
              <w:spacing w:before="42"/>
              <w:ind w:left="57" w:right="386"/>
              <w:rPr>
                <w:sz w:val="18"/>
              </w:rPr>
            </w:pPr>
            <w:r>
              <w:rPr>
                <w:sz w:val="18"/>
              </w:rPr>
              <w:t>JUNTA DE PENSIONES Y JUBILACIONES DEL MAGISTERIO NACIONAL.</w:t>
            </w:r>
          </w:p>
        </w:tc>
        <w:tc>
          <w:tcPr>
            <w:tcW w:w="1691" w:type="dxa"/>
          </w:tcPr>
          <w:p>
            <w:pPr>
              <w:pStyle w:val="TableParagraph"/>
              <w:spacing w:before="42"/>
              <w:ind w:right="50"/>
              <w:jc w:val="right"/>
              <w:rPr>
                <w:sz w:val="18"/>
              </w:rPr>
            </w:pPr>
            <w:r>
              <w:rPr>
                <w:sz w:val="18"/>
              </w:rPr>
              <w:t>1.019.474,00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ight="446"/>
              <w:rPr>
                <w:sz w:val="18"/>
              </w:rPr>
            </w:pPr>
            <w:r>
              <w:rPr>
                <w:sz w:val="18"/>
              </w:rPr>
              <w:t>(COTIZACIÓN ESTATAL DE ACUERDO CON EL ARTÍCULO 15 DE LA LEY No.7531 DE 10/07/1995).</w:t>
            </w:r>
          </w:p>
        </w:tc>
        <w:tc>
          <w:tcPr>
            <w:tcW w:w="1691"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373" w:type="dxa"/>
          </w:tcPr>
          <w:p>
            <w:pPr>
              <w:pStyle w:val="TableParagraph"/>
              <w:spacing w:line="187" w:lineRule="exact" w:before="36"/>
              <w:ind w:left="57"/>
              <w:rPr>
                <w:sz w:val="18"/>
              </w:rPr>
            </w:pPr>
            <w:r>
              <w:rPr>
                <w:sz w:val="18"/>
              </w:rPr>
              <w:t>Céd-Jur: 3-007-117191</w:t>
            </w:r>
          </w:p>
        </w:tc>
        <w:tc>
          <w:tcPr>
            <w:tcW w:w="1691" w:type="dxa"/>
          </w:tcPr>
          <w:p>
            <w:pPr>
              <w:pStyle w:val="TableParagraph"/>
              <w:rPr>
                <w:sz w:val="16"/>
              </w:rPr>
            </w:pPr>
          </w:p>
        </w:tc>
      </w:tr>
    </w:tbl>
    <w:p>
      <w:pPr>
        <w:spacing w:after="0"/>
        <w:rPr>
          <w:sz w:val="16"/>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216"/>
        <w:gridCol w:w="1834"/>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216" w:type="dxa"/>
          </w:tcPr>
          <w:p>
            <w:pPr>
              <w:pStyle w:val="TableParagraph"/>
              <w:spacing w:line="221" w:lineRule="exact"/>
              <w:ind w:left="1952" w:right="2089"/>
              <w:jc w:val="center"/>
              <w:rPr>
                <w:b/>
                <w:sz w:val="20"/>
              </w:rPr>
            </w:pPr>
            <w:r>
              <w:rPr>
                <w:b/>
                <w:sz w:val="20"/>
              </w:rPr>
              <w:t>CONCEPTO</w:t>
            </w:r>
          </w:p>
        </w:tc>
        <w:tc>
          <w:tcPr>
            <w:tcW w:w="1834" w:type="dxa"/>
          </w:tcPr>
          <w:p>
            <w:pPr>
              <w:pStyle w:val="TableParagraph"/>
              <w:spacing w:line="221" w:lineRule="exact"/>
              <w:ind w:left="196"/>
              <w:rPr>
                <w:b/>
                <w:sz w:val="20"/>
              </w:rPr>
            </w:pPr>
            <w:r>
              <w:rPr>
                <w:b/>
                <w:sz w:val="20"/>
              </w:rPr>
              <w:t>MONTO EN ¢</w:t>
            </w:r>
          </w:p>
        </w:tc>
      </w:tr>
      <w:tr>
        <w:trPr>
          <w:trHeight w:val="316"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3480</w:t>
            </w:r>
          </w:p>
        </w:tc>
        <w:tc>
          <w:tcPr>
            <w:tcW w:w="405" w:type="dxa"/>
          </w:tcPr>
          <w:p>
            <w:pPr>
              <w:pStyle w:val="TableParagraph"/>
              <w:spacing w:before="59"/>
              <w:ind w:left="24" w:right="29"/>
              <w:jc w:val="center"/>
              <w:rPr>
                <w:sz w:val="18"/>
              </w:rPr>
            </w:pPr>
            <w:r>
              <w:rPr>
                <w:sz w:val="18"/>
              </w:rPr>
              <w:t>209</w:t>
            </w:r>
          </w:p>
        </w:tc>
        <w:tc>
          <w:tcPr>
            <w:tcW w:w="5216" w:type="dxa"/>
          </w:tcPr>
          <w:p>
            <w:pPr>
              <w:pStyle w:val="TableParagraph"/>
              <w:spacing w:before="59"/>
              <w:ind w:left="43"/>
              <w:rPr>
                <w:sz w:val="18"/>
              </w:rPr>
            </w:pPr>
            <w:r>
              <w:rPr>
                <w:sz w:val="18"/>
              </w:rPr>
              <w:t>JUNTAS DE EDUCACIÓN Y ADMINISTRATIVAS</w:t>
            </w:r>
          </w:p>
        </w:tc>
        <w:tc>
          <w:tcPr>
            <w:tcW w:w="1834" w:type="dxa"/>
          </w:tcPr>
          <w:p>
            <w:pPr>
              <w:pStyle w:val="TableParagraph"/>
              <w:spacing w:before="59"/>
              <w:ind w:right="50"/>
              <w:jc w:val="right"/>
              <w:rPr>
                <w:sz w:val="18"/>
              </w:rPr>
            </w:pPr>
            <w:r>
              <w:rPr>
                <w:sz w:val="18"/>
              </w:rPr>
              <w:t>300.000.000,00</w:t>
            </w:r>
          </w:p>
        </w:tc>
      </w:tr>
      <w:tr>
        <w:trPr>
          <w:trHeight w:val="194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6" w:type="dxa"/>
          </w:tcPr>
          <w:p>
            <w:pPr>
              <w:pStyle w:val="TableParagraph"/>
              <w:spacing w:before="42"/>
              <w:ind w:left="43" w:right="229"/>
              <w:rPr>
                <w:sz w:val="18"/>
              </w:rPr>
            </w:pPr>
            <w:r>
              <w:rPr>
                <w:sz w:val="18"/>
              </w:rPr>
              <w:t>(A DISTRIBUIR POR EL MEP, PARA CUBRIR EL COSTO DE ALIMENTACION, CATHERINE SERVICE, ARBITRAJES, PREMIACION, EVENTOS. TRANSPORTE, COMPRA DE IMPLEMENTOS, DECORACIÓN Y MEJORAS EN LAS INSTALACIONES DEPORTIVAS O DE VILLAS DE LOS CENTROS EDUCATIVOS PÚBLICOS Y DEMÁS ACTIVIDADES PERTENECIENTES AL PROGRAMA "JUEGOS DEPORTIVOS ESTUDIANTILES", SEGÚN DECRETO 38170- MEP DEL 2014 Y 38116-S-MEP DEL 2013).</w:t>
            </w:r>
          </w:p>
        </w:tc>
        <w:tc>
          <w:tcPr>
            <w:tcW w:w="1834"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6" w:type="dxa"/>
          </w:tcPr>
          <w:p>
            <w:pPr>
              <w:pStyle w:val="TableParagraph"/>
              <w:spacing w:before="36"/>
              <w:ind w:left="43"/>
              <w:rPr>
                <w:sz w:val="18"/>
              </w:rPr>
            </w:pPr>
            <w:r>
              <w:rPr>
                <w:sz w:val="18"/>
              </w:rPr>
              <w:t>Céd-Jur: 2-100-042002</w:t>
            </w:r>
          </w:p>
        </w:tc>
        <w:tc>
          <w:tcPr>
            <w:tcW w:w="1834"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3480</w:t>
            </w:r>
          </w:p>
        </w:tc>
        <w:tc>
          <w:tcPr>
            <w:tcW w:w="405" w:type="dxa"/>
          </w:tcPr>
          <w:p>
            <w:pPr>
              <w:pStyle w:val="TableParagraph"/>
              <w:spacing w:before="42"/>
              <w:ind w:left="24" w:right="29"/>
              <w:jc w:val="center"/>
              <w:rPr>
                <w:sz w:val="18"/>
              </w:rPr>
            </w:pPr>
            <w:r>
              <w:rPr>
                <w:sz w:val="18"/>
              </w:rPr>
              <w:t>210</w:t>
            </w:r>
          </w:p>
        </w:tc>
        <w:tc>
          <w:tcPr>
            <w:tcW w:w="5216" w:type="dxa"/>
          </w:tcPr>
          <w:p>
            <w:pPr>
              <w:pStyle w:val="TableParagraph"/>
              <w:spacing w:before="42"/>
              <w:ind w:left="43"/>
              <w:rPr>
                <w:sz w:val="18"/>
              </w:rPr>
            </w:pPr>
            <w:r>
              <w:rPr>
                <w:sz w:val="18"/>
              </w:rPr>
              <w:t>JUNTAS DE EDUCACIÓN Y ADMINISTRATIVAS</w:t>
            </w:r>
          </w:p>
        </w:tc>
        <w:tc>
          <w:tcPr>
            <w:tcW w:w="1834" w:type="dxa"/>
          </w:tcPr>
          <w:p>
            <w:pPr>
              <w:pStyle w:val="TableParagraph"/>
              <w:spacing w:before="42"/>
              <w:ind w:right="50"/>
              <w:jc w:val="right"/>
              <w:rPr>
                <w:sz w:val="18"/>
              </w:rPr>
            </w:pPr>
            <w:r>
              <w:rPr>
                <w:sz w:val="18"/>
              </w:rPr>
              <w:t>120.000.000,00</w:t>
            </w:r>
          </w:p>
        </w:tc>
      </w:tr>
      <w:tr>
        <w:trPr>
          <w:trHeight w:val="194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6" w:type="dxa"/>
          </w:tcPr>
          <w:p>
            <w:pPr>
              <w:pStyle w:val="TableParagraph"/>
              <w:spacing w:before="42"/>
              <w:ind w:left="43" w:right="148"/>
              <w:rPr>
                <w:sz w:val="18"/>
              </w:rPr>
            </w:pPr>
            <w:r>
              <w:rPr>
                <w:sz w:val="18"/>
              </w:rPr>
              <w:t>(A DISTRIBUIR POR EL MEP, PARA SUFRAGAR LOS GASTO DE: ALIMENTACIÓN, PREMIACIÓN, HOSPEDAJE, TRANSPORTE, DIVULGACIÓN, ENTRE OTROS QUE SE REQUIEREN PARA LA REALIZACIÓN DE LA EXPOSICIÓN NACIONAL DE PLANES DE NEGOCIO DE JÓVENES EMPRENDEDORES (EXPOJOVEN), LA EXPOINGENIERÍA Y EL ENCUENTRO DE LÍDERES ESTUDIANTILES DE LOS COLEGIOS TÉCNICOS PROFESIONALES, ENTRE OTROS. SEGÚN DECRETO EJECUTIVO N° 38170).</w:t>
            </w:r>
          </w:p>
        </w:tc>
        <w:tc>
          <w:tcPr>
            <w:tcW w:w="1834"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6" w:type="dxa"/>
          </w:tcPr>
          <w:p>
            <w:pPr>
              <w:pStyle w:val="TableParagraph"/>
              <w:spacing w:before="36"/>
              <w:ind w:left="43"/>
              <w:rPr>
                <w:sz w:val="18"/>
              </w:rPr>
            </w:pPr>
            <w:r>
              <w:rPr>
                <w:sz w:val="18"/>
              </w:rPr>
              <w:t>Céd-Jur: 2-100-042002</w:t>
            </w:r>
          </w:p>
        </w:tc>
        <w:tc>
          <w:tcPr>
            <w:tcW w:w="1834"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3410</w:t>
            </w:r>
          </w:p>
        </w:tc>
        <w:tc>
          <w:tcPr>
            <w:tcW w:w="405" w:type="dxa"/>
          </w:tcPr>
          <w:p>
            <w:pPr>
              <w:pStyle w:val="TableParagraph"/>
              <w:spacing w:before="42"/>
              <w:ind w:left="24" w:right="29"/>
              <w:jc w:val="center"/>
              <w:rPr>
                <w:sz w:val="18"/>
              </w:rPr>
            </w:pPr>
            <w:r>
              <w:rPr>
                <w:sz w:val="18"/>
              </w:rPr>
              <w:t>211</w:t>
            </w:r>
          </w:p>
        </w:tc>
        <w:tc>
          <w:tcPr>
            <w:tcW w:w="5216" w:type="dxa"/>
          </w:tcPr>
          <w:p>
            <w:pPr>
              <w:pStyle w:val="TableParagraph"/>
              <w:spacing w:before="42"/>
              <w:ind w:left="43"/>
              <w:rPr>
                <w:sz w:val="18"/>
              </w:rPr>
            </w:pPr>
            <w:r>
              <w:rPr>
                <w:sz w:val="18"/>
              </w:rPr>
              <w:t>JUNTAS DE EDUCACIÓN.</w:t>
            </w:r>
          </w:p>
        </w:tc>
        <w:tc>
          <w:tcPr>
            <w:tcW w:w="1834" w:type="dxa"/>
          </w:tcPr>
          <w:p>
            <w:pPr>
              <w:pStyle w:val="TableParagraph"/>
              <w:spacing w:before="42"/>
              <w:ind w:right="50"/>
              <w:jc w:val="right"/>
              <w:rPr>
                <w:sz w:val="18"/>
              </w:rPr>
            </w:pPr>
            <w:r>
              <w:rPr>
                <w:sz w:val="18"/>
              </w:rPr>
              <w:t>3.750.000,00</w:t>
            </w:r>
          </w:p>
        </w:tc>
      </w:tr>
      <w:tr>
        <w:trPr>
          <w:trHeight w:val="1328"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6" w:type="dxa"/>
          </w:tcPr>
          <w:p>
            <w:pPr>
              <w:pStyle w:val="TableParagraph"/>
              <w:spacing w:before="42"/>
              <w:ind w:left="43" w:right="357"/>
              <w:rPr>
                <w:sz w:val="18"/>
              </w:rPr>
            </w:pPr>
            <w:r>
              <w:rPr>
                <w:sz w:val="18"/>
              </w:rPr>
              <w:t>(PARA CUBRIR COSTO EN LA REGULACIÓN GENERAL PARA LA REALIZACIÓN DE CELEBRACIONES PATRIAS (PROPIAMENTE ACTIVIDADES DE FIESTAS PATRIAS) DE LOS CENTROS EDUCATIVOS PÚBLICOS DEL MINISTERIO DE EDUCACIÓN PÚBLICA, SEGÚN GACETA N° 175 DEL 12/09/2005, DECRETO 32609-MEP).</w:t>
            </w:r>
          </w:p>
        </w:tc>
        <w:tc>
          <w:tcPr>
            <w:tcW w:w="1834" w:type="dxa"/>
          </w:tcPr>
          <w:p>
            <w:pPr>
              <w:pStyle w:val="TableParagraph"/>
              <w:rPr>
                <w:sz w:val="18"/>
              </w:rPr>
            </w:pPr>
          </w:p>
        </w:tc>
      </w:tr>
      <w:tr>
        <w:trPr>
          <w:trHeight w:val="243" w:hRule="atLeast"/>
        </w:trPr>
        <w:tc>
          <w:tcPr>
            <w:tcW w:w="627" w:type="dxa"/>
          </w:tcPr>
          <w:p>
            <w:pPr>
              <w:pStyle w:val="TableParagraph"/>
              <w:rPr>
                <w:sz w:val="16"/>
              </w:rPr>
            </w:pPr>
          </w:p>
        </w:tc>
        <w:tc>
          <w:tcPr>
            <w:tcW w:w="504" w:type="dxa"/>
          </w:tcPr>
          <w:p>
            <w:pPr>
              <w:pStyle w:val="TableParagraph"/>
              <w:rPr>
                <w:sz w:val="16"/>
              </w:rPr>
            </w:pPr>
          </w:p>
        </w:tc>
        <w:tc>
          <w:tcPr>
            <w:tcW w:w="530" w:type="dxa"/>
          </w:tcPr>
          <w:p>
            <w:pPr>
              <w:pStyle w:val="TableParagraph"/>
              <w:rPr>
                <w:sz w:val="16"/>
              </w:rPr>
            </w:pPr>
          </w:p>
        </w:tc>
        <w:tc>
          <w:tcPr>
            <w:tcW w:w="520" w:type="dxa"/>
          </w:tcPr>
          <w:p>
            <w:pPr>
              <w:pStyle w:val="TableParagraph"/>
              <w:rPr>
                <w:sz w:val="16"/>
              </w:rPr>
            </w:pPr>
          </w:p>
        </w:tc>
        <w:tc>
          <w:tcPr>
            <w:tcW w:w="405" w:type="dxa"/>
          </w:tcPr>
          <w:p>
            <w:pPr>
              <w:pStyle w:val="TableParagraph"/>
              <w:rPr>
                <w:sz w:val="16"/>
              </w:rPr>
            </w:pPr>
          </w:p>
        </w:tc>
        <w:tc>
          <w:tcPr>
            <w:tcW w:w="5216" w:type="dxa"/>
          </w:tcPr>
          <w:p>
            <w:pPr>
              <w:pStyle w:val="TableParagraph"/>
              <w:spacing w:line="187" w:lineRule="exact" w:before="36"/>
              <w:ind w:left="43"/>
              <w:rPr>
                <w:sz w:val="18"/>
              </w:rPr>
            </w:pPr>
            <w:r>
              <w:rPr>
                <w:sz w:val="18"/>
              </w:rPr>
              <w:t>Céd-Jur: 2-100-042002</w:t>
            </w:r>
          </w:p>
        </w:tc>
        <w:tc>
          <w:tcPr>
            <w:tcW w:w="1834"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604 TRANSFERENCIAS CORRIENTES. A ENTIDADES PRIVADAS SIN</w:t>
      </w:r>
      <w:r>
        <w:rPr>
          <w:b/>
          <w:spacing w:val="-20"/>
          <w:sz w:val="20"/>
        </w:rPr>
        <w:t> </w:t>
      </w:r>
      <w:r>
        <w:rPr>
          <w:b/>
          <w:sz w:val="20"/>
        </w:rPr>
        <w:t>FINES</w:t>
      </w:r>
    </w:p>
    <w:p>
      <w:pPr>
        <w:tabs>
          <w:tab w:pos="7747" w:val="left" w:leader="none"/>
          <w:tab w:pos="8537" w:val="left" w:leader="none"/>
        </w:tabs>
        <w:spacing w:line="210" w:lineRule="exact" w:before="0"/>
        <w:ind w:left="828" w:right="0" w:firstLine="0"/>
        <w:jc w:val="left"/>
        <w:rPr>
          <w:sz w:val="20"/>
        </w:rPr>
      </w:pPr>
      <w:r>
        <w:rPr>
          <w:b/>
          <w:position w:val="1"/>
          <w:sz w:val="20"/>
        </w:rPr>
        <w:t>DE LUCRO</w:t>
        <w:tab/>
      </w:r>
      <w:r>
        <w:rPr>
          <w:b/>
          <w:sz w:val="20"/>
          <w:u w:val="single"/>
        </w:rPr>
        <w:t> </w:t>
        <w:tab/>
      </w:r>
      <w:r>
        <w:rPr>
          <w:sz w:val="20"/>
          <w:u w:val="single"/>
        </w:rPr>
        <w:t>30.000.000,00</w:t>
      </w:r>
    </w:p>
    <w:p>
      <w:pPr>
        <w:pStyle w:val="Heading5"/>
        <w:tabs>
          <w:tab w:pos="1139" w:val="left" w:leader="none"/>
          <w:tab w:pos="7593" w:val="left" w:leader="none"/>
          <w:tab w:pos="8383" w:val="left" w:leader="none"/>
        </w:tabs>
        <w:spacing w:before="71"/>
        <w:ind w:left="0" w:right="23"/>
        <w:jc w:val="center"/>
      </w:pPr>
      <w:r>
        <w:rPr/>
        <w:t>60402</w:t>
        <w:tab/>
        <w:t>TRANSFERENCIAS CORRIENTES A FUNDACIONES</w:t>
        <w:tab/>
      </w:r>
      <w:r>
        <w:rPr>
          <w:position w:val="-5"/>
          <w:u w:val="dotted"/>
        </w:rPr>
        <w:t> </w:t>
        <w:tab/>
        <w:t>30.000.000,00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60402</w:t>
            </w:r>
          </w:p>
        </w:tc>
        <w:tc>
          <w:tcPr>
            <w:tcW w:w="1931" w:type="dxa"/>
          </w:tcPr>
          <w:p>
            <w:pPr>
              <w:pStyle w:val="TableParagraph"/>
              <w:spacing w:line="199" w:lineRule="exact"/>
              <w:ind w:left="141"/>
              <w:rPr>
                <w:sz w:val="18"/>
              </w:rPr>
            </w:pPr>
            <w:r>
              <w:rPr>
                <w:sz w:val="18"/>
              </w:rPr>
              <w:t>001 1320 3480 204</w:t>
            </w:r>
          </w:p>
        </w:tc>
        <w:tc>
          <w:tcPr>
            <w:tcW w:w="5072" w:type="dxa"/>
          </w:tcPr>
          <w:p>
            <w:pPr>
              <w:pStyle w:val="TableParagraph"/>
              <w:spacing w:line="199" w:lineRule="exact"/>
              <w:ind w:left="57"/>
              <w:rPr>
                <w:sz w:val="18"/>
              </w:rPr>
            </w:pPr>
            <w:r>
              <w:rPr>
                <w:sz w:val="18"/>
              </w:rPr>
              <w:t>FUNDACIÓN AYÚDENOS PARA AYUDAR</w:t>
            </w:r>
          </w:p>
        </w:tc>
        <w:tc>
          <w:tcPr>
            <w:tcW w:w="1980" w:type="dxa"/>
          </w:tcPr>
          <w:p>
            <w:pPr>
              <w:pStyle w:val="TableParagraph"/>
              <w:spacing w:line="199" w:lineRule="exact"/>
              <w:ind w:right="38"/>
              <w:jc w:val="right"/>
              <w:rPr>
                <w:sz w:val="18"/>
              </w:rPr>
            </w:pPr>
            <w:r>
              <w:rPr>
                <w:sz w:val="18"/>
              </w:rPr>
              <w:t>30.000.000,00</w:t>
            </w:r>
          </w:p>
        </w:tc>
      </w:tr>
      <w:tr>
        <w:trPr>
          <w:trHeight w:val="2156"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151"/>
              <w:rPr>
                <w:sz w:val="18"/>
              </w:rPr>
            </w:pPr>
            <w:r>
              <w:rPr>
                <w:sz w:val="18"/>
              </w:rPr>
              <w:t>(PARA CUBRIR LA IMPLEMENTACIÓN DEL PROYECTO DENOMINADO "RUTA MUSEOS”, SEGÚN CONVENIO #031- 2018 DE COOPERACIÓN INTERINSTITUCIONAL SUSCRITO ENTRE EL MINISTERIO DE EDUCACIÓN PÚBLICA, EL MINISTERIO DE CULTURA Y JUVENTUD, EL MUSEO NACIONAL DE COSTA RICA Y LA FUNDACIÓN AYÚDENOS PARA AYUDAR Y ADENDA NÚMERO UNO A DICHO CONVENIO, REFRENDADA POR LA UNIDAD DE REFRENDOS INTERNOS Y ACREDITACIONES DE IDONEIDAD DEL MEP EL 23/01/2019).</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3-006-109117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553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3.497.816.426,00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554-00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INFRAESTRUCTURA Y EQUIPAMIENTO DEL SISTEMA EDUC.</w:t>
      </w:r>
    </w:p>
    <w:p>
      <w:pPr>
        <w:tabs>
          <w:tab w:pos="5732" w:val="left" w:leader="none"/>
        </w:tabs>
        <w:spacing w:before="103"/>
        <w:ind w:left="3213" w:right="0" w:firstLine="0"/>
        <w:jc w:val="left"/>
        <w:rPr>
          <w:sz w:val="16"/>
        </w:rPr>
      </w:pPr>
      <w:r>
        <w:rPr>
          <w:sz w:val="16"/>
        </w:rPr>
        <w:t>Registro Contable:</w:t>
        <w:tab/>
        <w:t>210-554-00</w:t>
      </w:r>
    </w:p>
    <w:p>
      <w:pPr>
        <w:pStyle w:val="Heading4"/>
        <w:tabs>
          <w:tab w:pos="8537" w:val="left" w:leader="none"/>
        </w:tabs>
        <w:spacing w:before="119" w:after="9"/>
        <w:ind w:left="648"/>
      </w:pPr>
      <w:r>
        <w:rPr/>
        <w:t>0</w:t>
      </w:r>
      <w:r>
        <w:rPr>
          <w:spacing w:val="30"/>
        </w:rPr>
        <w:t> </w:t>
      </w:r>
      <w:r>
        <w:rPr/>
        <w:t>REMUNERACIONES</w:t>
        <w:tab/>
        <w:t>56.328.787,00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33"/>
        </w:numPr>
        <w:tabs>
          <w:tab w:pos="829" w:val="left" w:leader="none"/>
          <w:tab w:pos="8537" w:val="left" w:leader="none"/>
        </w:tabs>
        <w:spacing w:line="240" w:lineRule="auto" w:before="43" w:after="1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31.870.271,00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001 1111 3480</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9.126.174,00</w:t>
            </w:r>
          </w:p>
        </w:tc>
      </w:tr>
      <w:tr>
        <w:trPr>
          <w:trHeight w:val="279" w:hRule="atLeast"/>
        </w:trPr>
        <w:tc>
          <w:tcPr>
            <w:tcW w:w="641" w:type="dxa"/>
          </w:tcPr>
          <w:p>
            <w:pPr>
              <w:pStyle w:val="TableParagraph"/>
              <w:spacing w:line="187" w:lineRule="exact" w:before="72"/>
              <w:ind w:left="50"/>
              <w:rPr>
                <w:sz w:val="18"/>
              </w:rPr>
            </w:pPr>
            <w:r>
              <w:rPr>
                <w:sz w:val="18"/>
              </w:rPr>
              <w:t>00103</w:t>
            </w:r>
          </w:p>
        </w:tc>
        <w:tc>
          <w:tcPr>
            <w:tcW w:w="1721" w:type="dxa"/>
          </w:tcPr>
          <w:p>
            <w:pPr>
              <w:pStyle w:val="TableParagraph"/>
              <w:spacing w:line="187" w:lineRule="exact" w:before="72"/>
              <w:ind w:left="141"/>
              <w:rPr>
                <w:sz w:val="18"/>
              </w:rPr>
            </w:pPr>
            <w:r>
              <w:rPr>
                <w:sz w:val="18"/>
              </w:rPr>
              <w:t>001 1111 3480</w:t>
            </w:r>
          </w:p>
        </w:tc>
        <w:tc>
          <w:tcPr>
            <w:tcW w:w="5282" w:type="dxa"/>
          </w:tcPr>
          <w:p>
            <w:pPr>
              <w:pStyle w:val="TableParagraph"/>
              <w:spacing w:line="187" w:lineRule="exact" w:before="72"/>
              <w:ind w:left="267"/>
              <w:rPr>
                <w:sz w:val="18"/>
              </w:rPr>
            </w:pPr>
            <w:r>
              <w:rPr>
                <w:sz w:val="18"/>
              </w:rPr>
              <w:t>SERVICIOS ESPECIALES</w:t>
            </w:r>
          </w:p>
        </w:tc>
        <w:tc>
          <w:tcPr>
            <w:tcW w:w="1980" w:type="dxa"/>
          </w:tcPr>
          <w:p>
            <w:pPr>
              <w:pStyle w:val="TableParagraph"/>
              <w:spacing w:line="187" w:lineRule="exact" w:before="72"/>
              <w:ind w:right="38"/>
              <w:jc w:val="right"/>
              <w:rPr>
                <w:sz w:val="18"/>
              </w:rPr>
            </w:pPr>
            <w:r>
              <w:rPr>
                <w:sz w:val="18"/>
              </w:rPr>
              <w:t>22.744.097,00</w:t>
            </w:r>
          </w:p>
        </w:tc>
      </w:tr>
    </w:tbl>
    <w:p>
      <w:pPr>
        <w:pStyle w:val="ListParagraph"/>
        <w:numPr>
          <w:ilvl w:val="0"/>
          <w:numId w:val="33"/>
        </w:numPr>
        <w:tabs>
          <w:tab w:pos="829" w:val="left" w:leader="none"/>
          <w:tab w:pos="8637" w:val="left" w:leader="none"/>
        </w:tabs>
        <w:spacing w:line="240" w:lineRule="auto" w:before="154" w:after="9"/>
        <w:ind w:left="828" w:right="0" w:hanging="381"/>
        <w:jc w:val="left"/>
        <w:rPr>
          <w:rFonts w:ascii="Times New Roman"/>
          <w:sz w:val="20"/>
        </w:rPr>
      </w:pPr>
      <w:r>
        <w:rPr>
          <w:rFonts w:ascii="Times New Roman"/>
          <w:b/>
          <w:sz w:val="20"/>
        </w:rPr>
        <w:t>REMUNERACIONES EVENTUALES</w:t>
        <w:tab/>
      </w:r>
      <w:r>
        <w:rPr>
          <w:rFonts w:ascii="Times New Roman"/>
          <w:sz w:val="20"/>
        </w:rPr>
        <w:t>8.647.063,00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3480</w:t>
        <w:tab/>
        <w:t>TIEMPO EXTRAORDINARIO</w:t>
        <w:tab/>
        <w:t>8.647.063,00</w:t>
      </w:r>
    </w:p>
    <w:p>
      <w:pPr>
        <w:pStyle w:val="ListParagraph"/>
        <w:numPr>
          <w:ilvl w:val="0"/>
          <w:numId w:val="33"/>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4.596.449,00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280  </w:t>
      </w:r>
      <w:r>
        <w:rPr>
          <w:spacing w:val="37"/>
        </w:rPr>
        <w:t> </w:t>
      </w:r>
      <w:r>
        <w:rPr/>
        <w:t>1111  </w:t>
      </w:r>
      <w:r>
        <w:rPr>
          <w:spacing w:val="14"/>
        </w:rPr>
        <w:t> </w:t>
      </w:r>
      <w:r>
        <w:rPr/>
        <w:t>3480</w:t>
        <w:tab/>
        <w:t>DECIMOTERCER MES</w:t>
        <w:tab/>
        <w:t>4.596.449,00</w:t>
      </w:r>
    </w:p>
    <w:p>
      <w:pPr>
        <w:pStyle w:val="Heading4"/>
        <w:numPr>
          <w:ilvl w:val="0"/>
          <w:numId w:val="33"/>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5.379.997,00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5.104.100,00</w:t>
      </w:r>
    </w:p>
    <w:p>
      <w:pPr>
        <w:pStyle w:val="BodyText"/>
        <w:tabs>
          <w:tab w:pos="886" w:val="left" w:leader="none"/>
          <w:tab w:pos="8742" w:val="left" w:leader="none"/>
        </w:tabs>
        <w:spacing w:before="69"/>
        <w:ind w:left="153"/>
      </w:pPr>
      <w:r>
        <w:rPr/>
        <w:t>00401</w:t>
        <w:tab/>
        <w:t>001    1112   3480   200   CAJA COSTARRICENSE DE SEGURO</w:t>
      </w:r>
      <w:r>
        <w:rPr>
          <w:spacing w:val="-1"/>
        </w:rPr>
        <w:t> </w:t>
      </w:r>
      <w:r>
        <w:rPr/>
        <w:t>SOCIAL. (CCSS)</w:t>
        <w:tab/>
        <w:t>5.104.100,00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275.897,00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275.897,00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33"/>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5.835.007,00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1.122.681,00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1.122.681,00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827.692,00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827.692,00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1.655.384,00</w:t>
      </w:r>
    </w:p>
    <w:p>
      <w:pPr>
        <w:pStyle w:val="BodyText"/>
        <w:tabs>
          <w:tab w:pos="886" w:val="left" w:leader="none"/>
          <w:tab w:pos="8742" w:val="left" w:leader="none"/>
        </w:tabs>
        <w:spacing w:before="69"/>
        <w:ind w:left="153"/>
      </w:pPr>
      <w:r>
        <w:rPr/>
        <w:t>00503</w:t>
        <w:tab/>
        <w:t>001    1112   3480   200   CAJA COSTARRICENSE DE SEGURO</w:t>
      </w:r>
      <w:r>
        <w:rPr>
          <w:spacing w:val="-1"/>
        </w:rPr>
        <w:t> </w:t>
      </w:r>
      <w:r>
        <w:rPr/>
        <w:t>SOCIAL. (CCSS)</w:t>
        <w:tab/>
        <w:t>1.655.384,00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889" w:val="left" w:leader="none"/>
              </w:tabs>
              <w:ind w:right="48"/>
              <w:jc w:val="right"/>
              <w:rPr>
                <w:sz w:val="20"/>
              </w:rPr>
            </w:pPr>
            <w:r>
              <w:rPr>
                <w:sz w:val="20"/>
                <w:u w:val="dotted"/>
              </w:rPr>
              <w:t> </w:t>
              <w:tab/>
              <w:t>2.229.250,00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2.229.250,00</w:t>
            </w:r>
          </w:p>
        </w:tc>
      </w:tr>
    </w:tbl>
    <w:p>
      <w:pPr>
        <w:pStyle w:val="BodyText"/>
        <w:ind w:left="2733"/>
      </w:pPr>
      <w:r>
        <w:rPr/>
        <w:t>NACIONAL.</w:t>
      </w:r>
    </w:p>
    <w:p>
      <w:pPr>
        <w:pStyle w:val="BodyText"/>
        <w:spacing w:before="80"/>
        <w:ind w:left="2733" w:right="2422"/>
      </w:pPr>
      <w:r>
        <w:rPr/>
        <w:t>(COTIZACION PATRONAL ART No 41 DE LA LEY No.7531 DEL 10/07/1995).</w:t>
      </w:r>
    </w:p>
    <w:p>
      <w:pPr>
        <w:pStyle w:val="BodyText"/>
        <w:spacing w:before="80"/>
        <w:ind w:left="2733"/>
      </w:pPr>
      <w:r>
        <w:rPr/>
        <w:t>Céd-Jur: 3-007-117191</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1</w:t>
      </w:r>
      <w:r>
        <w:rPr>
          <w:b/>
          <w:spacing w:val="30"/>
          <w:sz w:val="20"/>
        </w:rPr>
        <w:t> </w:t>
      </w:r>
      <w:r>
        <w:rPr>
          <w:b/>
          <w:sz w:val="20"/>
        </w:rPr>
        <w:t>SERVICIOS</w:t>
        <w:tab/>
        <w:t>42.200.156,00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105  GASTOS DE VIAJE Y</w:t>
      </w:r>
      <w:r>
        <w:rPr>
          <w:b/>
          <w:spacing w:val="-20"/>
          <w:sz w:val="20"/>
        </w:rPr>
        <w:t> </w:t>
      </w:r>
      <w:r>
        <w:rPr>
          <w:b/>
          <w:sz w:val="20"/>
        </w:rPr>
        <w:t>DE TRANSPORTE</w:t>
        <w:tab/>
      </w:r>
      <w:r>
        <w:rPr>
          <w:sz w:val="20"/>
        </w:rPr>
        <w:t>42.200.156,00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10501</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TRANSPORTE DENTRO DEL PAÍS</w:t>
            </w:r>
          </w:p>
        </w:tc>
        <w:tc>
          <w:tcPr>
            <w:tcW w:w="1980" w:type="dxa"/>
            <w:tcBorders>
              <w:top w:val="single" w:sz="8" w:space="0" w:color="000000"/>
            </w:tcBorders>
          </w:tcPr>
          <w:p>
            <w:pPr>
              <w:pStyle w:val="TableParagraph"/>
              <w:spacing w:before="42"/>
              <w:ind w:right="38"/>
              <w:jc w:val="right"/>
              <w:rPr>
                <w:sz w:val="18"/>
              </w:rPr>
            </w:pPr>
            <w:r>
              <w:rPr>
                <w:sz w:val="18"/>
              </w:rPr>
              <w:t>2.866.084,00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1" w:type="dxa"/>
          </w:tcPr>
          <w:p>
            <w:pPr>
              <w:pStyle w:val="TableParagraph"/>
              <w:spacing w:line="187" w:lineRule="exact" w:before="72"/>
              <w:ind w:left="141"/>
              <w:rPr>
                <w:sz w:val="18"/>
              </w:rPr>
            </w:pPr>
            <w:r>
              <w:rPr>
                <w:sz w:val="18"/>
              </w:rPr>
              <w:t>001 1120 3480</w:t>
            </w:r>
          </w:p>
        </w:tc>
        <w:tc>
          <w:tcPr>
            <w:tcW w:w="5282" w:type="dxa"/>
          </w:tcPr>
          <w:p>
            <w:pPr>
              <w:pStyle w:val="TableParagraph"/>
              <w:spacing w:line="187" w:lineRule="exact" w:before="72"/>
              <w:ind w:left="267"/>
              <w:rPr>
                <w:sz w:val="18"/>
              </w:rPr>
            </w:pPr>
            <w:r>
              <w:rPr>
                <w:sz w:val="18"/>
              </w:rPr>
              <w:t>VIÁTICOS DENTRO DEL PAÍS</w:t>
            </w:r>
          </w:p>
        </w:tc>
        <w:tc>
          <w:tcPr>
            <w:tcW w:w="1980" w:type="dxa"/>
          </w:tcPr>
          <w:p>
            <w:pPr>
              <w:pStyle w:val="TableParagraph"/>
              <w:spacing w:line="187" w:lineRule="exact" w:before="72"/>
              <w:ind w:right="38"/>
              <w:jc w:val="right"/>
              <w:rPr>
                <w:sz w:val="18"/>
              </w:rPr>
            </w:pPr>
            <w:r>
              <w:rPr>
                <w:sz w:val="18"/>
              </w:rPr>
              <w:t>39.334.072,00</w:t>
            </w:r>
          </w:p>
        </w:tc>
      </w:tr>
    </w:tbl>
    <w:p>
      <w:pPr>
        <w:pStyle w:val="Heading4"/>
        <w:tabs>
          <w:tab w:pos="7988" w:val="left" w:leader="none"/>
        </w:tabs>
        <w:spacing w:before="154" w:after="9"/>
        <w:ind w:right="175"/>
        <w:jc w:val="right"/>
      </w:pPr>
      <w:r>
        <w:rPr/>
        <w:t>2  MATERIALES</w:t>
      </w:r>
      <w:r>
        <w:rPr>
          <w:spacing w:val="-20"/>
        </w:rPr>
        <w:t> </w:t>
      </w:r>
      <w:r>
        <w:rPr/>
        <w:t>Y SUMINISTROS</w:t>
        <w:tab/>
        <w:t>6.649.532,00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4.719.060,00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3480</w:t>
        <w:tab/>
        <w:t>TINTAS, PINTURAS Y DILUYENTES</w:t>
        <w:tab/>
        <w:t>4.719.060,00</w:t>
      </w:r>
    </w:p>
    <w:p>
      <w:pPr>
        <w:pStyle w:val="Heading4"/>
        <w:numPr>
          <w:ilvl w:val="0"/>
          <w:numId w:val="34"/>
        </w:numPr>
        <w:tabs>
          <w:tab w:pos="829" w:val="left" w:leader="none"/>
        </w:tabs>
        <w:spacing w:line="229" w:lineRule="exact" w:before="154" w:after="0"/>
        <w:ind w:left="828" w:right="0" w:hanging="381"/>
        <w:jc w:val="left"/>
      </w:pPr>
      <w:r>
        <w:rPr/>
        <w:t>MATERIALES Y PRODUCTOS DE USO EN LA CONSTRUCCIÓN Y</w:t>
      </w:r>
    </w:p>
    <w:p>
      <w:pPr>
        <w:tabs>
          <w:tab w:pos="7747" w:val="left" w:leader="none"/>
          <w:tab w:pos="878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700.000,00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3480</w:t>
        <w:tab/>
        <w:t>MATERIALES Y PRODUCTOS ELÉCTRICOS, TELEFÓNICOS</w:t>
      </w:r>
    </w:p>
    <w:p>
      <w:pPr>
        <w:pStyle w:val="BodyText"/>
        <w:ind w:left="113" w:right="942"/>
        <w:jc w:val="center"/>
      </w:pPr>
      <w:r>
        <w:rPr/>
        <w:t>Y DE CÓMPUTO</w:t>
      </w:r>
    </w:p>
    <w:p>
      <w:pPr>
        <w:pStyle w:val="BodyText"/>
        <w:spacing w:before="70"/>
        <w:ind w:left="153"/>
      </w:pPr>
      <w:r>
        <w:rPr/>
        <w:br w:type="column"/>
      </w:r>
      <w:r>
        <w:rPr/>
        <w:t>700.000,00</w:t>
      </w:r>
    </w:p>
    <w:p>
      <w:pPr>
        <w:spacing w:after="0"/>
        <w:sectPr>
          <w:type w:val="continuous"/>
          <w:pgSz w:w="11910" w:h="15840"/>
          <w:pgMar w:top="140" w:bottom="280" w:left="1020" w:right="1020"/>
          <w:cols w:num="2" w:equalWidth="0">
            <w:col w:w="7639" w:space="1085"/>
            <w:col w:w="1146"/>
          </w:cols>
        </w:sectPr>
      </w:pPr>
    </w:p>
    <w:p>
      <w:pPr>
        <w:pStyle w:val="Heading4"/>
        <w:numPr>
          <w:ilvl w:val="0"/>
          <w:numId w:val="34"/>
        </w:numPr>
        <w:tabs>
          <w:tab w:pos="829" w:val="left" w:leader="none"/>
          <w:tab w:pos="8438" w:val="left" w:leader="none"/>
        </w:tabs>
        <w:spacing w:line="240" w:lineRule="auto" w:before="81" w:after="9"/>
        <w:ind w:left="828" w:right="175" w:hanging="829"/>
        <w:jc w:val="right"/>
        <w:rPr>
          <w:b w:val="0"/>
        </w:rPr>
      </w:pPr>
      <w:r>
        <w:rPr/>
        <w:t>HERRAMIENTAS, REPUESTOS Y ACCESORIOS</w:t>
        <w:tab/>
      </w:r>
      <w:r>
        <w:rPr>
          <w:b w:val="0"/>
        </w:rPr>
        <w:t>72.000,00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20401</w:t>
        <w:tab/>
        <w:t>001  </w:t>
      </w:r>
      <w:r>
        <w:rPr>
          <w:spacing w:val="37"/>
        </w:rPr>
        <w:t> </w:t>
      </w:r>
      <w:r>
        <w:rPr/>
        <w:t>1120  </w:t>
      </w:r>
      <w:r>
        <w:rPr>
          <w:spacing w:val="14"/>
        </w:rPr>
        <w:t> </w:t>
      </w:r>
      <w:r>
        <w:rPr/>
        <w:t>3480</w:t>
        <w:tab/>
        <w:t>HERRAMIENTAS E INSTRUMENTOS</w:t>
        <w:tab/>
        <w:t>72.000,00</w:t>
      </w:r>
    </w:p>
    <w:p>
      <w:pPr>
        <w:tabs>
          <w:tab w:pos="8188" w:val="left" w:leader="none"/>
        </w:tabs>
        <w:spacing w:before="154" w:after="18"/>
        <w:ind w:left="0" w:right="175" w:firstLine="0"/>
        <w:jc w:val="right"/>
        <w:rPr>
          <w:sz w:val="20"/>
        </w:rPr>
      </w:pPr>
      <w:r>
        <w:rPr>
          <w:b/>
          <w:sz w:val="20"/>
        </w:rPr>
        <w:t>299  ÚTILES, MATERIALES Y</w:t>
      </w:r>
      <w:r>
        <w:rPr>
          <w:b/>
          <w:spacing w:val="-20"/>
          <w:sz w:val="20"/>
        </w:rPr>
        <w:t> </w:t>
      </w:r>
      <w:r>
        <w:rPr>
          <w:b/>
          <w:sz w:val="20"/>
        </w:rPr>
        <w:t>SUMINISTROS DIVERSOS</w:t>
        <w:tab/>
      </w:r>
      <w:r>
        <w:rPr>
          <w:sz w:val="20"/>
        </w:rPr>
        <w:t>1.158.472,00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29901</w:t>
            </w:r>
          </w:p>
        </w:tc>
        <w:tc>
          <w:tcPr>
            <w:tcW w:w="1721" w:type="dxa"/>
          </w:tcPr>
          <w:p>
            <w:pPr>
              <w:pStyle w:val="TableParagraph"/>
              <w:spacing w:before="42"/>
              <w:ind w:left="141"/>
              <w:rPr>
                <w:sz w:val="18"/>
              </w:rPr>
            </w:pPr>
            <w:r>
              <w:rPr>
                <w:sz w:val="18"/>
              </w:rPr>
              <w:t>001 1120 3480</w:t>
            </w:r>
          </w:p>
        </w:tc>
        <w:tc>
          <w:tcPr>
            <w:tcW w:w="5282" w:type="dxa"/>
          </w:tcPr>
          <w:p>
            <w:pPr>
              <w:pStyle w:val="TableParagraph"/>
              <w:spacing w:before="42"/>
              <w:ind w:left="267"/>
              <w:rPr>
                <w:sz w:val="18"/>
              </w:rPr>
            </w:pPr>
            <w:r>
              <w:rPr>
                <w:sz w:val="18"/>
              </w:rPr>
              <w:t>ÚTILES Y MATERIALES DE OFICINA Y CÓMPUTO</w:t>
            </w:r>
          </w:p>
        </w:tc>
        <w:tc>
          <w:tcPr>
            <w:tcW w:w="1980" w:type="dxa"/>
            <w:tcBorders>
              <w:top w:val="single" w:sz="8" w:space="0" w:color="000000"/>
            </w:tcBorders>
          </w:tcPr>
          <w:p>
            <w:pPr>
              <w:pStyle w:val="TableParagraph"/>
              <w:spacing w:before="42"/>
              <w:ind w:right="38"/>
              <w:jc w:val="right"/>
              <w:rPr>
                <w:sz w:val="18"/>
              </w:rPr>
            </w:pPr>
            <w:r>
              <w:rPr>
                <w:sz w:val="18"/>
              </w:rPr>
              <w:t>128.026,00</w:t>
            </w:r>
          </w:p>
        </w:tc>
      </w:tr>
      <w:tr>
        <w:trPr>
          <w:trHeight w:val="279" w:hRule="atLeast"/>
        </w:trPr>
        <w:tc>
          <w:tcPr>
            <w:tcW w:w="641" w:type="dxa"/>
          </w:tcPr>
          <w:p>
            <w:pPr>
              <w:pStyle w:val="TableParagraph"/>
              <w:spacing w:line="187" w:lineRule="exact" w:before="72"/>
              <w:ind w:left="50"/>
              <w:rPr>
                <w:sz w:val="18"/>
              </w:rPr>
            </w:pPr>
            <w:r>
              <w:rPr>
                <w:sz w:val="18"/>
              </w:rPr>
              <w:t>29903</w:t>
            </w:r>
          </w:p>
        </w:tc>
        <w:tc>
          <w:tcPr>
            <w:tcW w:w="1721" w:type="dxa"/>
          </w:tcPr>
          <w:p>
            <w:pPr>
              <w:pStyle w:val="TableParagraph"/>
              <w:spacing w:line="187" w:lineRule="exact" w:before="72"/>
              <w:ind w:left="141"/>
              <w:rPr>
                <w:sz w:val="18"/>
              </w:rPr>
            </w:pPr>
            <w:r>
              <w:rPr>
                <w:sz w:val="18"/>
              </w:rPr>
              <w:t>001 1120 3480</w:t>
            </w:r>
          </w:p>
        </w:tc>
        <w:tc>
          <w:tcPr>
            <w:tcW w:w="5282" w:type="dxa"/>
          </w:tcPr>
          <w:p>
            <w:pPr>
              <w:pStyle w:val="TableParagraph"/>
              <w:spacing w:line="187" w:lineRule="exact" w:before="72"/>
              <w:ind w:left="267"/>
              <w:rPr>
                <w:sz w:val="18"/>
              </w:rPr>
            </w:pPr>
            <w:r>
              <w:rPr>
                <w:sz w:val="18"/>
              </w:rPr>
              <w:t>PRODUCTOS DE PAPEL, CARTÓN E IMPRESOS</w:t>
            </w:r>
          </w:p>
        </w:tc>
        <w:tc>
          <w:tcPr>
            <w:tcW w:w="1980" w:type="dxa"/>
          </w:tcPr>
          <w:p>
            <w:pPr>
              <w:pStyle w:val="TableParagraph"/>
              <w:spacing w:line="187" w:lineRule="exact" w:before="72"/>
              <w:ind w:right="38"/>
              <w:jc w:val="right"/>
              <w:rPr>
                <w:sz w:val="18"/>
              </w:rPr>
            </w:pPr>
            <w:r>
              <w:rPr>
                <w:sz w:val="18"/>
              </w:rPr>
              <w:t>1.030.446,00</w:t>
            </w:r>
          </w:p>
        </w:tc>
      </w:tr>
    </w:tbl>
    <w:p>
      <w:pPr>
        <w:pStyle w:val="Heading4"/>
        <w:tabs>
          <w:tab w:pos="7988" w:val="left" w:leader="none"/>
        </w:tabs>
        <w:spacing w:before="154" w:after="9"/>
        <w:ind w:right="175"/>
        <w:jc w:val="right"/>
      </w:pPr>
      <w:r>
        <w:rPr/>
        <w:t>5</w:t>
      </w:r>
      <w:r>
        <w:rPr>
          <w:spacing w:val="30"/>
        </w:rPr>
        <w:t> </w:t>
      </w:r>
      <w:r>
        <w:rPr/>
        <w:t>BIENES DURADEROS</w:t>
        <w:tab/>
        <w:t>3.832.363,00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501  MAQUINARIA, EQUIPO</w:t>
      </w:r>
      <w:r>
        <w:rPr>
          <w:b/>
          <w:spacing w:val="-20"/>
          <w:sz w:val="20"/>
        </w:rPr>
        <w:t> </w:t>
      </w:r>
      <w:r>
        <w:rPr>
          <w:b/>
          <w:sz w:val="20"/>
        </w:rPr>
        <w:t>Y MOBILIARIO</w:t>
        <w:tab/>
      </w:r>
      <w:r>
        <w:rPr>
          <w:sz w:val="20"/>
        </w:rPr>
        <w:t>3.832.363,00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50103</w:t>
            </w:r>
          </w:p>
        </w:tc>
        <w:tc>
          <w:tcPr>
            <w:tcW w:w="1721" w:type="dxa"/>
          </w:tcPr>
          <w:p>
            <w:pPr>
              <w:pStyle w:val="TableParagraph"/>
              <w:spacing w:before="42"/>
              <w:ind w:left="141"/>
              <w:rPr>
                <w:sz w:val="18"/>
              </w:rPr>
            </w:pPr>
            <w:r>
              <w:rPr>
                <w:sz w:val="18"/>
              </w:rPr>
              <w:t>280 2210 3480</w:t>
            </w:r>
          </w:p>
        </w:tc>
        <w:tc>
          <w:tcPr>
            <w:tcW w:w="5282" w:type="dxa"/>
          </w:tcPr>
          <w:p>
            <w:pPr>
              <w:pStyle w:val="TableParagraph"/>
              <w:spacing w:before="42"/>
              <w:ind w:left="267"/>
              <w:rPr>
                <w:sz w:val="18"/>
              </w:rPr>
            </w:pPr>
            <w:r>
              <w:rPr>
                <w:sz w:val="18"/>
              </w:rPr>
              <w:t>EQUIPO DE COMUNICACIÓN</w:t>
            </w:r>
          </w:p>
        </w:tc>
        <w:tc>
          <w:tcPr>
            <w:tcW w:w="1980" w:type="dxa"/>
            <w:tcBorders>
              <w:top w:val="single" w:sz="8" w:space="0" w:color="000000"/>
            </w:tcBorders>
          </w:tcPr>
          <w:p>
            <w:pPr>
              <w:pStyle w:val="TableParagraph"/>
              <w:spacing w:before="42"/>
              <w:ind w:right="38"/>
              <w:jc w:val="right"/>
              <w:rPr>
                <w:sz w:val="18"/>
              </w:rPr>
            </w:pPr>
            <w:r>
              <w:rPr>
                <w:sz w:val="18"/>
              </w:rPr>
              <w:t>93.363,00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1721" w:type="dxa"/>
          </w:tcPr>
          <w:p>
            <w:pPr>
              <w:pStyle w:val="TableParagraph"/>
              <w:spacing w:line="187" w:lineRule="exact" w:before="72"/>
              <w:ind w:left="141"/>
              <w:rPr>
                <w:sz w:val="18"/>
              </w:rPr>
            </w:pPr>
            <w:r>
              <w:rPr>
                <w:sz w:val="18"/>
              </w:rPr>
              <w:t>280 2210 3480</w:t>
            </w:r>
          </w:p>
        </w:tc>
        <w:tc>
          <w:tcPr>
            <w:tcW w:w="5282" w:type="dxa"/>
          </w:tcPr>
          <w:p>
            <w:pPr>
              <w:pStyle w:val="TableParagraph"/>
              <w:spacing w:line="187" w:lineRule="exact" w:before="72"/>
              <w:ind w:left="267"/>
              <w:rPr>
                <w:sz w:val="18"/>
              </w:rPr>
            </w:pPr>
            <w:r>
              <w:rPr>
                <w:sz w:val="18"/>
              </w:rPr>
              <w:t>MAQUINARIA, EQUIPO Y MOBILIARIO DIVERSO</w:t>
            </w:r>
          </w:p>
        </w:tc>
        <w:tc>
          <w:tcPr>
            <w:tcW w:w="1980" w:type="dxa"/>
          </w:tcPr>
          <w:p>
            <w:pPr>
              <w:pStyle w:val="TableParagraph"/>
              <w:spacing w:line="187" w:lineRule="exact" w:before="72"/>
              <w:ind w:right="38"/>
              <w:jc w:val="right"/>
              <w:rPr>
                <w:sz w:val="18"/>
              </w:rPr>
            </w:pPr>
            <w:r>
              <w:rPr>
                <w:sz w:val="18"/>
              </w:rPr>
              <w:t>3.739.000,00</w:t>
            </w:r>
          </w:p>
        </w:tc>
      </w:tr>
    </w:tbl>
    <w:p>
      <w:pPr>
        <w:pStyle w:val="Heading4"/>
        <w:tabs>
          <w:tab w:pos="8138" w:val="left" w:leader="none"/>
        </w:tabs>
        <w:spacing w:before="154" w:after="9"/>
        <w:ind w:right="175"/>
        <w:jc w:val="right"/>
      </w:pPr>
      <w:r>
        <w:rPr/>
        <w:t>6</w:t>
      </w:r>
      <w:r>
        <w:rPr>
          <w:spacing w:val="30"/>
        </w:rPr>
        <w:t> </w:t>
      </w:r>
      <w:r>
        <w:rPr/>
        <w:t>TRANSFERENCIAS CORRIENTES</w:t>
        <w:tab/>
        <w:t>915.979,00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915.979,00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915.979,00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3480 200 CAJA COSTARRICENSE DE SEGURO SOCIAL. (CCSS)</w:t>
            </w:r>
          </w:p>
        </w:tc>
        <w:tc>
          <w:tcPr>
            <w:tcW w:w="1980" w:type="dxa"/>
          </w:tcPr>
          <w:p>
            <w:pPr>
              <w:pStyle w:val="TableParagraph"/>
              <w:spacing w:line="187" w:lineRule="exact" w:before="31"/>
              <w:ind w:right="38"/>
              <w:jc w:val="right"/>
              <w:rPr>
                <w:sz w:val="18"/>
              </w:rPr>
            </w:pPr>
            <w:r>
              <w:rPr>
                <w:sz w:val="18"/>
              </w:rPr>
              <w:t>368.535,00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3480   202   CAJA COSTARRICENSE DE SEGURO</w:t>
      </w:r>
      <w:r>
        <w:rPr>
          <w:spacing w:val="-1"/>
        </w:rPr>
        <w:t> </w:t>
      </w:r>
      <w:r>
        <w:rPr/>
        <w:t>SOCIAL. (CCSS)</w:t>
        <w:tab/>
      </w:r>
      <w:r>
        <w:rPr>
          <w:spacing w:val="-1"/>
        </w:rPr>
        <w:t>137.949,00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tabs>
          <w:tab w:pos="886" w:val="left" w:leader="none"/>
        </w:tabs>
        <w:spacing w:before="92"/>
        <w:ind w:left="153"/>
      </w:pPr>
      <w:r>
        <w:rPr/>
        <w:t>60103</w:t>
        <w:tab/>
        <w:t>001 1310 3480 204 JUNTA DE PENSIONES Y JUBILACIONES DEL</w:t>
      </w:r>
      <w:r>
        <w:rPr>
          <w:spacing w:val="-1"/>
        </w:rPr>
        <w:t> </w:t>
      </w:r>
      <w:r>
        <w:rPr/>
        <w:t>MAGISTERIO</w:t>
      </w:r>
    </w:p>
    <w:p>
      <w:pPr>
        <w:pStyle w:val="BodyText"/>
        <w:ind w:left="2733"/>
      </w:pPr>
      <w:r>
        <w:rPr/>
        <w:t>NACIONAL.</w:t>
      </w:r>
    </w:p>
    <w:p>
      <w:pPr>
        <w:pStyle w:val="BodyText"/>
        <w:spacing w:before="80"/>
        <w:ind w:left="2733" w:right="81"/>
      </w:pPr>
      <w:r>
        <w:rPr/>
        <w:t>(COTIZACIÓN ESTATAL DE ACUERDO CON EL ARTÍCULO 15 DE LA LEY No.7531 DE 10/07/1995).</w:t>
      </w:r>
    </w:p>
    <w:p>
      <w:pPr>
        <w:pStyle w:val="BodyText"/>
        <w:spacing w:before="81"/>
        <w:ind w:left="2733"/>
      </w:pPr>
      <w:r>
        <w:rPr/>
        <w:t>Céd-Jur: 3-007-117191</w:t>
      </w:r>
    </w:p>
    <w:p>
      <w:pPr>
        <w:pStyle w:val="BodyText"/>
        <w:spacing w:before="92"/>
        <w:ind w:left="153"/>
      </w:pPr>
      <w:r>
        <w:rPr/>
        <w:br w:type="column"/>
      </w:r>
      <w:r>
        <w:rPr/>
        <w:t>409.495,00</w:t>
      </w:r>
    </w:p>
    <w:p>
      <w:pPr>
        <w:spacing w:after="0"/>
        <w:sectPr>
          <w:type w:val="continuous"/>
          <w:pgSz w:w="11910" w:h="15840"/>
          <w:pgMar w:top="140" w:bottom="280" w:left="1020" w:right="1020"/>
          <w:cols w:num="2" w:equalWidth="0">
            <w:col w:w="7684" w:space="1040"/>
            <w:col w:w="1146"/>
          </w:cols>
        </w:sectPr>
      </w:pPr>
    </w:p>
    <w:p>
      <w:pPr>
        <w:pStyle w:val="Heading4"/>
        <w:tabs>
          <w:tab w:pos="7638" w:val="left" w:leader="none"/>
        </w:tabs>
        <w:spacing w:before="94" w:after="8"/>
        <w:ind w:right="175"/>
        <w:jc w:val="right"/>
      </w:pPr>
      <w:r>
        <w:rPr/>
        <w:t>7  TRANSFERENCIAS</w:t>
      </w:r>
      <w:r>
        <w:rPr>
          <w:spacing w:val="-20"/>
        </w:rPr>
        <w:t> </w:t>
      </w:r>
      <w:r>
        <w:rPr/>
        <w:t>DE CAPITAL</w:t>
        <w:tab/>
        <w:t>1.000.000.000,00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838" w:val="left" w:leader="none"/>
        </w:tabs>
        <w:spacing w:before="43" w:after="9"/>
        <w:ind w:left="0" w:right="175" w:firstLine="0"/>
        <w:jc w:val="right"/>
        <w:rPr>
          <w:sz w:val="20"/>
        </w:rPr>
      </w:pPr>
      <w:r>
        <w:rPr>
          <w:b/>
          <w:sz w:val="20"/>
        </w:rPr>
        <w:t>701  TRANSFERENCIAS DE CAPITAL AL</w:t>
      </w:r>
      <w:r>
        <w:rPr>
          <w:b/>
          <w:spacing w:val="-20"/>
          <w:sz w:val="20"/>
        </w:rPr>
        <w:t> </w:t>
      </w:r>
      <w:r>
        <w:rPr>
          <w:b/>
          <w:sz w:val="20"/>
        </w:rPr>
        <w:t>SECTOR PÚBLICO</w:t>
        <w:tab/>
      </w:r>
      <w:r>
        <w:rPr>
          <w:sz w:val="20"/>
        </w:rPr>
        <w:t>1.000.000.000,00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70103</w:t>
        <w:tab/>
        <w:t>TRANSFERENCIAS DE CAPITAL A INSTITUCIONES</w:t>
      </w:r>
    </w:p>
    <w:p>
      <w:pPr>
        <w:tabs>
          <w:tab w:pos="6454" w:val="left" w:leader="none"/>
          <w:tab w:pos="6993" w:val="left" w:leader="none"/>
        </w:tabs>
        <w:spacing w:line="239" w:lineRule="exact" w:before="0"/>
        <w:ind w:left="0" w:right="175" w:firstLine="0"/>
        <w:jc w:val="right"/>
        <w:rPr>
          <w:sz w:val="20"/>
        </w:rPr>
      </w:pPr>
      <w:r>
        <w:rPr>
          <w:position w:val="1"/>
          <w:sz w:val="20"/>
        </w:rPr>
        <w:t>DESCENTRALIZADAS NO EMPRESARIALES</w:t>
        <w:tab/>
      </w:r>
      <w:r>
        <w:rPr>
          <w:sz w:val="20"/>
          <w:u w:val="dotted"/>
        </w:rPr>
        <w:t> </w:t>
        <w:tab/>
        <w:t>1.000.000.000,00</w:t>
      </w:r>
    </w:p>
    <w:p>
      <w:pPr>
        <w:pStyle w:val="BodyText"/>
        <w:tabs>
          <w:tab w:pos="732" w:val="left" w:leader="none"/>
          <w:tab w:pos="8273" w:val="left" w:leader="none"/>
        </w:tabs>
        <w:spacing w:before="70"/>
        <w:ind w:right="175"/>
        <w:jc w:val="right"/>
      </w:pPr>
      <w:r>
        <w:rPr/>
        <w:t>70103</w:t>
        <w:tab/>
        <w:t>280    2310   3480   207   JUNTAS DE EDUCACIÓN</w:t>
      </w:r>
      <w:r>
        <w:rPr>
          <w:spacing w:val="-1"/>
        </w:rPr>
        <w:t> </w:t>
      </w:r>
      <w:r>
        <w:rPr/>
        <w:t>Y ADMINISTRATIVAS.</w:t>
        <w:tab/>
        <w:t>1.000.000.000,00</w:t>
      </w:r>
    </w:p>
    <w:p>
      <w:pPr>
        <w:pStyle w:val="BodyText"/>
        <w:spacing w:before="93"/>
        <w:ind w:left="2733" w:right="2206"/>
      </w:pPr>
      <w:r>
        <w:rPr/>
        <w:t>(A DISTRIBUIR POR EL MEP PARA COMPRA DE TERRENOS PARA LA APERTURA DE CENTROS EDUCATIVOS ARTÍCULO No.78 DE LA CONSTITUCIÓN POLÍTICA).</w:t>
      </w:r>
    </w:p>
    <w:p>
      <w:pPr>
        <w:pStyle w:val="BodyText"/>
        <w:spacing w:before="80"/>
        <w:ind w:left="2733"/>
      </w:pPr>
      <w:r>
        <w:rPr/>
        <w:pict>
          <v:shape style="position:absolute;margin-left:438.395996pt;margin-top:16.400343pt;width:99pt;height:.1pt;mso-position-horizontal-relative:page;mso-position-vertical-relative:paragraph;z-index:-251190272;mso-wrap-distance-left:0;mso-wrap-distance-right:0" coordorigin="8768,328" coordsize="1980,0" path="m8768,328l10748,328e" filled="false" stroked="true" strokeweight="1pt" strokecolor="#000000">
            <v:path arrowok="t"/>
            <v:stroke dashstyle="dash"/>
            <w10:wrap type="topAndBottom"/>
          </v:shape>
        </w:pict>
      </w:r>
      <w:r>
        <w:rPr/>
        <w:t>Céd-Jur: 2-100-042002</w:t>
      </w:r>
    </w:p>
    <w:p>
      <w:pPr>
        <w:pStyle w:val="Heading4"/>
        <w:tabs>
          <w:tab w:pos="7407" w:val="left" w:leader="none"/>
          <w:tab w:pos="8287" w:val="left" w:leader="none"/>
        </w:tabs>
        <w:spacing w:before="14" w:after="67"/>
        <w:ind w:left="4885"/>
      </w:pPr>
      <w:r>
        <w:rPr/>
        <w:t>Total rebajar Programa:</w:t>
        <w:tab/>
        <w:t>554</w:t>
        <w:tab/>
        <w:t>1.109.926.817,00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555-00</w:t>
      </w:r>
    </w:p>
    <w:p>
      <w:pPr>
        <w:spacing w:before="71"/>
        <w:ind w:left="0" w:right="22" w:firstLine="0"/>
        <w:jc w:val="center"/>
        <w:rPr>
          <w:b/>
          <w:sz w:val="22"/>
        </w:rPr>
      </w:pPr>
      <w:r>
        <w:rPr>
          <w:b/>
          <w:sz w:val="22"/>
        </w:rPr>
        <w:t>APLICACIÓN DE LA TECNOLOGÍA A LA EDUCACIÓN</w:t>
      </w:r>
    </w:p>
    <w:p>
      <w:pPr>
        <w:tabs>
          <w:tab w:pos="5732" w:val="left" w:leader="none"/>
        </w:tabs>
        <w:spacing w:before="103"/>
        <w:ind w:left="3213" w:right="0" w:firstLine="0"/>
        <w:jc w:val="left"/>
        <w:rPr>
          <w:sz w:val="16"/>
        </w:rPr>
      </w:pPr>
      <w:r>
        <w:rPr>
          <w:sz w:val="16"/>
        </w:rPr>
        <w:t>Registro Contable:</w:t>
        <w:tab/>
        <w:t>210-555-00</w:t>
      </w:r>
    </w:p>
    <w:p>
      <w:pPr>
        <w:pStyle w:val="Heading4"/>
        <w:tabs>
          <w:tab w:pos="8537" w:val="left" w:leader="none"/>
        </w:tabs>
        <w:spacing w:before="119" w:after="8"/>
        <w:ind w:left="648"/>
      </w:pPr>
      <w:r>
        <w:rPr/>
        <w:t>0</w:t>
      </w:r>
      <w:r>
        <w:rPr>
          <w:spacing w:val="30"/>
        </w:rPr>
        <w:t> </w:t>
      </w:r>
      <w:r>
        <w:rPr/>
        <w:t>REMUNERACIONES</w:t>
        <w:tab/>
        <w:t>67.758.302,00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35"/>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41.529.073,00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3480</w:t>
        <w:tab/>
        <w:t>SUELDOS PARA CARGOS FIJOS</w:t>
        <w:tab/>
        <w:t>41.529.073,00</w:t>
      </w:r>
    </w:p>
    <w:p>
      <w:pPr>
        <w:pStyle w:val="ListParagraph"/>
        <w:numPr>
          <w:ilvl w:val="0"/>
          <w:numId w:val="35"/>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2.268.265,00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3480</w:t>
        <w:tab/>
        <w:t>TIEMPO EXTRAORDINARIO</w:t>
        <w:tab/>
        <w:t>2.268.265,00</w:t>
      </w:r>
    </w:p>
    <w:p>
      <w:pPr>
        <w:pStyle w:val="ListParagraph"/>
        <w:numPr>
          <w:ilvl w:val="0"/>
          <w:numId w:val="35"/>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6.920.044,00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280  </w:t>
      </w:r>
      <w:r>
        <w:rPr>
          <w:spacing w:val="37"/>
        </w:rPr>
        <w:t> </w:t>
      </w:r>
      <w:r>
        <w:rPr/>
        <w:t>1111  </w:t>
      </w:r>
      <w:r>
        <w:rPr>
          <w:spacing w:val="14"/>
        </w:rPr>
        <w:t> </w:t>
      </w:r>
      <w:r>
        <w:rPr/>
        <w:t>3480</w:t>
        <w:tab/>
        <w:t>DECIMOTERCER MES</w:t>
        <w:tab/>
        <w:t>6.920.044,00</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8.099.692,00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7.684.323,00</w:t>
      </w:r>
    </w:p>
    <w:p>
      <w:pPr>
        <w:pStyle w:val="BodyText"/>
        <w:tabs>
          <w:tab w:pos="886" w:val="left" w:leader="none"/>
          <w:tab w:pos="8742" w:val="left" w:leader="none"/>
        </w:tabs>
        <w:spacing w:before="69"/>
        <w:ind w:left="153"/>
      </w:pPr>
      <w:r>
        <w:rPr/>
        <w:t>00401</w:t>
        <w:tab/>
        <w:t>001    1112   3480   200   CAJA COSTARRICENSE DE SEGURO</w:t>
      </w:r>
      <w:r>
        <w:rPr>
          <w:spacing w:val="-1"/>
        </w:rPr>
        <w:t> </w:t>
      </w:r>
      <w:r>
        <w:rPr/>
        <w:t>SOCIAL. (CCSS)</w:t>
        <w:tab/>
        <w:t>7.684.323,00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415.369,00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415.369,00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8.941.228,00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1.416.075,00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1.416.075,00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1.246.106,00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1.246.106,00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2.492.213,00</w:t>
      </w:r>
    </w:p>
    <w:p>
      <w:pPr>
        <w:pStyle w:val="BodyText"/>
        <w:tabs>
          <w:tab w:pos="886" w:val="left" w:leader="none"/>
          <w:tab w:pos="8742" w:val="left" w:leader="none"/>
        </w:tabs>
        <w:spacing w:before="69"/>
        <w:ind w:left="153"/>
      </w:pPr>
      <w:r>
        <w:rPr/>
        <w:t>00503</w:t>
        <w:tab/>
        <w:t>001    1112   3480   200   CAJA COSTARRICENSE DE SEGURO</w:t>
      </w:r>
      <w:r>
        <w:rPr>
          <w:spacing w:val="-1"/>
        </w:rPr>
        <w:t> </w:t>
      </w:r>
      <w:r>
        <w:rPr/>
        <w:t>SOCIAL. (CCSS)</w:t>
        <w:tab/>
        <w:t>2.492.213,00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b/>
                <w:sz w:val="20"/>
              </w:rPr>
            </w:pPr>
          </w:p>
          <w:p>
            <w:pPr>
              <w:pStyle w:val="TableParagraph"/>
              <w:tabs>
                <w:tab w:pos="889" w:val="left" w:leader="none"/>
              </w:tabs>
              <w:ind w:right="48"/>
              <w:jc w:val="right"/>
              <w:rPr>
                <w:sz w:val="20"/>
              </w:rPr>
            </w:pPr>
            <w:r>
              <w:rPr>
                <w:sz w:val="20"/>
                <w:u w:val="dotted"/>
              </w:rPr>
              <w:t> </w:t>
              <w:tab/>
              <w:t>3.786.834,00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3.786.834,00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788" w:val="left" w:leader="none"/>
        </w:tabs>
        <w:spacing w:before="94" w:after="9"/>
        <w:ind w:right="175"/>
        <w:jc w:val="right"/>
      </w:pPr>
      <w:r>
        <w:rPr/>
        <w:t>6</w:t>
      </w:r>
      <w:r>
        <w:rPr>
          <w:spacing w:val="30"/>
        </w:rPr>
        <w:t> </w:t>
      </w:r>
      <w:r>
        <w:rPr/>
        <w:t>TRANSFERENCIAS CORRIENTES</w:t>
        <w:tab/>
        <w:t>248.947.923,00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8.045.690,00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510"/>
        <w:gridCol w:w="403"/>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9" w:type="dxa"/>
            <w:gridSpan w:val="5"/>
          </w:tcPr>
          <w:p>
            <w:pPr>
              <w:pStyle w:val="TableParagraph"/>
              <w:spacing w:line="230" w:lineRule="atLeast" w:before="43"/>
              <w:ind w:left="523" w:right="1663"/>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888" w:val="left" w:leader="none"/>
              </w:tabs>
              <w:spacing w:line="210" w:lineRule="exact"/>
              <w:ind w:left="-1" w:right="49"/>
              <w:jc w:val="right"/>
              <w:rPr>
                <w:sz w:val="20"/>
              </w:rPr>
            </w:pPr>
            <w:r>
              <w:rPr>
                <w:sz w:val="20"/>
                <w:u w:val="dotted"/>
              </w:rPr>
              <w:t> </w:t>
              <w:tab/>
            </w:r>
            <w:r>
              <w:rPr>
                <w:spacing w:val="-2"/>
                <w:sz w:val="20"/>
                <w:u w:val="dotted"/>
              </w:rPr>
              <w:t>8.045.690,00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539" w:type="dxa"/>
          </w:tcPr>
          <w:p>
            <w:pPr>
              <w:pStyle w:val="TableParagraph"/>
              <w:spacing w:before="70"/>
              <w:ind w:left="83" w:right="55"/>
              <w:jc w:val="center"/>
              <w:rPr>
                <w:sz w:val="18"/>
              </w:rPr>
            </w:pPr>
            <w:r>
              <w:rPr>
                <w:sz w:val="18"/>
              </w:rPr>
              <w:t>1310</w:t>
            </w:r>
          </w:p>
        </w:tc>
        <w:tc>
          <w:tcPr>
            <w:tcW w:w="510" w:type="dxa"/>
          </w:tcPr>
          <w:p>
            <w:pPr>
              <w:pStyle w:val="TableParagraph"/>
              <w:spacing w:before="70"/>
              <w:ind w:left="54" w:right="54"/>
              <w:jc w:val="center"/>
              <w:rPr>
                <w:sz w:val="18"/>
              </w:rPr>
            </w:pPr>
            <w:r>
              <w:rPr>
                <w:sz w:val="18"/>
              </w:rPr>
              <w:t>3480</w:t>
            </w:r>
          </w:p>
        </w:tc>
        <w:tc>
          <w:tcPr>
            <w:tcW w:w="403" w:type="dxa"/>
          </w:tcPr>
          <w:p>
            <w:pPr>
              <w:pStyle w:val="TableParagraph"/>
              <w:spacing w:before="70"/>
              <w:ind w:left="53" w:right="37"/>
              <w:jc w:val="center"/>
              <w:rPr>
                <w:sz w:val="18"/>
              </w:rPr>
            </w:pPr>
            <w:r>
              <w:rPr>
                <w:sz w:val="18"/>
              </w:rPr>
              <w:t>200</w:t>
            </w:r>
          </w:p>
        </w:tc>
        <w:tc>
          <w:tcPr>
            <w:tcW w:w="5072" w:type="dxa"/>
          </w:tcPr>
          <w:p>
            <w:pPr>
              <w:pStyle w:val="TableParagraph"/>
              <w:spacing w:before="70"/>
              <w:ind w:left="56"/>
              <w:rPr>
                <w:sz w:val="18"/>
              </w:rPr>
            </w:pPr>
            <w:r>
              <w:rPr>
                <w:sz w:val="18"/>
              </w:rPr>
              <w:t>CAJA COSTARRICENSE DE SEGURO SOCIAL. (CCSS)</w:t>
            </w:r>
          </w:p>
        </w:tc>
        <w:tc>
          <w:tcPr>
            <w:tcW w:w="1990" w:type="dxa"/>
          </w:tcPr>
          <w:p>
            <w:pPr>
              <w:pStyle w:val="TableParagraph"/>
              <w:spacing w:before="70"/>
              <w:ind w:left="-1" w:right="49"/>
              <w:jc w:val="right"/>
              <w:rPr>
                <w:sz w:val="18"/>
              </w:rPr>
            </w:pPr>
            <w:r>
              <w:rPr>
                <w:sz w:val="18"/>
              </w:rPr>
              <w:t>394.108,00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266"/>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202</w:t>
            </w:r>
          </w:p>
        </w:tc>
        <w:tc>
          <w:tcPr>
            <w:tcW w:w="5072" w:type="dxa"/>
          </w:tcPr>
          <w:p>
            <w:pPr>
              <w:pStyle w:val="TableParagraph"/>
              <w:spacing w:before="42"/>
              <w:ind w:left="56"/>
              <w:rPr>
                <w:sz w:val="18"/>
              </w:rPr>
            </w:pPr>
            <w:r>
              <w:rPr>
                <w:sz w:val="18"/>
              </w:rPr>
              <w:t>CAJA COSTARRICENSE DE SEGURO SOCIAL. (CCSS)</w:t>
            </w:r>
          </w:p>
        </w:tc>
        <w:tc>
          <w:tcPr>
            <w:tcW w:w="1990" w:type="dxa"/>
          </w:tcPr>
          <w:p>
            <w:pPr>
              <w:pStyle w:val="TableParagraph"/>
              <w:spacing w:before="42"/>
              <w:ind w:left="-1" w:right="49"/>
              <w:jc w:val="right"/>
              <w:rPr>
                <w:sz w:val="18"/>
              </w:rPr>
            </w:pPr>
            <w:r>
              <w:rPr>
                <w:sz w:val="18"/>
              </w:rPr>
              <w:t>207.684,00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61"/>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90" w:type="dxa"/>
          </w:tcPr>
          <w:p>
            <w:pPr>
              <w:pStyle w:val="TableParagraph"/>
              <w:rPr>
                <w:sz w:val="18"/>
              </w:rPr>
            </w:pPr>
          </w:p>
        </w:tc>
      </w:tr>
      <w:tr>
        <w:trPr>
          <w:trHeight w:val="500"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204</w:t>
            </w:r>
          </w:p>
        </w:tc>
        <w:tc>
          <w:tcPr>
            <w:tcW w:w="5072" w:type="dxa"/>
          </w:tcPr>
          <w:p>
            <w:pPr>
              <w:pStyle w:val="TableParagraph"/>
              <w:spacing w:before="42"/>
              <w:ind w:left="56" w:right="86"/>
              <w:rPr>
                <w:sz w:val="18"/>
              </w:rPr>
            </w:pPr>
            <w:r>
              <w:rPr>
                <w:sz w:val="18"/>
              </w:rPr>
              <w:t>JUNTA DE PENSIONES Y JUBILACIONES DEL MAGISTERIO NACIONAL.</w:t>
            </w:r>
          </w:p>
        </w:tc>
        <w:tc>
          <w:tcPr>
            <w:tcW w:w="1990" w:type="dxa"/>
          </w:tcPr>
          <w:p>
            <w:pPr>
              <w:pStyle w:val="TableParagraph"/>
              <w:spacing w:before="42"/>
              <w:ind w:left="-1" w:right="49"/>
              <w:jc w:val="right"/>
              <w:rPr>
                <w:sz w:val="18"/>
              </w:rPr>
            </w:pPr>
            <w:r>
              <w:rPr>
                <w:sz w:val="18"/>
              </w:rPr>
              <w:t>777.232,00</w:t>
            </w:r>
          </w:p>
        </w:tc>
      </w:tr>
      <w:tr>
        <w:trPr>
          <w:trHeight w:val="4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146"/>
              <w:rPr>
                <w:sz w:val="18"/>
              </w:rPr>
            </w:pPr>
            <w:r>
              <w:rPr>
                <w:sz w:val="18"/>
              </w:rPr>
              <w:t>(COTIZACIÓN ESTATAL DE ACUERDO CON EL ARTÍCULO No. 15 DE LA LEY No.7531 DE 10/07/1995).</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3-007-117191</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205</w:t>
            </w:r>
          </w:p>
        </w:tc>
        <w:tc>
          <w:tcPr>
            <w:tcW w:w="5072" w:type="dxa"/>
          </w:tcPr>
          <w:p>
            <w:pPr>
              <w:pStyle w:val="TableParagraph"/>
              <w:spacing w:before="42"/>
              <w:ind w:left="56"/>
              <w:rPr>
                <w:sz w:val="18"/>
              </w:rPr>
            </w:pPr>
            <w:r>
              <w:rPr>
                <w:sz w:val="18"/>
              </w:rPr>
              <w:t>JUNTAS DE EDUCACIÓN Y ADMINISTRATIVAS</w:t>
            </w:r>
          </w:p>
        </w:tc>
        <w:tc>
          <w:tcPr>
            <w:tcW w:w="1990" w:type="dxa"/>
          </w:tcPr>
          <w:p>
            <w:pPr>
              <w:pStyle w:val="TableParagraph"/>
              <w:spacing w:before="42"/>
              <w:ind w:left="-1" w:right="49"/>
              <w:jc w:val="right"/>
              <w:rPr>
                <w:sz w:val="18"/>
              </w:rPr>
            </w:pPr>
            <w:r>
              <w:rPr>
                <w:sz w:val="18"/>
              </w:rPr>
              <w:t>6.666.666,00</w:t>
            </w:r>
          </w:p>
        </w:tc>
      </w:tr>
      <w:tr>
        <w:trPr>
          <w:trHeight w:val="1121"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215"/>
              <w:rPr>
                <w:sz w:val="18"/>
              </w:rPr>
            </w:pPr>
            <w:r>
              <w:rPr>
                <w:sz w:val="18"/>
              </w:rPr>
              <w:t>(PARA LA DOTACIÓN DE COLECCIONES DE LIBROS REQUERIDOS POR LAS BIBLIOTECAS ESCOLARES DE ACUERDO A LAS LECTURAS RECOMENDADAS Y DE APOYO AL CURRICULUM NACIONAL, SEGUN ARTÍCULO No.78 DE LA CONSTITUCION POLITICA)</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539"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072" w:type="dxa"/>
          </w:tcPr>
          <w:p>
            <w:pPr>
              <w:pStyle w:val="TableParagraph"/>
              <w:spacing w:line="187" w:lineRule="exact" w:before="36"/>
              <w:ind w:left="56"/>
              <w:rPr>
                <w:sz w:val="18"/>
              </w:rPr>
            </w:pPr>
            <w:r>
              <w:rPr>
                <w:sz w:val="18"/>
              </w:rPr>
              <w:t>Céd-Jur: 2-100-042002</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604 TRANSFERENCIAS CORRIENTES. A ENTIDADES PRIVADAS SIN</w:t>
      </w:r>
      <w:r>
        <w:rPr>
          <w:b/>
          <w:spacing w:val="-20"/>
          <w:sz w:val="20"/>
        </w:rPr>
        <w:t> </w:t>
      </w:r>
      <w:r>
        <w:rPr>
          <w:b/>
          <w:sz w:val="20"/>
        </w:rPr>
        <w:t>FINES</w:t>
      </w:r>
    </w:p>
    <w:p>
      <w:pPr>
        <w:tabs>
          <w:tab w:pos="7747" w:val="left" w:leader="none"/>
          <w:tab w:pos="8437" w:val="left" w:leader="none"/>
        </w:tabs>
        <w:spacing w:line="210" w:lineRule="exact" w:before="0"/>
        <w:ind w:left="828" w:right="0" w:firstLine="0"/>
        <w:jc w:val="left"/>
        <w:rPr>
          <w:sz w:val="20"/>
        </w:rPr>
      </w:pPr>
      <w:r>
        <w:rPr>
          <w:b/>
          <w:position w:val="1"/>
          <w:sz w:val="20"/>
        </w:rPr>
        <w:t>DE LUCRO</w:t>
        <w:tab/>
      </w:r>
      <w:r>
        <w:rPr>
          <w:b/>
          <w:sz w:val="20"/>
          <w:u w:val="single"/>
        </w:rPr>
        <w:t> </w:t>
        <w:tab/>
      </w:r>
      <w:r>
        <w:rPr>
          <w:sz w:val="20"/>
          <w:u w:val="single"/>
        </w:rPr>
        <w:t>240.902.233,00</w:t>
      </w:r>
    </w:p>
    <w:p>
      <w:pPr>
        <w:pStyle w:val="Heading5"/>
        <w:tabs>
          <w:tab w:pos="1293" w:val="left" w:leader="none"/>
          <w:tab w:pos="7747" w:val="left" w:leader="none"/>
          <w:tab w:pos="8437" w:val="left" w:leader="none"/>
        </w:tabs>
        <w:spacing w:before="71"/>
      </w:pPr>
      <w:r>
        <w:rPr/>
        <w:t>60402</w:t>
        <w:tab/>
        <w:t>TRANSFERENCIAS CORRIENTES A FUNDACIONES</w:t>
        <w:tab/>
      </w:r>
      <w:r>
        <w:rPr>
          <w:position w:val="-5"/>
          <w:u w:val="dotted"/>
        </w:rPr>
        <w:t> </w:t>
        <w:tab/>
        <w:t>240.902.233,00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435"/>
        <w:gridCol w:w="1628"/>
      </w:tblGrid>
      <w:tr>
        <w:trPr>
          <w:trHeight w:val="249" w:hRule="atLeast"/>
        </w:trPr>
        <w:tc>
          <w:tcPr>
            <w:tcW w:w="641" w:type="dxa"/>
          </w:tcPr>
          <w:p>
            <w:pPr>
              <w:pStyle w:val="TableParagraph"/>
              <w:spacing w:line="199" w:lineRule="exact"/>
              <w:ind w:left="50"/>
              <w:rPr>
                <w:sz w:val="18"/>
              </w:rPr>
            </w:pPr>
            <w:r>
              <w:rPr>
                <w:sz w:val="18"/>
              </w:rPr>
              <w:t>60402</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1320</w:t>
            </w:r>
          </w:p>
        </w:tc>
        <w:tc>
          <w:tcPr>
            <w:tcW w:w="510" w:type="dxa"/>
          </w:tcPr>
          <w:p>
            <w:pPr>
              <w:pStyle w:val="TableParagraph"/>
              <w:spacing w:line="199" w:lineRule="exact"/>
              <w:ind w:left="55" w:right="54"/>
              <w:jc w:val="center"/>
              <w:rPr>
                <w:sz w:val="18"/>
              </w:rPr>
            </w:pPr>
            <w:r>
              <w:rPr>
                <w:sz w:val="18"/>
              </w:rPr>
              <w:t>3420</w:t>
            </w:r>
          </w:p>
        </w:tc>
        <w:tc>
          <w:tcPr>
            <w:tcW w:w="403" w:type="dxa"/>
          </w:tcPr>
          <w:p>
            <w:pPr>
              <w:pStyle w:val="TableParagraph"/>
              <w:spacing w:line="199" w:lineRule="exact"/>
              <w:ind w:left="54" w:right="36"/>
              <w:jc w:val="center"/>
              <w:rPr>
                <w:sz w:val="18"/>
              </w:rPr>
            </w:pPr>
            <w:r>
              <w:rPr>
                <w:sz w:val="18"/>
              </w:rPr>
              <w:t>202</w:t>
            </w:r>
          </w:p>
        </w:tc>
        <w:tc>
          <w:tcPr>
            <w:tcW w:w="5435" w:type="dxa"/>
          </w:tcPr>
          <w:p>
            <w:pPr>
              <w:pStyle w:val="TableParagraph"/>
              <w:spacing w:line="199" w:lineRule="exact"/>
              <w:ind w:left="57"/>
              <w:rPr>
                <w:sz w:val="18"/>
              </w:rPr>
            </w:pPr>
            <w:r>
              <w:rPr>
                <w:sz w:val="18"/>
              </w:rPr>
              <w:t>FUNDACIÓN OMAR DENGO.</w:t>
            </w:r>
          </w:p>
        </w:tc>
        <w:tc>
          <w:tcPr>
            <w:tcW w:w="1628" w:type="dxa"/>
          </w:tcPr>
          <w:p>
            <w:pPr>
              <w:pStyle w:val="TableParagraph"/>
              <w:spacing w:line="199" w:lineRule="exact"/>
              <w:ind w:right="49"/>
              <w:jc w:val="right"/>
              <w:rPr>
                <w:sz w:val="18"/>
              </w:rPr>
            </w:pPr>
            <w:r>
              <w:rPr>
                <w:sz w:val="18"/>
              </w:rPr>
              <w:t>35.479.939,00</w:t>
            </w:r>
          </w:p>
        </w:tc>
      </w:tr>
      <w:tr>
        <w:trPr>
          <w:trHeight w:val="277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35" w:type="dxa"/>
          </w:tcPr>
          <w:p>
            <w:pPr>
              <w:pStyle w:val="TableParagraph"/>
              <w:spacing w:before="42"/>
              <w:ind w:left="57" w:right="448"/>
              <w:rPr>
                <w:sz w:val="18"/>
              </w:rPr>
            </w:pPr>
            <w:r>
              <w:rPr>
                <w:sz w:val="18"/>
              </w:rPr>
              <w:t>(PARA CUBRIR LOS COSTOS DE OPERACIÓN Y DESARROLLO PARA LA ATENCIÓN DE ESTUDIANTES DEL APOYO DEL PROGRAMA NACIONAL DE INFORMÁTICA EDUCATIVA PRONIE MEP-FOD, EN LOS CENTROS EDUCATIVOS PÚBLICOS DE III CICLO DE LA ENSEÑANZA GENERAL BÁSICA, DE CONFORMIDAD CON LA LEY No.</w:t>
            </w:r>
          </w:p>
          <w:p>
            <w:pPr>
              <w:pStyle w:val="TableParagraph"/>
              <w:ind w:left="57" w:right="467"/>
              <w:rPr>
                <w:sz w:val="18"/>
              </w:rPr>
            </w:pPr>
            <w:r>
              <w:rPr>
                <w:sz w:val="18"/>
              </w:rPr>
              <w:t>8207 DEL 3/01/2002, EL CONVENIO MARCO DE COOPERACION ENTRE EL MINISTERIO DE EDUCACION Y LA FUNDACION OMAR DENGO Y LOS LINEAMIENTOS PARA LA GESTIÓN EN LA ADMINISTRACIÓN DE LOS ACTIVOS PERTENECIENTES AL PROGRAMA NACIONAL DE INFORMÁTICA EDUCATIVA PRONIE MEP-FOD, AMBOS DE FECHA 6/12/2017, REFRENDADOS EL 6/2/2018).</w:t>
            </w:r>
          </w:p>
        </w:tc>
        <w:tc>
          <w:tcPr>
            <w:tcW w:w="1628"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35" w:type="dxa"/>
          </w:tcPr>
          <w:p>
            <w:pPr>
              <w:pStyle w:val="TableParagraph"/>
              <w:spacing w:before="36"/>
              <w:ind w:left="57"/>
              <w:rPr>
                <w:sz w:val="18"/>
              </w:rPr>
            </w:pPr>
            <w:r>
              <w:rPr>
                <w:sz w:val="18"/>
              </w:rPr>
              <w:t>Céd-Jur: 3-006-084760</w:t>
            </w:r>
          </w:p>
        </w:tc>
        <w:tc>
          <w:tcPr>
            <w:tcW w:w="1628"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60402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1320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204</w:t>
            </w:r>
          </w:p>
        </w:tc>
        <w:tc>
          <w:tcPr>
            <w:tcW w:w="5435" w:type="dxa"/>
          </w:tcPr>
          <w:p>
            <w:pPr>
              <w:pStyle w:val="TableParagraph"/>
              <w:spacing w:before="42"/>
              <w:ind w:left="57"/>
              <w:rPr>
                <w:sz w:val="18"/>
              </w:rPr>
            </w:pPr>
            <w:r>
              <w:rPr>
                <w:sz w:val="18"/>
              </w:rPr>
              <w:t>FUNDACIÓN OMAR DENGO.</w:t>
            </w:r>
          </w:p>
        </w:tc>
        <w:tc>
          <w:tcPr>
            <w:tcW w:w="1628" w:type="dxa"/>
          </w:tcPr>
          <w:p>
            <w:pPr>
              <w:pStyle w:val="TableParagraph"/>
              <w:spacing w:before="42"/>
              <w:ind w:right="49"/>
              <w:jc w:val="right"/>
              <w:rPr>
                <w:sz w:val="18"/>
              </w:rPr>
            </w:pPr>
            <w:r>
              <w:rPr>
                <w:sz w:val="18"/>
              </w:rPr>
              <w:t>7.203.731,00</w:t>
            </w:r>
          </w:p>
        </w:tc>
      </w:tr>
      <w:tr>
        <w:trPr>
          <w:trHeight w:val="2570"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35" w:type="dxa"/>
          </w:tcPr>
          <w:p>
            <w:pPr>
              <w:pStyle w:val="TableParagraph"/>
              <w:spacing w:before="42"/>
              <w:ind w:left="57" w:right="433"/>
              <w:rPr>
                <w:sz w:val="18"/>
              </w:rPr>
            </w:pPr>
            <w:r>
              <w:rPr>
                <w:sz w:val="18"/>
              </w:rPr>
              <w:t>(PARA CUBRIR PARCIALMENTE LOS COSTOS DEL APOYO ACADÉMICO ESPECIALIZADO DE INVESTIGACIÓN, DESARROLLO, FORMACIÓN PROFESIONAL, QUE BRINDA EL INSTITUTO INNOV@ DE LA FOD, AL PRONIE MEP-FOD, DE ACUERDO CON LA LEY No. 8207 DEL 03/01/2002, EL CONVENIO MARCO DE COOPERACIÓN ENTRE EL MINISTERIO DE EDUCACIÓN Y LA FUNDACIÓN OMAR DENGO Y LOS LINEAMIENTOS PARA LA GESTIÓN EN LA ADMINISTRACIÓN DE LOS ACTIVOS PERTENECIENTES AL PROGRAMA NACIONAL DE INFORMÁTICA EDUCATIVA PRONIE MEP-FOD, AMBOS DE FECHA 6/12/2017, REFRENDADOS EL 6/2/2018).</w:t>
            </w:r>
          </w:p>
        </w:tc>
        <w:tc>
          <w:tcPr>
            <w:tcW w:w="1628"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35" w:type="dxa"/>
          </w:tcPr>
          <w:p>
            <w:pPr>
              <w:pStyle w:val="TableParagraph"/>
              <w:spacing w:before="36"/>
              <w:ind w:left="57"/>
              <w:rPr>
                <w:sz w:val="18"/>
              </w:rPr>
            </w:pPr>
            <w:r>
              <w:rPr>
                <w:sz w:val="18"/>
              </w:rPr>
              <w:t>Céd-Jur: 3-006-084760</w:t>
            </w:r>
          </w:p>
        </w:tc>
        <w:tc>
          <w:tcPr>
            <w:tcW w:w="1628"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60402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1320</w:t>
            </w:r>
          </w:p>
        </w:tc>
        <w:tc>
          <w:tcPr>
            <w:tcW w:w="510" w:type="dxa"/>
          </w:tcPr>
          <w:p>
            <w:pPr>
              <w:pStyle w:val="TableParagraph"/>
              <w:spacing w:before="42"/>
              <w:ind w:left="55" w:right="54"/>
              <w:jc w:val="center"/>
              <w:rPr>
                <w:sz w:val="18"/>
              </w:rPr>
            </w:pPr>
            <w:r>
              <w:rPr>
                <w:sz w:val="18"/>
              </w:rPr>
              <w:t>3410</w:t>
            </w:r>
          </w:p>
        </w:tc>
        <w:tc>
          <w:tcPr>
            <w:tcW w:w="403" w:type="dxa"/>
          </w:tcPr>
          <w:p>
            <w:pPr>
              <w:pStyle w:val="TableParagraph"/>
              <w:spacing w:before="42"/>
              <w:ind w:left="54" w:right="36"/>
              <w:jc w:val="center"/>
              <w:rPr>
                <w:sz w:val="18"/>
              </w:rPr>
            </w:pPr>
            <w:r>
              <w:rPr>
                <w:sz w:val="18"/>
              </w:rPr>
              <w:t>208</w:t>
            </w:r>
          </w:p>
        </w:tc>
        <w:tc>
          <w:tcPr>
            <w:tcW w:w="5435" w:type="dxa"/>
          </w:tcPr>
          <w:p>
            <w:pPr>
              <w:pStyle w:val="TableParagraph"/>
              <w:spacing w:before="42"/>
              <w:ind w:left="57"/>
              <w:rPr>
                <w:sz w:val="18"/>
              </w:rPr>
            </w:pPr>
            <w:r>
              <w:rPr>
                <w:sz w:val="18"/>
              </w:rPr>
              <w:t>FUNDACIÓN OMAR DENGO.</w:t>
            </w:r>
          </w:p>
        </w:tc>
        <w:tc>
          <w:tcPr>
            <w:tcW w:w="1628" w:type="dxa"/>
          </w:tcPr>
          <w:p>
            <w:pPr>
              <w:pStyle w:val="TableParagraph"/>
              <w:spacing w:before="42"/>
              <w:ind w:right="49"/>
              <w:jc w:val="right"/>
              <w:rPr>
                <w:sz w:val="18"/>
              </w:rPr>
            </w:pPr>
            <w:r>
              <w:rPr>
                <w:sz w:val="18"/>
              </w:rPr>
              <w:t>198.218.563,00</w:t>
            </w:r>
          </w:p>
        </w:tc>
      </w:tr>
      <w:tr>
        <w:trPr>
          <w:trHeight w:val="236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35" w:type="dxa"/>
          </w:tcPr>
          <w:p>
            <w:pPr>
              <w:pStyle w:val="TableParagraph"/>
              <w:spacing w:before="42"/>
              <w:ind w:left="57" w:right="433"/>
              <w:rPr>
                <w:sz w:val="18"/>
              </w:rPr>
            </w:pPr>
            <w:r>
              <w:rPr>
                <w:sz w:val="18"/>
              </w:rPr>
              <w:t>(PARA CUBRIR COSTOS DE OPERACIÓN DE APOYO AL PRONIE MEP-FOD, EN ESCUELAS PÚBLICAS DE ENSEÑANZA PREESCOLAR, I Y II CICLOS DE LA EDUCACIÓN GENERAL BÁSICA, SEGÚN LEY No. 8207 DEL 3/1/2002, EL CONVENIO MARCO DE COOPERACION ENTRE EL MINISTERIO DE EDUCACION Y LA FUNDACION OMAR DENGO Y LOS LINEAMIENTOS PARA LA GESTION EN LA ADMINISTRACION DE LOS ACTIVOS PERTENECIENTES AL PROGRAMA NACIONAL DE INFORMATICA EDUCATIVA PRONIE MEP-FOD, AMBOS DE FECHA 6/12/2017, REFRENDADOS EL 6/02/2018).</w:t>
            </w:r>
          </w:p>
        </w:tc>
        <w:tc>
          <w:tcPr>
            <w:tcW w:w="1628"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435" w:type="dxa"/>
          </w:tcPr>
          <w:p>
            <w:pPr>
              <w:pStyle w:val="TableParagraph"/>
              <w:spacing w:line="187" w:lineRule="exact" w:before="36"/>
              <w:ind w:left="57"/>
              <w:rPr>
                <w:sz w:val="18"/>
              </w:rPr>
            </w:pPr>
            <w:r>
              <w:rPr>
                <w:sz w:val="18"/>
              </w:rPr>
              <w:t>Céd-Jur: 3-006-084760</w:t>
            </w:r>
          </w:p>
        </w:tc>
        <w:tc>
          <w:tcPr>
            <w:tcW w:w="1628"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437" w:val="left" w:leader="none"/>
        </w:tabs>
        <w:spacing w:line="374" w:lineRule="auto" w:before="117"/>
        <w:ind w:left="4885" w:right="175" w:hanging="4655"/>
        <w:jc w:val="left"/>
        <w:rPr>
          <w:b/>
          <w:sz w:val="20"/>
        </w:rPr>
      </w:pPr>
      <w:r>
        <w:rPr/>
        <w:pict>
          <v:line style="position:absolute;mso-position-horizontal-relative:page;mso-position-vertical-relative:paragraph;z-index:-333299712" from="438.395996pt,21.096951pt" to="537.382996pt,21.096951pt" stroked="true" strokeweight="1pt" strokecolor="#000000">
            <v:stroke dashstyle="dash"/>
            <w10:wrap type="none"/>
          </v:line>
        </w:pict>
      </w:r>
      <w:r>
        <w:rPr/>
        <w:pict>
          <v:line style="position:absolute;mso-position-horizontal-relative:page;mso-position-vertical-relative:paragraph;z-index:-333298688"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555</w:t>
        <w:tab/>
        <w:tab/>
      </w:r>
      <w:r>
        <w:rPr>
          <w:b/>
          <w:spacing w:val="-1"/>
          <w:sz w:val="20"/>
        </w:rPr>
        <w:t>316.706.225,00</w:t>
      </w:r>
    </w:p>
    <w:p>
      <w:pPr>
        <w:tabs>
          <w:tab w:pos="5314" w:val="left" w:leader="none"/>
        </w:tabs>
        <w:spacing w:before="2"/>
        <w:ind w:left="3903" w:right="0" w:firstLine="0"/>
        <w:jc w:val="left"/>
        <w:rPr>
          <w:b/>
          <w:sz w:val="22"/>
        </w:rPr>
      </w:pPr>
      <w:r>
        <w:rPr>
          <w:b/>
          <w:sz w:val="22"/>
        </w:rPr>
        <w:t>Programa:</w:t>
        <w:tab/>
        <w:t>556-00</w:t>
      </w:r>
    </w:p>
    <w:p>
      <w:pPr>
        <w:spacing w:before="70"/>
        <w:ind w:left="2631" w:right="0" w:firstLine="0"/>
        <w:jc w:val="left"/>
        <w:rPr>
          <w:b/>
          <w:sz w:val="22"/>
        </w:rPr>
      </w:pPr>
      <w:r>
        <w:rPr>
          <w:b/>
          <w:sz w:val="22"/>
        </w:rPr>
        <w:t>GESTIÓN Y EVALUACIÓN DE LA CALIDAD</w:t>
      </w:r>
    </w:p>
    <w:p>
      <w:pPr>
        <w:tabs>
          <w:tab w:pos="5732" w:val="left" w:leader="none"/>
        </w:tabs>
        <w:spacing w:before="103"/>
        <w:ind w:left="3213" w:right="0" w:firstLine="0"/>
        <w:jc w:val="left"/>
        <w:rPr>
          <w:sz w:val="16"/>
        </w:rPr>
      </w:pPr>
      <w:r>
        <w:rPr>
          <w:sz w:val="16"/>
        </w:rPr>
        <w:t>Registro Contable:</w:t>
        <w:tab/>
        <w:t>210-556-00</w:t>
      </w:r>
    </w:p>
    <w:p>
      <w:pPr>
        <w:pStyle w:val="Heading4"/>
        <w:tabs>
          <w:tab w:pos="8537" w:val="left" w:leader="none"/>
        </w:tabs>
        <w:spacing w:before="119" w:after="8"/>
        <w:ind w:left="648"/>
      </w:pPr>
      <w:r>
        <w:rPr/>
        <w:t>0</w:t>
      </w:r>
      <w:r>
        <w:rPr>
          <w:spacing w:val="30"/>
        </w:rPr>
        <w:t> </w:t>
      </w:r>
      <w:r>
        <w:rPr/>
        <w:t>REMUNERACIONES</w:t>
        <w:tab/>
        <w:t>21.948.212,00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36"/>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14.963.918,00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3480</w:t>
        <w:tab/>
        <w:t>SUELDOS PARA CARGOS FIJOS</w:t>
        <w:tab/>
        <w:t>14.963.918,00</w:t>
      </w:r>
    </w:p>
    <w:p>
      <w:pPr>
        <w:pStyle w:val="ListParagraph"/>
        <w:numPr>
          <w:ilvl w:val="0"/>
          <w:numId w:val="36"/>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239.745,00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3480</w:t>
        <w:tab/>
        <w:t>TIEMPO EXTRAORDINARIO</w:t>
        <w:tab/>
        <w:t>239.745,00</w:t>
      </w:r>
    </w:p>
    <w:p>
      <w:pPr>
        <w:pStyle w:val="ListParagraph"/>
        <w:numPr>
          <w:ilvl w:val="0"/>
          <w:numId w:val="36"/>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1.965.144,00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280  </w:t>
      </w:r>
      <w:r>
        <w:rPr>
          <w:spacing w:val="37"/>
        </w:rPr>
        <w:t> </w:t>
      </w:r>
      <w:r>
        <w:rPr/>
        <w:t>1111  </w:t>
      </w:r>
      <w:r>
        <w:rPr>
          <w:spacing w:val="14"/>
        </w:rPr>
        <w:t> </w:t>
      </w:r>
      <w:r>
        <w:rPr/>
        <w:t>3480</w:t>
        <w:tab/>
        <w:t>DECIMOTERCER MES</w:t>
        <w:tab/>
        <w:t>1.965.144,00</w:t>
      </w:r>
    </w:p>
    <w:p>
      <w:pPr>
        <w:pStyle w:val="Heading4"/>
        <w:numPr>
          <w:ilvl w:val="0"/>
          <w:numId w:val="36"/>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2.300.139,00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2.182.183,00</w:t>
      </w:r>
    </w:p>
    <w:p>
      <w:pPr>
        <w:pStyle w:val="BodyText"/>
        <w:tabs>
          <w:tab w:pos="886" w:val="left" w:leader="none"/>
          <w:tab w:pos="8742" w:val="left" w:leader="none"/>
        </w:tabs>
        <w:spacing w:before="69"/>
        <w:ind w:left="153"/>
      </w:pPr>
      <w:r>
        <w:rPr/>
        <w:t>00401</w:t>
        <w:tab/>
        <w:t>001    1112   3480   200   CAJA COSTARRICENSE DE SEGURO</w:t>
      </w:r>
      <w:r>
        <w:rPr>
          <w:spacing w:val="-1"/>
        </w:rPr>
        <w:t> </w:t>
      </w:r>
      <w:r>
        <w:rPr/>
        <w:t>SOCIAL. (CCSS)</w:t>
        <w:tab/>
        <w:t>2.182.183,00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117.956,00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117.956,00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36"/>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2.479.266,00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438.631,00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438.631,00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353.867,00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353.867,00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707.735,00</w:t>
      </w:r>
    </w:p>
    <w:p>
      <w:pPr>
        <w:pStyle w:val="BodyText"/>
        <w:tabs>
          <w:tab w:pos="886" w:val="left" w:leader="none"/>
          <w:tab w:pos="8877" w:val="left" w:leader="none"/>
        </w:tabs>
        <w:spacing w:before="69"/>
        <w:ind w:left="153"/>
      </w:pPr>
      <w:r>
        <w:rPr/>
        <w:t>00503</w:t>
        <w:tab/>
        <w:t>001    1112   3480   200   CAJA COSTARRICENSE DE SEGURO</w:t>
      </w:r>
      <w:r>
        <w:rPr>
          <w:spacing w:val="-1"/>
        </w:rPr>
        <w:t> </w:t>
      </w:r>
      <w:r>
        <w:rPr/>
        <w:t>SOCIAL. (CCSS)</w:t>
        <w:tab/>
        <w:t>707.735,00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1039" w:val="left" w:leader="none"/>
              </w:tabs>
              <w:ind w:right="48"/>
              <w:jc w:val="right"/>
              <w:rPr>
                <w:sz w:val="20"/>
              </w:rPr>
            </w:pPr>
            <w:r>
              <w:rPr>
                <w:sz w:val="20"/>
                <w:u w:val="dotted"/>
              </w:rPr>
              <w:t> </w:t>
              <w:tab/>
              <w:t>979.033,00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979.033,00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8138" w:val="left" w:leader="none"/>
        </w:tabs>
        <w:spacing w:before="94" w:after="9"/>
        <w:ind w:right="175"/>
        <w:jc w:val="right"/>
      </w:pPr>
      <w:r>
        <w:rPr/>
        <w:t>6</w:t>
      </w:r>
      <w:r>
        <w:rPr>
          <w:spacing w:val="30"/>
        </w:rPr>
        <w:t> </w:t>
      </w:r>
      <w:r>
        <w:rPr/>
        <w:t>TRANSFERENCIAS CORRIENTES</w:t>
        <w:tab/>
        <w:t>391.614,00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391.614,00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039" w:val="left" w:leader="none"/>
              </w:tabs>
              <w:spacing w:line="210" w:lineRule="exact"/>
              <w:ind w:right="48"/>
              <w:jc w:val="right"/>
              <w:rPr>
                <w:sz w:val="20"/>
              </w:rPr>
            </w:pPr>
            <w:r>
              <w:rPr>
                <w:sz w:val="20"/>
                <w:u w:val="dotted"/>
              </w:rPr>
              <w:t> </w:t>
              <w:tab/>
            </w:r>
            <w:r>
              <w:rPr>
                <w:spacing w:val="-2"/>
                <w:sz w:val="20"/>
                <w:u w:val="dotted"/>
              </w:rPr>
              <w:t>391.614,00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001 1310 3480 200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126.689,00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001 1310 3480 202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58.978,00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ListParagraph"/>
        <w:numPr>
          <w:ilvl w:val="1"/>
          <w:numId w:val="37"/>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spacing w:after="0" w:line="240" w:lineRule="auto"/>
        <w:jc w:val="left"/>
        <w:rPr>
          <w:rFonts w:ascii="Times New Roman" w:hAnsi="Times New Roman"/>
          <w:sz w:val="20"/>
        </w:rPr>
        <w:sectPr>
          <w:pgSz w:w="11910" w:h="15840"/>
          <w:pgMar w:header="0" w:footer="1254" w:top="1500" w:bottom="1440" w:left="1020" w:right="1020"/>
        </w:sectPr>
      </w:pPr>
    </w:p>
    <w:p>
      <w:pPr>
        <w:pStyle w:val="BodyText"/>
        <w:tabs>
          <w:tab w:pos="886" w:val="left" w:leader="none"/>
        </w:tabs>
        <w:spacing w:before="127"/>
        <w:ind w:left="153"/>
      </w:pPr>
      <w:r>
        <w:rPr/>
        <w:t>60103</w:t>
        <w:tab/>
        <w:t>001 1310 3480 204 JUNTA DE PENSIONES Y JUBILACIONES DEL</w:t>
      </w:r>
      <w:r>
        <w:rPr>
          <w:spacing w:val="-1"/>
        </w:rPr>
        <w:t> </w:t>
      </w:r>
      <w:r>
        <w:rPr/>
        <w:t>MAGISTERIO</w:t>
      </w:r>
    </w:p>
    <w:p>
      <w:pPr>
        <w:pStyle w:val="BodyText"/>
        <w:ind w:left="2733"/>
      </w:pPr>
      <w:r>
        <w:rPr/>
        <w:t>NACIONAL.</w:t>
      </w:r>
    </w:p>
    <w:p>
      <w:pPr>
        <w:pStyle w:val="BodyText"/>
        <w:spacing w:before="80"/>
        <w:ind w:left="2733" w:right="81"/>
      </w:pPr>
      <w:r>
        <w:rPr/>
        <w:t>(COTIZACIÓN ESTATAL DE ACUERDO CON EL ARTÍCULO No. 15 DE LA LEY No.7531 DE 10/07/1995).</w:t>
      </w:r>
    </w:p>
    <w:p>
      <w:pPr>
        <w:pStyle w:val="BodyText"/>
        <w:spacing w:before="80"/>
        <w:ind w:left="2733"/>
      </w:pPr>
      <w:r>
        <w:rPr/>
        <w:t>Céd-Jur: 3-007-117191</w:t>
      </w:r>
    </w:p>
    <w:p>
      <w:pPr>
        <w:pStyle w:val="BodyText"/>
        <w:spacing w:before="127"/>
        <w:ind w:left="153"/>
      </w:pPr>
      <w:r>
        <w:rPr/>
        <w:br w:type="column"/>
      </w:r>
      <w:r>
        <w:rPr/>
        <w:t>205.947,00</w:t>
      </w:r>
    </w:p>
    <w:p>
      <w:pPr>
        <w:spacing w:after="0"/>
        <w:sectPr>
          <w:type w:val="continuous"/>
          <w:pgSz w:w="11910" w:h="15840"/>
          <w:pgMar w:top="140" w:bottom="280" w:left="1020" w:right="1020"/>
          <w:cols w:num="2" w:equalWidth="0">
            <w:col w:w="7684" w:space="1040"/>
            <w:col w:w="1146"/>
          </w:cols>
        </w:sectPr>
      </w:pPr>
    </w:p>
    <w:p>
      <w:pPr>
        <w:pStyle w:val="BodyText"/>
        <w:spacing w:before="7"/>
        <w:rPr>
          <w:sz w:val="2"/>
        </w:rPr>
      </w:pP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pStyle w:val="Heading4"/>
        <w:tabs>
          <w:tab w:pos="7407" w:val="left" w:leader="none"/>
          <w:tab w:pos="8537" w:val="left" w:leader="none"/>
        </w:tabs>
        <w:spacing w:before="44"/>
        <w:ind w:left="4885"/>
      </w:pPr>
      <w:r>
        <w:rPr/>
        <w:pict>
          <v:shape style="position:absolute;margin-left:438.395996pt;margin-top:17.532944pt;width:99pt;height:.1pt;mso-position-horizontal-relative:page;mso-position-vertical-relative:paragraph;z-index:-251174912;mso-wrap-distance-left:0;mso-wrap-distance-right:0" coordorigin="8768,351" coordsize="1980,0" path="m8768,351l10748,351e" filled="false" stroked="true" strokeweight="1pt" strokecolor="#000000">
            <v:path arrowok="t"/>
            <v:stroke dashstyle="dash"/>
            <w10:wrap type="topAndBottom"/>
          </v:shape>
        </w:pict>
      </w:r>
      <w:r>
        <w:rPr/>
        <w:t>Total rebajar Programa:</w:t>
        <w:tab/>
        <w:t>556</w:t>
        <w:tab/>
        <w:t>22.339.826,00</w:t>
      </w:r>
    </w:p>
    <w:p>
      <w:pPr>
        <w:tabs>
          <w:tab w:pos="5314" w:val="left" w:leader="none"/>
        </w:tabs>
        <w:spacing w:line="307" w:lineRule="auto" w:before="15"/>
        <w:ind w:left="2491" w:right="2513" w:firstLine="1412"/>
        <w:jc w:val="left"/>
        <w:rPr>
          <w:b/>
          <w:sz w:val="22"/>
        </w:rPr>
      </w:pPr>
      <w:r>
        <w:rPr>
          <w:b/>
          <w:sz w:val="22"/>
        </w:rPr>
        <w:t>Programa:</w:t>
        <w:tab/>
        <w:t>557-00 DESARROLLO Y COORDINACIÓN</w:t>
      </w:r>
      <w:r>
        <w:rPr>
          <w:b/>
          <w:spacing w:val="5"/>
          <w:sz w:val="22"/>
        </w:rPr>
        <w:t> </w:t>
      </w:r>
      <w:r>
        <w:rPr>
          <w:b/>
          <w:spacing w:val="-3"/>
          <w:sz w:val="22"/>
        </w:rPr>
        <w:t>REGIONAL</w:t>
      </w:r>
    </w:p>
    <w:p>
      <w:pPr>
        <w:tabs>
          <w:tab w:pos="5732" w:val="left" w:leader="none"/>
        </w:tabs>
        <w:spacing w:before="32"/>
        <w:ind w:left="3213" w:right="0" w:firstLine="0"/>
        <w:jc w:val="left"/>
        <w:rPr>
          <w:sz w:val="16"/>
        </w:rPr>
      </w:pPr>
      <w:r>
        <w:rPr>
          <w:sz w:val="16"/>
        </w:rPr>
        <w:t>Registro Contable:</w:t>
        <w:tab/>
        <w:t>210-557-00</w:t>
      </w:r>
    </w:p>
    <w:p>
      <w:pPr>
        <w:pStyle w:val="Heading4"/>
        <w:tabs>
          <w:tab w:pos="8437" w:val="left" w:leader="none"/>
        </w:tabs>
        <w:spacing w:before="119" w:after="8"/>
        <w:ind w:left="648"/>
      </w:pPr>
      <w:r>
        <w:rPr/>
        <w:t>0</w:t>
      </w:r>
      <w:r>
        <w:rPr>
          <w:spacing w:val="30"/>
        </w:rPr>
        <w:t> </w:t>
      </w:r>
      <w:r>
        <w:rPr/>
        <w:t>REMUNERACIONES</w:t>
        <w:tab/>
        <w:t>345.304.695,00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37"/>
        </w:numPr>
        <w:tabs>
          <w:tab w:pos="829" w:val="left" w:leader="none"/>
          <w:tab w:pos="84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202.421.746,00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3480</w:t>
        <w:tab/>
        <w:t>SUELDOS PARA CARGOS FIJOS</w:t>
        <w:tab/>
        <w:t>202.421.746,00</w:t>
      </w:r>
    </w:p>
    <w:p>
      <w:pPr>
        <w:pStyle w:val="ListParagraph"/>
        <w:numPr>
          <w:ilvl w:val="2"/>
          <w:numId w:val="37"/>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25.862.413,00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3480</w:t>
        <w:tab/>
        <w:t>TIEMPO EXTRAORDINARIO</w:t>
        <w:tab/>
        <w:t>25.862.413,00</w:t>
      </w:r>
    </w:p>
    <w:p>
      <w:pPr>
        <w:pStyle w:val="ListParagraph"/>
        <w:numPr>
          <w:ilvl w:val="2"/>
          <w:numId w:val="37"/>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33.564.992,00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00303</w:t>
        <w:tab/>
        <w:t>280  </w:t>
      </w:r>
      <w:r>
        <w:rPr>
          <w:spacing w:val="37"/>
        </w:rPr>
        <w:t> </w:t>
      </w:r>
      <w:r>
        <w:rPr/>
        <w:t>1111  </w:t>
      </w:r>
      <w:r>
        <w:rPr>
          <w:spacing w:val="14"/>
        </w:rPr>
        <w:t> </w:t>
      </w:r>
      <w:r>
        <w:rPr/>
        <w:t>3480</w:t>
        <w:tab/>
        <w:t>DECIMOTERCER MES</w:t>
        <w:tab/>
        <w:t>33.564.992,00</w:t>
      </w:r>
    </w:p>
    <w:p>
      <w:pPr>
        <w:pStyle w:val="Heading4"/>
        <w:numPr>
          <w:ilvl w:val="2"/>
          <w:numId w:val="37"/>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5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39.286.755,00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37.272.050,00</w:t>
      </w:r>
    </w:p>
    <w:p>
      <w:pPr>
        <w:pStyle w:val="BodyText"/>
        <w:tabs>
          <w:tab w:pos="886" w:val="left" w:leader="none"/>
          <w:tab w:pos="8652" w:val="left" w:leader="none"/>
        </w:tabs>
        <w:spacing w:before="69"/>
        <w:ind w:left="153"/>
      </w:pPr>
      <w:r>
        <w:rPr/>
        <w:t>00401</w:t>
        <w:tab/>
        <w:t>001    1112   3480   200   CAJA COSTARRICENSE DE SEGURO</w:t>
      </w:r>
      <w:r>
        <w:rPr>
          <w:spacing w:val="-1"/>
        </w:rPr>
        <w:t> </w:t>
      </w:r>
      <w:r>
        <w:rPr/>
        <w:t>SOCIAL. (CCSS)</w:t>
        <w:tab/>
        <w:t>37.272.050,00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2.014.705,00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2.014.705,00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148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44.168.789,00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3.673.211,00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3.673.211,00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6.044.116,00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6.044.116,00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12.088.232,00</w:t>
      </w:r>
    </w:p>
    <w:p>
      <w:pPr>
        <w:pStyle w:val="BodyText"/>
        <w:tabs>
          <w:tab w:pos="886" w:val="left" w:leader="none"/>
          <w:tab w:pos="8652" w:val="left" w:leader="none"/>
        </w:tabs>
        <w:spacing w:before="69"/>
        <w:ind w:left="153"/>
      </w:pPr>
      <w:r>
        <w:rPr/>
        <w:t>00503</w:t>
        <w:tab/>
        <w:t>001    1112   3480   200   CAJA COSTARRICENSE DE SEGURO</w:t>
      </w:r>
      <w:r>
        <w:rPr>
          <w:spacing w:val="-1"/>
        </w:rPr>
        <w:t> </w:t>
      </w:r>
      <w:r>
        <w:rPr/>
        <w:t>SOCIAL. (CCSS)</w:t>
        <w:tab/>
        <w:t>12.088.232,00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1049"/>
        <w:gridCol w:w="403"/>
        <w:gridCol w:w="5072"/>
        <w:gridCol w:w="1990"/>
      </w:tblGrid>
      <w:tr>
        <w:trPr>
          <w:trHeight w:val="459" w:hRule="atLeast"/>
        </w:trPr>
        <w:tc>
          <w:tcPr>
            <w:tcW w:w="666" w:type="dxa"/>
          </w:tcPr>
          <w:p>
            <w:pPr>
              <w:pStyle w:val="TableParagraph"/>
              <w:spacing w:line="221" w:lineRule="exact"/>
              <w:ind w:left="50"/>
              <w:rPr>
                <w:sz w:val="20"/>
              </w:rPr>
            </w:pPr>
            <w:r>
              <w:rPr>
                <w:sz w:val="20"/>
              </w:rPr>
              <w:t>00504</w:t>
            </w:r>
          </w:p>
        </w:tc>
        <w:tc>
          <w:tcPr>
            <w:tcW w:w="6979" w:type="dxa"/>
            <w:gridSpan w:val="4"/>
          </w:tcPr>
          <w:p>
            <w:pPr>
              <w:pStyle w:val="TableParagraph"/>
              <w:spacing w:line="221" w:lineRule="exact"/>
              <w:ind w:left="523"/>
              <w:rPr>
                <w:sz w:val="20"/>
              </w:rPr>
            </w:pPr>
            <w:r>
              <w:rPr>
                <w:sz w:val="20"/>
              </w:rPr>
              <w:t>CONTRIBUCIÓN PATRONAL A OTROS FONDOS ADMINISTRADOS</w:t>
            </w:r>
          </w:p>
          <w:p>
            <w:pPr>
              <w:pStyle w:val="TableParagraph"/>
              <w:spacing w:line="218" w:lineRule="exact"/>
              <w:ind w:left="523"/>
              <w:rPr>
                <w:sz w:val="20"/>
              </w:rPr>
            </w:pPr>
            <w:r>
              <w:rPr>
                <w:sz w:val="20"/>
              </w:rPr>
              <w:t>POR ENTES PÚBLICOS</w:t>
            </w:r>
          </w:p>
        </w:tc>
        <w:tc>
          <w:tcPr>
            <w:tcW w:w="1990" w:type="dxa"/>
          </w:tcPr>
          <w:p>
            <w:pPr>
              <w:pStyle w:val="TableParagraph"/>
              <w:rPr>
                <w:sz w:val="20"/>
              </w:rPr>
            </w:pPr>
          </w:p>
          <w:p>
            <w:pPr>
              <w:pStyle w:val="TableParagraph"/>
              <w:tabs>
                <w:tab w:pos="788" w:val="left" w:leader="none"/>
              </w:tabs>
              <w:spacing w:line="210" w:lineRule="exact"/>
              <w:ind w:left="-1" w:right="49"/>
              <w:jc w:val="right"/>
              <w:rPr>
                <w:sz w:val="20"/>
              </w:rPr>
            </w:pPr>
            <w:r>
              <w:rPr>
                <w:sz w:val="20"/>
                <w:u w:val="dotted"/>
              </w:rPr>
              <w:t> </w:t>
              <w:tab/>
            </w:r>
            <w:r>
              <w:rPr>
                <w:spacing w:val="-2"/>
                <w:sz w:val="20"/>
                <w:u w:val="dotted"/>
              </w:rPr>
              <w:t>22.363.230,00</w:t>
            </w:r>
          </w:p>
        </w:tc>
      </w:tr>
      <w:tr>
        <w:trPr>
          <w:trHeight w:val="527" w:hRule="atLeast"/>
        </w:trPr>
        <w:tc>
          <w:tcPr>
            <w:tcW w:w="666" w:type="dxa"/>
          </w:tcPr>
          <w:p>
            <w:pPr>
              <w:pStyle w:val="TableParagraph"/>
              <w:spacing w:before="70"/>
              <w:ind w:left="50"/>
              <w:rPr>
                <w:sz w:val="18"/>
              </w:rPr>
            </w:pPr>
            <w:r>
              <w:rPr>
                <w:sz w:val="18"/>
              </w:rPr>
              <w:t>00504</w:t>
            </w:r>
          </w:p>
        </w:tc>
        <w:tc>
          <w:tcPr>
            <w:tcW w:w="455" w:type="dxa"/>
          </w:tcPr>
          <w:p>
            <w:pPr>
              <w:pStyle w:val="TableParagraph"/>
              <w:spacing w:before="70"/>
              <w:ind w:left="116"/>
              <w:rPr>
                <w:sz w:val="18"/>
              </w:rPr>
            </w:pPr>
            <w:r>
              <w:rPr>
                <w:sz w:val="18"/>
              </w:rPr>
              <w:t>001</w:t>
            </w:r>
          </w:p>
        </w:tc>
        <w:tc>
          <w:tcPr>
            <w:tcW w:w="1049" w:type="dxa"/>
          </w:tcPr>
          <w:p>
            <w:pPr>
              <w:pStyle w:val="TableParagraph"/>
              <w:spacing w:before="70"/>
              <w:ind w:left="103"/>
              <w:rPr>
                <w:sz w:val="18"/>
              </w:rPr>
            </w:pPr>
            <w:r>
              <w:rPr>
                <w:sz w:val="18"/>
              </w:rPr>
              <w:t>1112 3480</w:t>
            </w:r>
          </w:p>
        </w:tc>
        <w:tc>
          <w:tcPr>
            <w:tcW w:w="403" w:type="dxa"/>
          </w:tcPr>
          <w:p>
            <w:pPr>
              <w:pStyle w:val="TableParagraph"/>
              <w:spacing w:before="70"/>
              <w:ind w:left="74"/>
              <w:rPr>
                <w:sz w:val="18"/>
              </w:rPr>
            </w:pPr>
            <w:r>
              <w:rPr>
                <w:sz w:val="18"/>
              </w:rPr>
              <w:t>200</w:t>
            </w:r>
          </w:p>
        </w:tc>
        <w:tc>
          <w:tcPr>
            <w:tcW w:w="5072" w:type="dxa"/>
          </w:tcPr>
          <w:p>
            <w:pPr>
              <w:pStyle w:val="TableParagraph"/>
              <w:spacing w:before="70"/>
              <w:ind w:left="56" w:right="86"/>
              <w:rPr>
                <w:sz w:val="18"/>
              </w:rPr>
            </w:pPr>
            <w:r>
              <w:rPr>
                <w:sz w:val="18"/>
              </w:rPr>
              <w:t>JUNTA DE PENSIONES Y JUBILACIONES DEL MAGISTERIO NACIONAL.</w:t>
            </w:r>
          </w:p>
        </w:tc>
        <w:tc>
          <w:tcPr>
            <w:tcW w:w="1990" w:type="dxa"/>
          </w:tcPr>
          <w:p>
            <w:pPr>
              <w:pStyle w:val="TableParagraph"/>
              <w:spacing w:before="70"/>
              <w:ind w:left="-1" w:right="49"/>
              <w:jc w:val="right"/>
              <w:rPr>
                <w:sz w:val="18"/>
              </w:rPr>
            </w:pPr>
            <w:r>
              <w:rPr>
                <w:sz w:val="18"/>
              </w:rPr>
              <w:t>22.363.230,00</w:t>
            </w:r>
          </w:p>
        </w:tc>
      </w:tr>
      <w:tr>
        <w:trPr>
          <w:trHeight w:val="493" w:hRule="atLeast"/>
        </w:trPr>
        <w:tc>
          <w:tcPr>
            <w:tcW w:w="666" w:type="dxa"/>
          </w:tcPr>
          <w:p>
            <w:pPr>
              <w:pStyle w:val="TableParagraph"/>
              <w:rPr>
                <w:sz w:val="18"/>
              </w:rPr>
            </w:pPr>
          </w:p>
        </w:tc>
        <w:tc>
          <w:tcPr>
            <w:tcW w:w="455" w:type="dxa"/>
          </w:tcPr>
          <w:p>
            <w:pPr>
              <w:pStyle w:val="TableParagraph"/>
              <w:rPr>
                <w:sz w:val="18"/>
              </w:rPr>
            </w:pPr>
          </w:p>
        </w:tc>
        <w:tc>
          <w:tcPr>
            <w:tcW w:w="1049"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301"/>
              <w:rPr>
                <w:sz w:val="18"/>
              </w:rPr>
            </w:pPr>
            <w:r>
              <w:rPr>
                <w:sz w:val="18"/>
              </w:rPr>
              <w:t>(COTIZACION PATRONAL ART No 41 DE LA LEY No.7531 DEL 10/07/1995).</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1049" w:type="dxa"/>
          </w:tcPr>
          <w:p>
            <w:pPr>
              <w:pStyle w:val="TableParagraph"/>
              <w:rPr>
                <w:sz w:val="16"/>
              </w:rPr>
            </w:pPr>
          </w:p>
        </w:tc>
        <w:tc>
          <w:tcPr>
            <w:tcW w:w="403" w:type="dxa"/>
          </w:tcPr>
          <w:p>
            <w:pPr>
              <w:pStyle w:val="TableParagraph"/>
              <w:rPr>
                <w:sz w:val="16"/>
              </w:rPr>
            </w:pPr>
          </w:p>
        </w:tc>
        <w:tc>
          <w:tcPr>
            <w:tcW w:w="5072" w:type="dxa"/>
          </w:tcPr>
          <w:p>
            <w:pPr>
              <w:pStyle w:val="TableParagraph"/>
              <w:spacing w:line="187" w:lineRule="exact" w:before="36"/>
              <w:ind w:left="56"/>
              <w:rPr>
                <w:sz w:val="18"/>
              </w:rPr>
            </w:pPr>
            <w:r>
              <w:rPr>
                <w:sz w:val="18"/>
              </w:rPr>
              <w:t>Céd-Jur: 3-007-117191</w:t>
            </w:r>
          </w:p>
        </w:tc>
        <w:tc>
          <w:tcPr>
            <w:tcW w:w="1990" w:type="dxa"/>
          </w:tcPr>
          <w:p>
            <w:pPr>
              <w:pStyle w:val="TableParagraph"/>
              <w:rPr>
                <w:sz w:val="16"/>
              </w:rPr>
            </w:pPr>
          </w:p>
        </w:tc>
      </w:tr>
      <w:tr>
        <w:trPr>
          <w:trHeight w:val="615" w:hRule="atLeast"/>
        </w:trPr>
        <w:tc>
          <w:tcPr>
            <w:tcW w:w="9635" w:type="dxa"/>
            <w:gridSpan w:val="6"/>
          </w:tcPr>
          <w:p>
            <w:pPr>
              <w:pStyle w:val="TableParagraph"/>
              <w:tabs>
                <w:tab w:pos="7788" w:val="left" w:leader="none"/>
              </w:tabs>
              <w:spacing w:before="94" w:after="9"/>
              <w:ind w:right="49"/>
              <w:jc w:val="right"/>
              <w:rPr>
                <w:b/>
                <w:sz w:val="20"/>
              </w:rPr>
            </w:pPr>
            <w:r>
              <w:rPr>
                <w:b/>
                <w:sz w:val="20"/>
              </w:rPr>
              <w:t>1</w:t>
            </w:r>
            <w:r>
              <w:rPr>
                <w:b/>
                <w:spacing w:val="30"/>
                <w:sz w:val="20"/>
              </w:rPr>
              <w:t> </w:t>
            </w:r>
            <w:r>
              <w:rPr>
                <w:b/>
                <w:sz w:val="20"/>
              </w:rPr>
              <w:t>SERVICIOS</w:t>
              <w:tab/>
              <w:t>399.524.263,00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49"/>
              <w:jc w:val="right"/>
              <w:rPr>
                <w:sz w:val="20"/>
              </w:rPr>
            </w:pPr>
            <w:r>
              <w:rPr>
                <w:b/>
                <w:sz w:val="20"/>
              </w:rPr>
              <w:t>101</w:t>
            </w:r>
            <w:r>
              <w:rPr>
                <w:b/>
                <w:spacing w:val="30"/>
                <w:sz w:val="20"/>
              </w:rPr>
              <w:t> </w:t>
            </w:r>
            <w:r>
              <w:rPr>
                <w:b/>
                <w:sz w:val="20"/>
              </w:rPr>
              <w:t>ALQUILERES</w:t>
              <w:tab/>
            </w:r>
            <w:r>
              <w:rPr>
                <w:sz w:val="20"/>
              </w:rPr>
              <w:t>78.432.194,00</w:t>
            </w:r>
          </w:p>
        </w:tc>
      </w:tr>
      <w:tr>
        <w:trPr>
          <w:trHeight w:val="347" w:hRule="atLeast"/>
        </w:trPr>
        <w:tc>
          <w:tcPr>
            <w:tcW w:w="666" w:type="dxa"/>
          </w:tcPr>
          <w:p>
            <w:pPr>
              <w:pStyle w:val="TableParagraph"/>
              <w:spacing w:before="42"/>
              <w:ind w:left="50"/>
              <w:rPr>
                <w:sz w:val="18"/>
              </w:rPr>
            </w:pPr>
            <w:r>
              <w:rPr>
                <w:sz w:val="18"/>
              </w:rPr>
              <w:t>10102</w:t>
            </w:r>
          </w:p>
        </w:tc>
        <w:tc>
          <w:tcPr>
            <w:tcW w:w="1504" w:type="dxa"/>
            <w:gridSpan w:val="2"/>
          </w:tcPr>
          <w:p>
            <w:pPr>
              <w:pStyle w:val="TableParagraph"/>
              <w:spacing w:before="42"/>
              <w:ind w:left="116"/>
              <w:rPr>
                <w:sz w:val="18"/>
              </w:rPr>
            </w:pPr>
            <w:r>
              <w:rPr>
                <w:sz w:val="18"/>
              </w:rPr>
              <w:t>001 1120 3480</w:t>
            </w:r>
          </w:p>
        </w:tc>
        <w:tc>
          <w:tcPr>
            <w:tcW w:w="5475" w:type="dxa"/>
            <w:gridSpan w:val="2"/>
          </w:tcPr>
          <w:p>
            <w:pPr>
              <w:pStyle w:val="TableParagraph"/>
              <w:spacing w:before="42"/>
              <w:ind w:left="459"/>
              <w:rPr>
                <w:sz w:val="18"/>
              </w:rPr>
            </w:pPr>
            <w:r>
              <w:rPr>
                <w:sz w:val="18"/>
              </w:rPr>
              <w:t>ALQUILER DE MAQUINARIA, EQUIPO Y MOBILIARIO</w:t>
            </w:r>
          </w:p>
        </w:tc>
        <w:tc>
          <w:tcPr>
            <w:tcW w:w="1990" w:type="dxa"/>
            <w:tcBorders>
              <w:top w:val="single" w:sz="8" w:space="0" w:color="000000"/>
            </w:tcBorders>
          </w:tcPr>
          <w:p>
            <w:pPr>
              <w:pStyle w:val="TableParagraph"/>
              <w:spacing w:before="42"/>
              <w:ind w:left="-1" w:right="49"/>
              <w:jc w:val="right"/>
              <w:rPr>
                <w:sz w:val="18"/>
              </w:rPr>
            </w:pPr>
            <w:r>
              <w:rPr>
                <w:sz w:val="18"/>
              </w:rPr>
              <w:t>78.382.194,00</w:t>
            </w:r>
          </w:p>
        </w:tc>
      </w:tr>
      <w:tr>
        <w:trPr>
          <w:trHeight w:val="359" w:hRule="atLeast"/>
        </w:trPr>
        <w:tc>
          <w:tcPr>
            <w:tcW w:w="666" w:type="dxa"/>
          </w:tcPr>
          <w:p>
            <w:pPr>
              <w:pStyle w:val="TableParagraph"/>
              <w:spacing w:before="72"/>
              <w:ind w:left="50"/>
              <w:rPr>
                <w:sz w:val="18"/>
              </w:rPr>
            </w:pPr>
            <w:r>
              <w:rPr>
                <w:sz w:val="18"/>
              </w:rPr>
              <w:t>10199</w:t>
            </w:r>
          </w:p>
        </w:tc>
        <w:tc>
          <w:tcPr>
            <w:tcW w:w="1504" w:type="dxa"/>
            <w:gridSpan w:val="2"/>
          </w:tcPr>
          <w:p>
            <w:pPr>
              <w:pStyle w:val="TableParagraph"/>
              <w:spacing w:before="72"/>
              <w:ind w:left="116"/>
              <w:rPr>
                <w:sz w:val="18"/>
              </w:rPr>
            </w:pPr>
            <w:r>
              <w:rPr>
                <w:sz w:val="18"/>
              </w:rPr>
              <w:t>001 1120 3480</w:t>
            </w:r>
          </w:p>
        </w:tc>
        <w:tc>
          <w:tcPr>
            <w:tcW w:w="5475" w:type="dxa"/>
            <w:gridSpan w:val="2"/>
          </w:tcPr>
          <w:p>
            <w:pPr>
              <w:pStyle w:val="TableParagraph"/>
              <w:spacing w:before="72"/>
              <w:ind w:left="459"/>
              <w:rPr>
                <w:sz w:val="18"/>
              </w:rPr>
            </w:pPr>
            <w:r>
              <w:rPr>
                <w:sz w:val="18"/>
              </w:rPr>
              <w:t>OTROS ALQUILERES</w:t>
            </w:r>
          </w:p>
        </w:tc>
        <w:tc>
          <w:tcPr>
            <w:tcW w:w="1990" w:type="dxa"/>
          </w:tcPr>
          <w:p>
            <w:pPr>
              <w:pStyle w:val="TableParagraph"/>
              <w:spacing w:before="72"/>
              <w:ind w:left="-1" w:right="49"/>
              <w:jc w:val="right"/>
              <w:rPr>
                <w:sz w:val="18"/>
              </w:rPr>
            </w:pPr>
            <w:r>
              <w:rPr>
                <w:sz w:val="18"/>
              </w:rPr>
              <w:t>50.000,00</w:t>
            </w:r>
          </w:p>
        </w:tc>
      </w:tr>
      <w:tr>
        <w:trPr>
          <w:trHeight w:val="279" w:hRule="atLeast"/>
        </w:trPr>
        <w:tc>
          <w:tcPr>
            <w:tcW w:w="666" w:type="dxa"/>
          </w:tcPr>
          <w:p>
            <w:pPr>
              <w:pStyle w:val="TableParagraph"/>
              <w:rPr>
                <w:sz w:val="18"/>
              </w:rPr>
            </w:pPr>
          </w:p>
        </w:tc>
        <w:tc>
          <w:tcPr>
            <w:tcW w:w="1504" w:type="dxa"/>
            <w:gridSpan w:val="2"/>
          </w:tcPr>
          <w:p>
            <w:pPr>
              <w:pStyle w:val="TableParagraph"/>
              <w:rPr>
                <w:sz w:val="18"/>
              </w:rPr>
            </w:pPr>
          </w:p>
        </w:tc>
        <w:tc>
          <w:tcPr>
            <w:tcW w:w="5475" w:type="dxa"/>
            <w:gridSpan w:val="2"/>
          </w:tcPr>
          <w:p>
            <w:pPr>
              <w:pStyle w:val="TableParagraph"/>
              <w:spacing w:line="187" w:lineRule="exact" w:before="72"/>
              <w:ind w:left="459"/>
              <w:rPr>
                <w:sz w:val="18"/>
              </w:rPr>
            </w:pPr>
            <w:r>
              <w:rPr>
                <w:sz w:val="18"/>
              </w:rPr>
              <w:t>(ALQUILER DE HOSTING PARA PÁGINA WEB).</w:t>
            </w:r>
          </w:p>
        </w:tc>
        <w:tc>
          <w:tcPr>
            <w:tcW w:w="1990" w:type="dxa"/>
          </w:tcPr>
          <w:p>
            <w:pPr>
              <w:pStyle w:val="TableParagraph"/>
              <w:rPr>
                <w:sz w:val="18"/>
              </w:rPr>
            </w:pPr>
          </w:p>
        </w:tc>
      </w:tr>
    </w:tbl>
    <w:p>
      <w:pPr>
        <w:tabs>
          <w:tab w:pos="8537" w:val="left" w:leader="none"/>
        </w:tabs>
        <w:spacing w:before="139" w:after="9"/>
        <w:ind w:left="448" w:right="0" w:firstLine="0"/>
        <w:jc w:val="left"/>
        <w:rPr>
          <w:sz w:val="20"/>
        </w:rPr>
      </w:pPr>
      <w:r>
        <w:rPr>
          <w:b/>
          <w:sz w:val="20"/>
        </w:rPr>
        <w:t>103  SERVICIOS COMERCIALES</w:t>
      </w:r>
      <w:r>
        <w:rPr>
          <w:b/>
          <w:spacing w:val="-20"/>
          <w:sz w:val="20"/>
        </w:rPr>
        <w:t> </w:t>
      </w:r>
      <w:r>
        <w:rPr>
          <w:b/>
          <w:sz w:val="20"/>
        </w:rPr>
        <w:t>Y FINANCIEROS</w:t>
        <w:tab/>
      </w:r>
      <w:r>
        <w:rPr>
          <w:sz w:val="20"/>
        </w:rPr>
        <w:t>31.018.600,00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before="42"/>
        <w:ind w:left="153"/>
      </w:pPr>
      <w:r>
        <w:rPr/>
        <w:t>10301</w:t>
        <w:tab/>
        <w:t>001  </w:t>
      </w:r>
      <w:r>
        <w:rPr>
          <w:spacing w:val="37"/>
        </w:rPr>
        <w:t> </w:t>
      </w:r>
      <w:r>
        <w:rPr/>
        <w:t>1120  </w:t>
      </w:r>
      <w:r>
        <w:rPr>
          <w:spacing w:val="14"/>
        </w:rPr>
        <w:t> </w:t>
      </w:r>
      <w:r>
        <w:rPr/>
        <w:t>3480</w:t>
        <w:tab/>
        <w:t>INFORMACIÓN</w:t>
        <w:tab/>
        <w:t>935.000,00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886" w:val="left" w:leader="none"/>
          <w:tab w:pos="2733" w:val="left" w:leader="none"/>
          <w:tab w:pos="4661" w:val="left" w:leader="none"/>
          <w:tab w:pos="8102" w:val="left" w:leader="none"/>
          <w:tab w:pos="8652" w:val="left" w:leader="none"/>
        </w:tabs>
        <w:spacing w:line="396" w:lineRule="auto" w:before="117" w:after="24"/>
        <w:ind w:left="153" w:right="175" w:firstLine="76"/>
        <w:jc w:val="left"/>
        <w:rPr>
          <w:sz w:val="18"/>
        </w:rPr>
      </w:pPr>
      <w:r>
        <w:rPr>
          <w:b/>
          <w:sz w:val="20"/>
        </w:rPr>
        <w:t>G.O.    F.F.   C.E. </w:t>
      </w:r>
      <w:r>
        <w:rPr>
          <w:b/>
          <w:spacing w:val="43"/>
          <w:sz w:val="20"/>
        </w:rPr>
        <w:t> </w:t>
      </w:r>
      <w:r>
        <w:rPr>
          <w:b/>
          <w:sz w:val="20"/>
        </w:rPr>
        <w:t>C.F. </w:t>
      </w:r>
      <w:r>
        <w:rPr>
          <w:b/>
          <w:spacing w:val="16"/>
          <w:sz w:val="20"/>
        </w:rPr>
        <w:t> </w:t>
      </w:r>
      <w:r>
        <w:rPr>
          <w:b/>
          <w:sz w:val="20"/>
        </w:rPr>
        <w:t>I.P.</w:t>
        <w:tab/>
        <w:tab/>
        <w:t>CONCEPTO</w:t>
        <w:tab/>
        <w:t>MONTO EN ¢ </w:t>
      </w:r>
      <w:r>
        <w:rPr>
          <w:sz w:val="18"/>
        </w:rPr>
        <w:t>10303</w:t>
        <w:tab/>
        <w:t>001  </w:t>
      </w:r>
      <w:r>
        <w:rPr>
          <w:spacing w:val="37"/>
          <w:sz w:val="18"/>
        </w:rPr>
        <w:t> </w:t>
      </w:r>
      <w:r>
        <w:rPr>
          <w:sz w:val="18"/>
        </w:rPr>
        <w:t>1120  </w:t>
      </w:r>
      <w:r>
        <w:rPr>
          <w:spacing w:val="14"/>
          <w:sz w:val="18"/>
        </w:rPr>
        <w:t> </w:t>
      </w:r>
      <w:r>
        <w:rPr>
          <w:sz w:val="18"/>
        </w:rPr>
        <w:t>3480</w:t>
        <w:tab/>
        <w:t>IMPRESIÓN, ENCUADERNACIÓN Y OTROS</w:t>
        <w:tab/>
        <w:tab/>
      </w:r>
      <w:r>
        <w:rPr>
          <w:spacing w:val="-2"/>
          <w:sz w:val="18"/>
        </w:rPr>
        <w:t>16.101.600,00 </w:t>
      </w:r>
      <w:r>
        <w:rPr>
          <w:sz w:val="18"/>
        </w:rPr>
        <w:t>10307</w:t>
        <w:tab/>
        <w:t>001  </w:t>
      </w:r>
      <w:r>
        <w:rPr>
          <w:spacing w:val="37"/>
          <w:sz w:val="18"/>
        </w:rPr>
        <w:t> </w:t>
      </w:r>
      <w:r>
        <w:rPr>
          <w:sz w:val="18"/>
        </w:rPr>
        <w:t>1120  </w:t>
      </w:r>
      <w:r>
        <w:rPr>
          <w:spacing w:val="14"/>
          <w:sz w:val="18"/>
        </w:rPr>
        <w:t> </w:t>
      </w:r>
      <w:r>
        <w:rPr>
          <w:sz w:val="18"/>
        </w:rPr>
        <w:t>3480</w:t>
        <w:tab/>
        <w:t>SERVICIOS DE TECNOLOGIAS DE INFORMACIÓN</w:t>
        <w:tab/>
        <w:tab/>
      </w:r>
      <w:r>
        <w:rPr>
          <w:spacing w:val="-2"/>
          <w:sz w:val="18"/>
        </w:rPr>
        <w:t>13.982.000,00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433" w:val="left" w:leader="none"/>
              </w:tabs>
              <w:spacing w:line="210" w:lineRule="exact"/>
              <w:ind w:left="344"/>
              <w:rPr>
                <w:sz w:val="20"/>
              </w:rPr>
            </w:pPr>
            <w:r>
              <w:rPr>
                <w:b/>
                <w:sz w:val="20"/>
              </w:rPr>
              <w:t>104  SERVICIOS DE GESTIÓN</w:t>
            </w:r>
            <w:r>
              <w:rPr>
                <w:b/>
                <w:spacing w:val="-20"/>
                <w:sz w:val="20"/>
              </w:rPr>
              <w:t> </w:t>
            </w:r>
            <w:r>
              <w:rPr>
                <w:b/>
                <w:sz w:val="20"/>
              </w:rPr>
              <w:t>Y APOYO</w:t>
              <w:tab/>
            </w:r>
            <w:r>
              <w:rPr>
                <w:sz w:val="20"/>
              </w:rPr>
              <w:t>24.359.760,00</w:t>
            </w:r>
          </w:p>
        </w:tc>
      </w:tr>
      <w:tr>
        <w:trPr>
          <w:trHeight w:val="329" w:hRule="atLeast"/>
        </w:trPr>
        <w:tc>
          <w:tcPr>
            <w:tcW w:w="641" w:type="dxa"/>
          </w:tcPr>
          <w:p>
            <w:pPr>
              <w:pStyle w:val="TableParagraph"/>
              <w:spacing w:before="42"/>
              <w:ind w:left="50"/>
              <w:rPr>
                <w:sz w:val="18"/>
              </w:rPr>
            </w:pPr>
            <w:r>
              <w:rPr>
                <w:sz w:val="18"/>
              </w:rPr>
              <w:t>10406</w:t>
            </w:r>
          </w:p>
        </w:tc>
        <w:tc>
          <w:tcPr>
            <w:tcW w:w="1720" w:type="dxa"/>
            <w:gridSpan w:val="3"/>
          </w:tcPr>
          <w:p>
            <w:pPr>
              <w:pStyle w:val="TableParagraph"/>
              <w:spacing w:before="42"/>
              <w:ind w:left="141"/>
              <w:rPr>
                <w:sz w:val="18"/>
              </w:rPr>
            </w:pPr>
            <w:r>
              <w:rPr>
                <w:sz w:val="18"/>
              </w:rPr>
              <w:t>001 1120 3480</w:t>
            </w:r>
          </w:p>
        </w:tc>
        <w:tc>
          <w:tcPr>
            <w:tcW w:w="5281" w:type="dxa"/>
          </w:tcPr>
          <w:p>
            <w:pPr>
              <w:pStyle w:val="TableParagraph"/>
              <w:spacing w:before="42"/>
              <w:ind w:left="268"/>
              <w:rPr>
                <w:sz w:val="18"/>
              </w:rPr>
            </w:pPr>
            <w:r>
              <w:rPr>
                <w:sz w:val="18"/>
              </w:rPr>
              <w:t>SERVICIOS GENERALES</w:t>
            </w:r>
          </w:p>
        </w:tc>
        <w:tc>
          <w:tcPr>
            <w:tcW w:w="1979" w:type="dxa"/>
            <w:tcBorders>
              <w:top w:val="single" w:sz="8" w:space="0" w:color="000000"/>
            </w:tcBorders>
          </w:tcPr>
          <w:p>
            <w:pPr>
              <w:pStyle w:val="TableParagraph"/>
              <w:spacing w:before="42"/>
              <w:ind w:right="35"/>
              <w:jc w:val="right"/>
              <w:rPr>
                <w:sz w:val="18"/>
              </w:rPr>
            </w:pPr>
            <w:r>
              <w:rPr>
                <w:sz w:val="18"/>
              </w:rPr>
              <w:t>20.616.000,00</w:t>
            </w:r>
          </w:p>
        </w:tc>
      </w:tr>
      <w:tr>
        <w:trPr>
          <w:trHeight w:val="944"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before="72"/>
              <w:ind w:left="268" w:right="167"/>
              <w:rPr>
                <w:sz w:val="18"/>
              </w:rPr>
            </w:pPr>
            <w:r>
              <w:rPr>
                <w:sz w:val="18"/>
              </w:rPr>
              <w:t>(INCLUYE RECURSOS PARA LA RECARGA DE EXTINTORES, SEGURIDAD, LIMPIEZA, MANTENIMIENTO DE ÁREAS VERDES DE LAS DIRECCIONES REGIONALES DE EDUCACIÓN, ENTRE OTROS).</w:t>
            </w:r>
          </w:p>
        </w:tc>
        <w:tc>
          <w:tcPr>
            <w:tcW w:w="1979"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10499</w:t>
            </w:r>
          </w:p>
        </w:tc>
        <w:tc>
          <w:tcPr>
            <w:tcW w:w="1720" w:type="dxa"/>
            <w:gridSpan w:val="3"/>
          </w:tcPr>
          <w:p>
            <w:pPr>
              <w:pStyle w:val="TableParagraph"/>
              <w:spacing w:before="36"/>
              <w:ind w:left="141"/>
              <w:rPr>
                <w:sz w:val="18"/>
              </w:rPr>
            </w:pPr>
            <w:r>
              <w:rPr>
                <w:sz w:val="18"/>
              </w:rPr>
              <w:t>001 1120 3480</w:t>
            </w:r>
          </w:p>
        </w:tc>
        <w:tc>
          <w:tcPr>
            <w:tcW w:w="5281" w:type="dxa"/>
          </w:tcPr>
          <w:p>
            <w:pPr>
              <w:pStyle w:val="TableParagraph"/>
              <w:spacing w:before="36"/>
              <w:ind w:left="268"/>
              <w:rPr>
                <w:sz w:val="18"/>
              </w:rPr>
            </w:pPr>
            <w:r>
              <w:rPr>
                <w:sz w:val="18"/>
              </w:rPr>
              <w:t>OTROS SERVICIOS DE GESTIÓN Y APOYO</w:t>
            </w:r>
          </w:p>
        </w:tc>
        <w:tc>
          <w:tcPr>
            <w:tcW w:w="1979" w:type="dxa"/>
          </w:tcPr>
          <w:p>
            <w:pPr>
              <w:pStyle w:val="TableParagraph"/>
              <w:spacing w:before="36"/>
              <w:ind w:right="35"/>
              <w:jc w:val="right"/>
              <w:rPr>
                <w:sz w:val="18"/>
              </w:rPr>
            </w:pPr>
            <w:r>
              <w:rPr>
                <w:sz w:val="18"/>
              </w:rPr>
              <w:t>3.743.760,00</w:t>
            </w:r>
          </w:p>
        </w:tc>
      </w:tr>
      <w:tr>
        <w:trPr>
          <w:trHeight w:val="900"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123"/>
              <w:rPr>
                <w:sz w:val="18"/>
              </w:rPr>
            </w:pPr>
            <w:r>
              <w:rPr>
                <w:sz w:val="18"/>
              </w:rPr>
              <w:t>(PARA PAGO DE SERVICIOS NECESARIOS PARA EL BUEN FUNCIONAMIENTO DE LAS INSTALACIONES, DENTRO DE LOS QUE SE DESTACAN: SERVICIOS DE FUMIGACIÓN Y CONTROL DE PLAGAS).</w:t>
            </w:r>
          </w:p>
        </w:tc>
        <w:tc>
          <w:tcPr>
            <w:tcW w:w="1979" w:type="dxa"/>
          </w:tcPr>
          <w:p>
            <w:pPr>
              <w:pStyle w:val="TableParagraph"/>
              <w:rPr>
                <w:sz w:val="18"/>
              </w:rPr>
            </w:pPr>
          </w:p>
        </w:tc>
      </w:tr>
      <w:tr>
        <w:trPr>
          <w:trHeight w:val="301" w:hRule="atLeast"/>
        </w:trPr>
        <w:tc>
          <w:tcPr>
            <w:tcW w:w="9621" w:type="dxa"/>
            <w:gridSpan w:val="6"/>
          </w:tcPr>
          <w:p>
            <w:pPr>
              <w:pStyle w:val="TableParagraph"/>
              <w:tabs>
                <w:tab w:pos="8333" w:val="left" w:leader="none"/>
              </w:tabs>
              <w:spacing w:line="200" w:lineRule="exact" w:before="81"/>
              <w:ind w:left="344"/>
              <w:rPr>
                <w:sz w:val="20"/>
              </w:rPr>
            </w:pPr>
            <w:r>
              <w:rPr>
                <w:b/>
                <w:sz w:val="20"/>
              </w:rPr>
              <w:t>105  GASTOS DE VIAJE Y</w:t>
            </w:r>
            <w:r>
              <w:rPr>
                <w:b/>
                <w:spacing w:val="-20"/>
                <w:sz w:val="20"/>
              </w:rPr>
              <w:t> </w:t>
            </w:r>
            <w:r>
              <w:rPr>
                <w:b/>
                <w:sz w:val="20"/>
              </w:rPr>
              <w:t>DE TRANSPORTE</w:t>
              <w:tab/>
            </w:r>
            <w:r>
              <w:rPr>
                <w:sz w:val="20"/>
              </w:rPr>
              <w:t>113.985.956,00</w:t>
            </w:r>
          </w:p>
        </w:tc>
      </w:tr>
      <w:tr>
        <w:trPr>
          <w:trHeight w:val="347" w:hRule="atLeast"/>
        </w:trPr>
        <w:tc>
          <w:tcPr>
            <w:tcW w:w="641" w:type="dxa"/>
          </w:tcPr>
          <w:p>
            <w:pPr>
              <w:pStyle w:val="TableParagraph"/>
              <w:spacing w:before="42"/>
              <w:ind w:left="50"/>
              <w:rPr>
                <w:sz w:val="18"/>
              </w:rPr>
            </w:pPr>
            <w:r>
              <w:rPr>
                <w:sz w:val="18"/>
              </w:rPr>
              <w:t>10501</w:t>
            </w:r>
          </w:p>
        </w:tc>
        <w:tc>
          <w:tcPr>
            <w:tcW w:w="1720" w:type="dxa"/>
            <w:gridSpan w:val="3"/>
          </w:tcPr>
          <w:p>
            <w:pPr>
              <w:pStyle w:val="TableParagraph"/>
              <w:spacing w:before="42"/>
              <w:ind w:left="141"/>
              <w:rPr>
                <w:sz w:val="18"/>
              </w:rPr>
            </w:pPr>
            <w:r>
              <w:rPr>
                <w:sz w:val="18"/>
              </w:rPr>
              <w:t>001 1120 3480</w:t>
            </w:r>
          </w:p>
        </w:tc>
        <w:tc>
          <w:tcPr>
            <w:tcW w:w="5281" w:type="dxa"/>
          </w:tcPr>
          <w:p>
            <w:pPr>
              <w:pStyle w:val="TableParagraph"/>
              <w:spacing w:before="42"/>
              <w:ind w:left="268"/>
              <w:rPr>
                <w:sz w:val="18"/>
              </w:rPr>
            </w:pPr>
            <w:r>
              <w:rPr>
                <w:sz w:val="18"/>
              </w:rPr>
              <w:t>TRANSPORTE DENTRO DEL PAÍS</w:t>
            </w:r>
          </w:p>
        </w:tc>
        <w:tc>
          <w:tcPr>
            <w:tcW w:w="1979" w:type="dxa"/>
            <w:tcBorders>
              <w:top w:val="single" w:sz="8" w:space="0" w:color="000000"/>
            </w:tcBorders>
          </w:tcPr>
          <w:p>
            <w:pPr>
              <w:pStyle w:val="TableParagraph"/>
              <w:spacing w:before="42"/>
              <w:ind w:right="35"/>
              <w:jc w:val="right"/>
              <w:rPr>
                <w:sz w:val="18"/>
              </w:rPr>
            </w:pPr>
            <w:r>
              <w:rPr>
                <w:sz w:val="18"/>
              </w:rPr>
              <w:t>16.072.785,00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0" w:type="dxa"/>
            <w:gridSpan w:val="3"/>
          </w:tcPr>
          <w:p>
            <w:pPr>
              <w:pStyle w:val="TableParagraph"/>
              <w:spacing w:line="187" w:lineRule="exact" w:before="72"/>
              <w:ind w:left="141"/>
              <w:rPr>
                <w:sz w:val="18"/>
              </w:rPr>
            </w:pPr>
            <w:r>
              <w:rPr>
                <w:sz w:val="18"/>
              </w:rPr>
              <w:t>001 1120 3480</w:t>
            </w:r>
          </w:p>
        </w:tc>
        <w:tc>
          <w:tcPr>
            <w:tcW w:w="5281" w:type="dxa"/>
          </w:tcPr>
          <w:p>
            <w:pPr>
              <w:pStyle w:val="TableParagraph"/>
              <w:spacing w:line="187" w:lineRule="exact" w:before="72"/>
              <w:ind w:left="268"/>
              <w:rPr>
                <w:sz w:val="18"/>
              </w:rPr>
            </w:pPr>
            <w:r>
              <w:rPr>
                <w:sz w:val="18"/>
              </w:rPr>
              <w:t>VIÁTICOS DENTRO DEL PAÍS</w:t>
            </w:r>
          </w:p>
        </w:tc>
        <w:tc>
          <w:tcPr>
            <w:tcW w:w="1979" w:type="dxa"/>
          </w:tcPr>
          <w:p>
            <w:pPr>
              <w:pStyle w:val="TableParagraph"/>
              <w:spacing w:line="187" w:lineRule="exact" w:before="72"/>
              <w:ind w:right="35"/>
              <w:jc w:val="right"/>
              <w:rPr>
                <w:sz w:val="18"/>
              </w:rPr>
            </w:pPr>
            <w:r>
              <w:rPr>
                <w:sz w:val="18"/>
              </w:rPr>
              <w:t>97.913.171,00</w:t>
            </w:r>
          </w:p>
        </w:tc>
      </w:tr>
      <w:tr>
        <w:trPr>
          <w:trHeight w:val="374" w:hRule="atLeast"/>
        </w:trPr>
        <w:tc>
          <w:tcPr>
            <w:tcW w:w="9621" w:type="dxa"/>
            <w:gridSpan w:val="6"/>
          </w:tcPr>
          <w:p>
            <w:pPr>
              <w:pStyle w:val="TableParagraph"/>
              <w:tabs>
                <w:tab w:pos="84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71.843.335,00</w:t>
            </w:r>
          </w:p>
        </w:tc>
      </w:tr>
      <w:tr>
        <w:trPr>
          <w:trHeight w:val="347" w:hRule="atLeast"/>
        </w:trPr>
        <w:tc>
          <w:tcPr>
            <w:tcW w:w="641" w:type="dxa"/>
          </w:tcPr>
          <w:p>
            <w:pPr>
              <w:pStyle w:val="TableParagraph"/>
              <w:spacing w:before="42"/>
              <w:ind w:left="50"/>
              <w:rPr>
                <w:sz w:val="18"/>
              </w:rPr>
            </w:pPr>
            <w:r>
              <w:rPr>
                <w:sz w:val="18"/>
              </w:rPr>
              <w:t>10701</w:t>
            </w:r>
          </w:p>
        </w:tc>
        <w:tc>
          <w:tcPr>
            <w:tcW w:w="1720" w:type="dxa"/>
            <w:gridSpan w:val="3"/>
          </w:tcPr>
          <w:p>
            <w:pPr>
              <w:pStyle w:val="TableParagraph"/>
              <w:spacing w:before="42"/>
              <w:ind w:left="141"/>
              <w:rPr>
                <w:sz w:val="18"/>
              </w:rPr>
            </w:pPr>
            <w:r>
              <w:rPr>
                <w:sz w:val="18"/>
              </w:rPr>
              <w:t>001 1120 3480</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71.843.335,00</w:t>
            </w:r>
          </w:p>
        </w:tc>
      </w:tr>
      <w:tr>
        <w:trPr>
          <w:trHeight w:val="1314"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263"/>
              <w:rPr>
                <w:sz w:val="18"/>
              </w:rPr>
            </w:pPr>
            <w:r>
              <w:rPr>
                <w:sz w:val="18"/>
              </w:rPr>
              <w:t>(PARA ALIMENTACIÓN DE LOS PARTICIPANTES EN LAS FINALES REGIONALES DEL FESTIVAL ESTUDIANTIL DE LAS ARTES, JUEGOS ESTUDIANTILES Y OTRAS FERIAS; ADEMAS INCLUYE RECURSOS PARA ALIMENTACIÓN Y ALQUILER DEL LOCAL DE ACTIVIDADES DE CAPACITACIÓN DE LAS DIRECCIONES REGIONALES).</w:t>
            </w:r>
          </w:p>
        </w:tc>
        <w:tc>
          <w:tcPr>
            <w:tcW w:w="1979" w:type="dxa"/>
          </w:tcPr>
          <w:p>
            <w:pPr>
              <w:pStyle w:val="TableParagraph"/>
              <w:rPr>
                <w:sz w:val="18"/>
              </w:rPr>
            </w:pPr>
          </w:p>
        </w:tc>
      </w:tr>
      <w:tr>
        <w:trPr>
          <w:trHeight w:val="301" w:hRule="atLeast"/>
        </w:trPr>
        <w:tc>
          <w:tcPr>
            <w:tcW w:w="9621" w:type="dxa"/>
            <w:gridSpan w:val="6"/>
          </w:tcPr>
          <w:p>
            <w:pPr>
              <w:pStyle w:val="TableParagraph"/>
              <w:tabs>
                <w:tab w:pos="8433" w:val="left" w:leader="none"/>
              </w:tabs>
              <w:spacing w:line="200" w:lineRule="exact" w:before="81"/>
              <w:ind w:left="344"/>
              <w:rPr>
                <w:sz w:val="20"/>
              </w:rPr>
            </w:pPr>
            <w:r>
              <w:rPr>
                <w:b/>
                <w:sz w:val="20"/>
              </w:rPr>
              <w:t>108  MANTENIMIENTO</w:t>
            </w:r>
            <w:r>
              <w:rPr>
                <w:b/>
                <w:spacing w:val="-20"/>
                <w:sz w:val="20"/>
              </w:rPr>
              <w:t> </w:t>
            </w:r>
            <w:r>
              <w:rPr>
                <w:b/>
                <w:sz w:val="20"/>
              </w:rPr>
              <w:t>Y REPARACIÓN</w:t>
              <w:tab/>
            </w:r>
            <w:r>
              <w:rPr>
                <w:sz w:val="20"/>
              </w:rPr>
              <w:t>79.884.418,00</w:t>
            </w:r>
          </w:p>
        </w:tc>
      </w:tr>
      <w:tr>
        <w:trPr>
          <w:trHeight w:val="347" w:hRule="atLeast"/>
        </w:trPr>
        <w:tc>
          <w:tcPr>
            <w:tcW w:w="641" w:type="dxa"/>
          </w:tcPr>
          <w:p>
            <w:pPr>
              <w:pStyle w:val="TableParagraph"/>
              <w:spacing w:before="42"/>
              <w:ind w:left="50"/>
              <w:rPr>
                <w:sz w:val="18"/>
              </w:rPr>
            </w:pPr>
            <w:r>
              <w:rPr>
                <w:sz w:val="18"/>
              </w:rPr>
              <w:t>10801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3480</w:t>
            </w:r>
          </w:p>
        </w:tc>
        <w:tc>
          <w:tcPr>
            <w:tcW w:w="5281" w:type="dxa"/>
          </w:tcPr>
          <w:p>
            <w:pPr>
              <w:pStyle w:val="TableParagraph"/>
              <w:spacing w:before="42"/>
              <w:ind w:left="268"/>
              <w:rPr>
                <w:sz w:val="18"/>
              </w:rPr>
            </w:pPr>
            <w:r>
              <w:rPr>
                <w:sz w:val="18"/>
              </w:rPr>
              <w:t>MANTENIMIENTO DE EDIFICIOS, LOCALES Y TERRENOS</w:t>
            </w:r>
          </w:p>
        </w:tc>
        <w:tc>
          <w:tcPr>
            <w:tcW w:w="1979" w:type="dxa"/>
            <w:tcBorders>
              <w:top w:val="single" w:sz="8" w:space="0" w:color="000000"/>
            </w:tcBorders>
          </w:tcPr>
          <w:p>
            <w:pPr>
              <w:pStyle w:val="TableParagraph"/>
              <w:spacing w:before="42"/>
              <w:ind w:right="35"/>
              <w:jc w:val="right"/>
              <w:rPr>
                <w:sz w:val="18"/>
              </w:rPr>
            </w:pPr>
            <w:r>
              <w:rPr>
                <w:sz w:val="18"/>
              </w:rPr>
              <w:t>58.166.000,00</w:t>
            </w:r>
          </w:p>
        </w:tc>
      </w:tr>
      <w:tr>
        <w:trPr>
          <w:trHeight w:val="530" w:hRule="atLeast"/>
        </w:trPr>
        <w:tc>
          <w:tcPr>
            <w:tcW w:w="641" w:type="dxa"/>
          </w:tcPr>
          <w:p>
            <w:pPr>
              <w:pStyle w:val="TableParagraph"/>
              <w:spacing w:before="72"/>
              <w:ind w:left="50"/>
              <w:rPr>
                <w:sz w:val="18"/>
              </w:rPr>
            </w:pPr>
            <w:r>
              <w:rPr>
                <w:sz w:val="18"/>
              </w:rPr>
              <w:t>10804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ight="408"/>
              <w:rPr>
                <w:sz w:val="18"/>
              </w:rPr>
            </w:pPr>
            <w:r>
              <w:rPr>
                <w:sz w:val="18"/>
              </w:rPr>
              <w:t>MANTENIMIENTO Y REPARACIÓN DE MAQUINARIA Y EQUIPO DE PRODUCCIÓN</w:t>
            </w:r>
          </w:p>
        </w:tc>
        <w:tc>
          <w:tcPr>
            <w:tcW w:w="1979" w:type="dxa"/>
          </w:tcPr>
          <w:p>
            <w:pPr>
              <w:pStyle w:val="TableParagraph"/>
              <w:spacing w:before="72"/>
              <w:ind w:right="35"/>
              <w:jc w:val="right"/>
              <w:rPr>
                <w:sz w:val="18"/>
              </w:rPr>
            </w:pPr>
            <w:r>
              <w:rPr>
                <w:sz w:val="18"/>
              </w:rPr>
              <w:t>7.718.418,00</w:t>
            </w:r>
          </w:p>
        </w:tc>
      </w:tr>
      <w:tr>
        <w:trPr>
          <w:trHeight w:val="450" w:hRule="atLeast"/>
        </w:trPr>
        <w:tc>
          <w:tcPr>
            <w:tcW w:w="641" w:type="dxa"/>
          </w:tcPr>
          <w:p>
            <w:pPr>
              <w:pStyle w:val="TableParagraph"/>
              <w:spacing w:before="36"/>
              <w:ind w:left="50"/>
              <w:rPr>
                <w:sz w:val="18"/>
              </w:rPr>
            </w:pPr>
            <w:r>
              <w:rPr>
                <w:sz w:val="18"/>
              </w:rPr>
              <w:t>10806</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3480</w:t>
            </w:r>
          </w:p>
        </w:tc>
        <w:tc>
          <w:tcPr>
            <w:tcW w:w="5281" w:type="dxa"/>
          </w:tcPr>
          <w:p>
            <w:pPr>
              <w:pStyle w:val="TableParagraph"/>
              <w:spacing w:line="200" w:lineRule="atLeast" w:before="36"/>
              <w:ind w:left="268" w:right="818"/>
              <w:rPr>
                <w:sz w:val="18"/>
              </w:rPr>
            </w:pPr>
            <w:r>
              <w:rPr>
                <w:sz w:val="18"/>
              </w:rPr>
              <w:t>MANTENIMIENTO Y REPARACIÓN DE EQUIPO DE COMUNICACIÓN</w:t>
            </w:r>
          </w:p>
        </w:tc>
        <w:tc>
          <w:tcPr>
            <w:tcW w:w="1979" w:type="dxa"/>
          </w:tcPr>
          <w:p>
            <w:pPr>
              <w:pStyle w:val="TableParagraph"/>
              <w:spacing w:before="36"/>
              <w:ind w:right="35"/>
              <w:jc w:val="right"/>
              <w:rPr>
                <w:sz w:val="18"/>
              </w:rPr>
            </w:pPr>
            <w:r>
              <w:rPr>
                <w:sz w:val="18"/>
              </w:rPr>
              <w:t>14.000.000,00</w:t>
            </w:r>
          </w:p>
        </w:tc>
      </w:tr>
      <w:tr>
        <w:trPr>
          <w:trHeight w:val="602" w:hRule="atLeast"/>
        </w:trPr>
        <w:tc>
          <w:tcPr>
            <w:tcW w:w="9621" w:type="dxa"/>
            <w:gridSpan w:val="6"/>
          </w:tcPr>
          <w:p>
            <w:pPr>
              <w:pStyle w:val="TableParagraph"/>
              <w:tabs>
                <w:tab w:pos="7888" w:val="left" w:leader="none"/>
              </w:tabs>
              <w:spacing w:before="81" w:after="9"/>
              <w:ind w:right="35"/>
              <w:jc w:val="right"/>
              <w:rPr>
                <w:b/>
                <w:sz w:val="20"/>
              </w:rPr>
            </w:pPr>
            <w:r>
              <w:rPr>
                <w:b/>
                <w:sz w:val="20"/>
              </w:rPr>
              <w:t>2  MATERIALES</w:t>
            </w:r>
            <w:r>
              <w:rPr>
                <w:b/>
                <w:spacing w:val="-20"/>
                <w:sz w:val="20"/>
              </w:rPr>
              <w:t> </w:t>
            </w:r>
            <w:r>
              <w:rPr>
                <w:b/>
                <w:sz w:val="20"/>
              </w:rPr>
              <w:t>Y SUMINISTROS</w:t>
              <w:tab/>
              <w:t>45.285.548,00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5"/>
              <w:jc w:val="right"/>
              <w:rPr>
                <w:sz w:val="20"/>
              </w:rPr>
            </w:pPr>
            <w:r>
              <w:rPr>
                <w:b/>
                <w:sz w:val="20"/>
              </w:rPr>
              <w:t>201  PRODUCTOS QUÍMICOS</w:t>
            </w:r>
            <w:r>
              <w:rPr>
                <w:b/>
                <w:spacing w:val="-20"/>
                <w:sz w:val="20"/>
              </w:rPr>
              <w:t> </w:t>
            </w:r>
            <w:r>
              <w:rPr>
                <w:b/>
                <w:sz w:val="20"/>
              </w:rPr>
              <w:t>Y CONEXOS</w:t>
              <w:tab/>
            </w:r>
            <w:r>
              <w:rPr>
                <w:sz w:val="20"/>
              </w:rPr>
              <w:t>968.843,00</w:t>
            </w:r>
          </w:p>
        </w:tc>
      </w:tr>
      <w:tr>
        <w:trPr>
          <w:trHeight w:val="347" w:hRule="atLeast"/>
        </w:trPr>
        <w:tc>
          <w:tcPr>
            <w:tcW w:w="641" w:type="dxa"/>
          </w:tcPr>
          <w:p>
            <w:pPr>
              <w:pStyle w:val="TableParagraph"/>
              <w:spacing w:before="42"/>
              <w:ind w:left="50"/>
              <w:rPr>
                <w:sz w:val="18"/>
              </w:rPr>
            </w:pPr>
            <w:r>
              <w:rPr>
                <w:sz w:val="18"/>
              </w:rPr>
              <w:t>20101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3480</w:t>
            </w:r>
          </w:p>
        </w:tc>
        <w:tc>
          <w:tcPr>
            <w:tcW w:w="5281" w:type="dxa"/>
          </w:tcPr>
          <w:p>
            <w:pPr>
              <w:pStyle w:val="TableParagraph"/>
              <w:spacing w:before="42"/>
              <w:ind w:left="268"/>
              <w:rPr>
                <w:sz w:val="18"/>
              </w:rPr>
            </w:pPr>
            <w:r>
              <w:rPr>
                <w:sz w:val="18"/>
              </w:rPr>
              <w:t>COMBUSTIBLES Y LUBRICANTES</w:t>
            </w:r>
          </w:p>
        </w:tc>
        <w:tc>
          <w:tcPr>
            <w:tcW w:w="1979" w:type="dxa"/>
            <w:tcBorders>
              <w:top w:val="single" w:sz="8" w:space="0" w:color="000000"/>
            </w:tcBorders>
          </w:tcPr>
          <w:p>
            <w:pPr>
              <w:pStyle w:val="TableParagraph"/>
              <w:spacing w:before="42"/>
              <w:ind w:right="35"/>
              <w:jc w:val="right"/>
              <w:rPr>
                <w:sz w:val="18"/>
              </w:rPr>
            </w:pPr>
            <w:r>
              <w:rPr>
                <w:sz w:val="18"/>
              </w:rPr>
              <w:t>58.500,00</w:t>
            </w:r>
          </w:p>
        </w:tc>
      </w:tr>
      <w:tr>
        <w:trPr>
          <w:trHeight w:val="359" w:hRule="atLeast"/>
        </w:trPr>
        <w:tc>
          <w:tcPr>
            <w:tcW w:w="641" w:type="dxa"/>
          </w:tcPr>
          <w:p>
            <w:pPr>
              <w:pStyle w:val="TableParagraph"/>
              <w:spacing w:before="72"/>
              <w:ind w:left="50"/>
              <w:rPr>
                <w:sz w:val="18"/>
              </w:rPr>
            </w:pPr>
            <w:r>
              <w:rPr>
                <w:sz w:val="18"/>
              </w:rPr>
              <w:t>20102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PRODUCTOS FARMACÉUTICOS Y MEDICINALES</w:t>
            </w:r>
          </w:p>
        </w:tc>
        <w:tc>
          <w:tcPr>
            <w:tcW w:w="1979" w:type="dxa"/>
          </w:tcPr>
          <w:p>
            <w:pPr>
              <w:pStyle w:val="TableParagraph"/>
              <w:spacing w:before="72"/>
              <w:ind w:right="35"/>
              <w:jc w:val="right"/>
              <w:rPr>
                <w:sz w:val="18"/>
              </w:rPr>
            </w:pPr>
            <w:r>
              <w:rPr>
                <w:sz w:val="18"/>
              </w:rPr>
              <w:t>10.840,00</w:t>
            </w:r>
          </w:p>
        </w:tc>
      </w:tr>
      <w:tr>
        <w:trPr>
          <w:trHeight w:val="359" w:hRule="atLeast"/>
        </w:trPr>
        <w:tc>
          <w:tcPr>
            <w:tcW w:w="641" w:type="dxa"/>
          </w:tcPr>
          <w:p>
            <w:pPr>
              <w:pStyle w:val="TableParagraph"/>
              <w:spacing w:before="72"/>
              <w:ind w:left="50"/>
              <w:rPr>
                <w:sz w:val="18"/>
              </w:rPr>
            </w:pPr>
            <w:r>
              <w:rPr>
                <w:sz w:val="18"/>
              </w:rPr>
              <w:t>20104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TINTAS, PINTURAS Y DILUYENTES</w:t>
            </w:r>
          </w:p>
        </w:tc>
        <w:tc>
          <w:tcPr>
            <w:tcW w:w="1979" w:type="dxa"/>
          </w:tcPr>
          <w:p>
            <w:pPr>
              <w:pStyle w:val="TableParagraph"/>
              <w:spacing w:before="72"/>
              <w:ind w:right="35"/>
              <w:jc w:val="right"/>
              <w:rPr>
                <w:sz w:val="18"/>
              </w:rPr>
            </w:pPr>
            <w:r>
              <w:rPr>
                <w:sz w:val="18"/>
              </w:rPr>
              <w:t>296.650,00</w:t>
            </w:r>
          </w:p>
        </w:tc>
      </w:tr>
      <w:tr>
        <w:trPr>
          <w:trHeight w:val="279" w:hRule="atLeast"/>
        </w:trPr>
        <w:tc>
          <w:tcPr>
            <w:tcW w:w="641" w:type="dxa"/>
          </w:tcPr>
          <w:p>
            <w:pPr>
              <w:pStyle w:val="TableParagraph"/>
              <w:spacing w:line="187" w:lineRule="exact" w:before="72"/>
              <w:ind w:left="50"/>
              <w:rPr>
                <w:sz w:val="18"/>
              </w:rPr>
            </w:pPr>
            <w:r>
              <w:rPr>
                <w:sz w:val="18"/>
              </w:rPr>
              <w:t>20199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3480</w:t>
            </w:r>
          </w:p>
        </w:tc>
        <w:tc>
          <w:tcPr>
            <w:tcW w:w="5281" w:type="dxa"/>
          </w:tcPr>
          <w:p>
            <w:pPr>
              <w:pStyle w:val="TableParagraph"/>
              <w:spacing w:line="187" w:lineRule="exact" w:before="72"/>
              <w:ind w:left="268"/>
              <w:rPr>
                <w:sz w:val="18"/>
              </w:rPr>
            </w:pPr>
            <w:r>
              <w:rPr>
                <w:sz w:val="18"/>
              </w:rPr>
              <w:t>OTROS PRODUCTOS QUÍMICOS Y CONEXOS</w:t>
            </w:r>
          </w:p>
        </w:tc>
        <w:tc>
          <w:tcPr>
            <w:tcW w:w="1979" w:type="dxa"/>
          </w:tcPr>
          <w:p>
            <w:pPr>
              <w:pStyle w:val="TableParagraph"/>
              <w:spacing w:line="187" w:lineRule="exact" w:before="72"/>
              <w:ind w:right="35"/>
              <w:jc w:val="right"/>
              <w:rPr>
                <w:sz w:val="18"/>
              </w:rPr>
            </w:pPr>
            <w:r>
              <w:rPr>
                <w:sz w:val="18"/>
              </w:rPr>
              <w:t>602.853,00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203 MATERIALES Y PRODUCTOS DE USO EN LA CONSTRUCCIÓN</w:t>
      </w:r>
      <w:r>
        <w:rPr>
          <w:b/>
          <w:spacing w:val="-20"/>
          <w:sz w:val="20"/>
        </w:rPr>
        <w:t> </w:t>
      </w:r>
      <w:r>
        <w:rPr>
          <w:b/>
          <w:sz w:val="20"/>
        </w:rPr>
        <w:t>Y</w:t>
      </w:r>
    </w:p>
    <w:p>
      <w:pPr>
        <w:tabs>
          <w:tab w:pos="7747" w:val="left" w:leader="none"/>
          <w:tab w:pos="8637" w:val="left" w:leader="none"/>
        </w:tabs>
        <w:spacing w:line="210" w:lineRule="exact" w:before="0"/>
        <w:ind w:left="828" w:right="0" w:firstLine="0"/>
        <w:jc w:val="left"/>
        <w:rPr>
          <w:sz w:val="20"/>
        </w:rPr>
      </w:pPr>
      <w:r>
        <w:rPr>
          <w:b/>
          <w:position w:val="1"/>
          <w:sz w:val="20"/>
        </w:rPr>
        <w:t>MANTENIMIENTO</w:t>
        <w:tab/>
      </w:r>
      <w:r>
        <w:rPr>
          <w:b/>
          <w:sz w:val="20"/>
          <w:u w:val="single"/>
        </w:rPr>
        <w:t> </w:t>
        <w:tab/>
      </w:r>
      <w:r>
        <w:rPr>
          <w:sz w:val="20"/>
          <w:u w:val="single"/>
        </w:rPr>
        <w:t>6.232.693,00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89"/>
      </w:tblGrid>
      <w:tr>
        <w:trPr>
          <w:trHeight w:val="279" w:hRule="atLeast"/>
        </w:trPr>
        <w:tc>
          <w:tcPr>
            <w:tcW w:w="641" w:type="dxa"/>
          </w:tcPr>
          <w:p>
            <w:pPr>
              <w:pStyle w:val="TableParagraph"/>
              <w:spacing w:line="199" w:lineRule="exact"/>
              <w:ind w:left="50"/>
              <w:rPr>
                <w:sz w:val="18"/>
              </w:rPr>
            </w:pPr>
            <w:r>
              <w:rPr>
                <w:sz w:val="18"/>
              </w:rPr>
              <w:t>20301</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1120</w:t>
            </w:r>
          </w:p>
        </w:tc>
        <w:tc>
          <w:tcPr>
            <w:tcW w:w="702" w:type="dxa"/>
          </w:tcPr>
          <w:p>
            <w:pPr>
              <w:pStyle w:val="TableParagraph"/>
              <w:spacing w:line="199" w:lineRule="exact"/>
              <w:ind w:left="75"/>
              <w:rPr>
                <w:sz w:val="18"/>
              </w:rPr>
            </w:pPr>
            <w:r>
              <w:rPr>
                <w:sz w:val="18"/>
              </w:rPr>
              <w:t>3480</w:t>
            </w:r>
          </w:p>
        </w:tc>
        <w:tc>
          <w:tcPr>
            <w:tcW w:w="5281" w:type="dxa"/>
          </w:tcPr>
          <w:p>
            <w:pPr>
              <w:pStyle w:val="TableParagraph"/>
              <w:spacing w:line="199" w:lineRule="exact"/>
              <w:ind w:left="268"/>
              <w:rPr>
                <w:sz w:val="18"/>
              </w:rPr>
            </w:pPr>
            <w:r>
              <w:rPr>
                <w:sz w:val="18"/>
              </w:rPr>
              <w:t>MATERIALES Y PRODUCTOS METÁLICOS</w:t>
            </w:r>
          </w:p>
        </w:tc>
        <w:tc>
          <w:tcPr>
            <w:tcW w:w="1989" w:type="dxa"/>
          </w:tcPr>
          <w:p>
            <w:pPr>
              <w:pStyle w:val="TableParagraph"/>
              <w:spacing w:line="199" w:lineRule="exact"/>
              <w:ind w:right="45"/>
              <w:jc w:val="right"/>
              <w:rPr>
                <w:sz w:val="18"/>
              </w:rPr>
            </w:pPr>
            <w:r>
              <w:rPr>
                <w:sz w:val="18"/>
              </w:rPr>
              <w:t>404.130,00</w:t>
            </w:r>
          </w:p>
        </w:tc>
      </w:tr>
      <w:tr>
        <w:trPr>
          <w:trHeight w:val="359" w:hRule="atLeast"/>
        </w:trPr>
        <w:tc>
          <w:tcPr>
            <w:tcW w:w="641" w:type="dxa"/>
          </w:tcPr>
          <w:p>
            <w:pPr>
              <w:pStyle w:val="TableParagraph"/>
              <w:spacing w:before="72"/>
              <w:ind w:left="50"/>
              <w:rPr>
                <w:sz w:val="18"/>
              </w:rPr>
            </w:pPr>
            <w:r>
              <w:rPr>
                <w:sz w:val="18"/>
              </w:rPr>
              <w:t>20302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MATERIALES Y PRODUCTOS MINERALES Y ASFÁLTICOS</w:t>
            </w:r>
          </w:p>
        </w:tc>
        <w:tc>
          <w:tcPr>
            <w:tcW w:w="1989" w:type="dxa"/>
          </w:tcPr>
          <w:p>
            <w:pPr>
              <w:pStyle w:val="TableParagraph"/>
              <w:spacing w:before="72"/>
              <w:ind w:right="45"/>
              <w:jc w:val="right"/>
              <w:rPr>
                <w:sz w:val="18"/>
              </w:rPr>
            </w:pPr>
            <w:r>
              <w:rPr>
                <w:sz w:val="18"/>
              </w:rPr>
              <w:t>13.300,00</w:t>
            </w:r>
          </w:p>
        </w:tc>
      </w:tr>
      <w:tr>
        <w:trPr>
          <w:trHeight w:val="530" w:hRule="atLeast"/>
        </w:trPr>
        <w:tc>
          <w:tcPr>
            <w:tcW w:w="641" w:type="dxa"/>
          </w:tcPr>
          <w:p>
            <w:pPr>
              <w:pStyle w:val="TableParagraph"/>
              <w:spacing w:before="72"/>
              <w:ind w:left="50"/>
              <w:rPr>
                <w:sz w:val="18"/>
              </w:rPr>
            </w:pPr>
            <w:r>
              <w:rPr>
                <w:sz w:val="18"/>
              </w:rPr>
              <w:t>20304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ight="127"/>
              <w:rPr>
                <w:sz w:val="18"/>
              </w:rPr>
            </w:pPr>
            <w:r>
              <w:rPr>
                <w:sz w:val="18"/>
              </w:rPr>
              <w:t>MATERIALES Y PRODUCTOS ELÉCTRICOS, TELEFÓNICOS Y DE CÓMPUTO</w:t>
            </w:r>
          </w:p>
        </w:tc>
        <w:tc>
          <w:tcPr>
            <w:tcW w:w="1989" w:type="dxa"/>
          </w:tcPr>
          <w:p>
            <w:pPr>
              <w:pStyle w:val="TableParagraph"/>
              <w:spacing w:before="72"/>
              <w:ind w:right="45"/>
              <w:jc w:val="right"/>
              <w:rPr>
                <w:sz w:val="18"/>
              </w:rPr>
            </w:pPr>
            <w:r>
              <w:rPr>
                <w:sz w:val="18"/>
              </w:rPr>
              <w:t>5.505.847,00</w:t>
            </w:r>
          </w:p>
        </w:tc>
      </w:tr>
      <w:tr>
        <w:trPr>
          <w:trHeight w:val="323" w:hRule="atLeast"/>
        </w:trPr>
        <w:tc>
          <w:tcPr>
            <w:tcW w:w="641" w:type="dxa"/>
          </w:tcPr>
          <w:p>
            <w:pPr>
              <w:pStyle w:val="TableParagraph"/>
              <w:spacing w:before="36"/>
              <w:ind w:left="50"/>
              <w:rPr>
                <w:sz w:val="18"/>
              </w:rPr>
            </w:pPr>
            <w:r>
              <w:rPr>
                <w:sz w:val="18"/>
              </w:rPr>
              <w:t>20306</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3480</w:t>
            </w:r>
          </w:p>
        </w:tc>
        <w:tc>
          <w:tcPr>
            <w:tcW w:w="5281" w:type="dxa"/>
          </w:tcPr>
          <w:p>
            <w:pPr>
              <w:pStyle w:val="TableParagraph"/>
              <w:spacing w:before="36"/>
              <w:ind w:left="268"/>
              <w:rPr>
                <w:sz w:val="18"/>
              </w:rPr>
            </w:pPr>
            <w:r>
              <w:rPr>
                <w:sz w:val="18"/>
              </w:rPr>
              <w:t>MATERIALES Y PRODUCTOS DE PLÁSTICO</w:t>
            </w:r>
          </w:p>
        </w:tc>
        <w:tc>
          <w:tcPr>
            <w:tcW w:w="1989" w:type="dxa"/>
          </w:tcPr>
          <w:p>
            <w:pPr>
              <w:pStyle w:val="TableParagraph"/>
              <w:spacing w:before="36"/>
              <w:ind w:right="45"/>
              <w:jc w:val="right"/>
              <w:rPr>
                <w:sz w:val="18"/>
              </w:rPr>
            </w:pPr>
            <w:r>
              <w:rPr>
                <w:sz w:val="18"/>
              </w:rPr>
              <w:t>182.128,00</w:t>
            </w:r>
          </w:p>
        </w:tc>
      </w:tr>
      <w:tr>
        <w:trPr>
          <w:trHeight w:val="486" w:hRule="atLeast"/>
        </w:trPr>
        <w:tc>
          <w:tcPr>
            <w:tcW w:w="641" w:type="dxa"/>
          </w:tcPr>
          <w:p>
            <w:pPr>
              <w:pStyle w:val="TableParagraph"/>
              <w:spacing w:before="72"/>
              <w:ind w:left="50"/>
              <w:rPr>
                <w:sz w:val="18"/>
              </w:rPr>
            </w:pPr>
            <w:r>
              <w:rPr>
                <w:sz w:val="18"/>
              </w:rPr>
              <w:t>20399</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line="200" w:lineRule="atLeast" w:before="72"/>
              <w:ind w:left="268" w:right="667"/>
              <w:rPr>
                <w:sz w:val="18"/>
              </w:rPr>
            </w:pPr>
            <w:r>
              <w:rPr>
                <w:sz w:val="18"/>
              </w:rPr>
              <w:t>OTROS MATERIALES Y PRODUCTOS DE USO EN LA CONSTRUCCIÓN Y MANTENIMIENTO</w:t>
            </w:r>
          </w:p>
        </w:tc>
        <w:tc>
          <w:tcPr>
            <w:tcW w:w="1989" w:type="dxa"/>
          </w:tcPr>
          <w:p>
            <w:pPr>
              <w:pStyle w:val="TableParagraph"/>
              <w:spacing w:before="72"/>
              <w:ind w:right="45"/>
              <w:jc w:val="right"/>
              <w:rPr>
                <w:sz w:val="18"/>
              </w:rPr>
            </w:pPr>
            <w:r>
              <w:rPr>
                <w:sz w:val="18"/>
              </w:rPr>
              <w:t>127.288,00</w:t>
            </w:r>
          </w:p>
        </w:tc>
      </w:tr>
      <w:tr>
        <w:trPr>
          <w:trHeight w:val="301" w:hRule="atLeast"/>
        </w:trPr>
        <w:tc>
          <w:tcPr>
            <w:tcW w:w="9631" w:type="dxa"/>
            <w:gridSpan w:val="6"/>
          </w:tcPr>
          <w:p>
            <w:pPr>
              <w:pStyle w:val="TableParagraph"/>
              <w:tabs>
                <w:tab w:pos="8683" w:val="left" w:leader="none"/>
              </w:tabs>
              <w:spacing w:line="200" w:lineRule="exact" w:before="81"/>
              <w:ind w:left="344"/>
              <w:rPr>
                <w:sz w:val="20"/>
              </w:rPr>
            </w:pPr>
            <w:r>
              <w:rPr>
                <w:b/>
                <w:sz w:val="20"/>
              </w:rPr>
              <w:t>204  HERRAMIENTAS, REPUESTOS</w:t>
            </w:r>
            <w:r>
              <w:rPr>
                <w:b/>
                <w:spacing w:val="-20"/>
                <w:sz w:val="20"/>
              </w:rPr>
              <w:t> </w:t>
            </w:r>
            <w:r>
              <w:rPr>
                <w:b/>
                <w:sz w:val="20"/>
              </w:rPr>
              <w:t>Y ACCESORIOS</w:t>
              <w:tab/>
            </w:r>
            <w:r>
              <w:rPr>
                <w:sz w:val="20"/>
              </w:rPr>
              <w:t>982.807,00</w:t>
            </w:r>
          </w:p>
        </w:tc>
      </w:tr>
      <w:tr>
        <w:trPr>
          <w:trHeight w:val="347" w:hRule="atLeast"/>
        </w:trPr>
        <w:tc>
          <w:tcPr>
            <w:tcW w:w="641" w:type="dxa"/>
          </w:tcPr>
          <w:p>
            <w:pPr>
              <w:pStyle w:val="TableParagraph"/>
              <w:spacing w:before="42"/>
              <w:ind w:left="50"/>
              <w:rPr>
                <w:sz w:val="18"/>
              </w:rPr>
            </w:pPr>
            <w:r>
              <w:rPr>
                <w:sz w:val="18"/>
              </w:rPr>
              <w:t>20401</w:t>
            </w:r>
          </w:p>
        </w:tc>
        <w:tc>
          <w:tcPr>
            <w:tcW w:w="1720" w:type="dxa"/>
            <w:gridSpan w:val="3"/>
          </w:tcPr>
          <w:p>
            <w:pPr>
              <w:pStyle w:val="TableParagraph"/>
              <w:spacing w:before="42"/>
              <w:ind w:left="141"/>
              <w:rPr>
                <w:sz w:val="18"/>
              </w:rPr>
            </w:pPr>
            <w:r>
              <w:rPr>
                <w:sz w:val="18"/>
              </w:rPr>
              <w:t>001 1120 3480</w:t>
            </w:r>
          </w:p>
        </w:tc>
        <w:tc>
          <w:tcPr>
            <w:tcW w:w="5281" w:type="dxa"/>
          </w:tcPr>
          <w:p>
            <w:pPr>
              <w:pStyle w:val="TableParagraph"/>
              <w:spacing w:before="42"/>
              <w:ind w:left="268"/>
              <w:rPr>
                <w:sz w:val="18"/>
              </w:rPr>
            </w:pPr>
            <w:r>
              <w:rPr>
                <w:sz w:val="18"/>
              </w:rPr>
              <w:t>HERRAMIENTAS E INSTRUMENTOS</w:t>
            </w:r>
          </w:p>
        </w:tc>
        <w:tc>
          <w:tcPr>
            <w:tcW w:w="1989" w:type="dxa"/>
            <w:tcBorders>
              <w:top w:val="single" w:sz="8" w:space="0" w:color="000000"/>
            </w:tcBorders>
          </w:tcPr>
          <w:p>
            <w:pPr>
              <w:pStyle w:val="TableParagraph"/>
              <w:spacing w:before="42"/>
              <w:ind w:right="45"/>
              <w:jc w:val="right"/>
              <w:rPr>
                <w:sz w:val="18"/>
              </w:rPr>
            </w:pPr>
            <w:r>
              <w:rPr>
                <w:sz w:val="18"/>
              </w:rPr>
              <w:t>367.809,00</w:t>
            </w:r>
          </w:p>
        </w:tc>
      </w:tr>
      <w:tr>
        <w:trPr>
          <w:trHeight w:val="279" w:hRule="atLeast"/>
        </w:trPr>
        <w:tc>
          <w:tcPr>
            <w:tcW w:w="641" w:type="dxa"/>
          </w:tcPr>
          <w:p>
            <w:pPr>
              <w:pStyle w:val="TableParagraph"/>
              <w:spacing w:line="187" w:lineRule="exact" w:before="72"/>
              <w:ind w:left="50"/>
              <w:rPr>
                <w:sz w:val="18"/>
              </w:rPr>
            </w:pPr>
            <w:r>
              <w:rPr>
                <w:sz w:val="18"/>
              </w:rPr>
              <w:t>20402</w:t>
            </w:r>
          </w:p>
        </w:tc>
        <w:tc>
          <w:tcPr>
            <w:tcW w:w="1720" w:type="dxa"/>
            <w:gridSpan w:val="3"/>
          </w:tcPr>
          <w:p>
            <w:pPr>
              <w:pStyle w:val="TableParagraph"/>
              <w:spacing w:line="187" w:lineRule="exact" w:before="72"/>
              <w:ind w:left="141"/>
              <w:rPr>
                <w:sz w:val="18"/>
              </w:rPr>
            </w:pPr>
            <w:r>
              <w:rPr>
                <w:sz w:val="18"/>
              </w:rPr>
              <w:t>001 1120 3480</w:t>
            </w:r>
          </w:p>
        </w:tc>
        <w:tc>
          <w:tcPr>
            <w:tcW w:w="5281" w:type="dxa"/>
          </w:tcPr>
          <w:p>
            <w:pPr>
              <w:pStyle w:val="TableParagraph"/>
              <w:spacing w:line="187" w:lineRule="exact" w:before="72"/>
              <w:ind w:left="268"/>
              <w:rPr>
                <w:sz w:val="18"/>
              </w:rPr>
            </w:pPr>
            <w:r>
              <w:rPr>
                <w:sz w:val="18"/>
              </w:rPr>
              <w:t>REPUESTOS Y ACCESORIOS</w:t>
            </w:r>
          </w:p>
        </w:tc>
        <w:tc>
          <w:tcPr>
            <w:tcW w:w="1989" w:type="dxa"/>
          </w:tcPr>
          <w:p>
            <w:pPr>
              <w:pStyle w:val="TableParagraph"/>
              <w:spacing w:line="187" w:lineRule="exact" w:before="72"/>
              <w:ind w:right="45"/>
              <w:jc w:val="right"/>
              <w:rPr>
                <w:sz w:val="18"/>
              </w:rPr>
            </w:pPr>
            <w:r>
              <w:rPr>
                <w:sz w:val="18"/>
              </w:rPr>
              <w:t>614.998,00</w:t>
            </w:r>
          </w:p>
        </w:tc>
      </w:tr>
      <w:tr>
        <w:trPr>
          <w:trHeight w:val="374" w:hRule="atLeast"/>
        </w:trPr>
        <w:tc>
          <w:tcPr>
            <w:tcW w:w="9631" w:type="dxa"/>
            <w:gridSpan w:val="6"/>
          </w:tcPr>
          <w:p>
            <w:pPr>
              <w:pStyle w:val="TableParagraph"/>
              <w:tabs>
                <w:tab w:pos="8433" w:val="left" w:leader="none"/>
              </w:tabs>
              <w:spacing w:line="200" w:lineRule="exact" w:before="154"/>
              <w:ind w:left="344"/>
              <w:rPr>
                <w:sz w:val="20"/>
              </w:rPr>
            </w:pPr>
            <w:r>
              <w:rPr>
                <w:b/>
                <w:sz w:val="20"/>
              </w:rPr>
              <w:t>299  ÚTILES, MATERIALES Y</w:t>
            </w:r>
            <w:r>
              <w:rPr>
                <w:b/>
                <w:spacing w:val="-20"/>
                <w:sz w:val="20"/>
              </w:rPr>
              <w:t> </w:t>
            </w:r>
            <w:r>
              <w:rPr>
                <w:b/>
                <w:sz w:val="20"/>
              </w:rPr>
              <w:t>SUMINISTROS DIVERSOS</w:t>
              <w:tab/>
            </w:r>
            <w:r>
              <w:rPr>
                <w:sz w:val="20"/>
              </w:rPr>
              <w:t>37.101.205,00</w:t>
            </w:r>
          </w:p>
        </w:tc>
      </w:tr>
      <w:tr>
        <w:trPr>
          <w:trHeight w:val="347" w:hRule="atLeast"/>
        </w:trPr>
        <w:tc>
          <w:tcPr>
            <w:tcW w:w="641" w:type="dxa"/>
          </w:tcPr>
          <w:p>
            <w:pPr>
              <w:pStyle w:val="TableParagraph"/>
              <w:spacing w:before="42"/>
              <w:ind w:left="50"/>
              <w:rPr>
                <w:sz w:val="18"/>
              </w:rPr>
            </w:pPr>
            <w:r>
              <w:rPr>
                <w:sz w:val="18"/>
              </w:rPr>
              <w:t>29901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3480</w:t>
            </w:r>
          </w:p>
        </w:tc>
        <w:tc>
          <w:tcPr>
            <w:tcW w:w="5281" w:type="dxa"/>
          </w:tcPr>
          <w:p>
            <w:pPr>
              <w:pStyle w:val="TableParagraph"/>
              <w:spacing w:before="42"/>
              <w:ind w:left="268"/>
              <w:rPr>
                <w:sz w:val="18"/>
              </w:rPr>
            </w:pPr>
            <w:r>
              <w:rPr>
                <w:sz w:val="18"/>
              </w:rPr>
              <w:t>ÚTILES Y MATERIALES DE OFICINA Y CÓMPUTO</w:t>
            </w:r>
          </w:p>
        </w:tc>
        <w:tc>
          <w:tcPr>
            <w:tcW w:w="1989" w:type="dxa"/>
            <w:tcBorders>
              <w:top w:val="single" w:sz="8" w:space="0" w:color="000000"/>
            </w:tcBorders>
          </w:tcPr>
          <w:p>
            <w:pPr>
              <w:pStyle w:val="TableParagraph"/>
              <w:spacing w:before="42"/>
              <w:ind w:right="45"/>
              <w:jc w:val="right"/>
              <w:rPr>
                <w:sz w:val="18"/>
              </w:rPr>
            </w:pPr>
            <w:r>
              <w:rPr>
                <w:sz w:val="18"/>
              </w:rPr>
              <w:t>8.246.165,00</w:t>
            </w:r>
          </w:p>
        </w:tc>
      </w:tr>
      <w:tr>
        <w:trPr>
          <w:trHeight w:val="530" w:hRule="atLeast"/>
        </w:trPr>
        <w:tc>
          <w:tcPr>
            <w:tcW w:w="641" w:type="dxa"/>
          </w:tcPr>
          <w:p>
            <w:pPr>
              <w:pStyle w:val="TableParagraph"/>
              <w:spacing w:before="72"/>
              <w:ind w:left="50"/>
              <w:rPr>
                <w:sz w:val="18"/>
              </w:rPr>
            </w:pPr>
            <w:r>
              <w:rPr>
                <w:sz w:val="18"/>
              </w:rPr>
              <w:t>29902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ight="398"/>
              <w:rPr>
                <w:sz w:val="18"/>
              </w:rPr>
            </w:pPr>
            <w:r>
              <w:rPr>
                <w:sz w:val="18"/>
              </w:rPr>
              <w:t>ÚTILES Y MATERIALES MÉDICO, HOSPITALARIO Y DE INVESTIGACIÓN</w:t>
            </w:r>
          </w:p>
        </w:tc>
        <w:tc>
          <w:tcPr>
            <w:tcW w:w="1989" w:type="dxa"/>
          </w:tcPr>
          <w:p>
            <w:pPr>
              <w:pStyle w:val="TableParagraph"/>
              <w:spacing w:before="72"/>
              <w:ind w:right="45"/>
              <w:jc w:val="right"/>
              <w:rPr>
                <w:sz w:val="18"/>
              </w:rPr>
            </w:pPr>
            <w:r>
              <w:rPr>
                <w:sz w:val="18"/>
              </w:rPr>
              <w:t>72.635,00</w:t>
            </w:r>
          </w:p>
        </w:tc>
      </w:tr>
      <w:tr>
        <w:trPr>
          <w:trHeight w:val="323" w:hRule="atLeast"/>
        </w:trPr>
        <w:tc>
          <w:tcPr>
            <w:tcW w:w="641" w:type="dxa"/>
          </w:tcPr>
          <w:p>
            <w:pPr>
              <w:pStyle w:val="TableParagraph"/>
              <w:spacing w:before="36"/>
              <w:ind w:left="50"/>
              <w:rPr>
                <w:sz w:val="18"/>
              </w:rPr>
            </w:pPr>
            <w:r>
              <w:rPr>
                <w:sz w:val="18"/>
              </w:rPr>
              <w:t>29903</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3480</w:t>
            </w:r>
          </w:p>
        </w:tc>
        <w:tc>
          <w:tcPr>
            <w:tcW w:w="5281" w:type="dxa"/>
          </w:tcPr>
          <w:p>
            <w:pPr>
              <w:pStyle w:val="TableParagraph"/>
              <w:spacing w:before="36"/>
              <w:ind w:left="268"/>
              <w:rPr>
                <w:sz w:val="18"/>
              </w:rPr>
            </w:pPr>
            <w:r>
              <w:rPr>
                <w:sz w:val="18"/>
              </w:rPr>
              <w:t>PRODUCTOS DE PAPEL, CARTÓN E IMPRESOS</w:t>
            </w:r>
          </w:p>
        </w:tc>
        <w:tc>
          <w:tcPr>
            <w:tcW w:w="1989" w:type="dxa"/>
          </w:tcPr>
          <w:p>
            <w:pPr>
              <w:pStyle w:val="TableParagraph"/>
              <w:spacing w:before="36"/>
              <w:ind w:right="45"/>
              <w:jc w:val="right"/>
              <w:rPr>
                <w:sz w:val="18"/>
              </w:rPr>
            </w:pPr>
            <w:r>
              <w:rPr>
                <w:sz w:val="18"/>
              </w:rPr>
              <w:t>25.000.000,00</w:t>
            </w:r>
          </w:p>
        </w:tc>
      </w:tr>
      <w:tr>
        <w:trPr>
          <w:trHeight w:val="359" w:hRule="atLeast"/>
        </w:trPr>
        <w:tc>
          <w:tcPr>
            <w:tcW w:w="641" w:type="dxa"/>
          </w:tcPr>
          <w:p>
            <w:pPr>
              <w:pStyle w:val="TableParagraph"/>
              <w:spacing w:before="72"/>
              <w:ind w:left="50"/>
              <w:rPr>
                <w:sz w:val="18"/>
              </w:rPr>
            </w:pPr>
            <w:r>
              <w:rPr>
                <w:sz w:val="18"/>
              </w:rPr>
              <w:t>29904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TEXTILES Y VESTUARIO</w:t>
            </w:r>
          </w:p>
        </w:tc>
        <w:tc>
          <w:tcPr>
            <w:tcW w:w="1989" w:type="dxa"/>
          </w:tcPr>
          <w:p>
            <w:pPr>
              <w:pStyle w:val="TableParagraph"/>
              <w:spacing w:before="72"/>
              <w:ind w:right="45"/>
              <w:jc w:val="right"/>
              <w:rPr>
                <w:sz w:val="18"/>
              </w:rPr>
            </w:pPr>
            <w:r>
              <w:rPr>
                <w:sz w:val="18"/>
              </w:rPr>
              <w:t>2.238.471,00</w:t>
            </w:r>
          </w:p>
        </w:tc>
      </w:tr>
      <w:tr>
        <w:trPr>
          <w:trHeight w:val="359" w:hRule="atLeast"/>
        </w:trPr>
        <w:tc>
          <w:tcPr>
            <w:tcW w:w="641" w:type="dxa"/>
          </w:tcPr>
          <w:p>
            <w:pPr>
              <w:pStyle w:val="TableParagraph"/>
              <w:spacing w:before="72"/>
              <w:ind w:left="50"/>
              <w:rPr>
                <w:sz w:val="18"/>
              </w:rPr>
            </w:pPr>
            <w:r>
              <w:rPr>
                <w:sz w:val="18"/>
              </w:rPr>
              <w:t>29906</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ÚTILES Y MATERIALES DE RESGUARDO Y SEGURIDAD</w:t>
            </w:r>
          </w:p>
        </w:tc>
        <w:tc>
          <w:tcPr>
            <w:tcW w:w="1989" w:type="dxa"/>
          </w:tcPr>
          <w:p>
            <w:pPr>
              <w:pStyle w:val="TableParagraph"/>
              <w:spacing w:before="72"/>
              <w:ind w:right="45"/>
              <w:jc w:val="right"/>
              <w:rPr>
                <w:sz w:val="18"/>
              </w:rPr>
            </w:pPr>
            <w:r>
              <w:rPr>
                <w:sz w:val="18"/>
              </w:rPr>
              <w:t>344.246,00</w:t>
            </w:r>
          </w:p>
        </w:tc>
      </w:tr>
      <w:tr>
        <w:trPr>
          <w:trHeight w:val="359" w:hRule="atLeast"/>
        </w:trPr>
        <w:tc>
          <w:tcPr>
            <w:tcW w:w="641" w:type="dxa"/>
          </w:tcPr>
          <w:p>
            <w:pPr>
              <w:pStyle w:val="TableParagraph"/>
              <w:spacing w:before="72"/>
              <w:ind w:left="50"/>
              <w:rPr>
                <w:sz w:val="18"/>
              </w:rPr>
            </w:pPr>
            <w:r>
              <w:rPr>
                <w:sz w:val="18"/>
              </w:rPr>
              <w:t>29907</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ÚTILES Y MATERIALES DE COCINA Y COMEDOR</w:t>
            </w:r>
          </w:p>
        </w:tc>
        <w:tc>
          <w:tcPr>
            <w:tcW w:w="1989" w:type="dxa"/>
          </w:tcPr>
          <w:p>
            <w:pPr>
              <w:pStyle w:val="TableParagraph"/>
              <w:spacing w:before="72"/>
              <w:ind w:right="45"/>
              <w:jc w:val="right"/>
              <w:rPr>
                <w:sz w:val="18"/>
              </w:rPr>
            </w:pPr>
            <w:r>
              <w:rPr>
                <w:sz w:val="18"/>
              </w:rPr>
              <w:t>15.000,00</w:t>
            </w:r>
          </w:p>
        </w:tc>
      </w:tr>
      <w:tr>
        <w:trPr>
          <w:trHeight w:val="279" w:hRule="atLeast"/>
        </w:trPr>
        <w:tc>
          <w:tcPr>
            <w:tcW w:w="641" w:type="dxa"/>
          </w:tcPr>
          <w:p>
            <w:pPr>
              <w:pStyle w:val="TableParagraph"/>
              <w:spacing w:line="187" w:lineRule="exact" w:before="72"/>
              <w:ind w:left="50"/>
              <w:rPr>
                <w:sz w:val="18"/>
              </w:rPr>
            </w:pPr>
            <w:r>
              <w:rPr>
                <w:sz w:val="18"/>
              </w:rPr>
              <w:t>29999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3480</w:t>
            </w:r>
          </w:p>
        </w:tc>
        <w:tc>
          <w:tcPr>
            <w:tcW w:w="5281" w:type="dxa"/>
          </w:tcPr>
          <w:p>
            <w:pPr>
              <w:pStyle w:val="TableParagraph"/>
              <w:spacing w:line="187" w:lineRule="exact" w:before="72"/>
              <w:ind w:left="268"/>
              <w:rPr>
                <w:sz w:val="18"/>
              </w:rPr>
            </w:pPr>
            <w:r>
              <w:rPr>
                <w:sz w:val="18"/>
              </w:rPr>
              <w:t>OTROS ÚTILES, MATERIALES Y SUMINISTROS DIVERSOS</w:t>
            </w:r>
          </w:p>
        </w:tc>
        <w:tc>
          <w:tcPr>
            <w:tcW w:w="1989" w:type="dxa"/>
          </w:tcPr>
          <w:p>
            <w:pPr>
              <w:pStyle w:val="TableParagraph"/>
              <w:spacing w:line="187" w:lineRule="exact" w:before="72"/>
              <w:ind w:right="45"/>
              <w:jc w:val="right"/>
              <w:rPr>
                <w:sz w:val="18"/>
              </w:rPr>
            </w:pPr>
            <w:r>
              <w:rPr>
                <w:sz w:val="18"/>
              </w:rPr>
              <w:t>1.184.688,00</w:t>
            </w:r>
          </w:p>
        </w:tc>
      </w:tr>
      <w:tr>
        <w:trPr>
          <w:trHeight w:val="675" w:hRule="atLeast"/>
        </w:trPr>
        <w:tc>
          <w:tcPr>
            <w:tcW w:w="9631" w:type="dxa"/>
            <w:gridSpan w:val="6"/>
          </w:tcPr>
          <w:p>
            <w:pPr>
              <w:pStyle w:val="TableParagraph"/>
              <w:tabs>
                <w:tab w:pos="7888" w:val="left" w:leader="none"/>
              </w:tabs>
              <w:spacing w:before="154" w:after="9"/>
              <w:ind w:right="45"/>
              <w:jc w:val="right"/>
              <w:rPr>
                <w:b/>
                <w:sz w:val="20"/>
              </w:rPr>
            </w:pPr>
            <w:r>
              <w:rPr>
                <w:b/>
                <w:sz w:val="20"/>
              </w:rPr>
              <w:t>5</w:t>
            </w:r>
            <w:r>
              <w:rPr>
                <w:b/>
                <w:spacing w:val="30"/>
                <w:sz w:val="20"/>
              </w:rPr>
              <w:t> </w:t>
            </w:r>
            <w:r>
              <w:rPr>
                <w:b/>
                <w:sz w:val="20"/>
              </w:rPr>
              <w:t>BIENES DURADEROS</w:t>
              <w:tab/>
              <w:t>94.192.866,00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45"/>
              <w:jc w:val="right"/>
              <w:rPr>
                <w:sz w:val="20"/>
              </w:rPr>
            </w:pPr>
            <w:r>
              <w:rPr>
                <w:b/>
                <w:sz w:val="20"/>
              </w:rPr>
              <w:t>501  MAQUINARIA, EQUIPO</w:t>
            </w:r>
            <w:r>
              <w:rPr>
                <w:b/>
                <w:spacing w:val="-20"/>
                <w:sz w:val="20"/>
              </w:rPr>
              <w:t> </w:t>
            </w:r>
            <w:r>
              <w:rPr>
                <w:b/>
                <w:sz w:val="20"/>
              </w:rPr>
              <w:t>Y MOBILIARIO</w:t>
              <w:tab/>
            </w:r>
            <w:r>
              <w:rPr>
                <w:sz w:val="20"/>
              </w:rPr>
              <w:t>94.192.866,00</w:t>
            </w:r>
          </w:p>
        </w:tc>
      </w:tr>
      <w:tr>
        <w:trPr>
          <w:trHeight w:val="347" w:hRule="atLeast"/>
        </w:trPr>
        <w:tc>
          <w:tcPr>
            <w:tcW w:w="641" w:type="dxa"/>
          </w:tcPr>
          <w:p>
            <w:pPr>
              <w:pStyle w:val="TableParagraph"/>
              <w:spacing w:before="42"/>
              <w:ind w:left="50"/>
              <w:rPr>
                <w:sz w:val="18"/>
              </w:rPr>
            </w:pPr>
            <w:r>
              <w:rPr>
                <w:sz w:val="18"/>
              </w:rPr>
              <w:t>50101</w:t>
            </w:r>
          </w:p>
        </w:tc>
        <w:tc>
          <w:tcPr>
            <w:tcW w:w="497"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3480</w:t>
            </w:r>
          </w:p>
        </w:tc>
        <w:tc>
          <w:tcPr>
            <w:tcW w:w="5281" w:type="dxa"/>
          </w:tcPr>
          <w:p>
            <w:pPr>
              <w:pStyle w:val="TableParagraph"/>
              <w:spacing w:before="42"/>
              <w:ind w:left="268"/>
              <w:rPr>
                <w:sz w:val="18"/>
              </w:rPr>
            </w:pPr>
            <w:r>
              <w:rPr>
                <w:sz w:val="18"/>
              </w:rPr>
              <w:t>MAQUINARIA Y EQUIPO PARA LA PRODUCCIÓN</w:t>
            </w:r>
          </w:p>
        </w:tc>
        <w:tc>
          <w:tcPr>
            <w:tcW w:w="1989" w:type="dxa"/>
            <w:tcBorders>
              <w:top w:val="single" w:sz="8" w:space="0" w:color="000000"/>
            </w:tcBorders>
          </w:tcPr>
          <w:p>
            <w:pPr>
              <w:pStyle w:val="TableParagraph"/>
              <w:spacing w:before="42"/>
              <w:ind w:right="45"/>
              <w:jc w:val="right"/>
              <w:rPr>
                <w:sz w:val="18"/>
              </w:rPr>
            </w:pPr>
            <w:r>
              <w:rPr>
                <w:sz w:val="18"/>
              </w:rPr>
              <w:t>836.110,00</w:t>
            </w:r>
          </w:p>
        </w:tc>
      </w:tr>
      <w:tr>
        <w:trPr>
          <w:trHeight w:val="359" w:hRule="atLeast"/>
        </w:trPr>
        <w:tc>
          <w:tcPr>
            <w:tcW w:w="641" w:type="dxa"/>
          </w:tcPr>
          <w:p>
            <w:pPr>
              <w:pStyle w:val="TableParagraph"/>
              <w:spacing w:before="72"/>
              <w:ind w:left="50"/>
              <w:rPr>
                <w:sz w:val="18"/>
              </w:rPr>
            </w:pPr>
            <w:r>
              <w:rPr>
                <w:sz w:val="18"/>
              </w:rPr>
              <w:t>50102</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DE TRANSPORTE</w:t>
            </w:r>
          </w:p>
        </w:tc>
        <w:tc>
          <w:tcPr>
            <w:tcW w:w="1989" w:type="dxa"/>
          </w:tcPr>
          <w:p>
            <w:pPr>
              <w:pStyle w:val="TableParagraph"/>
              <w:spacing w:before="72"/>
              <w:ind w:right="45"/>
              <w:jc w:val="right"/>
              <w:rPr>
                <w:sz w:val="18"/>
              </w:rPr>
            </w:pPr>
            <w:r>
              <w:rPr>
                <w:sz w:val="18"/>
              </w:rPr>
              <w:t>322.530,00</w:t>
            </w:r>
          </w:p>
        </w:tc>
      </w:tr>
      <w:tr>
        <w:trPr>
          <w:trHeight w:val="359" w:hRule="atLeast"/>
        </w:trPr>
        <w:tc>
          <w:tcPr>
            <w:tcW w:w="641" w:type="dxa"/>
          </w:tcPr>
          <w:p>
            <w:pPr>
              <w:pStyle w:val="TableParagraph"/>
              <w:spacing w:before="72"/>
              <w:ind w:left="50"/>
              <w:rPr>
                <w:sz w:val="18"/>
              </w:rPr>
            </w:pPr>
            <w:r>
              <w:rPr>
                <w:sz w:val="18"/>
              </w:rPr>
              <w:t>50103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DE COMUNICACIÓN</w:t>
            </w:r>
          </w:p>
        </w:tc>
        <w:tc>
          <w:tcPr>
            <w:tcW w:w="1989" w:type="dxa"/>
          </w:tcPr>
          <w:p>
            <w:pPr>
              <w:pStyle w:val="TableParagraph"/>
              <w:spacing w:before="72"/>
              <w:ind w:right="45"/>
              <w:jc w:val="right"/>
              <w:rPr>
                <w:sz w:val="18"/>
              </w:rPr>
            </w:pPr>
            <w:r>
              <w:rPr>
                <w:sz w:val="18"/>
              </w:rPr>
              <w:t>40.125.000,00</w:t>
            </w:r>
          </w:p>
        </w:tc>
      </w:tr>
      <w:tr>
        <w:trPr>
          <w:trHeight w:val="359" w:hRule="atLeast"/>
        </w:trPr>
        <w:tc>
          <w:tcPr>
            <w:tcW w:w="641" w:type="dxa"/>
          </w:tcPr>
          <w:p>
            <w:pPr>
              <w:pStyle w:val="TableParagraph"/>
              <w:spacing w:before="72"/>
              <w:ind w:left="50"/>
              <w:rPr>
                <w:sz w:val="18"/>
              </w:rPr>
            </w:pPr>
            <w:r>
              <w:rPr>
                <w:sz w:val="18"/>
              </w:rPr>
              <w:t>50104</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Y MOBILIARIO DE OFICINA</w:t>
            </w:r>
          </w:p>
        </w:tc>
        <w:tc>
          <w:tcPr>
            <w:tcW w:w="1989" w:type="dxa"/>
          </w:tcPr>
          <w:p>
            <w:pPr>
              <w:pStyle w:val="TableParagraph"/>
              <w:spacing w:before="72"/>
              <w:ind w:right="45"/>
              <w:jc w:val="right"/>
              <w:rPr>
                <w:sz w:val="18"/>
              </w:rPr>
            </w:pPr>
            <w:r>
              <w:rPr>
                <w:sz w:val="18"/>
              </w:rPr>
              <w:t>43.142.000,00</w:t>
            </w:r>
          </w:p>
        </w:tc>
      </w:tr>
      <w:tr>
        <w:trPr>
          <w:trHeight w:val="359" w:hRule="atLeast"/>
        </w:trPr>
        <w:tc>
          <w:tcPr>
            <w:tcW w:w="641" w:type="dxa"/>
          </w:tcPr>
          <w:p>
            <w:pPr>
              <w:pStyle w:val="TableParagraph"/>
              <w:spacing w:before="72"/>
              <w:ind w:left="50"/>
              <w:rPr>
                <w:sz w:val="18"/>
              </w:rPr>
            </w:pPr>
            <w:r>
              <w:rPr>
                <w:sz w:val="18"/>
              </w:rPr>
              <w:t>50105</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3480</w:t>
            </w:r>
          </w:p>
        </w:tc>
        <w:tc>
          <w:tcPr>
            <w:tcW w:w="5281" w:type="dxa"/>
          </w:tcPr>
          <w:p>
            <w:pPr>
              <w:pStyle w:val="TableParagraph"/>
              <w:spacing w:before="72"/>
              <w:ind w:left="268"/>
              <w:rPr>
                <w:sz w:val="18"/>
              </w:rPr>
            </w:pPr>
            <w:r>
              <w:rPr>
                <w:sz w:val="18"/>
              </w:rPr>
              <w:t>EQUIPO DE CÓMPUTO</w:t>
            </w:r>
          </w:p>
        </w:tc>
        <w:tc>
          <w:tcPr>
            <w:tcW w:w="1989" w:type="dxa"/>
          </w:tcPr>
          <w:p>
            <w:pPr>
              <w:pStyle w:val="TableParagraph"/>
              <w:spacing w:before="72"/>
              <w:ind w:right="45"/>
              <w:jc w:val="right"/>
              <w:rPr>
                <w:sz w:val="18"/>
              </w:rPr>
            </w:pPr>
            <w:r>
              <w:rPr>
                <w:sz w:val="18"/>
              </w:rPr>
              <w:t>9.486.771,00</w:t>
            </w:r>
          </w:p>
        </w:tc>
      </w:tr>
      <w:tr>
        <w:trPr>
          <w:trHeight w:val="279" w:hRule="atLeast"/>
        </w:trPr>
        <w:tc>
          <w:tcPr>
            <w:tcW w:w="641" w:type="dxa"/>
          </w:tcPr>
          <w:p>
            <w:pPr>
              <w:pStyle w:val="TableParagraph"/>
              <w:spacing w:line="187" w:lineRule="exact" w:before="72"/>
              <w:ind w:left="50"/>
              <w:rPr>
                <w:sz w:val="18"/>
              </w:rPr>
            </w:pPr>
            <w:r>
              <w:rPr>
                <w:sz w:val="18"/>
              </w:rPr>
              <w:t>50106</w:t>
            </w:r>
          </w:p>
        </w:tc>
        <w:tc>
          <w:tcPr>
            <w:tcW w:w="497" w:type="dxa"/>
          </w:tcPr>
          <w:p>
            <w:pPr>
              <w:pStyle w:val="TableParagraph"/>
              <w:spacing w:line="187" w:lineRule="exact" w:before="72"/>
              <w:ind w:right="83"/>
              <w:jc w:val="right"/>
              <w:rPr>
                <w:sz w:val="18"/>
              </w:rPr>
            </w:pPr>
            <w:r>
              <w:rPr>
                <w:sz w:val="18"/>
              </w:rPr>
              <w:t>280</w:t>
            </w:r>
          </w:p>
        </w:tc>
        <w:tc>
          <w:tcPr>
            <w:tcW w:w="521" w:type="dxa"/>
          </w:tcPr>
          <w:p>
            <w:pPr>
              <w:pStyle w:val="TableParagraph"/>
              <w:spacing w:line="187" w:lineRule="exact" w:before="72"/>
              <w:ind w:left="66" w:right="54"/>
              <w:jc w:val="center"/>
              <w:rPr>
                <w:sz w:val="18"/>
              </w:rPr>
            </w:pPr>
            <w:r>
              <w:rPr>
                <w:sz w:val="18"/>
              </w:rPr>
              <w:t>2210</w:t>
            </w:r>
          </w:p>
        </w:tc>
        <w:tc>
          <w:tcPr>
            <w:tcW w:w="702" w:type="dxa"/>
          </w:tcPr>
          <w:p>
            <w:pPr>
              <w:pStyle w:val="TableParagraph"/>
              <w:spacing w:line="187" w:lineRule="exact" w:before="72"/>
              <w:ind w:left="75"/>
              <w:rPr>
                <w:sz w:val="18"/>
              </w:rPr>
            </w:pPr>
            <w:r>
              <w:rPr>
                <w:sz w:val="18"/>
              </w:rPr>
              <w:t>3480</w:t>
            </w:r>
          </w:p>
        </w:tc>
        <w:tc>
          <w:tcPr>
            <w:tcW w:w="5281" w:type="dxa"/>
          </w:tcPr>
          <w:p>
            <w:pPr>
              <w:pStyle w:val="TableParagraph"/>
              <w:spacing w:line="187" w:lineRule="exact" w:before="72"/>
              <w:ind w:left="268"/>
              <w:rPr>
                <w:sz w:val="18"/>
              </w:rPr>
            </w:pPr>
            <w:r>
              <w:rPr>
                <w:sz w:val="18"/>
              </w:rPr>
              <w:t>EQUIPO SANITARIO, DE LABORATORIO E INVESTIGACIÓN</w:t>
            </w:r>
          </w:p>
        </w:tc>
        <w:tc>
          <w:tcPr>
            <w:tcW w:w="1989" w:type="dxa"/>
          </w:tcPr>
          <w:p>
            <w:pPr>
              <w:pStyle w:val="TableParagraph"/>
              <w:spacing w:line="187" w:lineRule="exact" w:before="72"/>
              <w:ind w:right="45"/>
              <w:jc w:val="right"/>
              <w:rPr>
                <w:sz w:val="18"/>
              </w:rPr>
            </w:pPr>
            <w:r>
              <w:rPr>
                <w:sz w:val="18"/>
              </w:rPr>
              <w:t>280.455,00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6.688.822,00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6.688.822,00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6.688.822,00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3480</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987.007,00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1.007.353,00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3480</w:t>
            </w:r>
          </w:p>
        </w:tc>
        <w:tc>
          <w:tcPr>
            <w:tcW w:w="403" w:type="dxa"/>
          </w:tcPr>
          <w:p>
            <w:pPr>
              <w:pStyle w:val="TableParagraph"/>
              <w:spacing w:before="42"/>
              <w:ind w:left="54" w:right="36"/>
              <w:jc w:val="center"/>
              <w:rPr>
                <w:sz w:val="18"/>
              </w:rPr>
            </w:pPr>
            <w:r>
              <w:rPr>
                <w:sz w:val="18"/>
              </w:rPr>
              <w:t>204</w:t>
            </w:r>
          </w:p>
        </w:tc>
        <w:tc>
          <w:tcPr>
            <w:tcW w:w="5072" w:type="dxa"/>
          </w:tcPr>
          <w:p>
            <w:pPr>
              <w:pStyle w:val="TableParagraph"/>
              <w:spacing w:before="42"/>
              <w:ind w:left="57" w:right="85"/>
              <w:rPr>
                <w:sz w:val="18"/>
              </w:rPr>
            </w:pPr>
            <w:r>
              <w:rPr>
                <w:sz w:val="18"/>
              </w:rPr>
              <w:t>JUNTA DE PENSIONES Y JUBILACIONES DEL MAGISTERIO NACIONAL.</w:t>
            </w:r>
          </w:p>
        </w:tc>
        <w:tc>
          <w:tcPr>
            <w:tcW w:w="1980" w:type="dxa"/>
          </w:tcPr>
          <w:p>
            <w:pPr>
              <w:pStyle w:val="TableParagraph"/>
              <w:spacing w:before="42"/>
              <w:ind w:right="38"/>
              <w:jc w:val="right"/>
              <w:rPr>
                <w:sz w:val="18"/>
              </w:rPr>
            </w:pPr>
            <w:r>
              <w:rPr>
                <w:sz w:val="18"/>
              </w:rPr>
              <w:t>4.694.462,00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ight="145"/>
              <w:rPr>
                <w:sz w:val="18"/>
              </w:rPr>
            </w:pPr>
            <w:r>
              <w:rPr>
                <w:sz w:val="18"/>
              </w:rPr>
              <w:t>(COTIZACIÓN ESTATAL DE ACUERDO CON EL ARTÍCULO No. 15 DE LA LEY No.7531 DE 10/07/1995).</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3-007-117191</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557</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890.996.194,00</w:t>
            </w:r>
          </w:p>
        </w:tc>
      </w:tr>
    </w:tbl>
    <w:p>
      <w:pPr>
        <w:tabs>
          <w:tab w:pos="4883" w:val="left" w:leader="none"/>
        </w:tabs>
        <w:spacing w:line="307" w:lineRule="auto" w:before="34"/>
        <w:ind w:left="3472" w:right="3494" w:hanging="1"/>
        <w:jc w:val="center"/>
        <w:rPr>
          <w:b/>
          <w:sz w:val="22"/>
        </w:rPr>
      </w:pPr>
      <w:r>
        <w:rPr>
          <w:b/>
          <w:sz w:val="22"/>
        </w:rPr>
        <w:t>Programa:</w:t>
        <w:tab/>
        <w:t>558-00 PROGRAMAS DE</w:t>
      </w:r>
      <w:r>
        <w:rPr>
          <w:b/>
          <w:spacing w:val="3"/>
          <w:sz w:val="22"/>
        </w:rPr>
        <w:t> </w:t>
      </w:r>
      <w:r>
        <w:rPr>
          <w:b/>
          <w:spacing w:val="-3"/>
          <w:sz w:val="22"/>
        </w:rPr>
        <w:t>EQUIDAD</w:t>
      </w:r>
    </w:p>
    <w:p>
      <w:pPr>
        <w:tabs>
          <w:tab w:pos="5732" w:val="left" w:leader="none"/>
        </w:tabs>
        <w:spacing w:before="32"/>
        <w:ind w:left="3213" w:right="0" w:firstLine="0"/>
        <w:jc w:val="left"/>
        <w:rPr>
          <w:sz w:val="16"/>
        </w:rPr>
      </w:pPr>
      <w:r>
        <w:rPr>
          <w:sz w:val="16"/>
        </w:rPr>
        <w:t>Registro Contable:</w:t>
        <w:tab/>
        <w:t>210-558-00</w:t>
      </w:r>
    </w:p>
    <w:p>
      <w:pPr>
        <w:pStyle w:val="Heading4"/>
        <w:tabs>
          <w:tab w:pos="8537" w:val="left" w:leader="none"/>
        </w:tabs>
        <w:spacing w:before="119" w:after="9"/>
        <w:ind w:left="648"/>
      </w:pPr>
      <w:r>
        <w:rPr/>
        <w:t>0</w:t>
      </w:r>
      <w:r>
        <w:rPr>
          <w:spacing w:val="30"/>
        </w:rPr>
        <w:t> </w:t>
      </w:r>
      <w:r>
        <w:rPr/>
        <w:t>REMUNERACIONES</w:t>
        <w:tab/>
        <w:t>11.505.031,00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38"/>
        </w:numPr>
        <w:tabs>
          <w:tab w:pos="829" w:val="left" w:leader="none"/>
          <w:tab w:pos="8637" w:val="left" w:leader="none"/>
        </w:tabs>
        <w:spacing w:line="240" w:lineRule="auto" w:before="43" w:after="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2.394.528,00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3460</w:t>
        <w:tab/>
        <w:t>SUELDOS PARA CARGOS FIJOS</w:t>
        <w:tab/>
        <w:t>2.394.528,00</w:t>
      </w:r>
    </w:p>
    <w:p>
      <w:pPr>
        <w:pStyle w:val="ListParagraph"/>
        <w:numPr>
          <w:ilvl w:val="0"/>
          <w:numId w:val="38"/>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5.360.030,00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3460</w:t>
        <w:tab/>
        <w:t>TIEMPO EXTRAORDINARIO</w:t>
        <w:tab/>
        <w:t>5.360.030,00</w:t>
      </w:r>
    </w:p>
    <w:p>
      <w:pPr>
        <w:pStyle w:val="ListParagraph"/>
        <w:numPr>
          <w:ilvl w:val="0"/>
          <w:numId w:val="38"/>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1.086.383,00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280  </w:t>
      </w:r>
      <w:r>
        <w:rPr>
          <w:spacing w:val="37"/>
        </w:rPr>
        <w:t> </w:t>
      </w:r>
      <w:r>
        <w:rPr/>
        <w:t>1111  </w:t>
      </w:r>
      <w:r>
        <w:rPr>
          <w:spacing w:val="14"/>
        </w:rPr>
        <w:t> </w:t>
      </w:r>
      <w:r>
        <w:rPr/>
        <w:t>3460</w:t>
        <w:tab/>
        <w:t>DECIMOTERCER MES</w:t>
        <w:tab/>
        <w:t>1.086.383,00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1.271.577,00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1.206.368,00</w:t>
      </w:r>
    </w:p>
    <w:p>
      <w:pPr>
        <w:pStyle w:val="BodyText"/>
        <w:tabs>
          <w:tab w:pos="886" w:val="left" w:leader="none"/>
          <w:tab w:pos="8742" w:val="left" w:leader="none"/>
        </w:tabs>
        <w:spacing w:before="69"/>
        <w:ind w:left="153"/>
      </w:pPr>
      <w:r>
        <w:rPr/>
        <w:t>00401</w:t>
        <w:tab/>
        <w:t>001    1112   3460   200   CAJA COSTARRICENSE DE SEGURO</w:t>
      </w:r>
      <w:r>
        <w:rPr>
          <w:spacing w:val="-1"/>
        </w:rPr>
        <w:t> </w:t>
      </w:r>
      <w:r>
        <w:rPr/>
        <w:t>SOCIAL. (CCSS)</w:t>
        <w:tab/>
        <w:t>1.206.368,00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65.209,00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3460 200 BANCO POPULAR Y DE DESARROLLO COMUNAL. (BPDC)</w:t>
            </w:r>
          </w:p>
        </w:tc>
        <w:tc>
          <w:tcPr>
            <w:tcW w:w="2085" w:type="dxa"/>
          </w:tcPr>
          <w:p>
            <w:pPr>
              <w:pStyle w:val="TableParagraph"/>
              <w:spacing w:line="187" w:lineRule="exact" w:before="31"/>
              <w:ind w:right="49"/>
              <w:jc w:val="right"/>
              <w:rPr>
                <w:sz w:val="18"/>
              </w:rPr>
            </w:pPr>
            <w:r>
              <w:rPr>
                <w:sz w:val="18"/>
              </w:rPr>
              <w:t>65.209,00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1.392.513,00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261.384,00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3460 200 CAJA COSTARRICENSE DE SEGURO SOCIAL. (CCSS)</w:t>
            </w:r>
          </w:p>
        </w:tc>
        <w:tc>
          <w:tcPr>
            <w:tcW w:w="2280" w:type="dxa"/>
          </w:tcPr>
          <w:p>
            <w:pPr>
              <w:pStyle w:val="TableParagraph"/>
              <w:spacing w:line="187" w:lineRule="exact" w:before="31"/>
              <w:ind w:right="46"/>
              <w:jc w:val="right"/>
              <w:rPr>
                <w:sz w:val="18"/>
              </w:rPr>
            </w:pPr>
            <w:r>
              <w:rPr>
                <w:sz w:val="18"/>
              </w:rPr>
              <w:t>261.384,00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195.627,00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3460 200 CAJA COSTARRICENSE DE SEGURO SOCIAL. (CCSS)</w:t>
            </w:r>
          </w:p>
        </w:tc>
        <w:tc>
          <w:tcPr>
            <w:tcW w:w="2201" w:type="dxa"/>
          </w:tcPr>
          <w:p>
            <w:pPr>
              <w:pStyle w:val="TableParagraph"/>
              <w:spacing w:line="187" w:lineRule="exact" w:before="31"/>
              <w:ind w:right="49"/>
              <w:jc w:val="right"/>
              <w:rPr>
                <w:sz w:val="18"/>
              </w:rPr>
            </w:pPr>
            <w:r>
              <w:rPr>
                <w:sz w:val="18"/>
              </w:rPr>
              <w:t>195.627,00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391.254,00</w:t>
      </w:r>
    </w:p>
    <w:p>
      <w:pPr>
        <w:pStyle w:val="BodyText"/>
        <w:tabs>
          <w:tab w:pos="886" w:val="left" w:leader="none"/>
          <w:tab w:pos="8877" w:val="left" w:leader="none"/>
        </w:tabs>
        <w:spacing w:before="69"/>
        <w:ind w:left="153"/>
      </w:pPr>
      <w:r>
        <w:rPr/>
        <w:t>00503</w:t>
        <w:tab/>
        <w:t>001    1112   3460   200   CAJA COSTARRICENSE DE SEGURO</w:t>
      </w:r>
      <w:r>
        <w:rPr>
          <w:spacing w:val="-1"/>
        </w:rPr>
        <w:t> </w:t>
      </w:r>
      <w:r>
        <w:rPr/>
        <w:t>SOCIAL. (CCSS)</w:t>
        <w:tab/>
        <w:t>391.254,00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b/>
                <w:sz w:val="20"/>
              </w:rPr>
            </w:pPr>
          </w:p>
          <w:p>
            <w:pPr>
              <w:pStyle w:val="TableParagraph"/>
              <w:tabs>
                <w:tab w:pos="1039" w:val="left" w:leader="none"/>
              </w:tabs>
              <w:ind w:right="48"/>
              <w:jc w:val="right"/>
              <w:rPr>
                <w:sz w:val="20"/>
              </w:rPr>
            </w:pPr>
            <w:r>
              <w:rPr>
                <w:sz w:val="20"/>
                <w:u w:val="dotted"/>
              </w:rPr>
              <w:t> </w:t>
              <w:tab/>
              <w:t>544.248,00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3460 200 JUNTA DE PENSIONES Y JUBILACIONES DEL MAGISTERIO</w:t>
            </w:r>
          </w:p>
        </w:tc>
        <w:tc>
          <w:tcPr>
            <w:tcW w:w="2042" w:type="dxa"/>
          </w:tcPr>
          <w:p>
            <w:pPr>
              <w:pStyle w:val="TableParagraph"/>
              <w:spacing w:line="187" w:lineRule="exact" w:before="31"/>
              <w:ind w:right="48"/>
              <w:jc w:val="right"/>
              <w:rPr>
                <w:sz w:val="18"/>
              </w:rPr>
            </w:pPr>
            <w:r>
              <w:rPr>
                <w:sz w:val="18"/>
              </w:rPr>
              <w:t>544.248,00</w:t>
            </w:r>
          </w:p>
        </w:tc>
      </w:tr>
    </w:tbl>
    <w:p>
      <w:pPr>
        <w:pStyle w:val="BodyText"/>
        <w:ind w:left="2733"/>
      </w:pPr>
      <w:r>
        <w:rPr/>
        <w:t>NACIONAL.</w:t>
      </w:r>
    </w:p>
    <w:p>
      <w:pPr>
        <w:pStyle w:val="BodyText"/>
        <w:spacing w:before="80"/>
        <w:ind w:left="2733" w:right="2422"/>
      </w:pPr>
      <w:r>
        <w:rPr/>
        <w:t>(COTIZACION PATRONAL ART No 41 DE LA LEY No.7531 DEL 10/07/1995).</w:t>
      </w:r>
    </w:p>
    <w:p>
      <w:pPr>
        <w:pStyle w:val="BodyText"/>
        <w:spacing w:before="80"/>
        <w:ind w:left="2733"/>
      </w:pPr>
      <w:r>
        <w:rPr/>
        <w:t>Céd-Jur: 3-007-117191</w:t>
      </w:r>
    </w:p>
    <w:p>
      <w:pPr>
        <w:pStyle w:val="Heading4"/>
        <w:tabs>
          <w:tab w:pos="7988" w:val="left" w:leader="none"/>
        </w:tabs>
        <w:spacing w:before="94" w:after="9"/>
        <w:ind w:right="175"/>
        <w:jc w:val="right"/>
      </w:pPr>
      <w:r>
        <w:rPr/>
        <w:t>6</w:t>
      </w:r>
      <w:r>
        <w:rPr>
          <w:spacing w:val="30"/>
        </w:rPr>
        <w:t> </w:t>
      </w:r>
      <w:r>
        <w:rPr/>
        <w:t>TRANSFERENCIAS CORRIENTES</w:t>
        <w:tab/>
        <w:t>9.591.494,00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9.591.494,00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510"/>
        <w:gridCol w:w="403"/>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9" w:type="dxa"/>
            <w:gridSpan w:val="5"/>
          </w:tcPr>
          <w:p>
            <w:pPr>
              <w:pStyle w:val="TableParagraph"/>
              <w:spacing w:line="230" w:lineRule="atLeast" w:before="43"/>
              <w:ind w:left="523" w:right="1663"/>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8" w:val="left" w:leader="none"/>
              </w:tabs>
              <w:spacing w:line="210" w:lineRule="exact"/>
              <w:ind w:left="-1" w:right="39"/>
              <w:jc w:val="right"/>
              <w:rPr>
                <w:sz w:val="20"/>
              </w:rPr>
            </w:pPr>
            <w:r>
              <w:rPr>
                <w:sz w:val="20"/>
                <w:u w:val="dotted"/>
              </w:rPr>
              <w:t> </w:t>
              <w:tab/>
            </w:r>
            <w:r>
              <w:rPr>
                <w:spacing w:val="-2"/>
                <w:sz w:val="20"/>
                <w:u w:val="dotted"/>
              </w:rPr>
              <w:t>9.591.494,00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539" w:type="dxa"/>
          </w:tcPr>
          <w:p>
            <w:pPr>
              <w:pStyle w:val="TableParagraph"/>
              <w:spacing w:before="70"/>
              <w:ind w:left="83" w:right="55"/>
              <w:jc w:val="center"/>
              <w:rPr>
                <w:sz w:val="18"/>
              </w:rPr>
            </w:pPr>
            <w:r>
              <w:rPr>
                <w:sz w:val="18"/>
              </w:rPr>
              <w:t>1310</w:t>
            </w:r>
          </w:p>
        </w:tc>
        <w:tc>
          <w:tcPr>
            <w:tcW w:w="510" w:type="dxa"/>
          </w:tcPr>
          <w:p>
            <w:pPr>
              <w:pStyle w:val="TableParagraph"/>
              <w:spacing w:before="70"/>
              <w:ind w:left="54" w:right="54"/>
              <w:jc w:val="center"/>
              <w:rPr>
                <w:sz w:val="18"/>
              </w:rPr>
            </w:pPr>
            <w:r>
              <w:rPr>
                <w:sz w:val="18"/>
              </w:rPr>
              <w:t>3460</w:t>
            </w:r>
          </w:p>
        </w:tc>
        <w:tc>
          <w:tcPr>
            <w:tcW w:w="403" w:type="dxa"/>
          </w:tcPr>
          <w:p>
            <w:pPr>
              <w:pStyle w:val="TableParagraph"/>
              <w:spacing w:before="70"/>
              <w:ind w:left="53" w:right="37"/>
              <w:jc w:val="center"/>
              <w:rPr>
                <w:sz w:val="18"/>
              </w:rPr>
            </w:pPr>
            <w:r>
              <w:rPr>
                <w:sz w:val="18"/>
              </w:rPr>
              <w:t>200</w:t>
            </w:r>
          </w:p>
        </w:tc>
        <w:tc>
          <w:tcPr>
            <w:tcW w:w="5072" w:type="dxa"/>
          </w:tcPr>
          <w:p>
            <w:pPr>
              <w:pStyle w:val="TableParagraph"/>
              <w:spacing w:before="70"/>
              <w:ind w:left="56"/>
              <w:rPr>
                <w:sz w:val="18"/>
              </w:rPr>
            </w:pPr>
            <w:r>
              <w:rPr>
                <w:sz w:val="18"/>
              </w:rPr>
              <w:t>CAJA COSTARRICENSE DE SEGURO SOCIAL. (CCSS)</w:t>
            </w:r>
          </w:p>
        </w:tc>
        <w:tc>
          <w:tcPr>
            <w:tcW w:w="1980" w:type="dxa"/>
          </w:tcPr>
          <w:p>
            <w:pPr>
              <w:pStyle w:val="TableParagraph"/>
              <w:spacing w:before="70"/>
              <w:ind w:right="39"/>
              <w:jc w:val="right"/>
              <w:rPr>
                <w:sz w:val="18"/>
              </w:rPr>
            </w:pPr>
            <w:r>
              <w:rPr>
                <w:sz w:val="18"/>
              </w:rPr>
              <w:t>149.078,00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266"/>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3460</w:t>
            </w:r>
          </w:p>
        </w:tc>
        <w:tc>
          <w:tcPr>
            <w:tcW w:w="403" w:type="dxa"/>
          </w:tcPr>
          <w:p>
            <w:pPr>
              <w:pStyle w:val="TableParagraph"/>
              <w:spacing w:before="42"/>
              <w:ind w:left="53" w:right="37"/>
              <w:jc w:val="center"/>
              <w:rPr>
                <w:sz w:val="18"/>
              </w:rPr>
            </w:pPr>
            <w:r>
              <w:rPr>
                <w:sz w:val="18"/>
              </w:rPr>
              <w:t>202</w:t>
            </w:r>
          </w:p>
        </w:tc>
        <w:tc>
          <w:tcPr>
            <w:tcW w:w="5072" w:type="dxa"/>
          </w:tcPr>
          <w:p>
            <w:pPr>
              <w:pStyle w:val="TableParagraph"/>
              <w:spacing w:before="42"/>
              <w:ind w:left="56"/>
              <w:rPr>
                <w:sz w:val="18"/>
              </w:rPr>
            </w:pPr>
            <w:r>
              <w:rPr>
                <w:sz w:val="18"/>
              </w:rPr>
              <w:t>CAJA COSTARRICENSE DE SEGURO SOCIAL. (CCSS)</w:t>
            </w:r>
          </w:p>
        </w:tc>
        <w:tc>
          <w:tcPr>
            <w:tcW w:w="1980" w:type="dxa"/>
          </w:tcPr>
          <w:p>
            <w:pPr>
              <w:pStyle w:val="TableParagraph"/>
              <w:spacing w:before="42"/>
              <w:ind w:right="39"/>
              <w:jc w:val="right"/>
              <w:rPr>
                <w:sz w:val="18"/>
              </w:rPr>
            </w:pPr>
            <w:r>
              <w:rPr>
                <w:sz w:val="18"/>
              </w:rPr>
              <w:t>32.605,00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61"/>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80" w:type="dxa"/>
          </w:tcPr>
          <w:p>
            <w:pPr>
              <w:pStyle w:val="TableParagraph"/>
              <w:rPr>
                <w:sz w:val="18"/>
              </w:rPr>
            </w:pPr>
          </w:p>
        </w:tc>
      </w:tr>
      <w:tr>
        <w:trPr>
          <w:trHeight w:val="500"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3460</w:t>
            </w:r>
          </w:p>
        </w:tc>
        <w:tc>
          <w:tcPr>
            <w:tcW w:w="403" w:type="dxa"/>
          </w:tcPr>
          <w:p>
            <w:pPr>
              <w:pStyle w:val="TableParagraph"/>
              <w:spacing w:before="42"/>
              <w:ind w:left="53" w:right="37"/>
              <w:jc w:val="center"/>
              <w:rPr>
                <w:sz w:val="18"/>
              </w:rPr>
            </w:pPr>
            <w:r>
              <w:rPr>
                <w:sz w:val="18"/>
              </w:rPr>
              <w:t>204</w:t>
            </w:r>
          </w:p>
        </w:tc>
        <w:tc>
          <w:tcPr>
            <w:tcW w:w="5072" w:type="dxa"/>
          </w:tcPr>
          <w:p>
            <w:pPr>
              <w:pStyle w:val="TableParagraph"/>
              <w:spacing w:before="42"/>
              <w:ind w:left="56" w:right="86"/>
              <w:rPr>
                <w:sz w:val="18"/>
              </w:rPr>
            </w:pPr>
            <w:r>
              <w:rPr>
                <w:sz w:val="18"/>
              </w:rPr>
              <w:t>JUNTA DE PENSIONES Y JUBILACIONES DEL MAGISTERIO NACIONAL.</w:t>
            </w:r>
          </w:p>
        </w:tc>
        <w:tc>
          <w:tcPr>
            <w:tcW w:w="1980" w:type="dxa"/>
          </w:tcPr>
          <w:p>
            <w:pPr>
              <w:pStyle w:val="TableParagraph"/>
              <w:spacing w:before="42"/>
              <w:ind w:right="39"/>
              <w:jc w:val="right"/>
              <w:rPr>
                <w:sz w:val="18"/>
              </w:rPr>
            </w:pPr>
            <w:r>
              <w:rPr>
                <w:sz w:val="18"/>
              </w:rPr>
              <w:t>34.812,00</w:t>
            </w:r>
          </w:p>
        </w:tc>
      </w:tr>
      <w:tr>
        <w:trPr>
          <w:trHeight w:val="4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146"/>
              <w:rPr>
                <w:sz w:val="18"/>
              </w:rPr>
            </w:pPr>
            <w:r>
              <w:rPr>
                <w:sz w:val="18"/>
              </w:rPr>
              <w:t>(COTIZACIÓN ESTATAL DE ACUERDO CON EL ARTÍCULO No. 15 DE LA LEY No.7531 DE 10/07/1995).</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3-007-117191</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3460</w:t>
            </w:r>
          </w:p>
        </w:tc>
        <w:tc>
          <w:tcPr>
            <w:tcW w:w="403" w:type="dxa"/>
          </w:tcPr>
          <w:p>
            <w:pPr>
              <w:pStyle w:val="TableParagraph"/>
              <w:spacing w:before="42"/>
              <w:ind w:left="53" w:right="37"/>
              <w:jc w:val="center"/>
              <w:rPr>
                <w:sz w:val="18"/>
              </w:rPr>
            </w:pPr>
            <w:r>
              <w:rPr>
                <w:sz w:val="18"/>
              </w:rPr>
              <w:t>210</w:t>
            </w:r>
          </w:p>
        </w:tc>
        <w:tc>
          <w:tcPr>
            <w:tcW w:w="5072" w:type="dxa"/>
          </w:tcPr>
          <w:p>
            <w:pPr>
              <w:pStyle w:val="TableParagraph"/>
              <w:spacing w:before="42"/>
              <w:ind w:left="56"/>
              <w:rPr>
                <w:sz w:val="18"/>
              </w:rPr>
            </w:pPr>
            <w:r>
              <w:rPr>
                <w:sz w:val="18"/>
              </w:rPr>
              <w:t>JUNTAS DE EDUCACIÓN Y ADMINISTRATIVAS.</w:t>
            </w:r>
          </w:p>
        </w:tc>
        <w:tc>
          <w:tcPr>
            <w:tcW w:w="1980" w:type="dxa"/>
          </w:tcPr>
          <w:p>
            <w:pPr>
              <w:pStyle w:val="TableParagraph"/>
              <w:spacing w:before="42"/>
              <w:ind w:right="39"/>
              <w:jc w:val="right"/>
              <w:rPr>
                <w:sz w:val="18"/>
              </w:rPr>
            </w:pPr>
            <w:r>
              <w:rPr>
                <w:sz w:val="18"/>
              </w:rPr>
              <w:t>7.500.000,00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530"/>
              <w:rPr>
                <w:sz w:val="18"/>
              </w:rPr>
            </w:pPr>
            <w:r>
              <w:rPr>
                <w:sz w:val="18"/>
              </w:rPr>
              <w:t>(A DISTRIBUIR POR EL MEP PARA DESARROLLAR EL PROGRAMA DE HUERTAS ESTUDIANTILES. SEGÚN ARTICULO N° 78 DE LA CONSTITUCION POLITICA).</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2-100-042002</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3460</w:t>
            </w:r>
          </w:p>
        </w:tc>
        <w:tc>
          <w:tcPr>
            <w:tcW w:w="403" w:type="dxa"/>
          </w:tcPr>
          <w:p>
            <w:pPr>
              <w:pStyle w:val="TableParagraph"/>
              <w:spacing w:before="42"/>
              <w:ind w:left="53" w:right="37"/>
              <w:jc w:val="center"/>
              <w:rPr>
                <w:sz w:val="18"/>
              </w:rPr>
            </w:pPr>
            <w:r>
              <w:rPr>
                <w:sz w:val="18"/>
              </w:rPr>
              <w:t>242</w:t>
            </w:r>
          </w:p>
        </w:tc>
        <w:tc>
          <w:tcPr>
            <w:tcW w:w="5072" w:type="dxa"/>
          </w:tcPr>
          <w:p>
            <w:pPr>
              <w:pStyle w:val="TableParagraph"/>
              <w:spacing w:before="42"/>
              <w:ind w:left="56"/>
              <w:rPr>
                <w:sz w:val="18"/>
              </w:rPr>
            </w:pPr>
            <w:r>
              <w:rPr>
                <w:sz w:val="18"/>
              </w:rPr>
              <w:t>JUNTAS DE EDUCACIÓN Y ADMINISTRATIVAS</w:t>
            </w:r>
          </w:p>
        </w:tc>
        <w:tc>
          <w:tcPr>
            <w:tcW w:w="1980" w:type="dxa"/>
          </w:tcPr>
          <w:p>
            <w:pPr>
              <w:pStyle w:val="TableParagraph"/>
              <w:spacing w:before="42"/>
              <w:ind w:right="39"/>
              <w:jc w:val="right"/>
              <w:rPr>
                <w:sz w:val="18"/>
              </w:rPr>
            </w:pPr>
            <w:r>
              <w:rPr>
                <w:sz w:val="18"/>
              </w:rPr>
              <w:t>1.874.999,00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476"/>
              <w:rPr>
                <w:sz w:val="18"/>
              </w:rPr>
            </w:pPr>
            <w:r>
              <w:rPr>
                <w:sz w:val="18"/>
              </w:rPr>
              <w:t>(A DISTRIBUIR POR EL MEP, PARA ATENDER ESTUDIANTES DEL PROGRAMA ALTA DOTACIÓN, DE MÉRITO DEPORTIVO Y ARTÍSTICO).</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2-100-042002</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tabs>
                <w:tab w:pos="4730" w:val="left" w:leader="none"/>
              </w:tabs>
              <w:spacing w:before="43"/>
              <w:ind w:left="2208"/>
              <w:rPr>
                <w:b/>
                <w:sz w:val="20"/>
              </w:rPr>
            </w:pPr>
            <w:r>
              <w:rPr>
                <w:b/>
                <w:sz w:val="20"/>
              </w:rPr>
              <w:t>Total rebajar Programa:</w:t>
              <w:tab/>
              <w:t>558</w:t>
            </w:r>
          </w:p>
        </w:tc>
        <w:tc>
          <w:tcPr>
            <w:tcW w:w="1980" w:type="dxa"/>
            <w:tcBorders>
              <w:top w:val="dashed" w:sz="8" w:space="0" w:color="000000"/>
              <w:bottom w:val="dashed" w:sz="8" w:space="0" w:color="000000"/>
            </w:tcBorders>
          </w:tcPr>
          <w:p>
            <w:pPr>
              <w:pStyle w:val="TableParagraph"/>
              <w:spacing w:before="43"/>
              <w:ind w:right="39"/>
              <w:jc w:val="right"/>
              <w:rPr>
                <w:b/>
                <w:sz w:val="20"/>
              </w:rPr>
            </w:pPr>
            <w:r>
              <w:rPr>
                <w:b/>
                <w:sz w:val="20"/>
              </w:rPr>
              <w:t>21.096.525,00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14" w:val="left" w:leader="none"/>
        </w:tabs>
        <w:spacing w:line="307" w:lineRule="auto" w:before="129"/>
        <w:ind w:left="2237" w:right="2259" w:firstLine="1665"/>
        <w:jc w:val="left"/>
        <w:rPr>
          <w:b/>
          <w:sz w:val="22"/>
        </w:rPr>
      </w:pPr>
      <w:r>
        <w:rPr>
          <w:b/>
          <w:sz w:val="22"/>
        </w:rPr>
        <w:t>Programa:</w:t>
        <w:tab/>
        <w:t>573-00 IMPLEMENTACIÓN DE LA POLÍTICA</w:t>
      </w:r>
      <w:r>
        <w:rPr>
          <w:b/>
          <w:spacing w:val="-15"/>
          <w:sz w:val="22"/>
        </w:rPr>
        <w:t> </w:t>
      </w:r>
      <w:r>
        <w:rPr>
          <w:b/>
          <w:sz w:val="22"/>
        </w:rPr>
        <w:t>EDUCATIVA</w:t>
      </w:r>
    </w:p>
    <w:p>
      <w:pPr>
        <w:tabs>
          <w:tab w:pos="1766" w:val="left" w:leader="none"/>
        </w:tabs>
        <w:spacing w:before="36"/>
        <w:ind w:left="0" w:right="22" w:firstLine="0"/>
        <w:jc w:val="center"/>
        <w:rPr>
          <w:b/>
          <w:sz w:val="22"/>
        </w:rPr>
      </w:pPr>
      <w:r>
        <w:rPr>
          <w:b/>
          <w:sz w:val="22"/>
        </w:rPr>
        <w:t>Subprograma:</w:t>
        <w:tab/>
        <w:t>01</w:t>
      </w:r>
    </w:p>
    <w:p>
      <w:pPr>
        <w:spacing w:before="71"/>
        <w:ind w:left="0" w:right="22" w:firstLine="0"/>
        <w:jc w:val="center"/>
        <w:rPr>
          <w:b/>
          <w:sz w:val="22"/>
        </w:rPr>
      </w:pPr>
      <w:r>
        <w:rPr>
          <w:b/>
          <w:sz w:val="22"/>
        </w:rPr>
        <w:t>ENSEÑANZA PREESCOLAR, 1ER. Y 2DO. CICLO</w:t>
      </w:r>
    </w:p>
    <w:p>
      <w:pPr>
        <w:tabs>
          <w:tab w:pos="5732" w:val="left" w:leader="none"/>
        </w:tabs>
        <w:spacing w:before="103"/>
        <w:ind w:left="3213" w:right="0" w:firstLine="0"/>
        <w:jc w:val="left"/>
        <w:rPr>
          <w:sz w:val="16"/>
        </w:rPr>
      </w:pPr>
      <w:r>
        <w:rPr>
          <w:sz w:val="16"/>
        </w:rPr>
        <w:t>Registro Contable:</w:t>
        <w:tab/>
        <w:t>210-573-01</w:t>
      </w:r>
    </w:p>
    <w:p>
      <w:pPr>
        <w:pStyle w:val="Heading4"/>
        <w:tabs>
          <w:tab w:pos="8187" w:val="left" w:leader="none"/>
        </w:tabs>
        <w:spacing w:before="118"/>
        <w:ind w:left="648"/>
      </w:pPr>
      <w:r>
        <w:rPr/>
        <w:pict>
          <v:line style="position:absolute;mso-position-horizontal-relative:page;mso-position-vertical-relative:paragraph;z-index:252161024" from="438.395996pt,18.309937pt" to="537.382996pt,18.309937pt" stroked="true" strokeweight="1pt" strokecolor="#000000">
            <v:stroke dashstyle="solid"/>
            <w10:wrap type="none"/>
          </v:line>
        </w:pict>
      </w:r>
      <w:r>
        <w:rPr/>
        <w:t>0</w:t>
      </w:r>
      <w:r>
        <w:rPr>
          <w:spacing w:val="30"/>
        </w:rPr>
        <w:t> </w:t>
      </w:r>
      <w:r>
        <w:rPr/>
        <w:t>REMUNERACIONES</w:t>
        <w:tab/>
        <w:t>10.813.410.895,00</w:t>
      </w:r>
    </w:p>
    <w:p>
      <w:pPr>
        <w:tabs>
          <w:tab w:pos="8287" w:val="left" w:leader="none"/>
        </w:tabs>
        <w:spacing w:before="72"/>
        <w:ind w:left="448" w:right="0" w:firstLine="0"/>
        <w:jc w:val="left"/>
        <w:rPr>
          <w:sz w:val="20"/>
        </w:rPr>
      </w:pPr>
      <w:r>
        <w:rPr/>
        <w:pict>
          <v:line style="position:absolute;mso-position-horizontal-relative:page;mso-position-vertical-relative:paragraph;z-index:252160000" from="438.395996pt,16.009926pt" to="537.382996pt,16.009926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7.351.918.172,00</w:t>
      </w:r>
    </w:p>
    <w:p>
      <w:pPr>
        <w:pStyle w:val="BodyText"/>
        <w:tabs>
          <w:tab w:pos="886" w:val="left" w:leader="none"/>
          <w:tab w:pos="2733" w:val="left" w:leader="none"/>
          <w:tab w:pos="8427" w:val="left" w:leader="none"/>
        </w:tabs>
        <w:spacing w:before="70"/>
        <w:ind w:left="153"/>
      </w:pPr>
      <w:r>
        <w:rPr/>
        <w:t>00101</w:t>
        <w:tab/>
        <w:t>280  </w:t>
      </w:r>
      <w:r>
        <w:rPr>
          <w:spacing w:val="37"/>
        </w:rPr>
        <w:t> </w:t>
      </w:r>
      <w:r>
        <w:rPr/>
        <w:t>1111  </w:t>
      </w:r>
      <w:r>
        <w:rPr>
          <w:spacing w:val="14"/>
        </w:rPr>
        <w:t> </w:t>
      </w:r>
      <w:r>
        <w:rPr/>
        <w:t>3410</w:t>
        <w:tab/>
        <w:t>SUELDOS PARA CARGOS FIJOS</w:t>
        <w:tab/>
        <w:t>7.351.918.172,00</w:t>
      </w:r>
    </w:p>
    <w:p>
      <w:pPr>
        <w:pStyle w:val="ListParagraph"/>
        <w:numPr>
          <w:ilvl w:val="0"/>
          <w:numId w:val="39"/>
        </w:numPr>
        <w:tabs>
          <w:tab w:pos="829" w:val="left" w:leader="none"/>
          <w:tab w:pos="828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2158976" from="438.395996pt,20.110933pt" to="537.382996pt,20.110933pt" stroked="true" strokeweight="1pt" strokecolor="#000000">
            <v:stroke dashstyle="solid"/>
            <w10:wrap type="none"/>
          </v:line>
        </w:pict>
      </w:r>
      <w:r>
        <w:rPr>
          <w:rFonts w:ascii="Times New Roman"/>
          <w:b/>
          <w:sz w:val="20"/>
        </w:rPr>
        <w:t>INCENTIVOS SALARIALES</w:t>
        <w:tab/>
      </w:r>
      <w:r>
        <w:rPr>
          <w:rFonts w:ascii="Times New Roman"/>
          <w:sz w:val="20"/>
        </w:rPr>
        <w:t>1.012.413.121,00</w:t>
      </w:r>
    </w:p>
    <w:p>
      <w:pPr>
        <w:pStyle w:val="BodyText"/>
        <w:tabs>
          <w:tab w:pos="886" w:val="left" w:leader="none"/>
          <w:tab w:pos="2733" w:val="left" w:leader="none"/>
          <w:tab w:pos="8427" w:val="left" w:leader="none"/>
        </w:tabs>
        <w:spacing w:before="71"/>
        <w:ind w:left="153"/>
      </w:pPr>
      <w:r>
        <w:rPr/>
        <w:t>00303</w:t>
        <w:tab/>
        <w:t>280  </w:t>
      </w:r>
      <w:r>
        <w:rPr>
          <w:spacing w:val="37"/>
        </w:rPr>
        <w:t> </w:t>
      </w:r>
      <w:r>
        <w:rPr/>
        <w:t>1111  </w:t>
      </w:r>
      <w:r>
        <w:rPr>
          <w:spacing w:val="14"/>
        </w:rPr>
        <w:t> </w:t>
      </w:r>
      <w:r>
        <w:rPr/>
        <w:t>3410</w:t>
        <w:tab/>
        <w:t>DECIMOTERCER MES</w:t>
        <w:tab/>
        <w:t>1.012.413.121,00</w:t>
      </w:r>
    </w:p>
    <w:p>
      <w:pPr>
        <w:pStyle w:val="Heading4"/>
        <w:numPr>
          <w:ilvl w:val="0"/>
          <w:numId w:val="39"/>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28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1.184.997.351,00</w:t>
      </w:r>
    </w:p>
    <w:p>
      <w:pPr>
        <w:pStyle w:val="Heading5"/>
        <w:tabs>
          <w:tab w:pos="1139" w:val="left" w:leader="none"/>
          <w:tab w:pos="7593" w:val="left" w:leader="none"/>
          <w:tab w:pos="8133" w:val="left" w:leader="none"/>
        </w:tabs>
        <w:spacing w:before="71"/>
        <w:ind w:left="0" w:right="23"/>
        <w:jc w:val="center"/>
      </w:pPr>
      <w:r>
        <w:rPr/>
        <w:t>00401</w:t>
        <w:tab/>
        <w:t>CONTRIBUCIÓN PATRONAL AL SEGURO DE SALUD DE LA C.C.S.S</w:t>
        <w:tab/>
      </w:r>
      <w:r>
        <w:rPr>
          <w:position w:val="-5"/>
          <w:u w:val="dotted"/>
        </w:rPr>
        <w:t> </w:t>
        <w:tab/>
        <w:t>1.124.228.256,00</w:t>
      </w:r>
    </w:p>
    <w:p>
      <w:pPr>
        <w:pStyle w:val="BodyText"/>
        <w:tabs>
          <w:tab w:pos="886" w:val="left" w:leader="none"/>
          <w:tab w:pos="8427" w:val="left" w:leader="none"/>
        </w:tabs>
        <w:spacing w:before="69"/>
        <w:ind w:left="153"/>
      </w:pPr>
      <w:r>
        <w:rPr/>
        <w:t>00401</w:t>
        <w:tab/>
        <w:t>001    1112   3410   200   CAJA COSTARRICENSE DE SEGURO</w:t>
      </w:r>
      <w:r>
        <w:rPr>
          <w:spacing w:val="-1"/>
        </w:rPr>
        <w:t> </w:t>
      </w:r>
      <w:r>
        <w:rPr/>
        <w:t>SOCIAL. (CCSS)</w:t>
        <w:tab/>
        <w:t>1.124.228.256,00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789" w:val="left" w:leader="none"/>
              </w:tabs>
              <w:ind w:right="49"/>
              <w:jc w:val="right"/>
              <w:rPr>
                <w:sz w:val="20"/>
              </w:rPr>
            </w:pPr>
            <w:r>
              <w:rPr>
                <w:sz w:val="20"/>
                <w:u w:val="dotted"/>
              </w:rPr>
              <w:t> </w:t>
              <w:tab/>
              <w:t>60.769.095,00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3410 200 BANCO POPULAR Y DE DESARROLLO COMUNAL. (BPDC)</w:t>
            </w:r>
          </w:p>
        </w:tc>
        <w:tc>
          <w:tcPr>
            <w:tcW w:w="2085" w:type="dxa"/>
          </w:tcPr>
          <w:p>
            <w:pPr>
              <w:pStyle w:val="TableParagraph"/>
              <w:spacing w:line="187" w:lineRule="exact" w:before="31"/>
              <w:ind w:right="49"/>
              <w:jc w:val="right"/>
              <w:rPr>
                <w:sz w:val="18"/>
              </w:rPr>
            </w:pPr>
            <w:r>
              <w:rPr>
                <w:sz w:val="18"/>
              </w:rPr>
              <w:t>60.769.095,00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39"/>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539" w:val="left" w:leader="none"/>
              </w:tabs>
              <w:ind w:right="46"/>
              <w:jc w:val="right"/>
              <w:rPr>
                <w:sz w:val="20"/>
              </w:rPr>
            </w:pPr>
            <w:r>
              <w:rPr>
                <w:sz w:val="20"/>
                <w:u w:val="single"/>
              </w:rPr>
              <w:t> </w:t>
              <w:tab/>
              <w:t>1.264.082.251,00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64.500.317,00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3410 200 CAJA COSTARRICENSE DE SEGURO SOCIAL. (CCSS)</w:t>
            </w:r>
          </w:p>
        </w:tc>
        <w:tc>
          <w:tcPr>
            <w:tcW w:w="2280" w:type="dxa"/>
          </w:tcPr>
          <w:p>
            <w:pPr>
              <w:pStyle w:val="TableParagraph"/>
              <w:spacing w:line="187" w:lineRule="exact" w:before="31"/>
              <w:ind w:right="46"/>
              <w:jc w:val="right"/>
              <w:rPr>
                <w:sz w:val="18"/>
              </w:rPr>
            </w:pPr>
            <w:r>
              <w:rPr>
                <w:sz w:val="18"/>
              </w:rPr>
              <w:t>64.500.317,00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225" w:hRule="atLeast"/>
        </w:trPr>
        <w:tc>
          <w:tcPr>
            <w:tcW w:w="666" w:type="dxa"/>
          </w:tcPr>
          <w:p>
            <w:pPr>
              <w:pStyle w:val="TableParagraph"/>
              <w:spacing w:line="206" w:lineRule="exact"/>
              <w:ind w:left="50"/>
              <w:rPr>
                <w:sz w:val="20"/>
              </w:rPr>
            </w:pPr>
            <w:r>
              <w:rPr>
                <w:sz w:val="20"/>
              </w:rPr>
              <w:t>00502</w:t>
            </w:r>
          </w:p>
        </w:tc>
        <w:tc>
          <w:tcPr>
            <w:tcW w:w="455" w:type="dxa"/>
          </w:tcPr>
          <w:p>
            <w:pPr>
              <w:pStyle w:val="TableParagraph"/>
              <w:rPr>
                <w:sz w:val="16"/>
              </w:rPr>
            </w:pPr>
          </w:p>
        </w:tc>
        <w:tc>
          <w:tcPr>
            <w:tcW w:w="6313" w:type="dxa"/>
          </w:tcPr>
          <w:p>
            <w:pPr>
              <w:pStyle w:val="TableParagraph"/>
              <w:spacing w:line="206" w:lineRule="exact"/>
              <w:ind w:left="68"/>
              <w:rPr>
                <w:sz w:val="20"/>
              </w:rPr>
            </w:pPr>
            <w:r>
              <w:rPr>
                <w:sz w:val="20"/>
              </w:rPr>
              <w:t>APORTE PATRONAL AL RÉGIMEN OBLIGATORIO DE PENSIONES</w:t>
            </w:r>
          </w:p>
        </w:tc>
        <w:tc>
          <w:tcPr>
            <w:tcW w:w="2201" w:type="dxa"/>
          </w:tcPr>
          <w:p>
            <w:pPr>
              <w:pStyle w:val="TableParagraph"/>
              <w:rPr>
                <w:sz w:val="16"/>
              </w:rPr>
            </w:pPr>
          </w:p>
        </w:tc>
      </w:tr>
      <w:tr>
        <w:trPr>
          <w:trHeight w:val="273" w:hRule="atLeast"/>
        </w:trPr>
        <w:tc>
          <w:tcPr>
            <w:tcW w:w="666" w:type="dxa"/>
          </w:tcPr>
          <w:p>
            <w:pPr>
              <w:pStyle w:val="TableParagraph"/>
              <w:rPr>
                <w:sz w:val="18"/>
              </w:rPr>
            </w:pPr>
          </w:p>
        </w:tc>
        <w:tc>
          <w:tcPr>
            <w:tcW w:w="455" w:type="dxa"/>
          </w:tcPr>
          <w:p>
            <w:pPr>
              <w:pStyle w:val="TableParagraph"/>
              <w:rPr>
                <w:sz w:val="18"/>
              </w:rPr>
            </w:pPr>
          </w:p>
        </w:tc>
        <w:tc>
          <w:tcPr>
            <w:tcW w:w="6313" w:type="dxa"/>
          </w:tcPr>
          <w:p>
            <w:pPr>
              <w:pStyle w:val="TableParagraph"/>
              <w:spacing w:line="226" w:lineRule="exact"/>
              <w:ind w:left="68"/>
              <w:rPr>
                <w:sz w:val="20"/>
              </w:rPr>
            </w:pPr>
            <w:r>
              <w:rPr>
                <w:sz w:val="20"/>
              </w:rPr>
              <w:t>COMPLEMENTARIAS.</w:t>
            </w:r>
          </w:p>
        </w:tc>
        <w:tc>
          <w:tcPr>
            <w:tcW w:w="2201" w:type="dxa"/>
          </w:tcPr>
          <w:p>
            <w:pPr>
              <w:pStyle w:val="TableParagraph"/>
              <w:tabs>
                <w:tab w:pos="689" w:val="left" w:leader="none"/>
              </w:tabs>
              <w:spacing w:before="4"/>
              <w:ind w:right="49"/>
              <w:jc w:val="right"/>
              <w:rPr>
                <w:sz w:val="20"/>
              </w:rPr>
            </w:pPr>
            <w:r>
              <w:rPr>
                <w:sz w:val="20"/>
                <w:u w:val="dotted"/>
              </w:rPr>
              <w:t> </w:t>
              <w:tab/>
              <w:t>182.307.285,00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3410 200 CAJA COSTARRICENSE DE SEGURO SOCIAL. (CCSS)</w:t>
            </w:r>
          </w:p>
        </w:tc>
        <w:tc>
          <w:tcPr>
            <w:tcW w:w="2201" w:type="dxa"/>
          </w:tcPr>
          <w:p>
            <w:pPr>
              <w:pStyle w:val="TableParagraph"/>
              <w:spacing w:line="187" w:lineRule="exact" w:before="31"/>
              <w:ind w:right="49"/>
              <w:jc w:val="right"/>
              <w:rPr>
                <w:sz w:val="18"/>
              </w:rPr>
            </w:pPr>
            <w:r>
              <w:rPr>
                <w:sz w:val="18"/>
              </w:rPr>
              <w:t>182.307.285,00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437" w:val="left" w:leader="none"/>
        </w:tabs>
        <w:spacing w:before="94"/>
      </w:pPr>
      <w:r>
        <w:rPr/>
        <w:t>00503</w:t>
        <w:tab/>
        <w:t>APORTE PATRONAL AL FONDO DE CAPITALIZACIÓN LABORAL</w:t>
        <w:tab/>
      </w:r>
      <w:r>
        <w:rPr>
          <w:position w:val="-5"/>
          <w:u w:val="dotted"/>
        </w:rPr>
        <w:t> </w:t>
        <w:tab/>
        <w:t>364.614.570,00</w:t>
      </w:r>
    </w:p>
    <w:p>
      <w:pPr>
        <w:pStyle w:val="BodyText"/>
        <w:tabs>
          <w:tab w:pos="886" w:val="left" w:leader="none"/>
          <w:tab w:pos="8562" w:val="left" w:leader="none"/>
        </w:tabs>
        <w:spacing w:before="69"/>
        <w:ind w:left="153"/>
      </w:pPr>
      <w:r>
        <w:rPr/>
        <w:t>00503</w:t>
        <w:tab/>
        <w:t>001    1112   3410   200   CAJA COSTARRICENSE DE SEGURO</w:t>
      </w:r>
      <w:r>
        <w:rPr>
          <w:spacing w:val="-1"/>
        </w:rPr>
        <w:t> </w:t>
      </w:r>
      <w:r>
        <w:rPr/>
        <w:t>SOCIAL. (CCSS)</w:t>
        <w:tab/>
        <w:t>364.614.570,00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689" w:val="left" w:leader="none"/>
              </w:tabs>
              <w:ind w:right="48"/>
              <w:jc w:val="right"/>
              <w:rPr>
                <w:sz w:val="20"/>
              </w:rPr>
            </w:pPr>
            <w:r>
              <w:rPr>
                <w:sz w:val="20"/>
                <w:u w:val="dotted"/>
              </w:rPr>
              <w:t> </w:t>
              <w:tab/>
              <w:t>652.660.079,00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3410 200 JUNTA DE PENSIONES Y JUBILACIONES DEL MAGISTERIO</w:t>
            </w:r>
          </w:p>
        </w:tc>
        <w:tc>
          <w:tcPr>
            <w:tcW w:w="2042" w:type="dxa"/>
          </w:tcPr>
          <w:p>
            <w:pPr>
              <w:pStyle w:val="TableParagraph"/>
              <w:spacing w:line="187" w:lineRule="exact" w:before="31"/>
              <w:ind w:right="48"/>
              <w:jc w:val="right"/>
              <w:rPr>
                <w:sz w:val="18"/>
              </w:rPr>
            </w:pPr>
            <w:r>
              <w:rPr>
                <w:sz w:val="18"/>
              </w:rPr>
              <w:t>652.660.079,00</w:t>
            </w:r>
          </w:p>
        </w:tc>
      </w:tr>
    </w:tbl>
    <w:p>
      <w:pPr>
        <w:pStyle w:val="BodyText"/>
        <w:ind w:left="2733"/>
      </w:pPr>
      <w:r>
        <w:rPr/>
        <w:t>NACIONAL.</w:t>
      </w:r>
    </w:p>
    <w:p>
      <w:pPr>
        <w:pStyle w:val="BodyText"/>
        <w:spacing w:before="80"/>
        <w:ind w:left="2733" w:right="2422"/>
      </w:pPr>
      <w:r>
        <w:rPr/>
        <w:t>(COTIZACION PATRONAL ART No 41 DE LA LEY No.7531 DEL 10/07/1995).</w:t>
      </w:r>
    </w:p>
    <w:p>
      <w:pPr>
        <w:pStyle w:val="BodyText"/>
        <w:spacing w:before="80"/>
        <w:ind w:left="2733"/>
      </w:pPr>
      <w:r>
        <w:rPr/>
        <w:t>Céd-Jur: 3-007-117191</w:t>
      </w:r>
    </w:p>
    <w:p>
      <w:pPr>
        <w:pStyle w:val="Heading4"/>
        <w:tabs>
          <w:tab w:pos="7638" w:val="left" w:leader="none"/>
        </w:tabs>
        <w:spacing w:before="94" w:after="9"/>
        <w:ind w:right="175"/>
        <w:jc w:val="right"/>
      </w:pPr>
      <w:r>
        <w:rPr/>
        <w:t>6</w:t>
      </w:r>
      <w:r>
        <w:rPr>
          <w:spacing w:val="30"/>
        </w:rPr>
        <w:t> </w:t>
      </w:r>
      <w:r>
        <w:rPr/>
        <w:t>TRANSFERENCIAS CORRIENTES</w:t>
        <w:tab/>
        <w:t>1.923.179.409,00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8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1.923.179.409,00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539" w:val="left" w:leader="none"/>
              </w:tabs>
              <w:spacing w:line="210" w:lineRule="exact"/>
              <w:ind w:right="48"/>
              <w:jc w:val="right"/>
              <w:rPr>
                <w:sz w:val="20"/>
              </w:rPr>
            </w:pPr>
            <w:r>
              <w:rPr>
                <w:sz w:val="20"/>
                <w:u w:val="dotted"/>
              </w:rPr>
              <w:t> </w:t>
              <w:tab/>
            </w:r>
            <w:r>
              <w:rPr>
                <w:spacing w:val="-2"/>
                <w:sz w:val="20"/>
                <w:u w:val="dotted"/>
              </w:rPr>
              <w:t>1.923.179.409,00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001 1310 3410 200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19.920.374,00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001 1310 3410 202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30.384.547,00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r>
        <w:rPr/>
        <w:pict>
          <v:line style="position:absolute;mso-position-horizontal-relative:page;mso-position-vertical-relative:page;z-index:252163072" from="438.395996pt,635.549133pt" to="537.382996pt,635.549133pt" stroked="true" strokeweight="1pt" strokecolor="#000000">
            <v:stroke dashstyle="dash"/>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218"/>
        <w:gridCol w:w="1853"/>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218" w:type="dxa"/>
          </w:tcPr>
          <w:p>
            <w:pPr>
              <w:pStyle w:val="TableParagraph"/>
              <w:spacing w:line="221" w:lineRule="exact"/>
              <w:ind w:left="1952" w:right="2091"/>
              <w:jc w:val="center"/>
              <w:rPr>
                <w:b/>
                <w:sz w:val="20"/>
              </w:rPr>
            </w:pPr>
            <w:r>
              <w:rPr>
                <w:b/>
                <w:sz w:val="20"/>
              </w:rPr>
              <w:t>CONCEPTO</w:t>
            </w:r>
          </w:p>
        </w:tc>
        <w:tc>
          <w:tcPr>
            <w:tcW w:w="1853" w:type="dxa"/>
          </w:tcPr>
          <w:p>
            <w:pPr>
              <w:pStyle w:val="TableParagraph"/>
              <w:spacing w:line="221" w:lineRule="exact"/>
              <w:ind w:left="194"/>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3410</w:t>
            </w:r>
          </w:p>
        </w:tc>
        <w:tc>
          <w:tcPr>
            <w:tcW w:w="405" w:type="dxa"/>
          </w:tcPr>
          <w:p>
            <w:pPr>
              <w:pStyle w:val="TableParagraph"/>
              <w:spacing w:before="59"/>
              <w:ind w:left="24" w:right="29"/>
              <w:jc w:val="center"/>
              <w:rPr>
                <w:sz w:val="18"/>
              </w:rPr>
            </w:pPr>
            <w:r>
              <w:rPr>
                <w:sz w:val="18"/>
              </w:rPr>
              <w:t>203</w:t>
            </w:r>
          </w:p>
        </w:tc>
        <w:tc>
          <w:tcPr>
            <w:tcW w:w="5218" w:type="dxa"/>
          </w:tcPr>
          <w:p>
            <w:pPr>
              <w:pStyle w:val="TableParagraph"/>
              <w:spacing w:before="59"/>
              <w:ind w:left="43" w:right="949"/>
              <w:rPr>
                <w:sz w:val="18"/>
              </w:rPr>
            </w:pPr>
            <w:r>
              <w:rPr>
                <w:sz w:val="18"/>
              </w:rPr>
              <w:t>JUNTAS DE EDUCACIÓN INST. DE PREESCOLAR Y PRIMARIA Y JUNTAS ADMINISTRATIVAS.</w:t>
            </w:r>
          </w:p>
        </w:tc>
        <w:tc>
          <w:tcPr>
            <w:tcW w:w="1853" w:type="dxa"/>
          </w:tcPr>
          <w:p>
            <w:pPr>
              <w:pStyle w:val="TableParagraph"/>
              <w:spacing w:before="59"/>
              <w:ind w:right="71"/>
              <w:jc w:val="right"/>
              <w:rPr>
                <w:sz w:val="18"/>
              </w:rPr>
            </w:pPr>
            <w:r>
              <w:rPr>
                <w:sz w:val="18"/>
              </w:rPr>
              <w:t>1.709.036.278,00</w:t>
            </w:r>
          </w:p>
        </w:tc>
      </w:tr>
      <w:tr>
        <w:trPr>
          <w:trHeight w:val="1528"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ight="205"/>
              <w:rPr>
                <w:sz w:val="18"/>
              </w:rPr>
            </w:pPr>
            <w:r>
              <w:rPr>
                <w:sz w:val="18"/>
              </w:rPr>
              <w:t>(A DISTRIBUIR POR EL MEP, RECURSOS PARA EL FONDO JUNTAS DE EDUCACIÓN Y ADMINISTRATIVAS OFICIALES, SEGÚN LEY 6746, PARA GASTOS VARIOS Y SEGÚN LOS ARTÍCULOS No. 22, 23 y 24 DEL TÍTULO IV DE LA LEY No.9635 “ LEY FORTALECIMIENTO DE LAS FINANZAS PÚBLICAS” DEL 3 DE DICIEMBRE DE 2018 Y EL ARTÍCULO No.78 DE LA CONSTITUCIÓN POLÍTICA).</w:t>
            </w:r>
          </w:p>
        </w:tc>
        <w:tc>
          <w:tcPr>
            <w:tcW w:w="1853"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Pr>
                <w:sz w:val="18"/>
              </w:rPr>
            </w:pPr>
            <w:r>
              <w:rPr>
                <w:sz w:val="18"/>
              </w:rPr>
              <w:t>Céd-Jur: 2-100-042002</w:t>
            </w:r>
          </w:p>
        </w:tc>
        <w:tc>
          <w:tcPr>
            <w:tcW w:w="1853"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3410</w:t>
            </w:r>
          </w:p>
        </w:tc>
        <w:tc>
          <w:tcPr>
            <w:tcW w:w="405" w:type="dxa"/>
          </w:tcPr>
          <w:p>
            <w:pPr>
              <w:pStyle w:val="TableParagraph"/>
              <w:spacing w:before="42"/>
              <w:ind w:left="24" w:right="29"/>
              <w:jc w:val="center"/>
              <w:rPr>
                <w:sz w:val="18"/>
              </w:rPr>
            </w:pPr>
            <w:r>
              <w:rPr>
                <w:sz w:val="18"/>
              </w:rPr>
              <w:t>204</w:t>
            </w:r>
          </w:p>
        </w:tc>
        <w:tc>
          <w:tcPr>
            <w:tcW w:w="5218" w:type="dxa"/>
          </w:tcPr>
          <w:p>
            <w:pPr>
              <w:pStyle w:val="TableParagraph"/>
              <w:spacing w:before="42"/>
              <w:ind w:left="43"/>
              <w:rPr>
                <w:sz w:val="18"/>
              </w:rPr>
            </w:pPr>
            <w:r>
              <w:rPr>
                <w:sz w:val="18"/>
              </w:rPr>
              <w:t>JUNTAS DE EDUCACIÓN.</w:t>
            </w:r>
          </w:p>
        </w:tc>
        <w:tc>
          <w:tcPr>
            <w:tcW w:w="1853" w:type="dxa"/>
          </w:tcPr>
          <w:p>
            <w:pPr>
              <w:pStyle w:val="TableParagraph"/>
              <w:spacing w:before="42"/>
              <w:ind w:right="71"/>
              <w:jc w:val="right"/>
              <w:rPr>
                <w:sz w:val="18"/>
              </w:rPr>
            </w:pPr>
            <w:r>
              <w:rPr>
                <w:sz w:val="18"/>
              </w:rPr>
              <w:t>9.389.737,00</w:t>
            </w:r>
          </w:p>
        </w:tc>
      </w:tr>
      <w:tr>
        <w:trPr>
          <w:trHeight w:val="194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42"/>
              <w:ind w:left="43" w:right="202"/>
              <w:rPr>
                <w:sz w:val="18"/>
              </w:rPr>
            </w:pPr>
            <w:r>
              <w:rPr>
                <w:sz w:val="18"/>
              </w:rPr>
              <w:t>(A DISTRIBUIR POR EL MEP A LOS PATRONATOS ESCOLARES DE LAS ESCUELAS DE ATENCIÓN PRIORITARIA O URBANO MARGINALES , PARA LA ADQUISICIÓN DE MATERIAL DIDÁCTICO, ALIMENTACIÓN, MEJORAMIENTO, Y MANTENIMIENTO </w:t>
            </w:r>
            <w:r>
              <w:rPr>
                <w:spacing w:val="-9"/>
                <w:sz w:val="18"/>
              </w:rPr>
              <w:t>DE </w:t>
            </w:r>
            <w:r>
              <w:rPr>
                <w:sz w:val="18"/>
              </w:rPr>
              <w:t>LA INFRAESTRUCTURA EDUCATIVA, SEGÚN LEY No. 7972 DEL 22/12/1999 Y LOS ARTÍCULOS No. 15 y 25 DEL TÍTULO IV DE LA LEY No. 9635 “LEY FORTALECIMIENTO DE LAS FINANZAS PÚBLICAS” DEL 3 DE DICIEMBRE DE 2018).</w:t>
            </w:r>
          </w:p>
        </w:tc>
        <w:tc>
          <w:tcPr>
            <w:tcW w:w="1853"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Pr>
                <w:sz w:val="18"/>
              </w:rPr>
            </w:pPr>
            <w:r>
              <w:rPr>
                <w:sz w:val="18"/>
              </w:rPr>
              <w:t>Céd-Jur: 2-100-042002</w:t>
            </w:r>
          </w:p>
        </w:tc>
        <w:tc>
          <w:tcPr>
            <w:tcW w:w="1853"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3410</w:t>
            </w:r>
          </w:p>
        </w:tc>
        <w:tc>
          <w:tcPr>
            <w:tcW w:w="405" w:type="dxa"/>
          </w:tcPr>
          <w:p>
            <w:pPr>
              <w:pStyle w:val="TableParagraph"/>
              <w:spacing w:before="42"/>
              <w:ind w:left="24" w:right="29"/>
              <w:jc w:val="center"/>
              <w:rPr>
                <w:sz w:val="18"/>
              </w:rPr>
            </w:pPr>
            <w:r>
              <w:rPr>
                <w:sz w:val="18"/>
              </w:rPr>
              <w:t>205</w:t>
            </w:r>
          </w:p>
        </w:tc>
        <w:tc>
          <w:tcPr>
            <w:tcW w:w="5218" w:type="dxa"/>
          </w:tcPr>
          <w:p>
            <w:pPr>
              <w:pStyle w:val="TableParagraph"/>
              <w:spacing w:before="42"/>
              <w:ind w:left="43" w:right="245"/>
              <w:rPr>
                <w:sz w:val="18"/>
              </w:rPr>
            </w:pPr>
            <w:r>
              <w:rPr>
                <w:sz w:val="18"/>
              </w:rPr>
              <w:t>JUNTA DE PENSIONES Y JUBILACIONES DEL MAGISTERIO NACIONAL.</w:t>
            </w:r>
          </w:p>
        </w:tc>
        <w:tc>
          <w:tcPr>
            <w:tcW w:w="1853" w:type="dxa"/>
          </w:tcPr>
          <w:p>
            <w:pPr>
              <w:pStyle w:val="TableParagraph"/>
              <w:spacing w:before="42"/>
              <w:ind w:right="71"/>
              <w:jc w:val="right"/>
              <w:rPr>
                <w:sz w:val="18"/>
              </w:rPr>
            </w:pPr>
            <w:r>
              <w:rPr>
                <w:sz w:val="18"/>
              </w:rPr>
              <w:t>151.448.473,00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ight="305"/>
              <w:rPr>
                <w:sz w:val="18"/>
              </w:rPr>
            </w:pPr>
            <w:r>
              <w:rPr>
                <w:sz w:val="18"/>
              </w:rPr>
              <w:t>(COTIZACIÓN ESTATAL DE ACUERDO CON EL ARTÍCULO No. 15 DE LA LEY No.7531 DE 10/07/1995).</w:t>
            </w:r>
          </w:p>
        </w:tc>
        <w:tc>
          <w:tcPr>
            <w:tcW w:w="1853"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Pr>
                <w:sz w:val="18"/>
              </w:rPr>
            </w:pPr>
            <w:r>
              <w:rPr>
                <w:sz w:val="18"/>
              </w:rPr>
              <w:t>Céd-Jur: 3-007-117191</w:t>
            </w:r>
          </w:p>
        </w:tc>
        <w:tc>
          <w:tcPr>
            <w:tcW w:w="1853"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3410</w:t>
            </w:r>
          </w:p>
        </w:tc>
        <w:tc>
          <w:tcPr>
            <w:tcW w:w="405" w:type="dxa"/>
          </w:tcPr>
          <w:p>
            <w:pPr>
              <w:pStyle w:val="TableParagraph"/>
              <w:spacing w:before="42"/>
              <w:ind w:left="24" w:right="29"/>
              <w:jc w:val="center"/>
              <w:rPr>
                <w:sz w:val="18"/>
              </w:rPr>
            </w:pPr>
            <w:r>
              <w:rPr>
                <w:sz w:val="18"/>
              </w:rPr>
              <w:t>211</w:t>
            </w:r>
          </w:p>
        </w:tc>
        <w:tc>
          <w:tcPr>
            <w:tcW w:w="5218" w:type="dxa"/>
          </w:tcPr>
          <w:p>
            <w:pPr>
              <w:pStyle w:val="TableParagraph"/>
              <w:spacing w:before="42"/>
              <w:ind w:left="43"/>
              <w:rPr>
                <w:sz w:val="18"/>
              </w:rPr>
            </w:pPr>
            <w:r>
              <w:rPr>
                <w:sz w:val="18"/>
              </w:rPr>
              <w:t>JUNTAS DE EDUCACIÓN</w:t>
            </w:r>
          </w:p>
        </w:tc>
        <w:tc>
          <w:tcPr>
            <w:tcW w:w="1853" w:type="dxa"/>
          </w:tcPr>
          <w:p>
            <w:pPr>
              <w:pStyle w:val="TableParagraph"/>
              <w:spacing w:before="42"/>
              <w:ind w:right="71"/>
              <w:jc w:val="right"/>
              <w:rPr>
                <w:sz w:val="18"/>
              </w:rPr>
            </w:pPr>
            <w:r>
              <w:rPr>
                <w:sz w:val="18"/>
              </w:rPr>
              <w:t>3.000.000,00</w:t>
            </w:r>
          </w:p>
        </w:tc>
      </w:tr>
      <w:tr>
        <w:trPr>
          <w:trHeight w:val="1742"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42"/>
              <w:ind w:left="43" w:right="244"/>
              <w:rPr>
                <w:sz w:val="18"/>
              </w:rPr>
            </w:pPr>
            <w:r>
              <w:rPr>
                <w:sz w:val="18"/>
              </w:rPr>
              <w:t>(A DISTRIBUIR POR EL MEP, INCLUYE RECURSOS PARA SUFRAGAR GASTOS DE OBLIGACIONES GENERADAS A PARTIR DE SENTENCIAS JUDICIALES U OTRA RELACIONADA, DEUDAS POR CONCEPTO DE SERVICIOS PÚBLICOS E IMPUESTOS, EMERGENCIAS PROVOCADAS POR DESASTRES NATURALES, IMPORTE POR MATRÍCULA NO REPORTADA ENTRE OTROS, ART. No. 78 CONSTITUCIÓN POLÍTICA).</w:t>
            </w:r>
          </w:p>
        </w:tc>
        <w:tc>
          <w:tcPr>
            <w:tcW w:w="1853" w:type="dxa"/>
          </w:tcPr>
          <w:p>
            <w:pPr>
              <w:pStyle w:val="TableParagraph"/>
              <w:rPr>
                <w:sz w:val="18"/>
              </w:rPr>
            </w:pPr>
          </w:p>
        </w:tc>
      </w:tr>
      <w:tr>
        <w:trPr>
          <w:trHeight w:val="294"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spacing w:before="36"/>
              <w:ind w:left="43"/>
              <w:rPr>
                <w:sz w:val="18"/>
              </w:rPr>
            </w:pPr>
            <w:r>
              <w:rPr>
                <w:sz w:val="18"/>
              </w:rPr>
              <w:t>Céd-Jur: 2-100-042002</w:t>
            </w:r>
          </w:p>
        </w:tc>
        <w:tc>
          <w:tcPr>
            <w:tcW w:w="1853" w:type="dxa"/>
          </w:tcPr>
          <w:p>
            <w:pPr>
              <w:pStyle w:val="TableParagraph"/>
              <w:rPr>
                <w:sz w:val="18"/>
              </w:rPr>
            </w:pPr>
          </w:p>
        </w:tc>
      </w:tr>
      <w:tr>
        <w:trPr>
          <w:trHeight w:val="35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18" w:type="dxa"/>
          </w:tcPr>
          <w:p>
            <w:pPr>
              <w:pStyle w:val="TableParagraph"/>
              <w:tabs>
                <w:tab w:pos="5017" w:val="right" w:leader="none"/>
              </w:tabs>
              <w:spacing w:before="43"/>
              <w:ind w:left="1872"/>
              <w:rPr>
                <w:b/>
                <w:sz w:val="20"/>
              </w:rPr>
            </w:pPr>
            <w:r>
              <w:rPr>
                <w:b/>
                <w:sz w:val="20"/>
              </w:rPr>
              <w:t>Total rebajar Subprograma:</w:t>
              <w:tab/>
              <w:t>01</w:t>
            </w:r>
          </w:p>
        </w:tc>
        <w:tc>
          <w:tcPr>
            <w:tcW w:w="1853" w:type="dxa"/>
          </w:tcPr>
          <w:p>
            <w:pPr>
              <w:pStyle w:val="TableParagraph"/>
              <w:spacing w:before="43"/>
              <w:ind w:right="71"/>
              <w:jc w:val="right"/>
              <w:rPr>
                <w:b/>
                <w:sz w:val="20"/>
              </w:rPr>
            </w:pPr>
            <w:r>
              <w:rPr>
                <w:b/>
                <w:sz w:val="20"/>
              </w:rPr>
              <w:t>12.736.590.304,00</w:t>
            </w:r>
          </w:p>
        </w:tc>
      </w:tr>
    </w:tbl>
    <w:p>
      <w:pPr>
        <w:spacing w:after="0"/>
        <w:jc w:val="right"/>
        <w:rPr>
          <w:sz w:val="20"/>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766" w:val="left" w:leader="none"/>
        </w:tabs>
        <w:spacing w:before="129"/>
        <w:ind w:left="0" w:right="22" w:firstLine="0"/>
        <w:jc w:val="center"/>
        <w:rPr>
          <w:b/>
          <w:sz w:val="22"/>
        </w:rPr>
      </w:pPr>
      <w:r>
        <w:rPr>
          <w:b/>
          <w:sz w:val="22"/>
        </w:rPr>
        <w:t>Subprograma:</w:t>
        <w:tab/>
        <w:t>02</w:t>
      </w:r>
    </w:p>
    <w:p>
      <w:pPr>
        <w:spacing w:before="71"/>
        <w:ind w:left="0" w:right="22" w:firstLine="0"/>
        <w:jc w:val="center"/>
        <w:rPr>
          <w:b/>
          <w:sz w:val="22"/>
        </w:rPr>
      </w:pPr>
      <w:r>
        <w:rPr>
          <w:b/>
          <w:sz w:val="22"/>
        </w:rPr>
        <w:t>3ER. CICLO Y EDUCACIÓN DIVERSIFICADA ACADÉMICA</w:t>
      </w:r>
    </w:p>
    <w:p>
      <w:pPr>
        <w:tabs>
          <w:tab w:pos="5732" w:val="left" w:leader="none"/>
        </w:tabs>
        <w:spacing w:before="103"/>
        <w:ind w:left="3213" w:right="0" w:firstLine="0"/>
        <w:jc w:val="left"/>
        <w:rPr>
          <w:sz w:val="16"/>
        </w:rPr>
      </w:pPr>
      <w:r>
        <w:rPr>
          <w:sz w:val="16"/>
        </w:rPr>
        <w:t>Registro Contable:</w:t>
        <w:tab/>
        <w:t>210-573-02</w:t>
      </w:r>
    </w:p>
    <w:p>
      <w:pPr>
        <w:pStyle w:val="Heading4"/>
        <w:tabs>
          <w:tab w:pos="8287" w:val="left" w:leader="none"/>
        </w:tabs>
        <w:spacing w:before="118"/>
        <w:ind w:left="648"/>
      </w:pPr>
      <w:r>
        <w:rPr/>
        <w:pict>
          <v:line style="position:absolute;mso-position-horizontal-relative:page;mso-position-vertical-relative:paragraph;z-index:252166144" from="438.395996pt,18.310961pt" to="537.382996pt,18.310961pt" stroked="true" strokeweight="1pt" strokecolor="#000000">
            <v:stroke dashstyle="solid"/>
            <w10:wrap type="none"/>
          </v:line>
        </w:pict>
      </w:r>
      <w:r>
        <w:rPr/>
        <w:t>0</w:t>
      </w:r>
      <w:r>
        <w:rPr>
          <w:spacing w:val="30"/>
        </w:rPr>
        <w:t> </w:t>
      </w:r>
      <w:r>
        <w:rPr/>
        <w:t>REMUNERACIONES</w:t>
        <w:tab/>
        <w:t>3.830.112.012,00</w:t>
      </w:r>
    </w:p>
    <w:p>
      <w:pPr>
        <w:tabs>
          <w:tab w:pos="8287" w:val="left" w:leader="none"/>
        </w:tabs>
        <w:spacing w:before="72"/>
        <w:ind w:left="448" w:right="0" w:firstLine="0"/>
        <w:jc w:val="left"/>
        <w:rPr>
          <w:sz w:val="20"/>
        </w:rPr>
      </w:pPr>
      <w:r>
        <w:rPr/>
        <w:pict>
          <v:line style="position:absolute;mso-position-horizontal-relative:page;mso-position-vertical-relative:paragraph;z-index:252165120" from="438.395996pt,16.009949pt" to="537.382996pt,16.009949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2.425.563.659,00</w:t>
      </w:r>
    </w:p>
    <w:p>
      <w:pPr>
        <w:pStyle w:val="BodyText"/>
        <w:tabs>
          <w:tab w:pos="886" w:val="left" w:leader="none"/>
          <w:tab w:pos="2733" w:val="left" w:leader="none"/>
          <w:tab w:pos="8427" w:val="left" w:leader="none"/>
        </w:tabs>
        <w:spacing w:before="70"/>
        <w:ind w:left="153"/>
      </w:pPr>
      <w:r>
        <w:rPr/>
        <w:t>00101</w:t>
        <w:tab/>
        <w:t>280  </w:t>
      </w:r>
      <w:r>
        <w:rPr>
          <w:spacing w:val="37"/>
        </w:rPr>
        <w:t> </w:t>
      </w:r>
      <w:r>
        <w:rPr/>
        <w:t>1111  </w:t>
      </w:r>
      <w:r>
        <w:rPr>
          <w:spacing w:val="14"/>
        </w:rPr>
        <w:t> </w:t>
      </w:r>
      <w:r>
        <w:rPr/>
        <w:t>3420</w:t>
        <w:tab/>
        <w:t>SUELDOS PARA CARGOS FIJOS</w:t>
        <w:tab/>
        <w:t>2.425.563.659,00</w:t>
      </w:r>
    </w:p>
    <w:p>
      <w:pPr>
        <w:pStyle w:val="ListParagraph"/>
        <w:numPr>
          <w:ilvl w:val="0"/>
          <w:numId w:val="40"/>
        </w:numPr>
        <w:tabs>
          <w:tab w:pos="829" w:val="left" w:leader="none"/>
          <w:tab w:pos="84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2164096" from="438.395996pt,20.110928pt" to="537.382996pt,20.110928pt" stroked="true" strokeweight="1pt" strokecolor="#000000">
            <v:stroke dashstyle="solid"/>
            <w10:wrap type="none"/>
          </v:line>
        </w:pict>
      </w:r>
      <w:r>
        <w:rPr>
          <w:rFonts w:ascii="Times New Roman"/>
          <w:b/>
          <w:sz w:val="20"/>
        </w:rPr>
        <w:t>INCENTIVOS SALARIALES</w:t>
        <w:tab/>
      </w:r>
      <w:r>
        <w:rPr>
          <w:rFonts w:ascii="Times New Roman"/>
          <w:sz w:val="20"/>
        </w:rPr>
        <w:t>403.722.836,00</w:t>
      </w:r>
    </w:p>
    <w:p>
      <w:pPr>
        <w:pStyle w:val="BodyText"/>
        <w:tabs>
          <w:tab w:pos="886" w:val="left" w:leader="none"/>
          <w:tab w:pos="2733" w:val="left" w:leader="none"/>
          <w:tab w:pos="8562" w:val="left" w:leader="none"/>
        </w:tabs>
        <w:spacing w:before="71"/>
        <w:ind w:left="153"/>
      </w:pPr>
      <w:r>
        <w:rPr/>
        <w:t>00303</w:t>
        <w:tab/>
        <w:t>280  </w:t>
      </w:r>
      <w:r>
        <w:rPr>
          <w:spacing w:val="37"/>
        </w:rPr>
        <w:t> </w:t>
      </w:r>
      <w:r>
        <w:rPr/>
        <w:t>1111  </w:t>
      </w:r>
      <w:r>
        <w:rPr>
          <w:spacing w:val="14"/>
        </w:rPr>
        <w:t> </w:t>
      </w:r>
      <w:r>
        <w:rPr/>
        <w:t>3420</w:t>
        <w:tab/>
        <w:t>DECIMOTERCER MES</w:t>
        <w:tab/>
        <w:t>403.722.836,00</w:t>
      </w:r>
    </w:p>
    <w:p>
      <w:pPr>
        <w:pStyle w:val="Heading4"/>
        <w:numPr>
          <w:ilvl w:val="0"/>
          <w:numId w:val="40"/>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4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472.544.736,00</w:t>
      </w:r>
    </w:p>
    <w:p>
      <w:pPr>
        <w:pStyle w:val="Heading5"/>
        <w:tabs>
          <w:tab w:pos="1139" w:val="left" w:leader="none"/>
          <w:tab w:pos="7593" w:val="left" w:leader="none"/>
          <w:tab w:pos="8283" w:val="left" w:leader="none"/>
        </w:tabs>
        <w:spacing w:before="71"/>
        <w:ind w:left="0" w:right="23"/>
        <w:jc w:val="center"/>
      </w:pPr>
      <w:r>
        <w:rPr/>
        <w:t>00401</w:t>
        <w:tab/>
        <w:t>CONTRIBUCIÓN PATRONAL AL SEGURO DE SALUD DE LA C.C.S.S</w:t>
        <w:tab/>
      </w:r>
      <w:r>
        <w:rPr>
          <w:position w:val="-5"/>
          <w:u w:val="dotted"/>
        </w:rPr>
        <w:t> </w:t>
        <w:tab/>
        <w:t>448.311.673,00</w:t>
      </w:r>
    </w:p>
    <w:p>
      <w:pPr>
        <w:pStyle w:val="BodyText"/>
        <w:tabs>
          <w:tab w:pos="886" w:val="left" w:leader="none"/>
          <w:tab w:pos="8562" w:val="left" w:leader="none"/>
        </w:tabs>
        <w:spacing w:before="69"/>
        <w:ind w:left="153"/>
      </w:pPr>
      <w:r>
        <w:rPr/>
        <w:t>00401</w:t>
        <w:tab/>
        <w:t>001    1112   3420   200   CAJA COSTARRICENSE DE SEGURO</w:t>
      </w:r>
      <w:r>
        <w:rPr>
          <w:spacing w:val="-1"/>
        </w:rPr>
        <w:t> </w:t>
      </w:r>
      <w:r>
        <w:rPr/>
        <w:t>SOCIAL. (CCSS)</w:t>
        <w:tab/>
        <w:t>448.311.673,00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789" w:val="left" w:leader="none"/>
              </w:tabs>
              <w:ind w:right="49"/>
              <w:jc w:val="right"/>
              <w:rPr>
                <w:sz w:val="20"/>
              </w:rPr>
            </w:pPr>
            <w:r>
              <w:rPr>
                <w:sz w:val="20"/>
                <w:u w:val="dotted"/>
              </w:rPr>
              <w:t> </w:t>
              <w:tab/>
              <w:t>24.233.063,00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3420 200 BANCO POPULAR Y DE DESARROLLO COMUNAL. (BPDC)</w:t>
            </w:r>
          </w:p>
        </w:tc>
        <w:tc>
          <w:tcPr>
            <w:tcW w:w="2085" w:type="dxa"/>
          </w:tcPr>
          <w:p>
            <w:pPr>
              <w:pStyle w:val="TableParagraph"/>
              <w:spacing w:line="187" w:lineRule="exact" w:before="31"/>
              <w:ind w:right="49"/>
              <w:jc w:val="right"/>
              <w:rPr>
                <w:sz w:val="18"/>
              </w:rPr>
            </w:pPr>
            <w:r>
              <w:rPr>
                <w:sz w:val="18"/>
              </w:rPr>
              <w:t>24.233.063,00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40"/>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528.280.781,00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25.449.563,00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3420 200 CAJA COSTARRICENSE DE SEGURO SOCIAL. (CCSS)</w:t>
            </w:r>
          </w:p>
        </w:tc>
        <w:tc>
          <w:tcPr>
            <w:tcW w:w="2280" w:type="dxa"/>
          </w:tcPr>
          <w:p>
            <w:pPr>
              <w:pStyle w:val="TableParagraph"/>
              <w:spacing w:line="187" w:lineRule="exact" w:before="31"/>
              <w:ind w:right="46"/>
              <w:jc w:val="right"/>
              <w:rPr>
                <w:sz w:val="18"/>
              </w:rPr>
            </w:pPr>
            <w:r>
              <w:rPr>
                <w:sz w:val="18"/>
              </w:rPr>
              <w:t>25.449.563,00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789" w:val="left" w:leader="none"/>
              </w:tabs>
              <w:ind w:right="49"/>
              <w:jc w:val="right"/>
              <w:rPr>
                <w:sz w:val="20"/>
              </w:rPr>
            </w:pPr>
            <w:r>
              <w:rPr>
                <w:sz w:val="20"/>
                <w:u w:val="dotted"/>
              </w:rPr>
              <w:t> </w:t>
              <w:tab/>
              <w:t>72.699.190,00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3420 200 CAJA COSTARRICENSE DE SEGURO SOCIAL. (CCSS)</w:t>
            </w:r>
          </w:p>
        </w:tc>
        <w:tc>
          <w:tcPr>
            <w:tcW w:w="2201" w:type="dxa"/>
          </w:tcPr>
          <w:p>
            <w:pPr>
              <w:pStyle w:val="TableParagraph"/>
              <w:spacing w:line="187" w:lineRule="exact" w:before="31"/>
              <w:ind w:right="49"/>
              <w:jc w:val="right"/>
              <w:rPr>
                <w:sz w:val="18"/>
              </w:rPr>
            </w:pPr>
            <w:r>
              <w:rPr>
                <w:sz w:val="18"/>
              </w:rPr>
              <w:t>72.699.190,00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437" w:val="left" w:leader="none"/>
        </w:tabs>
        <w:spacing w:before="94"/>
      </w:pPr>
      <w:r>
        <w:rPr/>
        <w:t>00503</w:t>
        <w:tab/>
        <w:t>APORTE PATRONAL AL FONDO DE CAPITALIZACIÓN LABORAL</w:t>
        <w:tab/>
      </w:r>
      <w:r>
        <w:rPr>
          <w:position w:val="-5"/>
          <w:u w:val="dotted"/>
        </w:rPr>
        <w:t> </w:t>
        <w:tab/>
        <w:t>145.398.380,00</w:t>
      </w:r>
    </w:p>
    <w:p>
      <w:pPr>
        <w:pStyle w:val="BodyText"/>
        <w:tabs>
          <w:tab w:pos="886" w:val="left" w:leader="none"/>
          <w:tab w:pos="8562" w:val="left" w:leader="none"/>
        </w:tabs>
        <w:spacing w:before="69"/>
        <w:ind w:left="153"/>
      </w:pPr>
      <w:r>
        <w:rPr/>
        <w:t>00503</w:t>
        <w:tab/>
        <w:t>001    1112   3420   200   CAJA COSTARRICENSE DE SEGURO</w:t>
      </w:r>
      <w:r>
        <w:rPr>
          <w:spacing w:val="-1"/>
        </w:rPr>
        <w:t> </w:t>
      </w:r>
      <w:r>
        <w:rPr/>
        <w:t>SOCIAL. (CCSS)</w:t>
        <w:tab/>
        <w:t>145.398.380,00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689" w:val="left" w:leader="none"/>
              </w:tabs>
              <w:ind w:right="48"/>
              <w:jc w:val="right"/>
              <w:rPr>
                <w:sz w:val="20"/>
              </w:rPr>
            </w:pPr>
            <w:r>
              <w:rPr>
                <w:sz w:val="20"/>
                <w:u w:val="dotted"/>
              </w:rPr>
              <w:t> </w:t>
              <w:tab/>
              <w:t>284.733.648,00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3420 200 JUNTA DE PENSIONES Y JUBILACIONES DEL MAGISTERIO</w:t>
            </w:r>
          </w:p>
        </w:tc>
        <w:tc>
          <w:tcPr>
            <w:tcW w:w="2042" w:type="dxa"/>
          </w:tcPr>
          <w:p>
            <w:pPr>
              <w:pStyle w:val="TableParagraph"/>
              <w:spacing w:line="187" w:lineRule="exact" w:before="31"/>
              <w:ind w:right="48"/>
              <w:jc w:val="right"/>
              <w:rPr>
                <w:sz w:val="18"/>
              </w:rPr>
            </w:pPr>
            <w:r>
              <w:rPr>
                <w:sz w:val="18"/>
              </w:rPr>
              <w:t>284.733.648,00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788" w:val="left" w:leader="none"/>
        </w:tabs>
        <w:spacing w:before="94" w:after="9"/>
        <w:ind w:right="175"/>
        <w:jc w:val="right"/>
      </w:pPr>
      <w:r>
        <w:rPr/>
        <w:t>6</w:t>
      </w:r>
      <w:r>
        <w:rPr>
          <w:spacing w:val="30"/>
        </w:rPr>
        <w:t> </w:t>
      </w:r>
      <w:r>
        <w:rPr/>
        <w:t>TRANSFERENCIAS CORRIENTES</w:t>
        <w:tab/>
        <w:t>553.744.978,00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553.744.978,00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689" w:val="left" w:leader="none"/>
              </w:tabs>
              <w:spacing w:line="210" w:lineRule="exact"/>
              <w:ind w:right="48"/>
              <w:jc w:val="right"/>
              <w:rPr>
                <w:sz w:val="20"/>
              </w:rPr>
            </w:pPr>
            <w:r>
              <w:rPr>
                <w:sz w:val="20"/>
                <w:u w:val="dotted"/>
              </w:rPr>
              <w:t> </w:t>
              <w:tab/>
            </w:r>
            <w:r>
              <w:rPr>
                <w:spacing w:val="-2"/>
                <w:sz w:val="20"/>
                <w:u w:val="dotted"/>
              </w:rPr>
              <w:t>553.744.978,00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001 1310 3420 200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8.098.041,00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001 1310 3420 202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12.116.532,00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206"/>
        <w:gridCol w:w="1845"/>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206" w:type="dxa"/>
          </w:tcPr>
          <w:p>
            <w:pPr>
              <w:pStyle w:val="TableParagraph"/>
              <w:spacing w:line="221" w:lineRule="exact"/>
              <w:ind w:left="1952" w:right="2079"/>
              <w:jc w:val="center"/>
              <w:rPr>
                <w:b/>
                <w:sz w:val="20"/>
              </w:rPr>
            </w:pPr>
            <w:r>
              <w:rPr>
                <w:b/>
                <w:sz w:val="20"/>
              </w:rPr>
              <w:t>CONCEPTO</w:t>
            </w:r>
          </w:p>
        </w:tc>
        <w:tc>
          <w:tcPr>
            <w:tcW w:w="1845" w:type="dxa"/>
          </w:tcPr>
          <w:p>
            <w:pPr>
              <w:pStyle w:val="TableParagraph"/>
              <w:spacing w:line="221" w:lineRule="exact"/>
              <w:ind w:left="206"/>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3420</w:t>
            </w:r>
          </w:p>
        </w:tc>
        <w:tc>
          <w:tcPr>
            <w:tcW w:w="405" w:type="dxa"/>
          </w:tcPr>
          <w:p>
            <w:pPr>
              <w:pStyle w:val="TableParagraph"/>
              <w:spacing w:before="59"/>
              <w:ind w:left="24" w:right="29"/>
              <w:jc w:val="center"/>
              <w:rPr>
                <w:sz w:val="18"/>
              </w:rPr>
            </w:pPr>
            <w:r>
              <w:rPr>
                <w:sz w:val="18"/>
              </w:rPr>
              <w:t>203</w:t>
            </w:r>
          </w:p>
        </w:tc>
        <w:tc>
          <w:tcPr>
            <w:tcW w:w="5206" w:type="dxa"/>
          </w:tcPr>
          <w:p>
            <w:pPr>
              <w:pStyle w:val="TableParagraph"/>
              <w:spacing w:before="59"/>
              <w:ind w:left="43" w:right="488"/>
              <w:rPr>
                <w:sz w:val="18"/>
              </w:rPr>
            </w:pPr>
            <w:r>
              <w:rPr>
                <w:sz w:val="18"/>
              </w:rPr>
              <w:t>JUNTAS DE EDUCACIÓN Y ADMINISTRATIVAS INST. III CICLO Y EDUCACIÓN DIVERSIFICADA ACADÉMICA.</w:t>
            </w:r>
          </w:p>
        </w:tc>
        <w:tc>
          <w:tcPr>
            <w:tcW w:w="1845" w:type="dxa"/>
          </w:tcPr>
          <w:p>
            <w:pPr>
              <w:pStyle w:val="TableParagraph"/>
              <w:spacing w:before="59"/>
              <w:ind w:right="51"/>
              <w:jc w:val="right"/>
              <w:rPr>
                <w:sz w:val="18"/>
              </w:rPr>
            </w:pPr>
            <w:r>
              <w:rPr>
                <w:sz w:val="18"/>
              </w:rPr>
              <w:t>396.307.452,00</w:t>
            </w:r>
          </w:p>
        </w:tc>
      </w:tr>
      <w:tr>
        <w:trPr>
          <w:trHeight w:val="1528"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193"/>
              <w:rPr>
                <w:sz w:val="18"/>
              </w:rPr>
            </w:pPr>
            <w:r>
              <w:rPr>
                <w:sz w:val="18"/>
              </w:rPr>
              <w:t>(A DISTRIBUIR POR EL MEP, RECURSOS PARA EL FONDO JUNTAS DE EDUCACIÓN Y ADMINISTRATIVAS OFICIALES, SEGÚN LEY 6746, PARA GASTOS VARIOS Y SEGÚN LOS ARTÍCULOS No. 22, 23 y 24 DEL TÍTULO IV DE LA LEY No.9635 “ LEY FORTALECIMIENTO DE LAS FINANZAS PÚBLICAS” DEL 3 DE DICIEMBRE DE 2018 Y EL ARTÍCULO No.78 DE LA CONSTITUCIÓN POLÍTICA).</w:t>
            </w:r>
          </w:p>
        </w:tc>
        <w:tc>
          <w:tcPr>
            <w:tcW w:w="1845"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Pr>
                <w:sz w:val="18"/>
              </w:rPr>
            </w:pPr>
            <w:r>
              <w:rPr>
                <w:sz w:val="18"/>
              </w:rPr>
              <w:t>Céd-Jur: 2-100-042002</w:t>
            </w:r>
          </w:p>
        </w:tc>
        <w:tc>
          <w:tcPr>
            <w:tcW w:w="1845"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204</w:t>
            </w:r>
          </w:p>
        </w:tc>
        <w:tc>
          <w:tcPr>
            <w:tcW w:w="5206" w:type="dxa"/>
          </w:tcPr>
          <w:p>
            <w:pPr>
              <w:pStyle w:val="TableParagraph"/>
              <w:spacing w:before="42"/>
              <w:ind w:left="43" w:right="233"/>
              <w:rPr>
                <w:sz w:val="18"/>
              </w:rPr>
            </w:pPr>
            <w:r>
              <w:rPr>
                <w:sz w:val="18"/>
              </w:rPr>
              <w:t>JUNTA DE PENSIONES Y JUBILACIONES DEL MAGISTERIO NACIONAL.</w:t>
            </w:r>
          </w:p>
        </w:tc>
        <w:tc>
          <w:tcPr>
            <w:tcW w:w="1845" w:type="dxa"/>
          </w:tcPr>
          <w:p>
            <w:pPr>
              <w:pStyle w:val="TableParagraph"/>
              <w:spacing w:before="42"/>
              <w:ind w:right="51"/>
              <w:jc w:val="right"/>
              <w:rPr>
                <w:sz w:val="18"/>
              </w:rPr>
            </w:pPr>
            <w:r>
              <w:rPr>
                <w:sz w:val="18"/>
              </w:rPr>
              <w:t>60.239.198,00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293"/>
              <w:rPr>
                <w:sz w:val="18"/>
              </w:rPr>
            </w:pPr>
            <w:r>
              <w:rPr>
                <w:sz w:val="18"/>
              </w:rPr>
              <w:t>(COTIZACIÓN ESTATAL DE ACUERDO CON EL ARTÍCULO No. 15 DE LA LEY No.7531 DEL 10/07/1995).</w:t>
            </w:r>
          </w:p>
        </w:tc>
        <w:tc>
          <w:tcPr>
            <w:tcW w:w="1845"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Pr>
                <w:sz w:val="18"/>
              </w:rPr>
            </w:pPr>
            <w:r>
              <w:rPr>
                <w:sz w:val="18"/>
              </w:rPr>
              <w:t>Céd-Jur: 3-007-117191</w:t>
            </w:r>
          </w:p>
        </w:tc>
        <w:tc>
          <w:tcPr>
            <w:tcW w:w="1845"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211</w:t>
            </w:r>
          </w:p>
        </w:tc>
        <w:tc>
          <w:tcPr>
            <w:tcW w:w="5206" w:type="dxa"/>
          </w:tcPr>
          <w:p>
            <w:pPr>
              <w:pStyle w:val="TableParagraph"/>
              <w:spacing w:before="42"/>
              <w:ind w:left="43" w:right="278"/>
              <w:rPr>
                <w:sz w:val="18"/>
              </w:rPr>
            </w:pPr>
            <w:r>
              <w:rPr>
                <w:sz w:val="18"/>
              </w:rPr>
              <w:t>JUNTAS ADMINISTRATIVAS INSTITUCIONES DE III CICLO Y EDUCACIÓN DIVERSIFICADA ACADÉMICA.</w:t>
            </w:r>
          </w:p>
        </w:tc>
        <w:tc>
          <w:tcPr>
            <w:tcW w:w="1845" w:type="dxa"/>
          </w:tcPr>
          <w:p>
            <w:pPr>
              <w:pStyle w:val="TableParagraph"/>
              <w:spacing w:before="42"/>
              <w:ind w:right="51"/>
              <w:jc w:val="right"/>
              <w:rPr>
                <w:sz w:val="18"/>
              </w:rPr>
            </w:pPr>
            <w:r>
              <w:rPr>
                <w:sz w:val="18"/>
              </w:rPr>
              <w:t>2.000.000,00</w:t>
            </w:r>
          </w:p>
        </w:tc>
      </w:tr>
      <w:tr>
        <w:trPr>
          <w:trHeight w:val="1735"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207"/>
              <w:rPr>
                <w:sz w:val="18"/>
              </w:rPr>
            </w:pPr>
            <w:r>
              <w:rPr>
                <w:sz w:val="18"/>
              </w:rPr>
              <w:t>(A DISTRIBUIR POR EL MEP, INCLUYE RECURSOS PARA SUFRAGAR GASTOS DE OBLIGACIONES, DENTRO DE LAS QUE SE DESTACAN: LAS GENERADAS DE SENTENCIAS JUDICIALES U OTRA RELACIONADA, DEUDAS POR CONCEPTO DE SERVICIOS PÚBLICOS E IMPUESTOS, EMERGENCIAS PROVOCADAS POR DESASTRES NATURALES, IMPORTE POR MATRÍCULA NO REPORTADA, SEGÚN ARTÍCULO 78 DE LA CONSTITUCIÓN POLÍTICA).</w:t>
            </w:r>
          </w:p>
        </w:tc>
        <w:tc>
          <w:tcPr>
            <w:tcW w:w="1845"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Pr>
                <w:sz w:val="18"/>
              </w:rPr>
            </w:pPr>
            <w:r>
              <w:rPr>
                <w:sz w:val="18"/>
              </w:rPr>
              <w:t>Céd-Jur: 2-100-042002</w:t>
            </w:r>
          </w:p>
        </w:tc>
        <w:tc>
          <w:tcPr>
            <w:tcW w:w="1845" w:type="dxa"/>
          </w:tcPr>
          <w:p>
            <w:pPr>
              <w:pStyle w:val="TableParagraph"/>
              <w:rPr>
                <w:sz w:val="18"/>
              </w:rPr>
            </w:pPr>
          </w:p>
        </w:tc>
      </w:tr>
      <w:tr>
        <w:trPr>
          <w:trHeight w:val="707"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221</w:t>
            </w:r>
          </w:p>
        </w:tc>
        <w:tc>
          <w:tcPr>
            <w:tcW w:w="5206" w:type="dxa"/>
          </w:tcPr>
          <w:p>
            <w:pPr>
              <w:pStyle w:val="TableParagraph"/>
              <w:spacing w:before="42"/>
              <w:ind w:left="43" w:right="553"/>
              <w:rPr>
                <w:sz w:val="18"/>
              </w:rPr>
            </w:pPr>
            <w:r>
              <w:rPr>
                <w:sz w:val="18"/>
              </w:rPr>
              <w:t>JUNTA ADMINISTRATIVA COLEGIO CIENTÍFICO DE COSTA RICA, SEDE UNIVERSIDAD NACIONAL REGIÓN BRUNCA.</w:t>
            </w:r>
          </w:p>
        </w:tc>
        <w:tc>
          <w:tcPr>
            <w:tcW w:w="1845" w:type="dxa"/>
          </w:tcPr>
          <w:p>
            <w:pPr>
              <w:pStyle w:val="TableParagraph"/>
              <w:spacing w:before="42"/>
              <w:ind w:right="51"/>
              <w:jc w:val="right"/>
              <w:rPr>
                <w:sz w:val="18"/>
              </w:rPr>
            </w:pPr>
            <w:r>
              <w:rPr>
                <w:sz w:val="18"/>
              </w:rPr>
              <w:t>5.663.291,00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223"/>
              <w:rPr>
                <w:sz w:val="18"/>
              </w:rPr>
            </w:pPr>
            <w:r>
              <w:rPr>
                <w:sz w:val="18"/>
              </w:rPr>
              <w:t>(PARA GASTOS DE OPERACIÓN DEL COLEGIO CIENTÍFICO DE PÉREZ ZELEDÓN, SEGÚN LEY No. 7169 DEL 26/06/1990).</w:t>
            </w:r>
          </w:p>
        </w:tc>
        <w:tc>
          <w:tcPr>
            <w:tcW w:w="1845"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Pr>
                <w:sz w:val="18"/>
              </w:rPr>
            </w:pPr>
            <w:r>
              <w:rPr>
                <w:sz w:val="18"/>
              </w:rPr>
              <w:t>Céd-Jur: 3-008-134912</w:t>
            </w:r>
          </w:p>
        </w:tc>
        <w:tc>
          <w:tcPr>
            <w:tcW w:w="1845"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222</w:t>
            </w:r>
          </w:p>
        </w:tc>
        <w:tc>
          <w:tcPr>
            <w:tcW w:w="5206" w:type="dxa"/>
          </w:tcPr>
          <w:p>
            <w:pPr>
              <w:pStyle w:val="TableParagraph"/>
              <w:spacing w:before="42"/>
              <w:ind w:left="43" w:right="803"/>
              <w:rPr>
                <w:sz w:val="18"/>
              </w:rPr>
            </w:pPr>
            <w:r>
              <w:rPr>
                <w:sz w:val="18"/>
              </w:rPr>
              <w:t>JUNTA ADMINISTRATIVA COLEGIO CIENTÍFICO DE CARTAGO.</w:t>
            </w:r>
          </w:p>
        </w:tc>
        <w:tc>
          <w:tcPr>
            <w:tcW w:w="1845" w:type="dxa"/>
          </w:tcPr>
          <w:p>
            <w:pPr>
              <w:pStyle w:val="TableParagraph"/>
              <w:spacing w:before="42"/>
              <w:ind w:right="51"/>
              <w:jc w:val="right"/>
              <w:rPr>
                <w:sz w:val="18"/>
              </w:rPr>
            </w:pPr>
            <w:r>
              <w:rPr>
                <w:sz w:val="18"/>
              </w:rPr>
              <w:t>6.400.007,00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302"/>
              <w:rPr>
                <w:sz w:val="18"/>
              </w:rPr>
            </w:pPr>
            <w:r>
              <w:rPr>
                <w:sz w:val="18"/>
              </w:rPr>
              <w:t>(PARA GASTOS DE OPERACIÓN, SEGÚN LEY No. 7169 DEL 26/06/1990).</w:t>
            </w:r>
          </w:p>
        </w:tc>
        <w:tc>
          <w:tcPr>
            <w:tcW w:w="1845"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Pr>
                <w:sz w:val="18"/>
              </w:rPr>
            </w:pPr>
            <w:r>
              <w:rPr>
                <w:sz w:val="18"/>
              </w:rPr>
              <w:t>Céd-Jur: 3-008-110387</w:t>
            </w:r>
          </w:p>
        </w:tc>
        <w:tc>
          <w:tcPr>
            <w:tcW w:w="1845"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223</w:t>
            </w:r>
          </w:p>
        </w:tc>
        <w:tc>
          <w:tcPr>
            <w:tcW w:w="5206" w:type="dxa"/>
          </w:tcPr>
          <w:p>
            <w:pPr>
              <w:pStyle w:val="TableParagraph"/>
              <w:spacing w:before="42"/>
              <w:ind w:left="43" w:right="408"/>
              <w:rPr>
                <w:sz w:val="18"/>
              </w:rPr>
            </w:pPr>
            <w:r>
              <w:rPr>
                <w:sz w:val="18"/>
              </w:rPr>
              <w:t>JUNTA ADMINISTRATIVA DEL COLEGIO CIENTÍFICO DE COSTA RICA EN SAN RAMÓN.</w:t>
            </w:r>
          </w:p>
        </w:tc>
        <w:tc>
          <w:tcPr>
            <w:tcW w:w="1845" w:type="dxa"/>
          </w:tcPr>
          <w:p>
            <w:pPr>
              <w:pStyle w:val="TableParagraph"/>
              <w:spacing w:before="42"/>
              <w:ind w:right="51"/>
              <w:jc w:val="right"/>
              <w:rPr>
                <w:sz w:val="18"/>
              </w:rPr>
            </w:pPr>
            <w:r>
              <w:rPr>
                <w:sz w:val="18"/>
              </w:rPr>
              <w:t>5.274.075,00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206" w:type="dxa"/>
          </w:tcPr>
          <w:p>
            <w:pPr>
              <w:pStyle w:val="TableParagraph"/>
              <w:spacing w:before="36"/>
              <w:ind w:left="43" w:right="302"/>
              <w:rPr>
                <w:sz w:val="18"/>
              </w:rPr>
            </w:pPr>
            <w:r>
              <w:rPr>
                <w:sz w:val="18"/>
              </w:rPr>
              <w:t>(PARA GASTOS DE OPERACIÓN, SEGÚN LEY No. 7169 DEL 26/06/1990).</w:t>
            </w:r>
          </w:p>
        </w:tc>
        <w:tc>
          <w:tcPr>
            <w:tcW w:w="1845" w:type="dxa"/>
          </w:tcPr>
          <w:p>
            <w:pPr>
              <w:pStyle w:val="TableParagraph"/>
              <w:rPr>
                <w:sz w:val="18"/>
              </w:rPr>
            </w:pPr>
          </w:p>
        </w:tc>
      </w:tr>
      <w:tr>
        <w:trPr>
          <w:trHeight w:val="243" w:hRule="atLeast"/>
        </w:trPr>
        <w:tc>
          <w:tcPr>
            <w:tcW w:w="627" w:type="dxa"/>
          </w:tcPr>
          <w:p>
            <w:pPr>
              <w:pStyle w:val="TableParagraph"/>
              <w:rPr>
                <w:sz w:val="16"/>
              </w:rPr>
            </w:pPr>
          </w:p>
        </w:tc>
        <w:tc>
          <w:tcPr>
            <w:tcW w:w="504" w:type="dxa"/>
          </w:tcPr>
          <w:p>
            <w:pPr>
              <w:pStyle w:val="TableParagraph"/>
              <w:rPr>
                <w:sz w:val="16"/>
              </w:rPr>
            </w:pPr>
          </w:p>
        </w:tc>
        <w:tc>
          <w:tcPr>
            <w:tcW w:w="530" w:type="dxa"/>
          </w:tcPr>
          <w:p>
            <w:pPr>
              <w:pStyle w:val="TableParagraph"/>
              <w:rPr>
                <w:sz w:val="16"/>
              </w:rPr>
            </w:pPr>
          </w:p>
        </w:tc>
        <w:tc>
          <w:tcPr>
            <w:tcW w:w="520" w:type="dxa"/>
          </w:tcPr>
          <w:p>
            <w:pPr>
              <w:pStyle w:val="TableParagraph"/>
              <w:rPr>
                <w:sz w:val="16"/>
              </w:rPr>
            </w:pPr>
          </w:p>
        </w:tc>
        <w:tc>
          <w:tcPr>
            <w:tcW w:w="405" w:type="dxa"/>
          </w:tcPr>
          <w:p>
            <w:pPr>
              <w:pStyle w:val="TableParagraph"/>
              <w:rPr>
                <w:sz w:val="16"/>
              </w:rPr>
            </w:pPr>
          </w:p>
        </w:tc>
        <w:tc>
          <w:tcPr>
            <w:tcW w:w="5206" w:type="dxa"/>
          </w:tcPr>
          <w:p>
            <w:pPr>
              <w:pStyle w:val="TableParagraph"/>
              <w:spacing w:line="187" w:lineRule="exact" w:before="36"/>
              <w:ind w:left="43"/>
              <w:rPr>
                <w:sz w:val="18"/>
              </w:rPr>
            </w:pPr>
            <w:r>
              <w:rPr>
                <w:sz w:val="18"/>
              </w:rPr>
              <w:t>Céd-Jur: 3-008-135424</w:t>
            </w:r>
          </w:p>
        </w:tc>
        <w:tc>
          <w:tcPr>
            <w:tcW w:w="1845"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181"/>
        <w:gridCol w:w="187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181" w:type="dxa"/>
          </w:tcPr>
          <w:p>
            <w:pPr>
              <w:pStyle w:val="TableParagraph"/>
              <w:spacing w:line="221" w:lineRule="exact"/>
              <w:ind w:left="1952" w:right="2054"/>
              <w:jc w:val="center"/>
              <w:rPr>
                <w:b/>
                <w:sz w:val="20"/>
              </w:rPr>
            </w:pPr>
            <w:r>
              <w:rPr>
                <w:b/>
                <w:sz w:val="20"/>
              </w:rPr>
              <w:t>CONCEPTO</w:t>
            </w:r>
          </w:p>
        </w:tc>
        <w:tc>
          <w:tcPr>
            <w:tcW w:w="1870" w:type="dxa"/>
          </w:tcPr>
          <w:p>
            <w:pPr>
              <w:pStyle w:val="TableParagraph"/>
              <w:spacing w:line="221" w:lineRule="exact"/>
              <w:ind w:left="231"/>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3420</w:t>
            </w:r>
          </w:p>
        </w:tc>
        <w:tc>
          <w:tcPr>
            <w:tcW w:w="405" w:type="dxa"/>
          </w:tcPr>
          <w:p>
            <w:pPr>
              <w:pStyle w:val="TableParagraph"/>
              <w:spacing w:before="59"/>
              <w:ind w:left="24" w:right="29"/>
              <w:jc w:val="center"/>
              <w:rPr>
                <w:sz w:val="18"/>
              </w:rPr>
            </w:pPr>
            <w:r>
              <w:rPr>
                <w:sz w:val="18"/>
              </w:rPr>
              <w:t>224</w:t>
            </w:r>
          </w:p>
        </w:tc>
        <w:tc>
          <w:tcPr>
            <w:tcW w:w="5181" w:type="dxa"/>
          </w:tcPr>
          <w:p>
            <w:pPr>
              <w:pStyle w:val="TableParagraph"/>
              <w:spacing w:before="59"/>
              <w:ind w:left="43" w:right="383"/>
              <w:rPr>
                <w:sz w:val="18"/>
              </w:rPr>
            </w:pPr>
            <w:r>
              <w:rPr>
                <w:sz w:val="18"/>
              </w:rPr>
              <w:t>JUNTA ADMINISTRATIVA DEL COLEGIO CIENTÍFICO DE SAN CARLOS.</w:t>
            </w:r>
          </w:p>
        </w:tc>
        <w:tc>
          <w:tcPr>
            <w:tcW w:w="1870" w:type="dxa"/>
          </w:tcPr>
          <w:p>
            <w:pPr>
              <w:pStyle w:val="TableParagraph"/>
              <w:spacing w:before="59"/>
              <w:ind w:right="51"/>
              <w:jc w:val="right"/>
              <w:rPr>
                <w:sz w:val="18"/>
              </w:rPr>
            </w:pPr>
            <w:r>
              <w:rPr>
                <w:sz w:val="18"/>
              </w:rPr>
              <w:t>5.764.991,00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77"/>
              <w:rPr>
                <w:sz w:val="18"/>
              </w:rPr>
            </w:pPr>
            <w:r>
              <w:rPr>
                <w:sz w:val="18"/>
              </w:rPr>
              <w:t>(PARA GASTOS DE OPERACIÓN, SEGÚN LEY No. 7169 DEL 26/06/1990).</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3-008-134995</w:t>
            </w:r>
          </w:p>
        </w:tc>
        <w:tc>
          <w:tcPr>
            <w:tcW w:w="187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225</w:t>
            </w:r>
          </w:p>
        </w:tc>
        <w:tc>
          <w:tcPr>
            <w:tcW w:w="5181" w:type="dxa"/>
          </w:tcPr>
          <w:p>
            <w:pPr>
              <w:pStyle w:val="TableParagraph"/>
              <w:spacing w:before="42"/>
              <w:ind w:left="43" w:right="507"/>
              <w:rPr>
                <w:sz w:val="18"/>
              </w:rPr>
            </w:pPr>
            <w:r>
              <w:rPr>
                <w:sz w:val="18"/>
              </w:rPr>
              <w:t>JUNTA ADMINISTRATIVA COLEGIO CIENTÍFICO COSTARRICENSE DE SAN PEDRO DE MONTES DE OCA.</w:t>
            </w:r>
          </w:p>
        </w:tc>
        <w:tc>
          <w:tcPr>
            <w:tcW w:w="1870" w:type="dxa"/>
          </w:tcPr>
          <w:p>
            <w:pPr>
              <w:pStyle w:val="TableParagraph"/>
              <w:spacing w:before="42"/>
              <w:ind w:right="51"/>
              <w:jc w:val="right"/>
              <w:rPr>
                <w:sz w:val="18"/>
              </w:rPr>
            </w:pPr>
            <w:r>
              <w:rPr>
                <w:sz w:val="18"/>
              </w:rPr>
              <w:t>5.789.646,00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77"/>
              <w:rPr>
                <w:sz w:val="18"/>
              </w:rPr>
            </w:pPr>
            <w:r>
              <w:rPr>
                <w:sz w:val="18"/>
              </w:rPr>
              <w:t>(PARA GASTOS DE OPERACIÓN, SEGÚN LEY No. 7169 DEL 26/06/1990).</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3-008-113166</w:t>
            </w:r>
          </w:p>
        </w:tc>
        <w:tc>
          <w:tcPr>
            <w:tcW w:w="187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226</w:t>
            </w:r>
          </w:p>
        </w:tc>
        <w:tc>
          <w:tcPr>
            <w:tcW w:w="5181" w:type="dxa"/>
          </w:tcPr>
          <w:p>
            <w:pPr>
              <w:pStyle w:val="TableParagraph"/>
              <w:spacing w:before="42"/>
              <w:ind w:left="43" w:right="538"/>
              <w:rPr>
                <w:sz w:val="18"/>
              </w:rPr>
            </w:pPr>
            <w:r>
              <w:rPr>
                <w:sz w:val="18"/>
              </w:rPr>
              <w:t>JUNTA ADMNINISTRATIVA DEL COLEGIO CIENTÍFICO DEL ATLÁNTICO.</w:t>
            </w:r>
          </w:p>
        </w:tc>
        <w:tc>
          <w:tcPr>
            <w:tcW w:w="1870" w:type="dxa"/>
          </w:tcPr>
          <w:p>
            <w:pPr>
              <w:pStyle w:val="TableParagraph"/>
              <w:spacing w:before="42"/>
              <w:ind w:right="51"/>
              <w:jc w:val="right"/>
              <w:rPr>
                <w:sz w:val="18"/>
              </w:rPr>
            </w:pPr>
            <w:r>
              <w:rPr>
                <w:sz w:val="18"/>
              </w:rPr>
              <w:t>5.200.958,00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77"/>
              <w:rPr>
                <w:sz w:val="18"/>
              </w:rPr>
            </w:pPr>
            <w:r>
              <w:rPr>
                <w:sz w:val="18"/>
              </w:rPr>
              <w:t>(PARA GASTOS DE OPERACIÓN, SEGÚN LEY No. 7169 DEL 26/06/1990).</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3-008-325152</w:t>
            </w:r>
          </w:p>
        </w:tc>
        <w:tc>
          <w:tcPr>
            <w:tcW w:w="187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227</w:t>
            </w:r>
          </w:p>
        </w:tc>
        <w:tc>
          <w:tcPr>
            <w:tcW w:w="5181" w:type="dxa"/>
          </w:tcPr>
          <w:p>
            <w:pPr>
              <w:pStyle w:val="TableParagraph"/>
              <w:spacing w:before="42"/>
              <w:ind w:left="43" w:right="408"/>
              <w:rPr>
                <w:sz w:val="18"/>
              </w:rPr>
            </w:pPr>
            <w:r>
              <w:rPr>
                <w:sz w:val="18"/>
              </w:rPr>
              <w:t>JUNTA ADMINISTRATIVA DEL COLEGIO HUMANÍSTICO COSTARRICENSE.</w:t>
            </w:r>
          </w:p>
        </w:tc>
        <w:tc>
          <w:tcPr>
            <w:tcW w:w="1870" w:type="dxa"/>
          </w:tcPr>
          <w:p>
            <w:pPr>
              <w:pStyle w:val="TableParagraph"/>
              <w:spacing w:before="42"/>
              <w:ind w:right="51"/>
              <w:jc w:val="right"/>
              <w:rPr>
                <w:sz w:val="18"/>
              </w:rPr>
            </w:pPr>
            <w:r>
              <w:rPr>
                <w:sz w:val="18"/>
              </w:rPr>
              <w:t>9.739.650,00</w:t>
            </w:r>
          </w:p>
        </w:tc>
      </w:tr>
      <w:tr>
        <w:trPr>
          <w:trHeight w:val="700"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32"/>
              <w:rPr>
                <w:sz w:val="18"/>
              </w:rPr>
            </w:pPr>
            <w:r>
              <w:rPr>
                <w:sz w:val="18"/>
              </w:rPr>
              <w:t>(PARA GASTOS DE OPERACIÓN DEL COLEGIO HUMANÍSTICO COSTARRICENSE, SEGÚN DECRETO 26436- MEP DEL 16/10/1997 Y CONVENIO MEP-UNA DE 2002).</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3-008-218709</w:t>
            </w:r>
          </w:p>
        </w:tc>
        <w:tc>
          <w:tcPr>
            <w:tcW w:w="1870" w:type="dxa"/>
          </w:tcPr>
          <w:p>
            <w:pPr>
              <w:pStyle w:val="TableParagraph"/>
              <w:rPr>
                <w:sz w:val="18"/>
              </w:rPr>
            </w:pPr>
          </w:p>
        </w:tc>
      </w:tr>
      <w:tr>
        <w:trPr>
          <w:trHeight w:val="707"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228</w:t>
            </w:r>
          </w:p>
        </w:tc>
        <w:tc>
          <w:tcPr>
            <w:tcW w:w="5181" w:type="dxa"/>
          </w:tcPr>
          <w:p>
            <w:pPr>
              <w:pStyle w:val="TableParagraph"/>
              <w:spacing w:before="42"/>
              <w:ind w:left="43" w:right="408"/>
              <w:rPr>
                <w:sz w:val="18"/>
              </w:rPr>
            </w:pPr>
            <w:r>
              <w:rPr>
                <w:sz w:val="18"/>
              </w:rPr>
              <w:t>JUNTA ADMINISTRATIVA DEL COLEGIO HUMANÍSTICO SEDE COTO, PASO CANOAS, CORREDORES DE PUNTARENAS.</w:t>
            </w:r>
          </w:p>
        </w:tc>
        <w:tc>
          <w:tcPr>
            <w:tcW w:w="1870" w:type="dxa"/>
          </w:tcPr>
          <w:p>
            <w:pPr>
              <w:pStyle w:val="TableParagraph"/>
              <w:spacing w:before="42"/>
              <w:ind w:right="51"/>
              <w:jc w:val="right"/>
              <w:rPr>
                <w:sz w:val="18"/>
              </w:rPr>
            </w:pPr>
            <w:r>
              <w:rPr>
                <w:sz w:val="18"/>
              </w:rPr>
              <w:t>5.115.247,00</w:t>
            </w:r>
          </w:p>
        </w:tc>
      </w:tr>
      <w:tr>
        <w:trPr>
          <w:trHeight w:val="700"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17"/>
              <w:rPr>
                <w:sz w:val="18"/>
              </w:rPr>
            </w:pPr>
            <w:r>
              <w:rPr>
                <w:sz w:val="18"/>
              </w:rPr>
              <w:t>(PARA GASTOS DE OPERACIÓN SEGÚN CONVENIO UNA- MEP DEL 10/01/2005 REFRENDADO POR LA CONTRALORÍA GENERAL DE LA REPÚBLICA EL 02/03/2005).</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3-008-373331</w:t>
            </w:r>
          </w:p>
        </w:tc>
        <w:tc>
          <w:tcPr>
            <w:tcW w:w="187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229</w:t>
            </w:r>
          </w:p>
        </w:tc>
        <w:tc>
          <w:tcPr>
            <w:tcW w:w="5181" w:type="dxa"/>
          </w:tcPr>
          <w:p>
            <w:pPr>
              <w:pStyle w:val="TableParagraph"/>
              <w:spacing w:before="42"/>
              <w:ind w:left="43" w:right="383"/>
              <w:rPr>
                <w:sz w:val="18"/>
              </w:rPr>
            </w:pPr>
            <w:r>
              <w:rPr>
                <w:sz w:val="18"/>
              </w:rPr>
              <w:t>JUNTA ADMINISTRATIVA DEL COLEGIO CIENTÍFICO DE GUANACASTE.</w:t>
            </w:r>
          </w:p>
        </w:tc>
        <w:tc>
          <w:tcPr>
            <w:tcW w:w="1870" w:type="dxa"/>
          </w:tcPr>
          <w:p>
            <w:pPr>
              <w:pStyle w:val="TableParagraph"/>
              <w:spacing w:before="42"/>
              <w:ind w:right="51"/>
              <w:jc w:val="right"/>
              <w:rPr>
                <w:sz w:val="18"/>
              </w:rPr>
            </w:pPr>
            <w:r>
              <w:rPr>
                <w:sz w:val="18"/>
              </w:rPr>
              <w:t>5.208.594,00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77"/>
              <w:rPr>
                <w:sz w:val="18"/>
              </w:rPr>
            </w:pPr>
            <w:r>
              <w:rPr>
                <w:sz w:val="18"/>
              </w:rPr>
              <w:t>(PARA GASTOS DE OPERACIÓN, SEGÚN LEY No. 7169 DEL 26/06/1990).</w:t>
            </w:r>
          </w:p>
        </w:tc>
        <w:tc>
          <w:tcPr>
            <w:tcW w:w="187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Pr>
                <w:sz w:val="18"/>
              </w:rPr>
            </w:pPr>
            <w:r>
              <w:rPr>
                <w:sz w:val="18"/>
              </w:rPr>
              <w:t>Céd-Jur: 3-008-137531</w:t>
            </w:r>
          </w:p>
        </w:tc>
        <w:tc>
          <w:tcPr>
            <w:tcW w:w="187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230</w:t>
            </w:r>
          </w:p>
        </w:tc>
        <w:tc>
          <w:tcPr>
            <w:tcW w:w="5181" w:type="dxa"/>
          </w:tcPr>
          <w:p>
            <w:pPr>
              <w:pStyle w:val="TableParagraph"/>
              <w:spacing w:before="42"/>
              <w:ind w:left="43" w:right="1063"/>
              <w:rPr>
                <w:sz w:val="18"/>
              </w:rPr>
            </w:pPr>
            <w:r>
              <w:rPr>
                <w:sz w:val="18"/>
              </w:rPr>
              <w:t>JUNTA ADMINISTRATIVA COLEGIO CIENTÍFICO COSTARRICENSE DE PUNTARENAS.</w:t>
            </w:r>
          </w:p>
        </w:tc>
        <w:tc>
          <w:tcPr>
            <w:tcW w:w="1870" w:type="dxa"/>
          </w:tcPr>
          <w:p>
            <w:pPr>
              <w:pStyle w:val="TableParagraph"/>
              <w:spacing w:before="42"/>
              <w:ind w:right="51"/>
              <w:jc w:val="right"/>
              <w:rPr>
                <w:sz w:val="18"/>
              </w:rPr>
            </w:pPr>
            <w:r>
              <w:rPr>
                <w:sz w:val="18"/>
              </w:rPr>
              <w:t>5.141.812,00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81" w:type="dxa"/>
          </w:tcPr>
          <w:p>
            <w:pPr>
              <w:pStyle w:val="TableParagraph"/>
              <w:spacing w:before="36"/>
              <w:ind w:left="43" w:right="277"/>
              <w:rPr>
                <w:sz w:val="18"/>
              </w:rPr>
            </w:pPr>
            <w:r>
              <w:rPr>
                <w:sz w:val="18"/>
              </w:rPr>
              <w:t>(PARA GASTOS DE OPERACIÓN, SEGÚN LEY No. 7169 DEL 26/06/1990).</w:t>
            </w:r>
          </w:p>
        </w:tc>
        <w:tc>
          <w:tcPr>
            <w:tcW w:w="1870" w:type="dxa"/>
          </w:tcPr>
          <w:p>
            <w:pPr>
              <w:pStyle w:val="TableParagraph"/>
              <w:rPr>
                <w:sz w:val="18"/>
              </w:rPr>
            </w:pPr>
          </w:p>
        </w:tc>
      </w:tr>
      <w:tr>
        <w:trPr>
          <w:trHeight w:val="243" w:hRule="atLeast"/>
        </w:trPr>
        <w:tc>
          <w:tcPr>
            <w:tcW w:w="627" w:type="dxa"/>
          </w:tcPr>
          <w:p>
            <w:pPr>
              <w:pStyle w:val="TableParagraph"/>
              <w:rPr>
                <w:sz w:val="16"/>
              </w:rPr>
            </w:pPr>
          </w:p>
        </w:tc>
        <w:tc>
          <w:tcPr>
            <w:tcW w:w="504" w:type="dxa"/>
          </w:tcPr>
          <w:p>
            <w:pPr>
              <w:pStyle w:val="TableParagraph"/>
              <w:rPr>
                <w:sz w:val="16"/>
              </w:rPr>
            </w:pPr>
          </w:p>
        </w:tc>
        <w:tc>
          <w:tcPr>
            <w:tcW w:w="530" w:type="dxa"/>
          </w:tcPr>
          <w:p>
            <w:pPr>
              <w:pStyle w:val="TableParagraph"/>
              <w:rPr>
                <w:sz w:val="16"/>
              </w:rPr>
            </w:pPr>
          </w:p>
        </w:tc>
        <w:tc>
          <w:tcPr>
            <w:tcW w:w="520" w:type="dxa"/>
          </w:tcPr>
          <w:p>
            <w:pPr>
              <w:pStyle w:val="TableParagraph"/>
              <w:rPr>
                <w:sz w:val="16"/>
              </w:rPr>
            </w:pPr>
          </w:p>
        </w:tc>
        <w:tc>
          <w:tcPr>
            <w:tcW w:w="405" w:type="dxa"/>
          </w:tcPr>
          <w:p>
            <w:pPr>
              <w:pStyle w:val="TableParagraph"/>
              <w:rPr>
                <w:sz w:val="16"/>
              </w:rPr>
            </w:pPr>
          </w:p>
        </w:tc>
        <w:tc>
          <w:tcPr>
            <w:tcW w:w="5181" w:type="dxa"/>
          </w:tcPr>
          <w:p>
            <w:pPr>
              <w:pStyle w:val="TableParagraph"/>
              <w:spacing w:line="187" w:lineRule="exact" w:before="36"/>
              <w:ind w:left="43"/>
              <w:rPr>
                <w:sz w:val="18"/>
              </w:rPr>
            </w:pPr>
            <w:r>
              <w:rPr>
                <w:sz w:val="18"/>
              </w:rPr>
              <w:t>Céd-Jur: 3-008-396075</w:t>
            </w:r>
          </w:p>
        </w:tc>
        <w:tc>
          <w:tcPr>
            <w:tcW w:w="187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061"/>
        <w:gridCol w:w="198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061" w:type="dxa"/>
          </w:tcPr>
          <w:p>
            <w:pPr>
              <w:pStyle w:val="TableParagraph"/>
              <w:spacing w:line="221" w:lineRule="exact"/>
              <w:ind w:left="1951" w:right="1936"/>
              <w:jc w:val="center"/>
              <w:rPr>
                <w:b/>
                <w:sz w:val="20"/>
              </w:rPr>
            </w:pPr>
            <w:r>
              <w:rPr>
                <w:b/>
                <w:sz w:val="20"/>
              </w:rPr>
              <w:t>CONCEPTO</w:t>
            </w:r>
          </w:p>
        </w:tc>
        <w:tc>
          <w:tcPr>
            <w:tcW w:w="1980" w:type="dxa"/>
          </w:tcPr>
          <w:p>
            <w:pPr>
              <w:pStyle w:val="TableParagraph"/>
              <w:spacing w:line="221" w:lineRule="exact"/>
              <w:ind w:left="351"/>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3420</w:t>
            </w:r>
          </w:p>
        </w:tc>
        <w:tc>
          <w:tcPr>
            <w:tcW w:w="405" w:type="dxa"/>
          </w:tcPr>
          <w:p>
            <w:pPr>
              <w:pStyle w:val="TableParagraph"/>
              <w:spacing w:before="59"/>
              <w:ind w:left="24" w:right="29"/>
              <w:jc w:val="center"/>
              <w:rPr>
                <w:sz w:val="18"/>
              </w:rPr>
            </w:pPr>
            <w:r>
              <w:rPr>
                <w:sz w:val="18"/>
              </w:rPr>
              <w:t>231</w:t>
            </w:r>
          </w:p>
        </w:tc>
        <w:tc>
          <w:tcPr>
            <w:tcW w:w="5061" w:type="dxa"/>
          </w:tcPr>
          <w:p>
            <w:pPr>
              <w:pStyle w:val="TableParagraph"/>
              <w:spacing w:before="59"/>
              <w:ind w:left="43" w:right="263"/>
              <w:rPr>
                <w:sz w:val="18"/>
              </w:rPr>
            </w:pPr>
            <w:r>
              <w:rPr>
                <w:sz w:val="18"/>
              </w:rPr>
              <w:t>JUNTA ADMINISTRATIVA DEL COLEGIO CIENTÍFICO DE ALAJUELA.</w:t>
            </w:r>
          </w:p>
        </w:tc>
        <w:tc>
          <w:tcPr>
            <w:tcW w:w="1980" w:type="dxa"/>
          </w:tcPr>
          <w:p>
            <w:pPr>
              <w:pStyle w:val="TableParagraph"/>
              <w:spacing w:before="59"/>
              <w:ind w:right="41"/>
              <w:jc w:val="right"/>
              <w:rPr>
                <w:sz w:val="18"/>
              </w:rPr>
            </w:pPr>
            <w:r>
              <w:rPr>
                <w:sz w:val="18"/>
              </w:rPr>
              <w:t>5.291.431,00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157"/>
              <w:rPr>
                <w:sz w:val="18"/>
              </w:rPr>
            </w:pPr>
            <w:r>
              <w:rPr>
                <w:sz w:val="18"/>
              </w:rPr>
              <w:t>(PARA GASTOS DE OPERACIÓN, SEGÚN LEY No. 7169 DEL 26/06/1990).</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3-008-473413</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232</w:t>
            </w:r>
          </w:p>
        </w:tc>
        <w:tc>
          <w:tcPr>
            <w:tcW w:w="5061" w:type="dxa"/>
          </w:tcPr>
          <w:p>
            <w:pPr>
              <w:pStyle w:val="TableParagraph"/>
              <w:spacing w:before="42"/>
              <w:ind w:left="43" w:right="288"/>
              <w:rPr>
                <w:sz w:val="18"/>
              </w:rPr>
            </w:pPr>
            <w:r>
              <w:rPr>
                <w:sz w:val="18"/>
              </w:rPr>
              <w:t>JUNTA ADMINISTRATIVA DEL COLEGIO HUMANÍSTICO DE SARAPIQUÍ</w:t>
            </w:r>
          </w:p>
        </w:tc>
        <w:tc>
          <w:tcPr>
            <w:tcW w:w="1980" w:type="dxa"/>
          </w:tcPr>
          <w:p>
            <w:pPr>
              <w:pStyle w:val="TableParagraph"/>
              <w:spacing w:before="42"/>
              <w:ind w:right="41"/>
              <w:jc w:val="right"/>
              <w:rPr>
                <w:sz w:val="18"/>
              </w:rPr>
            </w:pPr>
            <w:r>
              <w:rPr>
                <w:sz w:val="18"/>
              </w:rPr>
              <w:t>5.127.605,00</w:t>
            </w:r>
          </w:p>
        </w:tc>
      </w:tr>
      <w:tr>
        <w:trPr>
          <w:trHeight w:val="700"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278"/>
              <w:rPr>
                <w:sz w:val="18"/>
              </w:rPr>
            </w:pPr>
            <w:r>
              <w:rPr>
                <w:sz w:val="18"/>
              </w:rPr>
              <w:t>(PARA GASTOS DE OPERACIÓN DEL COLEGIO HUMANISTICO DE SARAPIQUÍ, SEGÚN CONVENIO UNA- MEP DEL 29/07/2016).</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3-008-732584</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3420</w:t>
            </w:r>
          </w:p>
        </w:tc>
        <w:tc>
          <w:tcPr>
            <w:tcW w:w="405" w:type="dxa"/>
          </w:tcPr>
          <w:p>
            <w:pPr>
              <w:pStyle w:val="TableParagraph"/>
              <w:spacing w:before="42"/>
              <w:ind w:left="24" w:right="29"/>
              <w:jc w:val="center"/>
              <w:rPr>
                <w:sz w:val="18"/>
              </w:rPr>
            </w:pPr>
            <w:r>
              <w:rPr>
                <w:sz w:val="18"/>
              </w:rPr>
              <w:t>235</w:t>
            </w:r>
          </w:p>
        </w:tc>
        <w:tc>
          <w:tcPr>
            <w:tcW w:w="5061" w:type="dxa"/>
          </w:tcPr>
          <w:p>
            <w:pPr>
              <w:pStyle w:val="TableParagraph"/>
              <w:spacing w:before="42"/>
              <w:ind w:left="43" w:right="288"/>
              <w:rPr>
                <w:sz w:val="18"/>
              </w:rPr>
            </w:pPr>
            <w:r>
              <w:rPr>
                <w:sz w:val="18"/>
              </w:rPr>
              <w:t>JUNTA ADMINISTRATIVA DEL COLEGIO HUMANÍSTICO COSTARRICENSE, CAMPUS NICOYA, GUANACASTE.</w:t>
            </w:r>
          </w:p>
        </w:tc>
        <w:tc>
          <w:tcPr>
            <w:tcW w:w="1980" w:type="dxa"/>
          </w:tcPr>
          <w:p>
            <w:pPr>
              <w:pStyle w:val="TableParagraph"/>
              <w:spacing w:before="42"/>
              <w:ind w:right="41"/>
              <w:jc w:val="right"/>
              <w:rPr>
                <w:sz w:val="18"/>
              </w:rPr>
            </w:pPr>
            <w:r>
              <w:rPr>
                <w:sz w:val="18"/>
              </w:rPr>
              <w:t>5.266.448,00</w:t>
            </w:r>
          </w:p>
        </w:tc>
      </w:tr>
      <w:tr>
        <w:trPr>
          <w:trHeight w:val="700"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78"/>
              <w:rPr>
                <w:sz w:val="18"/>
              </w:rPr>
            </w:pPr>
            <w:r>
              <w:rPr>
                <w:sz w:val="18"/>
              </w:rPr>
              <w:t>(PARA GASTOS DE OPERACIÓN DEL COLEGIO HUMANÍSTICO DE GUANACASTE, SEGÚN CONVENIO UNA</w:t>
            </w:r>
          </w:p>
          <w:p>
            <w:pPr>
              <w:pStyle w:val="TableParagraph"/>
              <w:ind w:left="43"/>
              <w:rPr>
                <w:sz w:val="18"/>
              </w:rPr>
            </w:pPr>
            <w:r>
              <w:rPr>
                <w:sz w:val="18"/>
              </w:rPr>
              <w:t>-MEP DEL 29/07/2016).</w:t>
            </w:r>
          </w:p>
        </w:tc>
        <w:tc>
          <w:tcPr>
            <w:tcW w:w="1980" w:type="dxa"/>
          </w:tcPr>
          <w:p>
            <w:pPr>
              <w:pStyle w:val="TableParagraph"/>
              <w:rPr>
                <w:sz w:val="18"/>
              </w:rPr>
            </w:pPr>
          </w:p>
        </w:tc>
      </w:tr>
      <w:tr>
        <w:trPr>
          <w:trHeight w:val="294"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3-008-734127</w:t>
            </w:r>
          </w:p>
        </w:tc>
        <w:tc>
          <w:tcPr>
            <w:tcW w:w="1980" w:type="dxa"/>
          </w:tcPr>
          <w:p>
            <w:pPr>
              <w:pStyle w:val="TableParagraph"/>
              <w:rPr>
                <w:sz w:val="18"/>
              </w:rPr>
            </w:pPr>
          </w:p>
        </w:tc>
      </w:tr>
      <w:tr>
        <w:trPr>
          <w:trHeight w:val="33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5017" w:val="right" w:leader="none"/>
              </w:tabs>
              <w:spacing w:before="43"/>
              <w:ind w:left="1872"/>
              <w:rPr>
                <w:b/>
                <w:sz w:val="20"/>
              </w:rPr>
            </w:pPr>
            <w:r>
              <w:rPr>
                <w:b/>
                <w:sz w:val="20"/>
              </w:rPr>
              <w:t>Total rebajar Subprograma:</w:t>
              <w:tab/>
              <w:t>02</w:t>
            </w:r>
          </w:p>
        </w:tc>
        <w:tc>
          <w:tcPr>
            <w:tcW w:w="1980" w:type="dxa"/>
            <w:tcBorders>
              <w:bottom w:val="dashed" w:sz="8" w:space="0" w:color="000000"/>
            </w:tcBorders>
          </w:tcPr>
          <w:p>
            <w:pPr>
              <w:pStyle w:val="TableParagraph"/>
              <w:spacing w:before="43"/>
              <w:ind w:right="41"/>
              <w:jc w:val="right"/>
              <w:rPr>
                <w:b/>
                <w:sz w:val="20"/>
              </w:rPr>
            </w:pPr>
            <w:r>
              <w:rPr>
                <w:b/>
                <w:sz w:val="20"/>
              </w:rPr>
              <w:t>4.383.856.990,00</w:t>
            </w:r>
          </w:p>
        </w:tc>
      </w:tr>
      <w:tr>
        <w:trPr>
          <w:trHeight w:val="29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3003" w:val="left" w:leader="none"/>
              </w:tabs>
              <w:spacing w:line="233" w:lineRule="exact" w:before="44"/>
              <w:ind w:left="1237"/>
              <w:rPr>
                <w:b/>
                <w:sz w:val="22"/>
              </w:rPr>
            </w:pPr>
            <w:r>
              <w:rPr>
                <w:b/>
                <w:sz w:val="22"/>
              </w:rPr>
              <w:t>Subprograma:</w:t>
              <w:tab/>
              <w:t>03</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3ER. CICLO EDUCACIÓN DIVERSIFICADA TÉCNICA</w:t>
      </w:r>
    </w:p>
    <w:p>
      <w:pPr>
        <w:tabs>
          <w:tab w:pos="5732" w:val="left" w:leader="none"/>
        </w:tabs>
        <w:spacing w:before="103"/>
        <w:ind w:left="3213" w:right="0" w:firstLine="0"/>
        <w:jc w:val="left"/>
        <w:rPr>
          <w:sz w:val="16"/>
        </w:rPr>
      </w:pPr>
      <w:r>
        <w:rPr>
          <w:sz w:val="16"/>
        </w:rPr>
        <w:t>Registro Contable:</w:t>
        <w:tab/>
        <w:t>210-573-03</w:t>
      </w:r>
    </w:p>
    <w:p>
      <w:pPr>
        <w:pStyle w:val="Heading4"/>
        <w:tabs>
          <w:tab w:pos="8287" w:val="left" w:leader="none"/>
        </w:tabs>
        <w:spacing w:before="119"/>
        <w:ind w:left="648"/>
      </w:pPr>
      <w:r>
        <w:rPr/>
        <w:pict>
          <v:line style="position:absolute;mso-position-horizontal-relative:page;mso-position-vertical-relative:paragraph;z-index:252170240" from="438.395996pt,18.360935pt" to="537.382996pt,18.360935pt" stroked="true" strokeweight="1pt" strokecolor="#000000">
            <v:stroke dashstyle="solid"/>
            <w10:wrap type="none"/>
          </v:line>
        </w:pict>
      </w:r>
      <w:r>
        <w:rPr/>
        <w:t>0</w:t>
      </w:r>
      <w:r>
        <w:rPr>
          <w:spacing w:val="30"/>
        </w:rPr>
        <w:t> </w:t>
      </w:r>
      <w:r>
        <w:rPr/>
        <w:t>REMUNERACIONES</w:t>
        <w:tab/>
        <w:t>2.072.050.119,00</w:t>
      </w:r>
    </w:p>
    <w:p>
      <w:pPr>
        <w:tabs>
          <w:tab w:pos="8287" w:val="left" w:leader="none"/>
        </w:tabs>
        <w:spacing w:before="72"/>
        <w:ind w:left="448" w:right="0" w:firstLine="0"/>
        <w:jc w:val="left"/>
        <w:rPr>
          <w:sz w:val="20"/>
        </w:rPr>
      </w:pPr>
      <w:r>
        <w:rPr/>
        <w:pict>
          <v:line style="position:absolute;mso-position-horizontal-relative:page;mso-position-vertical-relative:paragraph;z-index:252169216" from="438.395996pt,16.009953pt" to="537.382996pt,16.009953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1.302.989.620,00</w:t>
      </w:r>
    </w:p>
    <w:p>
      <w:pPr>
        <w:pStyle w:val="BodyText"/>
        <w:tabs>
          <w:tab w:pos="886" w:val="left" w:leader="none"/>
          <w:tab w:pos="2733" w:val="left" w:leader="none"/>
          <w:tab w:pos="8427" w:val="left" w:leader="none"/>
        </w:tabs>
        <w:spacing w:before="70"/>
        <w:ind w:left="153"/>
      </w:pPr>
      <w:r>
        <w:rPr/>
        <w:t>00101</w:t>
        <w:tab/>
        <w:t>280  </w:t>
      </w:r>
      <w:r>
        <w:rPr>
          <w:spacing w:val="37"/>
        </w:rPr>
        <w:t> </w:t>
      </w:r>
      <w:r>
        <w:rPr/>
        <w:t>1111  </w:t>
      </w:r>
      <w:r>
        <w:rPr>
          <w:spacing w:val="14"/>
        </w:rPr>
        <w:t> </w:t>
      </w:r>
      <w:r>
        <w:rPr/>
        <w:t>3420</w:t>
        <w:tab/>
        <w:t>SUELDOS PARA CARGOS FIJOS</w:t>
        <w:tab/>
        <w:t>1.302.989.620,00</w:t>
      </w:r>
    </w:p>
    <w:p>
      <w:pPr>
        <w:pStyle w:val="ListParagraph"/>
        <w:numPr>
          <w:ilvl w:val="0"/>
          <w:numId w:val="41"/>
        </w:numPr>
        <w:tabs>
          <w:tab w:pos="829" w:val="left" w:leader="none"/>
          <w:tab w:pos="84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2168192" from="438.395996pt,20.110931pt" to="537.382996pt,20.110931pt" stroked="true" strokeweight="1pt" strokecolor="#000000">
            <v:stroke dashstyle="solid"/>
            <w10:wrap type="none"/>
          </v:line>
        </w:pict>
      </w:r>
      <w:r>
        <w:rPr>
          <w:rFonts w:ascii="Times New Roman"/>
          <w:b/>
          <w:sz w:val="20"/>
        </w:rPr>
        <w:t>INCENTIVOS SALARIALES</w:t>
        <w:tab/>
      </w:r>
      <w:r>
        <w:rPr>
          <w:rFonts w:ascii="Times New Roman"/>
          <w:sz w:val="20"/>
        </w:rPr>
        <w:t>220.124.178,00</w:t>
      </w:r>
    </w:p>
    <w:p>
      <w:pPr>
        <w:pStyle w:val="BodyText"/>
        <w:tabs>
          <w:tab w:pos="886" w:val="left" w:leader="none"/>
          <w:tab w:pos="2733" w:val="left" w:leader="none"/>
          <w:tab w:pos="8562" w:val="left" w:leader="none"/>
        </w:tabs>
        <w:spacing w:before="70"/>
        <w:ind w:left="153"/>
      </w:pPr>
      <w:r>
        <w:rPr/>
        <w:t>00303</w:t>
        <w:tab/>
        <w:t>280  </w:t>
      </w:r>
      <w:r>
        <w:rPr>
          <w:spacing w:val="37"/>
        </w:rPr>
        <w:t> </w:t>
      </w:r>
      <w:r>
        <w:rPr/>
        <w:t>1111  </w:t>
      </w:r>
      <w:r>
        <w:rPr>
          <w:spacing w:val="14"/>
        </w:rPr>
        <w:t> </w:t>
      </w:r>
      <w:r>
        <w:rPr/>
        <w:t>3420</w:t>
        <w:tab/>
        <w:t>DECIMOTERCER MES</w:t>
        <w:tab/>
        <w:t>220.124.178,00</w:t>
      </w:r>
    </w:p>
    <w:p>
      <w:pPr>
        <w:pStyle w:val="Heading4"/>
        <w:numPr>
          <w:ilvl w:val="0"/>
          <w:numId w:val="41"/>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4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257.648.348,00</w:t>
      </w:r>
    </w:p>
    <w:p>
      <w:pPr>
        <w:pStyle w:val="Heading5"/>
        <w:tabs>
          <w:tab w:pos="1139" w:val="left" w:leader="none"/>
          <w:tab w:pos="7593" w:val="left" w:leader="none"/>
          <w:tab w:pos="8283" w:val="left" w:leader="none"/>
        </w:tabs>
        <w:spacing w:before="72"/>
        <w:ind w:left="0" w:right="23"/>
        <w:jc w:val="center"/>
      </w:pPr>
      <w:r>
        <w:rPr/>
        <w:t>00401</w:t>
        <w:tab/>
        <w:t>CONTRIBUCIÓN PATRONAL AL SEGURO DE SALUD DE LA C.C.S.S</w:t>
        <w:tab/>
      </w:r>
      <w:r>
        <w:rPr>
          <w:position w:val="-5"/>
          <w:u w:val="dotted"/>
        </w:rPr>
        <w:t> </w:t>
        <w:tab/>
        <w:t>244.435.612,00</w:t>
      </w:r>
    </w:p>
    <w:p>
      <w:pPr>
        <w:pStyle w:val="BodyText"/>
        <w:tabs>
          <w:tab w:pos="886" w:val="left" w:leader="none"/>
          <w:tab w:pos="8562" w:val="left" w:leader="none"/>
        </w:tabs>
        <w:spacing w:before="69"/>
        <w:ind w:left="153"/>
      </w:pPr>
      <w:r>
        <w:rPr/>
        <w:t>00401</w:t>
        <w:tab/>
        <w:t>001    1112   3420   200   CAJA COSTARRICENSE DE SEGURO</w:t>
      </w:r>
      <w:r>
        <w:rPr>
          <w:spacing w:val="-1"/>
        </w:rPr>
        <w:t> </w:t>
      </w:r>
      <w:r>
        <w:rPr/>
        <w:t>SOCIAL. (CCSS)</w:t>
        <w:tab/>
        <w:t>244.435.612,00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789" w:val="left" w:leader="none"/>
              </w:tabs>
              <w:ind w:right="49"/>
              <w:jc w:val="right"/>
              <w:rPr>
                <w:sz w:val="20"/>
              </w:rPr>
            </w:pPr>
            <w:r>
              <w:rPr>
                <w:sz w:val="20"/>
                <w:u w:val="dotted"/>
              </w:rPr>
              <w:t> </w:t>
              <w:tab/>
              <w:t>13.212.736,00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3420 200 BANCO POPULAR Y DE DESARROLLO COMUNAL. (BPDC)</w:t>
            </w:r>
          </w:p>
        </w:tc>
        <w:tc>
          <w:tcPr>
            <w:tcW w:w="2085" w:type="dxa"/>
          </w:tcPr>
          <w:p>
            <w:pPr>
              <w:pStyle w:val="TableParagraph"/>
              <w:spacing w:line="187" w:lineRule="exact" w:before="31"/>
              <w:ind w:right="49"/>
              <w:jc w:val="right"/>
              <w:rPr>
                <w:sz w:val="18"/>
              </w:rPr>
            </w:pPr>
            <w:r>
              <w:rPr>
                <w:sz w:val="18"/>
              </w:rPr>
              <w:t>13.212.736,00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41"/>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291.287.973,00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11.746.122,00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3420 200 CAJA COSTARRICENSE DE SEGURO SOCIAL. (CCSS)</w:t>
            </w:r>
          </w:p>
        </w:tc>
        <w:tc>
          <w:tcPr>
            <w:tcW w:w="2280" w:type="dxa"/>
          </w:tcPr>
          <w:p>
            <w:pPr>
              <w:pStyle w:val="TableParagraph"/>
              <w:spacing w:line="187" w:lineRule="exact" w:before="31"/>
              <w:ind w:right="46"/>
              <w:jc w:val="right"/>
              <w:rPr>
                <w:sz w:val="18"/>
              </w:rPr>
            </w:pPr>
            <w:r>
              <w:rPr>
                <w:sz w:val="18"/>
              </w:rPr>
              <w:t>11.746.122,00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39.638.207,00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3420 200 CAJA COSTARRICENSE DE SEGURO SOCIAL. (CCSS)</w:t>
            </w:r>
          </w:p>
        </w:tc>
        <w:tc>
          <w:tcPr>
            <w:tcW w:w="2201" w:type="dxa"/>
          </w:tcPr>
          <w:p>
            <w:pPr>
              <w:pStyle w:val="TableParagraph"/>
              <w:spacing w:line="187" w:lineRule="exact" w:before="31"/>
              <w:ind w:right="49"/>
              <w:jc w:val="right"/>
              <w:rPr>
                <w:sz w:val="18"/>
              </w:rPr>
            </w:pPr>
            <w:r>
              <w:rPr>
                <w:sz w:val="18"/>
              </w:rPr>
              <w:t>39.638.207,00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79.276.415,00</w:t>
      </w:r>
    </w:p>
    <w:p>
      <w:pPr>
        <w:pStyle w:val="BodyText"/>
        <w:tabs>
          <w:tab w:pos="886" w:val="left" w:leader="none"/>
          <w:tab w:pos="8652" w:val="left" w:leader="none"/>
        </w:tabs>
        <w:spacing w:before="69"/>
        <w:ind w:left="153"/>
      </w:pPr>
      <w:r>
        <w:rPr/>
        <w:t>00503</w:t>
        <w:tab/>
        <w:t>001    1112   3420   200   CAJA COSTARRICENSE DE SEGURO</w:t>
      </w:r>
      <w:r>
        <w:rPr>
          <w:spacing w:val="-1"/>
        </w:rPr>
        <w:t> </w:t>
      </w:r>
      <w:r>
        <w:rPr/>
        <w:t>SOCIAL. (CCSS)</w:t>
        <w:tab/>
        <w:t>79.276.415,00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sz w:val="20"/>
              </w:rPr>
            </w:pPr>
          </w:p>
          <w:p>
            <w:pPr>
              <w:pStyle w:val="TableParagraph"/>
              <w:tabs>
                <w:tab w:pos="689" w:val="left" w:leader="none"/>
              </w:tabs>
              <w:ind w:right="48"/>
              <w:jc w:val="right"/>
              <w:rPr>
                <w:sz w:val="20"/>
              </w:rPr>
            </w:pPr>
            <w:r>
              <w:rPr>
                <w:sz w:val="20"/>
                <w:u w:val="dotted"/>
              </w:rPr>
              <w:t> </w:t>
              <w:tab/>
              <w:t>160.627.229,00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3420 200 JUNTA DE PENSIONES Y JUBILACIONES DEL MAGISTERIO</w:t>
            </w:r>
          </w:p>
        </w:tc>
        <w:tc>
          <w:tcPr>
            <w:tcW w:w="2042" w:type="dxa"/>
          </w:tcPr>
          <w:p>
            <w:pPr>
              <w:pStyle w:val="TableParagraph"/>
              <w:spacing w:line="187" w:lineRule="exact" w:before="31"/>
              <w:ind w:right="48"/>
              <w:jc w:val="right"/>
              <w:rPr>
                <w:sz w:val="18"/>
              </w:rPr>
            </w:pPr>
            <w:r>
              <w:rPr>
                <w:sz w:val="18"/>
              </w:rPr>
              <w:t>160.627.229,00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299.586.552,00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241.277.836,00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4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241.277.836,00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450"/>
        <w:gridCol w:w="1613"/>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3420</w:t>
            </w:r>
          </w:p>
        </w:tc>
        <w:tc>
          <w:tcPr>
            <w:tcW w:w="403" w:type="dxa"/>
          </w:tcPr>
          <w:p>
            <w:pPr>
              <w:pStyle w:val="TableParagraph"/>
              <w:spacing w:line="199" w:lineRule="exact"/>
              <w:ind w:left="54" w:right="36"/>
              <w:jc w:val="center"/>
              <w:rPr>
                <w:sz w:val="18"/>
              </w:rPr>
            </w:pPr>
            <w:r>
              <w:rPr>
                <w:sz w:val="18"/>
              </w:rPr>
              <w:t>200</w:t>
            </w:r>
          </w:p>
        </w:tc>
        <w:tc>
          <w:tcPr>
            <w:tcW w:w="5450" w:type="dxa"/>
          </w:tcPr>
          <w:p>
            <w:pPr>
              <w:pStyle w:val="TableParagraph"/>
              <w:spacing w:line="199" w:lineRule="exact"/>
              <w:ind w:left="57"/>
              <w:rPr>
                <w:sz w:val="18"/>
              </w:rPr>
            </w:pPr>
            <w:r>
              <w:rPr>
                <w:sz w:val="18"/>
              </w:rPr>
              <w:t>CAJA COSTARRICENSE DE SEGURO SOCIAL. (CCSS)</w:t>
            </w:r>
          </w:p>
        </w:tc>
        <w:tc>
          <w:tcPr>
            <w:tcW w:w="1613" w:type="dxa"/>
          </w:tcPr>
          <w:p>
            <w:pPr>
              <w:pStyle w:val="TableParagraph"/>
              <w:spacing w:line="199" w:lineRule="exact"/>
              <w:ind w:right="49"/>
              <w:jc w:val="right"/>
              <w:rPr>
                <w:sz w:val="18"/>
              </w:rPr>
            </w:pPr>
            <w:r>
              <w:rPr>
                <w:sz w:val="18"/>
              </w:rPr>
              <w:t>3.854.667,00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42"/>
              <w:ind w:left="57" w:right="643"/>
              <w:rPr>
                <w:sz w:val="18"/>
              </w:rPr>
            </w:pPr>
            <w:r>
              <w:rPr>
                <w:sz w:val="18"/>
              </w:rPr>
              <w:t>(CONTRIBUCIÓN ESTATAL AL SEGURO DE PENSIONES, SEGÚN LEY No. 17 DEL 22 DE OCTUBRE DE 1943, LEY CONSTITUTIVA DE LA C.C.S.S. Y REGLAMENTO No. 6898 DEL 07 DE FEBRERO DE 1995 Y SUS REFORMAS).</w:t>
            </w:r>
          </w:p>
        </w:tc>
        <w:tc>
          <w:tcPr>
            <w:tcW w:w="161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36"/>
              <w:ind w:left="57"/>
              <w:rPr>
                <w:sz w:val="18"/>
              </w:rPr>
            </w:pPr>
            <w:r>
              <w:rPr>
                <w:sz w:val="18"/>
              </w:rPr>
              <w:t>Céd-Jur: 4-000-042147</w:t>
            </w:r>
          </w:p>
        </w:tc>
        <w:tc>
          <w:tcPr>
            <w:tcW w:w="161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3420</w:t>
            </w:r>
          </w:p>
        </w:tc>
        <w:tc>
          <w:tcPr>
            <w:tcW w:w="403" w:type="dxa"/>
          </w:tcPr>
          <w:p>
            <w:pPr>
              <w:pStyle w:val="TableParagraph"/>
              <w:spacing w:before="42"/>
              <w:ind w:left="54" w:right="36"/>
              <w:jc w:val="center"/>
              <w:rPr>
                <w:sz w:val="18"/>
              </w:rPr>
            </w:pPr>
            <w:r>
              <w:rPr>
                <w:sz w:val="18"/>
              </w:rPr>
              <w:t>202</w:t>
            </w:r>
          </w:p>
        </w:tc>
        <w:tc>
          <w:tcPr>
            <w:tcW w:w="5450" w:type="dxa"/>
          </w:tcPr>
          <w:p>
            <w:pPr>
              <w:pStyle w:val="TableParagraph"/>
              <w:spacing w:before="42"/>
              <w:ind w:left="57"/>
              <w:rPr>
                <w:sz w:val="18"/>
              </w:rPr>
            </w:pPr>
            <w:r>
              <w:rPr>
                <w:sz w:val="18"/>
              </w:rPr>
              <w:t>CAJA COSTARRICENSE DE SEGURO SOCIAL. (CCSS)</w:t>
            </w:r>
          </w:p>
        </w:tc>
        <w:tc>
          <w:tcPr>
            <w:tcW w:w="1613" w:type="dxa"/>
          </w:tcPr>
          <w:p>
            <w:pPr>
              <w:pStyle w:val="TableParagraph"/>
              <w:spacing w:before="42"/>
              <w:ind w:right="49"/>
              <w:jc w:val="right"/>
              <w:rPr>
                <w:sz w:val="18"/>
              </w:rPr>
            </w:pPr>
            <w:r>
              <w:rPr>
                <w:sz w:val="18"/>
              </w:rPr>
              <w:t>6.606.368,00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42"/>
              <w:ind w:left="57" w:right="438"/>
              <w:rPr>
                <w:sz w:val="18"/>
              </w:rPr>
            </w:pPr>
            <w:r>
              <w:rPr>
                <w:sz w:val="18"/>
              </w:rPr>
              <w:t>(CONTRIBUCIÓN ESTATAL AL SEGURO DE SALUD, SEGÚN LEY No. 17 DEL 22 DE OCTUBRE DE 1943, LEY CONSTITUTIVA DE LA C.C.S.S. Y REGLAMENTO No. 7082 DEL 03 DE DICIEMBRE DE 1996 Y SUS REFORMAS).</w:t>
            </w:r>
          </w:p>
        </w:tc>
        <w:tc>
          <w:tcPr>
            <w:tcW w:w="161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36"/>
              <w:ind w:left="57"/>
              <w:rPr>
                <w:sz w:val="18"/>
              </w:rPr>
            </w:pPr>
            <w:r>
              <w:rPr>
                <w:sz w:val="18"/>
              </w:rPr>
              <w:t>Céd-Jur: 4-000-042147</w:t>
            </w:r>
          </w:p>
        </w:tc>
        <w:tc>
          <w:tcPr>
            <w:tcW w:w="1613"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3420</w:t>
            </w:r>
          </w:p>
        </w:tc>
        <w:tc>
          <w:tcPr>
            <w:tcW w:w="403" w:type="dxa"/>
          </w:tcPr>
          <w:p>
            <w:pPr>
              <w:pStyle w:val="TableParagraph"/>
              <w:spacing w:before="42"/>
              <w:ind w:left="54" w:right="36"/>
              <w:jc w:val="center"/>
              <w:rPr>
                <w:sz w:val="18"/>
              </w:rPr>
            </w:pPr>
            <w:r>
              <w:rPr>
                <w:sz w:val="18"/>
              </w:rPr>
              <w:t>203</w:t>
            </w:r>
          </w:p>
        </w:tc>
        <w:tc>
          <w:tcPr>
            <w:tcW w:w="5450" w:type="dxa"/>
          </w:tcPr>
          <w:p>
            <w:pPr>
              <w:pStyle w:val="TableParagraph"/>
              <w:spacing w:before="42"/>
              <w:ind w:left="57" w:right="418"/>
              <w:rPr>
                <w:sz w:val="18"/>
              </w:rPr>
            </w:pPr>
            <w:r>
              <w:rPr>
                <w:sz w:val="18"/>
              </w:rPr>
              <w:t>JUNTAS ADMINISTRATIVAS INST. III CICLO Y EDUCACIÓN DIVERSIFICADA TÉCNICA.</w:t>
            </w:r>
          </w:p>
        </w:tc>
        <w:tc>
          <w:tcPr>
            <w:tcW w:w="1613" w:type="dxa"/>
          </w:tcPr>
          <w:p>
            <w:pPr>
              <w:pStyle w:val="TableParagraph"/>
              <w:spacing w:before="42"/>
              <w:ind w:right="49"/>
              <w:jc w:val="right"/>
              <w:rPr>
                <w:sz w:val="18"/>
              </w:rPr>
            </w:pPr>
            <w:r>
              <w:rPr>
                <w:sz w:val="18"/>
              </w:rPr>
              <w:t>196.888.079,00</w:t>
            </w:r>
          </w:p>
        </w:tc>
      </w:tr>
      <w:tr>
        <w:trPr>
          <w:trHeight w:val="1528"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36"/>
              <w:ind w:left="57" w:right="423"/>
              <w:rPr>
                <w:sz w:val="18"/>
              </w:rPr>
            </w:pPr>
            <w:r>
              <w:rPr>
                <w:sz w:val="18"/>
              </w:rPr>
              <w:t>(A DISTRIBUIR POR EL MEP, RECURSOS PARA EL FONDO JUNTAS DE EDUCACIÓN Y ADMINISTRATIVAS OFICIALES, SEGÚN LEY 6746, PARA GASTOS VARIOS Y SEGÚN LOS ARTÍCULOS No. 22, 23 y 24 DEL TÍTULO IV DE LA LEY No.9635 “ LEY FORTALECIMIENTO DE LAS FINANZAS PÚBLICAS” DEL 3 DE DICIEMBRE DE 2018 Y EL ARTÍCULO No.78 DE LA CONSTITUCIÓN POLÍTICA).</w:t>
            </w:r>
          </w:p>
        </w:tc>
        <w:tc>
          <w:tcPr>
            <w:tcW w:w="161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36"/>
              <w:ind w:left="57"/>
              <w:rPr>
                <w:sz w:val="18"/>
              </w:rPr>
            </w:pPr>
            <w:r>
              <w:rPr>
                <w:sz w:val="18"/>
              </w:rPr>
              <w:t>Céd-Jur: 2-100-042002</w:t>
            </w:r>
          </w:p>
        </w:tc>
        <w:tc>
          <w:tcPr>
            <w:tcW w:w="1613"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3420</w:t>
            </w:r>
          </w:p>
        </w:tc>
        <w:tc>
          <w:tcPr>
            <w:tcW w:w="403" w:type="dxa"/>
          </w:tcPr>
          <w:p>
            <w:pPr>
              <w:pStyle w:val="TableParagraph"/>
              <w:spacing w:before="42"/>
              <w:ind w:left="54" w:right="36"/>
              <w:jc w:val="center"/>
              <w:rPr>
                <w:sz w:val="18"/>
              </w:rPr>
            </w:pPr>
            <w:r>
              <w:rPr>
                <w:sz w:val="18"/>
              </w:rPr>
              <w:t>205</w:t>
            </w:r>
          </w:p>
        </w:tc>
        <w:tc>
          <w:tcPr>
            <w:tcW w:w="5450" w:type="dxa"/>
          </w:tcPr>
          <w:p>
            <w:pPr>
              <w:pStyle w:val="TableParagraph"/>
              <w:spacing w:before="42"/>
              <w:ind w:left="57" w:right="463"/>
              <w:rPr>
                <w:sz w:val="18"/>
              </w:rPr>
            </w:pPr>
            <w:r>
              <w:rPr>
                <w:sz w:val="18"/>
              </w:rPr>
              <w:t>JUNTA DE PENSIONES Y JUBILACIONES DEL MAGISTERIO NACIONAL.</w:t>
            </w:r>
          </w:p>
        </w:tc>
        <w:tc>
          <w:tcPr>
            <w:tcW w:w="1613" w:type="dxa"/>
          </w:tcPr>
          <w:p>
            <w:pPr>
              <w:pStyle w:val="TableParagraph"/>
              <w:spacing w:before="42"/>
              <w:ind w:right="49"/>
              <w:jc w:val="right"/>
              <w:rPr>
                <w:sz w:val="18"/>
              </w:rPr>
            </w:pPr>
            <w:r>
              <w:rPr>
                <w:sz w:val="18"/>
              </w:rPr>
              <w:t>32.928.722,00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450" w:type="dxa"/>
          </w:tcPr>
          <w:p>
            <w:pPr>
              <w:pStyle w:val="TableParagraph"/>
              <w:spacing w:before="36"/>
              <w:ind w:left="57" w:right="523"/>
              <w:rPr>
                <w:sz w:val="18"/>
              </w:rPr>
            </w:pPr>
            <w:r>
              <w:rPr>
                <w:sz w:val="18"/>
              </w:rPr>
              <w:t>(COTIZACIÓN ESTATAL DE ACUERDO CON EL ARTÍCULO No. 15 DE LA LEY No.7531 DE 10/07/1995).</w:t>
            </w:r>
          </w:p>
        </w:tc>
        <w:tc>
          <w:tcPr>
            <w:tcW w:w="1613"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450" w:type="dxa"/>
          </w:tcPr>
          <w:p>
            <w:pPr>
              <w:pStyle w:val="TableParagraph"/>
              <w:spacing w:line="187" w:lineRule="exact" w:before="36"/>
              <w:ind w:left="57"/>
              <w:rPr>
                <w:sz w:val="18"/>
              </w:rPr>
            </w:pPr>
            <w:r>
              <w:rPr>
                <w:sz w:val="18"/>
              </w:rPr>
              <w:t>Céd-Jur: 3-007-117191</w:t>
            </w:r>
          </w:p>
        </w:tc>
        <w:tc>
          <w:tcPr>
            <w:tcW w:w="1613"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spacing w:after="0"/>
        <w:jc w:val="left"/>
        <w:rPr>
          <w:sz w:val="20"/>
        </w:rPr>
        <w:sectPr>
          <w:pgSz w:w="11910" w:h="15840"/>
          <w:pgMar w:header="0" w:footer="1254" w:top="1500" w:bottom="1440" w:left="1020" w:right="1020"/>
        </w:sectPr>
      </w:pPr>
    </w:p>
    <w:p>
      <w:pPr>
        <w:pStyle w:val="BodyText"/>
        <w:tabs>
          <w:tab w:pos="886" w:val="left" w:leader="none"/>
        </w:tabs>
        <w:spacing w:before="127"/>
        <w:ind w:left="153"/>
      </w:pPr>
      <w:r>
        <w:rPr/>
        <w:t>60103</w:t>
        <w:tab/>
        <w:t>001 1310 3420 215 JUNTAS ADMINISTRATIVAS INSTITUCIONES DE III</w:t>
      </w:r>
      <w:r>
        <w:rPr>
          <w:spacing w:val="-1"/>
        </w:rPr>
        <w:t> </w:t>
      </w:r>
      <w:r>
        <w:rPr/>
        <w:t>CICLO</w:t>
      </w:r>
    </w:p>
    <w:p>
      <w:pPr>
        <w:pStyle w:val="BodyText"/>
        <w:ind w:left="2733"/>
      </w:pPr>
      <w:r>
        <w:rPr/>
        <w:t>Y EDUCACIÓN DIVERSIFICADA TÉCNICA.</w:t>
      </w:r>
    </w:p>
    <w:p>
      <w:pPr>
        <w:pStyle w:val="BodyText"/>
        <w:spacing w:before="80"/>
        <w:ind w:left="2733" w:right="34"/>
      </w:pPr>
      <w:r>
        <w:rPr/>
        <w:t>(A DISTRIBUIR POR EL MEP, INCLUYE RECURSOS PARA SUFRAGAR GASTOS DE OBLIGACIONES, DENTRO DE LAS QUE DESTACAN: LAS GENERADAS A PARTIR DE SENTENCIAS JUDICIALES U OTRA RELACIONADA, DEUDAS POR CONCEPTO DE SERVICIOS PÚBLICOS E IMPUESTOS, EMERGENCIAS PROVOCADAS POR DESASTRES NATURALES, IMPORTE POR MATRÍCULA NO REPORTADA, SEGÚN ÁRTÍCULO No. 78 DE LA CONSTITUCIÓN POLÍTICA).</w:t>
      </w:r>
    </w:p>
    <w:p>
      <w:pPr>
        <w:pStyle w:val="BodyText"/>
        <w:spacing w:before="80"/>
        <w:ind w:left="2733"/>
      </w:pPr>
      <w:r>
        <w:rPr/>
        <w:t>Céd-Jur: 2-100-042002</w:t>
      </w:r>
    </w:p>
    <w:p>
      <w:pPr>
        <w:pStyle w:val="Heading4"/>
        <w:spacing w:before="94"/>
        <w:ind w:left="448"/>
      </w:pPr>
      <w:r>
        <w:rPr/>
        <w:t>604 TRANSFERENCIAS CORRIENTES. A ENTIDADES PRIVADAS SIN FINES</w:t>
      </w:r>
    </w:p>
    <w:p>
      <w:pPr>
        <w:pStyle w:val="BodyText"/>
        <w:spacing w:before="127"/>
        <w:ind w:left="153"/>
      </w:pPr>
      <w:r>
        <w:rPr/>
        <w:br w:type="column"/>
      </w:r>
      <w:r>
        <w:rPr/>
        <w:t>1.000.000,00</w:t>
      </w:r>
    </w:p>
    <w:p>
      <w:pPr>
        <w:spacing w:after="0"/>
        <w:sectPr>
          <w:type w:val="continuous"/>
          <w:pgSz w:w="11910" w:h="15840"/>
          <w:pgMar w:top="140" w:bottom="280" w:left="1020" w:right="1020"/>
          <w:cols w:num="2" w:equalWidth="0">
            <w:col w:w="7643" w:space="946"/>
            <w:col w:w="1281"/>
          </w:cols>
        </w:sectPr>
      </w:pPr>
    </w:p>
    <w:p>
      <w:pPr>
        <w:tabs>
          <w:tab w:pos="7747" w:val="left" w:leader="none"/>
          <w:tab w:pos="8537" w:val="left" w:leader="none"/>
        </w:tabs>
        <w:spacing w:line="239" w:lineRule="exact" w:before="0"/>
        <w:ind w:left="828" w:right="0" w:firstLine="0"/>
        <w:jc w:val="left"/>
        <w:rPr>
          <w:sz w:val="20"/>
        </w:rPr>
      </w:pPr>
      <w:r>
        <w:rPr>
          <w:b/>
          <w:position w:val="1"/>
          <w:sz w:val="20"/>
        </w:rPr>
        <w:t>DE LUCRO</w:t>
        <w:tab/>
      </w:r>
      <w:r>
        <w:rPr>
          <w:b/>
          <w:sz w:val="20"/>
          <w:u w:val="single"/>
        </w:rPr>
        <w:t> </w:t>
        <w:tab/>
      </w:r>
      <w:r>
        <w:rPr>
          <w:sz w:val="20"/>
          <w:u w:val="single"/>
        </w:rPr>
        <w:t>58.308.716,00</w:t>
      </w:r>
    </w:p>
    <w:p>
      <w:pPr>
        <w:pStyle w:val="Heading5"/>
        <w:tabs>
          <w:tab w:pos="1293" w:val="left" w:leader="none"/>
        </w:tabs>
        <w:spacing w:line="229" w:lineRule="exact" w:before="71"/>
      </w:pPr>
      <w:r>
        <w:rPr/>
        <w:t>60404</w:t>
        <w:tab/>
        <w:t>TRANSFERENCIAS CORRIENTES A OTRAS ENTIDADES PRIVADAS</w:t>
      </w:r>
    </w:p>
    <w:p>
      <w:pPr>
        <w:tabs>
          <w:tab w:pos="7747" w:val="left" w:leader="none"/>
          <w:tab w:pos="8537" w:val="left" w:leader="none"/>
        </w:tabs>
        <w:spacing w:line="239" w:lineRule="exact" w:before="0"/>
        <w:ind w:left="1293" w:right="0" w:firstLine="0"/>
        <w:jc w:val="left"/>
        <w:rPr>
          <w:sz w:val="20"/>
        </w:rPr>
      </w:pPr>
      <w:r>
        <w:rPr>
          <w:position w:val="1"/>
          <w:sz w:val="20"/>
        </w:rPr>
        <w:t>SIN FINES DE LUCRO</w:t>
        <w:tab/>
      </w:r>
      <w:r>
        <w:rPr>
          <w:sz w:val="20"/>
          <w:u w:val="dotted"/>
        </w:rPr>
        <w:t> </w:t>
        <w:tab/>
        <w:t>58.308.716,00</w:t>
      </w:r>
    </w:p>
    <w:p>
      <w:pPr>
        <w:spacing w:after="0" w:line="239" w:lineRule="exact"/>
        <w:jc w:val="left"/>
        <w:rPr>
          <w:sz w:val="20"/>
        </w:rPr>
        <w:sectPr>
          <w:type w:val="continuous"/>
          <w:pgSz w:w="11910" w:h="15840"/>
          <w:pgMar w:top="140" w:bottom="280" w:left="1020" w:right="1020"/>
        </w:sectPr>
      </w:pPr>
    </w:p>
    <w:p>
      <w:pPr>
        <w:pStyle w:val="BodyText"/>
        <w:tabs>
          <w:tab w:pos="886" w:val="left" w:leader="none"/>
        </w:tabs>
        <w:spacing w:before="70"/>
        <w:ind w:left="153"/>
      </w:pPr>
      <w:r>
        <w:rPr/>
        <w:t>60404</w:t>
        <w:tab/>
        <w:t>001 1320 3420 202 INSTITUTO AGROPECUARIO COSTARRICENSE</w:t>
      </w:r>
      <w:r>
        <w:rPr>
          <w:spacing w:val="-1"/>
        </w:rPr>
        <w:t> </w:t>
      </w:r>
      <w:r>
        <w:rPr/>
        <w:t>SOCIEDAD</w:t>
      </w:r>
    </w:p>
    <w:p>
      <w:pPr>
        <w:pStyle w:val="BodyText"/>
        <w:ind w:left="2733"/>
      </w:pPr>
      <w:r>
        <w:rPr/>
        <w:t>ANÓNIMA</w:t>
      </w:r>
    </w:p>
    <w:p>
      <w:pPr>
        <w:pStyle w:val="BodyText"/>
        <w:spacing w:before="80"/>
        <w:ind w:left="2733" w:right="36"/>
      </w:pPr>
      <w:r>
        <w:rPr/>
        <w:t>(SEGÚN LEY No.6238 DEL 02/05/1978, INCLUYE RECURSOS PARA LA EDUCACIÓN PARAUNIVERSITARIA).</w:t>
      </w:r>
    </w:p>
    <w:p>
      <w:pPr>
        <w:pStyle w:val="BodyText"/>
        <w:spacing w:before="80"/>
        <w:ind w:left="2733"/>
      </w:pPr>
      <w:r>
        <w:rPr/>
        <w:t>Céd-Jur: 3-101-007178</w:t>
      </w:r>
    </w:p>
    <w:p>
      <w:pPr>
        <w:pStyle w:val="BodyText"/>
        <w:spacing w:before="70"/>
        <w:ind w:left="153"/>
      </w:pPr>
      <w:r>
        <w:rPr/>
        <w:br w:type="column"/>
      </w:r>
      <w:r>
        <w:rPr/>
        <w:t>58.308.716,00</w:t>
      </w:r>
    </w:p>
    <w:p>
      <w:pPr>
        <w:spacing w:after="0"/>
        <w:sectPr>
          <w:type w:val="continuous"/>
          <w:pgSz w:w="11910" w:h="15840"/>
          <w:pgMar w:top="140" w:bottom="280" w:left="1020" w:right="1020"/>
          <w:cols w:num="2" w:equalWidth="0">
            <w:col w:w="7629" w:space="870"/>
            <w:col w:w="1371"/>
          </w:cols>
        </w:sectPr>
      </w:pPr>
    </w:p>
    <w:p>
      <w:pPr>
        <w:pStyle w:val="Heading4"/>
        <w:tabs>
          <w:tab w:pos="7329" w:val="left" w:leader="none"/>
          <w:tab w:pos="8109" w:val="left" w:leader="none"/>
        </w:tabs>
        <w:spacing w:before="95"/>
        <w:ind w:left="4384"/>
        <w:jc w:val="center"/>
      </w:pPr>
      <w:r>
        <w:rPr/>
        <w:pict>
          <v:shape style="position:absolute;margin-left:438.395996pt;margin-top:20.083944pt;width:99pt;height:.1pt;mso-position-horizontal-relative:page;mso-position-vertical-relative:paragraph;z-index:-251143168;mso-wrap-distance-left:0;mso-wrap-distance-right:0" coordorigin="8768,402" coordsize="1980,0" path="m8768,402l10748,402e" filled="false" stroked="true" strokeweight="1pt" strokecolor="#000000">
            <v:path arrowok="t"/>
            <v:stroke dashstyle="dash"/>
            <w10:wrap type="topAndBottom"/>
          </v:shape>
        </w:pict>
      </w:r>
      <w:r>
        <w:rPr/>
        <w:t>Total rebajar Subprograma:</w:t>
        <w:tab/>
        <w:t>03</w:t>
        <w:tab/>
        <w:t>2.371.636.671,00</w:t>
      </w:r>
    </w:p>
    <w:p>
      <w:pPr>
        <w:tabs>
          <w:tab w:pos="5430" w:val="left" w:leader="none"/>
        </w:tabs>
        <w:spacing w:line="307" w:lineRule="auto" w:before="15"/>
        <w:ind w:left="3664" w:right="3686" w:firstLine="0"/>
        <w:jc w:val="center"/>
        <w:rPr>
          <w:b/>
          <w:sz w:val="22"/>
        </w:rPr>
      </w:pPr>
      <w:r>
        <w:rPr>
          <w:b/>
          <w:sz w:val="22"/>
        </w:rPr>
        <w:t>Subprograma:</w:t>
        <w:tab/>
        <w:t>04 ENSEÑANZA</w:t>
      </w:r>
      <w:r>
        <w:rPr>
          <w:b/>
          <w:spacing w:val="5"/>
          <w:sz w:val="22"/>
        </w:rPr>
        <w:t> </w:t>
      </w:r>
      <w:r>
        <w:rPr>
          <w:b/>
          <w:spacing w:val="-3"/>
          <w:sz w:val="22"/>
        </w:rPr>
        <w:t>ESPECIAL</w:t>
      </w:r>
    </w:p>
    <w:p>
      <w:pPr>
        <w:tabs>
          <w:tab w:pos="6478" w:val="right" w:leader="none"/>
        </w:tabs>
        <w:spacing w:before="32"/>
        <w:ind w:left="3213" w:right="0" w:firstLine="0"/>
        <w:jc w:val="left"/>
        <w:rPr>
          <w:sz w:val="16"/>
        </w:rPr>
      </w:pPr>
      <w:r>
        <w:rPr>
          <w:sz w:val="16"/>
        </w:rPr>
        <w:t>Registro Contable:</w:t>
        <w:tab/>
        <w:t>210-573-04</w:t>
      </w:r>
    </w:p>
    <w:p>
      <w:pPr>
        <w:pStyle w:val="Heading4"/>
        <w:tabs>
          <w:tab w:pos="8287" w:val="left" w:leader="none"/>
        </w:tabs>
        <w:spacing w:before="119"/>
        <w:ind w:left="648"/>
      </w:pPr>
      <w:r>
        <w:rPr/>
        <w:pict>
          <v:line style="position:absolute;mso-position-horizontal-relative:page;mso-position-vertical-relative:paragraph;z-index:252176384" from="438.395996pt,18.360949pt" to="537.382996pt,18.360949pt" stroked="true" strokeweight="1pt" strokecolor="#000000">
            <v:stroke dashstyle="solid"/>
            <w10:wrap type="none"/>
          </v:line>
        </w:pict>
      </w:r>
      <w:r>
        <w:rPr/>
        <w:t>0</w:t>
      </w:r>
      <w:r>
        <w:rPr>
          <w:spacing w:val="30"/>
        </w:rPr>
        <w:t> </w:t>
      </w:r>
      <w:r>
        <w:rPr/>
        <w:t>REMUNERACIONES</w:t>
        <w:tab/>
        <w:t>1.724.238.599,00</w:t>
      </w:r>
    </w:p>
    <w:p>
      <w:pPr>
        <w:tabs>
          <w:tab w:pos="8287" w:val="left" w:leader="none"/>
        </w:tabs>
        <w:spacing w:before="71"/>
        <w:ind w:left="448" w:right="0" w:firstLine="0"/>
        <w:jc w:val="left"/>
        <w:rPr>
          <w:sz w:val="20"/>
        </w:rPr>
      </w:pPr>
      <w:r>
        <w:rPr/>
        <w:pict>
          <v:line style="position:absolute;mso-position-horizontal-relative:page;mso-position-vertical-relative:paragraph;z-index:252175360" from="438.395996pt,15.959937pt" to="537.382996pt,15.959937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1.075.939.042,00</w:t>
      </w:r>
    </w:p>
    <w:p>
      <w:pPr>
        <w:pStyle w:val="BodyText"/>
        <w:tabs>
          <w:tab w:pos="886" w:val="left" w:leader="none"/>
          <w:tab w:pos="2733" w:val="left" w:leader="none"/>
          <w:tab w:pos="8427" w:val="left" w:leader="none"/>
        </w:tabs>
        <w:spacing w:before="71"/>
        <w:ind w:left="153"/>
      </w:pPr>
      <w:r>
        <w:rPr/>
        <w:t>00101</w:t>
        <w:tab/>
        <w:t>280  </w:t>
      </w:r>
      <w:r>
        <w:rPr>
          <w:spacing w:val="37"/>
        </w:rPr>
        <w:t> </w:t>
      </w:r>
      <w:r>
        <w:rPr/>
        <w:t>1111  </w:t>
      </w:r>
      <w:r>
        <w:rPr>
          <w:spacing w:val="14"/>
        </w:rPr>
        <w:t> </w:t>
      </w:r>
      <w:r>
        <w:rPr/>
        <w:t>3480</w:t>
        <w:tab/>
        <w:t>SUELDOS PARA CARGOS FIJOS</w:t>
        <w:tab/>
        <w:t>1.075.939.042,00</w:t>
      </w:r>
    </w:p>
    <w:p>
      <w:pPr>
        <w:tabs>
          <w:tab w:pos="8437" w:val="left" w:leader="none"/>
        </w:tabs>
        <w:spacing w:before="154"/>
        <w:ind w:left="448" w:right="0" w:firstLine="0"/>
        <w:jc w:val="left"/>
        <w:rPr>
          <w:sz w:val="20"/>
        </w:rPr>
      </w:pPr>
      <w:r>
        <w:rPr/>
        <w:pict>
          <v:line style="position:absolute;mso-position-horizontal-relative:page;mso-position-vertical-relative:paragraph;z-index:252174336" from="438.395996pt,20.110931pt" to="537.382996pt,20.110931pt" stroked="true" strokeweight="1pt" strokecolor="#000000">
            <v:stroke dashstyle="solid"/>
            <w10:wrap type="none"/>
          </v:line>
        </w:pict>
      </w:r>
      <w:r>
        <w:rPr>
          <w:b/>
          <w:sz w:val="20"/>
        </w:rPr>
        <w:t>003</w:t>
      </w:r>
      <w:r>
        <w:rPr>
          <w:b/>
          <w:spacing w:val="30"/>
          <w:sz w:val="20"/>
        </w:rPr>
        <w:t> </w:t>
      </w:r>
      <w:r>
        <w:rPr>
          <w:b/>
          <w:sz w:val="20"/>
        </w:rPr>
        <w:t>INCENTIVOS SALARIALES</w:t>
        <w:tab/>
      </w:r>
      <w:r>
        <w:rPr>
          <w:sz w:val="20"/>
        </w:rPr>
        <w:t>185.326.972,00</w:t>
      </w:r>
    </w:p>
    <w:p>
      <w:pPr>
        <w:pStyle w:val="BodyText"/>
        <w:tabs>
          <w:tab w:pos="886" w:val="left" w:leader="none"/>
          <w:tab w:pos="2733" w:val="left" w:leader="none"/>
          <w:tab w:pos="8562" w:val="left" w:leader="none"/>
        </w:tabs>
        <w:spacing w:before="70"/>
        <w:ind w:left="153"/>
      </w:pPr>
      <w:r>
        <w:rPr/>
        <w:t>00303</w:t>
        <w:tab/>
        <w:t>280  </w:t>
      </w:r>
      <w:r>
        <w:rPr>
          <w:spacing w:val="37"/>
        </w:rPr>
        <w:t> </w:t>
      </w:r>
      <w:r>
        <w:rPr/>
        <w:t>1111  </w:t>
      </w:r>
      <w:r>
        <w:rPr>
          <w:spacing w:val="14"/>
        </w:rPr>
        <w:t> </w:t>
      </w:r>
      <w:r>
        <w:rPr/>
        <w:t>3480</w:t>
        <w:tab/>
        <w:t>DECIMOTERCER MES</w:t>
        <w:tab/>
        <w:t>185.326.972,00</w:t>
      </w:r>
    </w:p>
    <w:p>
      <w:pPr>
        <w:spacing w:after="0"/>
        <w:sectPr>
          <w:type w:val="continuous"/>
          <w:pgSz w:w="11910" w:h="15840"/>
          <w:pgMar w:top="140" w:bottom="28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4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216.919.325,00</w:t>
      </w:r>
    </w:p>
    <w:p>
      <w:pPr>
        <w:pStyle w:val="Heading5"/>
        <w:tabs>
          <w:tab w:pos="1293" w:val="left" w:leader="none"/>
          <w:tab w:pos="7747" w:val="left" w:leader="none"/>
          <w:tab w:pos="8437" w:val="left" w:leader="none"/>
        </w:tabs>
        <w:spacing w:before="71"/>
      </w:pPr>
      <w:r>
        <w:rPr/>
        <w:t>00401</w:t>
        <w:tab/>
        <w:t>CONTRIBUCIÓN PATRONAL AL SEGURO DE SALUD DE LA C.C.S.S</w:t>
        <w:tab/>
      </w:r>
      <w:r>
        <w:rPr>
          <w:position w:val="-5"/>
          <w:u w:val="dotted"/>
        </w:rPr>
        <w:t> </w:t>
        <w:tab/>
        <w:t>205.795.257,00</w:t>
      </w:r>
    </w:p>
    <w:p>
      <w:pPr>
        <w:pStyle w:val="BodyText"/>
        <w:tabs>
          <w:tab w:pos="886" w:val="left" w:leader="none"/>
          <w:tab w:pos="8562" w:val="left" w:leader="none"/>
        </w:tabs>
        <w:spacing w:before="69"/>
        <w:ind w:left="153"/>
      </w:pPr>
      <w:r>
        <w:rPr/>
        <w:t>00401</w:t>
        <w:tab/>
        <w:t>001    1112   3480   200   CAJA COSTARRICENSE DE SEGURO</w:t>
      </w:r>
      <w:r>
        <w:rPr>
          <w:spacing w:val="-1"/>
        </w:rPr>
        <w:t> </w:t>
      </w:r>
      <w:r>
        <w:rPr/>
        <w:t>SOCIAL. (CCSS)</w:t>
        <w:tab/>
        <w:t>205.795.257,00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789" w:val="left" w:leader="none"/>
              </w:tabs>
              <w:ind w:right="49"/>
              <w:jc w:val="right"/>
              <w:rPr>
                <w:sz w:val="20"/>
              </w:rPr>
            </w:pPr>
            <w:r>
              <w:rPr>
                <w:sz w:val="20"/>
                <w:u w:val="dotted"/>
              </w:rPr>
              <w:t> </w:t>
              <w:tab/>
              <w:t>11.124.068,00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11.124.068,00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246.053.260,00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7.041.535,00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7.041.535,00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33.372.204,00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33.372.204,00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66.744.408,00</w:t>
      </w:r>
    </w:p>
    <w:p>
      <w:pPr>
        <w:pStyle w:val="BodyText"/>
        <w:tabs>
          <w:tab w:pos="886" w:val="left" w:leader="none"/>
          <w:tab w:pos="8652" w:val="left" w:leader="none"/>
        </w:tabs>
        <w:spacing w:before="69"/>
        <w:ind w:left="153"/>
      </w:pPr>
      <w:r>
        <w:rPr/>
        <w:t>00503</w:t>
        <w:tab/>
        <w:t>001    1112   3480   200   CAJA COSTARRICENSE DE SEGURO</w:t>
      </w:r>
      <w:r>
        <w:rPr>
          <w:spacing w:val="-1"/>
        </w:rPr>
        <w:t> </w:t>
      </w:r>
      <w:r>
        <w:rPr/>
        <w:t>SOCIAL. (CCSS)</w:t>
        <w:tab/>
        <w:t>66.744.408,00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b/>
                <w:sz w:val="20"/>
              </w:rPr>
            </w:pPr>
          </w:p>
          <w:p>
            <w:pPr>
              <w:pStyle w:val="TableParagraph"/>
              <w:tabs>
                <w:tab w:pos="689" w:val="left" w:leader="none"/>
              </w:tabs>
              <w:ind w:right="48"/>
              <w:jc w:val="right"/>
              <w:rPr>
                <w:sz w:val="20"/>
              </w:rPr>
            </w:pPr>
            <w:r>
              <w:rPr>
                <w:sz w:val="20"/>
                <w:u w:val="dotted"/>
              </w:rPr>
              <w:t> </w:t>
              <w:tab/>
              <w:t>138.895.113,00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138.895.113,00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788" w:val="left" w:leader="none"/>
        </w:tabs>
        <w:spacing w:before="94" w:after="9"/>
        <w:ind w:right="175"/>
        <w:jc w:val="right"/>
      </w:pPr>
      <w:r>
        <w:rPr/>
        <w:t>6</w:t>
      </w:r>
      <w:r>
        <w:rPr>
          <w:spacing w:val="30"/>
        </w:rPr>
        <w:t> </w:t>
      </w:r>
      <w:r>
        <w:rPr/>
        <w:t>TRANSFERENCIAS CORRIENTES</w:t>
        <w:tab/>
        <w:t>524.243.624,00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524.243.624,00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510"/>
        <w:gridCol w:w="403"/>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9" w:type="dxa"/>
            <w:gridSpan w:val="5"/>
          </w:tcPr>
          <w:p>
            <w:pPr>
              <w:pStyle w:val="TableParagraph"/>
              <w:spacing w:line="230" w:lineRule="atLeast" w:before="43"/>
              <w:ind w:left="523" w:right="1663"/>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688" w:val="left" w:leader="none"/>
              </w:tabs>
              <w:spacing w:line="210" w:lineRule="exact"/>
              <w:ind w:left="-1" w:right="49"/>
              <w:jc w:val="right"/>
              <w:rPr>
                <w:sz w:val="20"/>
              </w:rPr>
            </w:pPr>
            <w:r>
              <w:rPr>
                <w:sz w:val="20"/>
                <w:u w:val="dotted"/>
              </w:rPr>
              <w:t> </w:t>
              <w:tab/>
            </w:r>
            <w:r>
              <w:rPr>
                <w:spacing w:val="-2"/>
                <w:sz w:val="20"/>
                <w:u w:val="dotted"/>
              </w:rPr>
              <w:t>524.243.624,00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539" w:type="dxa"/>
          </w:tcPr>
          <w:p>
            <w:pPr>
              <w:pStyle w:val="TableParagraph"/>
              <w:spacing w:before="70"/>
              <w:ind w:left="83" w:right="55"/>
              <w:jc w:val="center"/>
              <w:rPr>
                <w:sz w:val="18"/>
              </w:rPr>
            </w:pPr>
            <w:r>
              <w:rPr>
                <w:sz w:val="18"/>
              </w:rPr>
              <w:t>1310</w:t>
            </w:r>
          </w:p>
        </w:tc>
        <w:tc>
          <w:tcPr>
            <w:tcW w:w="510" w:type="dxa"/>
          </w:tcPr>
          <w:p>
            <w:pPr>
              <w:pStyle w:val="TableParagraph"/>
              <w:spacing w:before="70"/>
              <w:ind w:left="54" w:right="54"/>
              <w:jc w:val="center"/>
              <w:rPr>
                <w:sz w:val="18"/>
              </w:rPr>
            </w:pPr>
            <w:r>
              <w:rPr>
                <w:sz w:val="18"/>
              </w:rPr>
              <w:t>3480</w:t>
            </w:r>
          </w:p>
        </w:tc>
        <w:tc>
          <w:tcPr>
            <w:tcW w:w="403" w:type="dxa"/>
          </w:tcPr>
          <w:p>
            <w:pPr>
              <w:pStyle w:val="TableParagraph"/>
              <w:spacing w:before="70"/>
              <w:ind w:left="53" w:right="37"/>
              <w:jc w:val="center"/>
              <w:rPr>
                <w:sz w:val="18"/>
              </w:rPr>
            </w:pPr>
            <w:r>
              <w:rPr>
                <w:sz w:val="18"/>
              </w:rPr>
              <w:t>200</w:t>
            </w:r>
          </w:p>
        </w:tc>
        <w:tc>
          <w:tcPr>
            <w:tcW w:w="5072" w:type="dxa"/>
          </w:tcPr>
          <w:p>
            <w:pPr>
              <w:pStyle w:val="TableParagraph"/>
              <w:spacing w:before="70"/>
              <w:ind w:left="56"/>
              <w:rPr>
                <w:sz w:val="18"/>
              </w:rPr>
            </w:pPr>
            <w:r>
              <w:rPr>
                <w:sz w:val="18"/>
              </w:rPr>
              <w:t>CAJA COSTARRICENSE DE SEGURO SOCIAL. (CCSS)</w:t>
            </w:r>
          </w:p>
        </w:tc>
        <w:tc>
          <w:tcPr>
            <w:tcW w:w="1990" w:type="dxa"/>
          </w:tcPr>
          <w:p>
            <w:pPr>
              <w:pStyle w:val="TableParagraph"/>
              <w:spacing w:before="70"/>
              <w:ind w:left="-1" w:right="49"/>
              <w:jc w:val="right"/>
              <w:rPr>
                <w:sz w:val="18"/>
              </w:rPr>
            </w:pPr>
            <w:r>
              <w:rPr>
                <w:sz w:val="18"/>
              </w:rPr>
              <w:t>2.199.783,00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266"/>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90" w:type="dxa"/>
          </w:tcPr>
          <w:p>
            <w:pPr>
              <w:pStyle w:val="TableParagraph"/>
              <w:rPr>
                <w:sz w:val="18"/>
              </w:rPr>
            </w:pPr>
          </w:p>
        </w:tc>
      </w:tr>
      <w:tr>
        <w:trPr>
          <w:trHeight w:val="500"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201</w:t>
            </w:r>
          </w:p>
        </w:tc>
        <w:tc>
          <w:tcPr>
            <w:tcW w:w="5072" w:type="dxa"/>
          </w:tcPr>
          <w:p>
            <w:pPr>
              <w:pStyle w:val="TableParagraph"/>
              <w:spacing w:before="42"/>
              <w:ind w:left="56" w:right="435"/>
              <w:rPr>
                <w:sz w:val="18"/>
              </w:rPr>
            </w:pPr>
            <w:r>
              <w:rPr>
                <w:sz w:val="18"/>
              </w:rPr>
              <w:t>JUNTAS ADMINISTRATIVAS ENSEÑANZA ESPECIAL Y JUNTAS DE EDUCACIÓN Y ADMINISTRATIVAS.</w:t>
            </w:r>
          </w:p>
        </w:tc>
        <w:tc>
          <w:tcPr>
            <w:tcW w:w="1990" w:type="dxa"/>
          </w:tcPr>
          <w:p>
            <w:pPr>
              <w:pStyle w:val="TableParagraph"/>
              <w:spacing w:before="42"/>
              <w:ind w:left="-1" w:right="49"/>
              <w:jc w:val="right"/>
              <w:rPr>
                <w:sz w:val="18"/>
              </w:rPr>
            </w:pPr>
            <w:r>
              <w:rPr>
                <w:sz w:val="18"/>
              </w:rPr>
              <w:t>9.446.250,00</w:t>
            </w:r>
          </w:p>
        </w:tc>
      </w:tr>
      <w:tr>
        <w:trPr>
          <w:trHeight w:val="1942"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105"/>
              <w:rPr>
                <w:sz w:val="18"/>
              </w:rPr>
            </w:pPr>
            <w:r>
              <w:rPr>
                <w:sz w:val="18"/>
              </w:rPr>
              <w:t>(A DISTRIBUIR POR EL MEP PARA EL FINANCIAMIENTO Y DESARROLLO DE EQUIPOS DE APOYO PARA LA FORMACIÓN DE ESTUDIANTES CON DISCAPACIDAD MATRICULADOS EN III Y IV CICLO DE LA EDUCACIÓN REGULAR Y LOS SERVICIOS DE III Y IV CICLO DE LA EDUCACIÓN ESPECIAL, SEGÚN LEY No. 7972 Y SUS REFORMAS Y LOS ARTÍCULOS No. 15 y 25 DEL TÍTULO IV DE LA LEY No. 9635 “LEY FORTALECIMIENTO DE LAS FINANZAS PÚBLICAS” DEL 3 DE DICIEMBRE DE 2018).</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2-100-042002</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202</w:t>
            </w:r>
          </w:p>
        </w:tc>
        <w:tc>
          <w:tcPr>
            <w:tcW w:w="5072" w:type="dxa"/>
          </w:tcPr>
          <w:p>
            <w:pPr>
              <w:pStyle w:val="TableParagraph"/>
              <w:spacing w:before="42"/>
              <w:ind w:left="56"/>
              <w:rPr>
                <w:sz w:val="18"/>
              </w:rPr>
            </w:pPr>
            <w:r>
              <w:rPr>
                <w:sz w:val="18"/>
              </w:rPr>
              <w:t>CAJA COSTARRICENSE DE SEGURO SOCIAL. (CCSS)</w:t>
            </w:r>
          </w:p>
        </w:tc>
        <w:tc>
          <w:tcPr>
            <w:tcW w:w="1990" w:type="dxa"/>
          </w:tcPr>
          <w:p>
            <w:pPr>
              <w:pStyle w:val="TableParagraph"/>
              <w:spacing w:before="42"/>
              <w:ind w:left="-1" w:right="49"/>
              <w:jc w:val="right"/>
              <w:rPr>
                <w:sz w:val="18"/>
              </w:rPr>
            </w:pPr>
            <w:r>
              <w:rPr>
                <w:sz w:val="18"/>
              </w:rPr>
              <w:t>5.562.034,00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61"/>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539"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072" w:type="dxa"/>
          </w:tcPr>
          <w:p>
            <w:pPr>
              <w:pStyle w:val="TableParagraph"/>
              <w:spacing w:line="187" w:lineRule="exact" w:before="36"/>
              <w:ind w:left="56"/>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061"/>
        <w:gridCol w:w="198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061" w:type="dxa"/>
          </w:tcPr>
          <w:p>
            <w:pPr>
              <w:pStyle w:val="TableParagraph"/>
              <w:spacing w:line="221" w:lineRule="exact"/>
              <w:ind w:left="1951" w:right="1936"/>
              <w:jc w:val="center"/>
              <w:rPr>
                <w:b/>
                <w:sz w:val="20"/>
              </w:rPr>
            </w:pPr>
            <w:r>
              <w:rPr>
                <w:b/>
                <w:sz w:val="20"/>
              </w:rPr>
              <w:t>CONCEPTO</w:t>
            </w:r>
          </w:p>
        </w:tc>
        <w:tc>
          <w:tcPr>
            <w:tcW w:w="1980" w:type="dxa"/>
          </w:tcPr>
          <w:p>
            <w:pPr>
              <w:pStyle w:val="TableParagraph"/>
              <w:spacing w:line="221" w:lineRule="exact"/>
              <w:ind w:left="351"/>
              <w:rPr>
                <w:b/>
                <w:sz w:val="20"/>
              </w:rPr>
            </w:pPr>
            <w:r>
              <w:rPr>
                <w:b/>
                <w:sz w:val="20"/>
              </w:rPr>
              <w:t>MONTO EN ¢</w:t>
            </w:r>
          </w:p>
        </w:tc>
      </w:tr>
      <w:tr>
        <w:trPr>
          <w:trHeight w:val="517"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3480</w:t>
            </w:r>
          </w:p>
        </w:tc>
        <w:tc>
          <w:tcPr>
            <w:tcW w:w="405" w:type="dxa"/>
          </w:tcPr>
          <w:p>
            <w:pPr>
              <w:pStyle w:val="TableParagraph"/>
              <w:spacing w:before="59"/>
              <w:ind w:left="24" w:right="29"/>
              <w:jc w:val="center"/>
              <w:rPr>
                <w:sz w:val="18"/>
              </w:rPr>
            </w:pPr>
            <w:r>
              <w:rPr>
                <w:sz w:val="18"/>
              </w:rPr>
              <w:t>203</w:t>
            </w:r>
          </w:p>
        </w:tc>
        <w:tc>
          <w:tcPr>
            <w:tcW w:w="5061" w:type="dxa"/>
          </w:tcPr>
          <w:p>
            <w:pPr>
              <w:pStyle w:val="TableParagraph"/>
              <w:spacing w:before="59"/>
              <w:ind w:left="43" w:right="437"/>
              <w:rPr>
                <w:sz w:val="18"/>
              </w:rPr>
            </w:pPr>
            <w:r>
              <w:rPr>
                <w:sz w:val="18"/>
              </w:rPr>
              <w:t>JUNTAS ADMINISTRATIVAS ENSEÑANZA ESPECIAL Y JUNTAS DE EDUCACIÓN AULAS INTEGRADAS.</w:t>
            </w:r>
          </w:p>
        </w:tc>
        <w:tc>
          <w:tcPr>
            <w:tcW w:w="1980" w:type="dxa"/>
          </w:tcPr>
          <w:p>
            <w:pPr>
              <w:pStyle w:val="TableParagraph"/>
              <w:spacing w:before="59"/>
              <w:ind w:right="41"/>
              <w:jc w:val="right"/>
              <w:rPr>
                <w:sz w:val="18"/>
              </w:rPr>
            </w:pPr>
            <w:r>
              <w:rPr>
                <w:sz w:val="18"/>
              </w:rPr>
              <w:t>476.203.655,00</w:t>
            </w:r>
          </w:p>
        </w:tc>
      </w:tr>
      <w:tr>
        <w:trPr>
          <w:trHeight w:val="1528"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48"/>
              <w:rPr>
                <w:sz w:val="18"/>
              </w:rPr>
            </w:pPr>
            <w:r>
              <w:rPr>
                <w:sz w:val="18"/>
              </w:rPr>
              <w:t>(A DISTRIBUIR POR EL MEP, RECURSOS PARA EL FONDO JUNTAS DE EDUCACIÓN Y ADMINISTRATIVAS OFICIALES, SEGÚN LEY 6746, PARA GASTOS VARIOS Y SEGÚN LOS ARTÍCULOS No. 22, 23 y 24 DEL TÍTULO IV DE LA LEY No.9635 “ LEY FORTALECIMIENTO DE LAS FINANZAS PÚBLICAS” DEL 3 DE DICIEMBRE DE 2018 Y EL ARTÍCULO No.78 DE LA CONSTITUCIÓN POLÍTICA).</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2-100-042002</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3480</w:t>
            </w:r>
          </w:p>
        </w:tc>
        <w:tc>
          <w:tcPr>
            <w:tcW w:w="405" w:type="dxa"/>
          </w:tcPr>
          <w:p>
            <w:pPr>
              <w:pStyle w:val="TableParagraph"/>
              <w:spacing w:before="42"/>
              <w:ind w:left="24" w:right="29"/>
              <w:jc w:val="center"/>
              <w:rPr>
                <w:sz w:val="18"/>
              </w:rPr>
            </w:pPr>
            <w:r>
              <w:rPr>
                <w:sz w:val="18"/>
              </w:rPr>
              <w:t>205</w:t>
            </w:r>
          </w:p>
        </w:tc>
        <w:tc>
          <w:tcPr>
            <w:tcW w:w="5061" w:type="dxa"/>
          </w:tcPr>
          <w:p>
            <w:pPr>
              <w:pStyle w:val="TableParagraph"/>
              <w:spacing w:before="42"/>
              <w:ind w:left="43" w:right="88"/>
              <w:rPr>
                <w:sz w:val="18"/>
              </w:rPr>
            </w:pPr>
            <w:r>
              <w:rPr>
                <w:sz w:val="18"/>
              </w:rPr>
              <w:t>JUNTA DE PENSIONES Y JUBILACIONES DEL MAGISTERIO NACIONAL.</w:t>
            </w:r>
          </w:p>
        </w:tc>
        <w:tc>
          <w:tcPr>
            <w:tcW w:w="1980" w:type="dxa"/>
          </w:tcPr>
          <w:p>
            <w:pPr>
              <w:pStyle w:val="TableParagraph"/>
              <w:spacing w:before="42"/>
              <w:ind w:right="41"/>
              <w:jc w:val="right"/>
              <w:rPr>
                <w:sz w:val="18"/>
              </w:rPr>
            </w:pPr>
            <w:r>
              <w:rPr>
                <w:sz w:val="18"/>
              </w:rPr>
              <w:t>29.170.088,00</w:t>
            </w:r>
          </w:p>
        </w:tc>
      </w:tr>
      <w:tr>
        <w:trPr>
          <w:trHeight w:val="4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148"/>
              <w:rPr>
                <w:sz w:val="18"/>
              </w:rPr>
            </w:pPr>
            <w:r>
              <w:rPr>
                <w:sz w:val="18"/>
              </w:rPr>
              <w:t>(COTIZACIÓN ESTATAL DE ACUERDO CON EL ARTÍCULO No. 15 DE LA LEY No.7531 DE 10/07/1995).</w:t>
            </w:r>
          </w:p>
        </w:tc>
        <w:tc>
          <w:tcPr>
            <w:tcW w:w="198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3-007-117191</w:t>
            </w:r>
          </w:p>
        </w:tc>
        <w:tc>
          <w:tcPr>
            <w:tcW w:w="1980" w:type="dxa"/>
          </w:tcPr>
          <w:p>
            <w:pPr>
              <w:pStyle w:val="TableParagraph"/>
              <w:rPr>
                <w:sz w:val="18"/>
              </w:rPr>
            </w:pPr>
          </w:p>
        </w:tc>
      </w:tr>
      <w:tr>
        <w:trPr>
          <w:trHeight w:val="500"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3480</w:t>
            </w:r>
          </w:p>
        </w:tc>
        <w:tc>
          <w:tcPr>
            <w:tcW w:w="405" w:type="dxa"/>
          </w:tcPr>
          <w:p>
            <w:pPr>
              <w:pStyle w:val="TableParagraph"/>
              <w:spacing w:before="42"/>
              <w:ind w:left="24" w:right="29"/>
              <w:jc w:val="center"/>
              <w:rPr>
                <w:sz w:val="18"/>
              </w:rPr>
            </w:pPr>
            <w:r>
              <w:rPr>
                <w:sz w:val="18"/>
              </w:rPr>
              <w:t>208</w:t>
            </w:r>
          </w:p>
        </w:tc>
        <w:tc>
          <w:tcPr>
            <w:tcW w:w="5061" w:type="dxa"/>
          </w:tcPr>
          <w:p>
            <w:pPr>
              <w:pStyle w:val="TableParagraph"/>
              <w:spacing w:before="42"/>
              <w:ind w:left="43" w:right="653"/>
              <w:rPr>
                <w:sz w:val="18"/>
              </w:rPr>
            </w:pPr>
            <w:r>
              <w:rPr>
                <w:sz w:val="18"/>
              </w:rPr>
              <w:t>JUNTA ADMINISTRATIVA DEL INSTITUTO DE REHABILITACIÓN Y FORMACIÓN HELLEN KELLER.</w:t>
            </w:r>
          </w:p>
        </w:tc>
        <w:tc>
          <w:tcPr>
            <w:tcW w:w="1980" w:type="dxa"/>
          </w:tcPr>
          <w:p>
            <w:pPr>
              <w:pStyle w:val="TableParagraph"/>
              <w:spacing w:before="42"/>
              <w:ind w:right="41"/>
              <w:jc w:val="right"/>
              <w:rPr>
                <w:sz w:val="18"/>
              </w:rPr>
            </w:pPr>
            <w:r>
              <w:rPr>
                <w:sz w:val="18"/>
              </w:rPr>
              <w:t>1.661.814,00</w:t>
            </w:r>
          </w:p>
        </w:tc>
      </w:tr>
      <w:tr>
        <w:trPr>
          <w:trHeight w:val="90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ight="157"/>
              <w:rPr>
                <w:sz w:val="18"/>
              </w:rPr>
            </w:pPr>
            <w:r>
              <w:rPr>
                <w:sz w:val="18"/>
              </w:rPr>
              <w:t>(PARA GASTOS DE OPERACIÓN, SEGÚN LEY No. 7600 DEL 02/05/1995, INCLUYE RECURSOS PARA EL PAGO DE VIÁTICOS, MANTENIMIENTO DE EDIFICIO Y EQUIPO Y MATERIALES Y SUMINISTROS).</w:t>
            </w:r>
          </w:p>
        </w:tc>
        <w:tc>
          <w:tcPr>
            <w:tcW w:w="1980" w:type="dxa"/>
          </w:tcPr>
          <w:p>
            <w:pPr>
              <w:pStyle w:val="TableParagraph"/>
              <w:rPr>
                <w:sz w:val="18"/>
              </w:rPr>
            </w:pPr>
          </w:p>
        </w:tc>
      </w:tr>
      <w:tr>
        <w:trPr>
          <w:trHeight w:val="294"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spacing w:before="36"/>
              <w:ind w:left="43"/>
              <w:rPr>
                <w:sz w:val="18"/>
              </w:rPr>
            </w:pPr>
            <w:r>
              <w:rPr>
                <w:sz w:val="18"/>
              </w:rPr>
              <w:t>Céd-Jur: 3-008-084705</w:t>
            </w:r>
          </w:p>
        </w:tc>
        <w:tc>
          <w:tcPr>
            <w:tcW w:w="1980" w:type="dxa"/>
          </w:tcPr>
          <w:p>
            <w:pPr>
              <w:pStyle w:val="TableParagraph"/>
              <w:rPr>
                <w:sz w:val="18"/>
              </w:rPr>
            </w:pPr>
          </w:p>
        </w:tc>
      </w:tr>
      <w:tr>
        <w:trPr>
          <w:trHeight w:val="339"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5017" w:val="right" w:leader="none"/>
              </w:tabs>
              <w:spacing w:before="43"/>
              <w:ind w:left="1872"/>
              <w:rPr>
                <w:b/>
                <w:sz w:val="20"/>
              </w:rPr>
            </w:pPr>
            <w:r>
              <w:rPr>
                <w:b/>
                <w:sz w:val="20"/>
              </w:rPr>
              <w:t>Total rebajar Subprograma:</w:t>
              <w:tab/>
              <w:t>04</w:t>
            </w:r>
          </w:p>
        </w:tc>
        <w:tc>
          <w:tcPr>
            <w:tcW w:w="1980" w:type="dxa"/>
            <w:tcBorders>
              <w:bottom w:val="dashed" w:sz="8" w:space="0" w:color="000000"/>
            </w:tcBorders>
          </w:tcPr>
          <w:p>
            <w:pPr>
              <w:pStyle w:val="TableParagraph"/>
              <w:spacing w:before="43"/>
              <w:ind w:right="41"/>
              <w:jc w:val="right"/>
              <w:rPr>
                <w:b/>
                <w:sz w:val="20"/>
              </w:rPr>
            </w:pPr>
            <w:r>
              <w:rPr>
                <w:b/>
                <w:sz w:val="20"/>
              </w:rPr>
              <w:t>2.248.482.223,00</w:t>
            </w:r>
          </w:p>
        </w:tc>
      </w:tr>
      <w:tr>
        <w:trPr>
          <w:trHeight w:val="297"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061" w:type="dxa"/>
          </w:tcPr>
          <w:p>
            <w:pPr>
              <w:pStyle w:val="TableParagraph"/>
              <w:tabs>
                <w:tab w:pos="3003" w:val="left" w:leader="none"/>
              </w:tabs>
              <w:spacing w:line="233" w:lineRule="exact" w:before="44"/>
              <w:ind w:left="1237"/>
              <w:rPr>
                <w:b/>
                <w:sz w:val="22"/>
              </w:rPr>
            </w:pPr>
            <w:r>
              <w:rPr>
                <w:b/>
                <w:sz w:val="22"/>
              </w:rPr>
              <w:t>Subprograma:</w:t>
              <w:tab/>
              <w:t>05</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EDUCACIÓN PARA JÓVENES Y ADULTOS</w:t>
      </w:r>
    </w:p>
    <w:p>
      <w:pPr>
        <w:tabs>
          <w:tab w:pos="6478" w:val="right" w:leader="none"/>
        </w:tabs>
        <w:spacing w:before="103"/>
        <w:ind w:left="3213" w:right="0" w:firstLine="0"/>
        <w:jc w:val="left"/>
        <w:rPr>
          <w:sz w:val="16"/>
        </w:rPr>
      </w:pPr>
      <w:r>
        <w:rPr>
          <w:sz w:val="16"/>
        </w:rPr>
        <w:t>Registro Contable:</w:t>
        <w:tab/>
        <w:t>210-573-05</w:t>
      </w:r>
    </w:p>
    <w:p>
      <w:pPr>
        <w:pStyle w:val="Heading4"/>
        <w:tabs>
          <w:tab w:pos="8287" w:val="left" w:leader="none"/>
        </w:tabs>
        <w:spacing w:before="119"/>
        <w:ind w:left="648"/>
      </w:pPr>
      <w:r>
        <w:rPr/>
        <w:pict>
          <v:line style="position:absolute;mso-position-horizontal-relative:page;mso-position-vertical-relative:paragraph;z-index:252180480" from="438.395996pt,18.359932pt" to="537.382996pt,18.359932pt" stroked="true" strokeweight="1pt" strokecolor="#000000">
            <v:stroke dashstyle="solid"/>
            <w10:wrap type="none"/>
          </v:line>
        </w:pict>
      </w:r>
      <w:r>
        <w:rPr/>
        <w:t>0</w:t>
      </w:r>
      <w:r>
        <w:rPr>
          <w:spacing w:val="30"/>
        </w:rPr>
        <w:t> </w:t>
      </w:r>
      <w:r>
        <w:rPr/>
        <w:t>REMUNERACIONES</w:t>
        <w:tab/>
        <w:t>1.168.598.668,00</w:t>
      </w:r>
    </w:p>
    <w:p>
      <w:pPr>
        <w:tabs>
          <w:tab w:pos="8437" w:val="left" w:leader="none"/>
        </w:tabs>
        <w:spacing w:before="71"/>
        <w:ind w:left="448" w:right="0" w:firstLine="0"/>
        <w:jc w:val="left"/>
        <w:rPr>
          <w:sz w:val="20"/>
        </w:rPr>
      </w:pPr>
      <w:r>
        <w:rPr/>
        <w:pict>
          <v:line style="position:absolute;mso-position-horizontal-relative:page;mso-position-vertical-relative:paragraph;z-index:252179456" from="438.395996pt,15.960942pt" to="537.382996pt,15.960942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706.882.047,00</w:t>
      </w:r>
    </w:p>
    <w:p>
      <w:pPr>
        <w:pStyle w:val="BodyText"/>
        <w:tabs>
          <w:tab w:pos="886" w:val="left" w:leader="none"/>
          <w:tab w:pos="2733" w:val="left" w:leader="none"/>
          <w:tab w:pos="8562" w:val="left" w:leader="none"/>
        </w:tabs>
        <w:spacing w:before="71"/>
        <w:ind w:left="153"/>
      </w:pPr>
      <w:r>
        <w:rPr/>
        <w:t>00101</w:t>
        <w:tab/>
        <w:t>280  </w:t>
      </w:r>
      <w:r>
        <w:rPr>
          <w:spacing w:val="37"/>
        </w:rPr>
        <w:t> </w:t>
      </w:r>
      <w:r>
        <w:rPr/>
        <w:t>1111  </w:t>
      </w:r>
      <w:r>
        <w:rPr>
          <w:spacing w:val="14"/>
        </w:rPr>
        <w:t> </w:t>
      </w:r>
      <w:r>
        <w:rPr/>
        <w:t>3480</w:t>
        <w:tab/>
        <w:t>SUELDOS PARA CARGOS FIJOS</w:t>
        <w:tab/>
        <w:t>706.882.047,00</w:t>
      </w:r>
    </w:p>
    <w:p>
      <w:pPr>
        <w:tabs>
          <w:tab w:pos="8437" w:val="left" w:leader="none"/>
        </w:tabs>
        <w:spacing w:before="154"/>
        <w:ind w:left="448" w:right="0" w:firstLine="0"/>
        <w:jc w:val="left"/>
        <w:rPr>
          <w:sz w:val="20"/>
        </w:rPr>
      </w:pPr>
      <w:r>
        <w:rPr/>
        <w:pict>
          <v:line style="position:absolute;mso-position-horizontal-relative:page;mso-position-vertical-relative:paragraph;z-index:252178432" from="438.395996pt,20.109943pt" to="537.382996pt,20.109943pt" stroked="true" strokeweight="1pt" strokecolor="#000000">
            <v:stroke dashstyle="solid"/>
            <w10:wrap type="none"/>
          </v:line>
        </w:pict>
      </w:r>
      <w:r>
        <w:rPr>
          <w:b/>
          <w:sz w:val="20"/>
        </w:rPr>
        <w:t>003</w:t>
      </w:r>
      <w:r>
        <w:rPr>
          <w:b/>
          <w:spacing w:val="30"/>
          <w:sz w:val="20"/>
        </w:rPr>
        <w:t> </w:t>
      </w:r>
      <w:r>
        <w:rPr>
          <w:b/>
          <w:sz w:val="20"/>
        </w:rPr>
        <w:t>INCENTIVOS SALARIALES</w:t>
        <w:tab/>
      </w:r>
      <w:r>
        <w:rPr>
          <w:sz w:val="20"/>
        </w:rPr>
        <w:t>131.968.826,00</w:t>
      </w:r>
    </w:p>
    <w:p>
      <w:pPr>
        <w:pStyle w:val="BodyText"/>
        <w:tabs>
          <w:tab w:pos="886" w:val="left" w:leader="none"/>
          <w:tab w:pos="2733" w:val="left" w:leader="none"/>
          <w:tab w:pos="8562" w:val="left" w:leader="none"/>
        </w:tabs>
        <w:spacing w:before="70"/>
        <w:ind w:left="153"/>
      </w:pPr>
      <w:r>
        <w:rPr/>
        <w:t>00303</w:t>
        <w:tab/>
        <w:t>280  </w:t>
      </w:r>
      <w:r>
        <w:rPr>
          <w:spacing w:val="37"/>
        </w:rPr>
        <w:t> </w:t>
      </w:r>
      <w:r>
        <w:rPr/>
        <w:t>1111  </w:t>
      </w:r>
      <w:r>
        <w:rPr>
          <w:spacing w:val="14"/>
        </w:rPr>
        <w:t> </w:t>
      </w:r>
      <w:r>
        <w:rPr/>
        <w:t>3480</w:t>
        <w:tab/>
        <w:t>DECIMOTERCER MES</w:t>
        <w:tab/>
        <w:t>131.968.826,00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4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154.465.312,00</w:t>
      </w:r>
    </w:p>
    <w:p>
      <w:pPr>
        <w:pStyle w:val="Heading5"/>
        <w:tabs>
          <w:tab w:pos="1293" w:val="left" w:leader="none"/>
          <w:tab w:pos="7747" w:val="left" w:leader="none"/>
          <w:tab w:pos="8437" w:val="left" w:leader="none"/>
        </w:tabs>
        <w:spacing w:before="71"/>
      </w:pPr>
      <w:r>
        <w:rPr/>
        <w:t>00401</w:t>
        <w:tab/>
        <w:t>CONTRIBUCIÓN PATRONAL AL SEGURO DE SALUD DE LA C.C.S.S</w:t>
        <w:tab/>
      </w:r>
      <w:r>
        <w:rPr>
          <w:position w:val="-5"/>
          <w:u w:val="dotted"/>
        </w:rPr>
        <w:t> </w:t>
        <w:tab/>
        <w:t>146.544.014,00</w:t>
      </w:r>
    </w:p>
    <w:p>
      <w:pPr>
        <w:pStyle w:val="BodyText"/>
        <w:tabs>
          <w:tab w:pos="886" w:val="left" w:leader="none"/>
          <w:tab w:pos="8562" w:val="left" w:leader="none"/>
        </w:tabs>
        <w:spacing w:before="69"/>
        <w:ind w:left="153"/>
      </w:pPr>
      <w:r>
        <w:rPr/>
        <w:t>00401</w:t>
        <w:tab/>
        <w:t>001    1112   3480   200   CAJA COSTARRICENSE DE SEGURO</w:t>
      </w:r>
      <w:r>
        <w:rPr>
          <w:spacing w:val="-1"/>
        </w:rPr>
        <w:t> </w:t>
      </w:r>
      <w:r>
        <w:rPr/>
        <w:t>SOCIAL. (CCSS)</w:t>
        <w:tab/>
        <w:t>146.544.014,00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7.921.298,00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3480 200 BANCO POPULAR Y DE DESARROLLO COMUNAL. (BPDC)</w:t>
            </w:r>
          </w:p>
        </w:tc>
        <w:tc>
          <w:tcPr>
            <w:tcW w:w="2085" w:type="dxa"/>
          </w:tcPr>
          <w:p>
            <w:pPr>
              <w:pStyle w:val="TableParagraph"/>
              <w:spacing w:line="187" w:lineRule="exact" w:before="31"/>
              <w:ind w:right="49"/>
              <w:jc w:val="right"/>
              <w:rPr>
                <w:sz w:val="18"/>
              </w:rPr>
            </w:pPr>
            <w:r>
              <w:rPr>
                <w:sz w:val="18"/>
              </w:rPr>
              <w:t>7.921.298,00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689" w:val="left" w:leader="none"/>
              </w:tabs>
              <w:ind w:right="46"/>
              <w:jc w:val="right"/>
              <w:rPr>
                <w:sz w:val="20"/>
              </w:rPr>
            </w:pPr>
            <w:r>
              <w:rPr>
                <w:sz w:val="20"/>
                <w:u w:val="single"/>
              </w:rPr>
              <w:t> </w:t>
              <w:tab/>
              <w:t>175.282.483,00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4.765.453,00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3480 200 CAJA COSTARRICENSE DE SEGURO SOCIAL. (CCSS)</w:t>
            </w:r>
          </w:p>
        </w:tc>
        <w:tc>
          <w:tcPr>
            <w:tcW w:w="2280" w:type="dxa"/>
          </w:tcPr>
          <w:p>
            <w:pPr>
              <w:pStyle w:val="TableParagraph"/>
              <w:spacing w:line="187" w:lineRule="exact" w:before="31"/>
              <w:ind w:right="46"/>
              <w:jc w:val="right"/>
              <w:rPr>
                <w:sz w:val="18"/>
              </w:rPr>
            </w:pPr>
            <w:r>
              <w:rPr>
                <w:sz w:val="18"/>
              </w:rPr>
              <w:t>4.765.453,00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23.763.894,00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3480 200 CAJA COSTARRICENSE DE SEGURO SOCIAL. (CCSS)</w:t>
            </w:r>
          </w:p>
        </w:tc>
        <w:tc>
          <w:tcPr>
            <w:tcW w:w="2201" w:type="dxa"/>
          </w:tcPr>
          <w:p>
            <w:pPr>
              <w:pStyle w:val="TableParagraph"/>
              <w:spacing w:line="187" w:lineRule="exact" w:before="31"/>
              <w:ind w:right="49"/>
              <w:jc w:val="right"/>
              <w:rPr>
                <w:sz w:val="18"/>
              </w:rPr>
            </w:pPr>
            <w:r>
              <w:rPr>
                <w:sz w:val="18"/>
              </w:rPr>
              <w:t>23.763.894,00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47.527.788,00</w:t>
      </w:r>
    </w:p>
    <w:p>
      <w:pPr>
        <w:pStyle w:val="BodyText"/>
        <w:tabs>
          <w:tab w:pos="886" w:val="left" w:leader="none"/>
          <w:tab w:pos="8652" w:val="left" w:leader="none"/>
        </w:tabs>
        <w:spacing w:before="69"/>
        <w:ind w:left="153"/>
      </w:pPr>
      <w:r>
        <w:rPr/>
        <w:t>00503</w:t>
        <w:tab/>
        <w:t>001    1112   3480   200   CAJA COSTARRICENSE DE SEGURO</w:t>
      </w:r>
      <w:r>
        <w:rPr>
          <w:spacing w:val="-1"/>
        </w:rPr>
        <w:t> </w:t>
      </w:r>
      <w:r>
        <w:rPr/>
        <w:t>SOCIAL. (CCSS)</w:t>
        <w:tab/>
        <w:t>47.527.788,00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71"/>
        <w:gridCol w:w="2042"/>
      </w:tblGrid>
      <w:tr>
        <w:trPr>
          <w:trHeight w:val="498" w:hRule="atLeast"/>
        </w:trPr>
        <w:tc>
          <w:tcPr>
            <w:tcW w:w="666" w:type="dxa"/>
          </w:tcPr>
          <w:p>
            <w:pPr>
              <w:pStyle w:val="TableParagraph"/>
              <w:spacing w:line="221" w:lineRule="exact"/>
              <w:ind w:left="50"/>
              <w:rPr>
                <w:sz w:val="20"/>
              </w:rPr>
            </w:pPr>
            <w:r>
              <w:rPr>
                <w:sz w:val="20"/>
              </w:rPr>
              <w:t>00504</w:t>
            </w:r>
          </w:p>
        </w:tc>
        <w:tc>
          <w:tcPr>
            <w:tcW w:w="455" w:type="dxa"/>
          </w:tcPr>
          <w:p>
            <w:pPr>
              <w:pStyle w:val="TableParagraph"/>
              <w:rPr>
                <w:sz w:val="18"/>
              </w:rPr>
            </w:pPr>
          </w:p>
        </w:tc>
        <w:tc>
          <w:tcPr>
            <w:tcW w:w="6471" w:type="dxa"/>
          </w:tcPr>
          <w:p>
            <w:pPr>
              <w:pStyle w:val="TableParagraph"/>
              <w:ind w:left="68" w:right="299"/>
              <w:rPr>
                <w:sz w:val="20"/>
              </w:rPr>
            </w:pPr>
            <w:r>
              <w:rPr>
                <w:sz w:val="20"/>
              </w:rPr>
              <w:t>CONTRIBUCIÓN PATRONAL A OTROS FONDOS ADMINISTRADOS POR ENTES PÚBLICOS</w:t>
            </w:r>
          </w:p>
        </w:tc>
        <w:tc>
          <w:tcPr>
            <w:tcW w:w="2042" w:type="dxa"/>
          </w:tcPr>
          <w:p>
            <w:pPr>
              <w:pStyle w:val="TableParagraph"/>
              <w:rPr>
                <w:b/>
                <w:sz w:val="20"/>
              </w:rPr>
            </w:pPr>
          </w:p>
          <w:p>
            <w:pPr>
              <w:pStyle w:val="TableParagraph"/>
              <w:tabs>
                <w:tab w:pos="789" w:val="left" w:leader="none"/>
              </w:tabs>
              <w:ind w:right="48"/>
              <w:jc w:val="right"/>
              <w:rPr>
                <w:sz w:val="20"/>
              </w:rPr>
            </w:pPr>
            <w:r>
              <w:rPr>
                <w:sz w:val="20"/>
                <w:u w:val="dotted"/>
              </w:rPr>
              <w:t> </w:t>
              <w:tab/>
              <w:t>99.225.348,00</w:t>
            </w:r>
          </w:p>
        </w:tc>
      </w:tr>
      <w:tr>
        <w:trPr>
          <w:trHeight w:val="238" w:hRule="atLeast"/>
        </w:trPr>
        <w:tc>
          <w:tcPr>
            <w:tcW w:w="666" w:type="dxa"/>
          </w:tcPr>
          <w:p>
            <w:pPr>
              <w:pStyle w:val="TableParagraph"/>
              <w:spacing w:line="187" w:lineRule="exact" w:before="31"/>
              <w:ind w:left="50"/>
              <w:rPr>
                <w:sz w:val="18"/>
              </w:rPr>
            </w:pPr>
            <w:r>
              <w:rPr>
                <w:sz w:val="18"/>
              </w:rPr>
              <w:t>00504</w:t>
            </w:r>
          </w:p>
        </w:tc>
        <w:tc>
          <w:tcPr>
            <w:tcW w:w="455" w:type="dxa"/>
          </w:tcPr>
          <w:p>
            <w:pPr>
              <w:pStyle w:val="TableParagraph"/>
              <w:spacing w:line="187" w:lineRule="exact" w:before="31"/>
              <w:ind w:left="116"/>
              <w:rPr>
                <w:sz w:val="18"/>
              </w:rPr>
            </w:pPr>
            <w:r>
              <w:rPr>
                <w:sz w:val="18"/>
              </w:rPr>
              <w:t>001</w:t>
            </w:r>
          </w:p>
        </w:tc>
        <w:tc>
          <w:tcPr>
            <w:tcW w:w="6471" w:type="dxa"/>
          </w:tcPr>
          <w:p>
            <w:pPr>
              <w:pStyle w:val="TableParagraph"/>
              <w:spacing w:line="187" w:lineRule="exact" w:before="31"/>
              <w:ind w:left="103"/>
              <w:rPr>
                <w:sz w:val="18"/>
              </w:rPr>
            </w:pPr>
            <w:r>
              <w:rPr>
                <w:sz w:val="18"/>
              </w:rPr>
              <w:t>1112 3480 200 JUNTA DE PENSIONES Y JUBILACIONES DEL MAGISTERIO</w:t>
            </w:r>
          </w:p>
        </w:tc>
        <w:tc>
          <w:tcPr>
            <w:tcW w:w="2042" w:type="dxa"/>
          </w:tcPr>
          <w:p>
            <w:pPr>
              <w:pStyle w:val="TableParagraph"/>
              <w:spacing w:line="187" w:lineRule="exact" w:before="31"/>
              <w:ind w:right="48"/>
              <w:jc w:val="right"/>
              <w:rPr>
                <w:sz w:val="18"/>
              </w:rPr>
            </w:pPr>
            <w:r>
              <w:rPr>
                <w:sz w:val="18"/>
              </w:rPr>
              <w:t>99.225.348,00</w:t>
            </w:r>
          </w:p>
        </w:tc>
      </w:tr>
    </w:tbl>
    <w:p>
      <w:pPr>
        <w:pStyle w:val="BodyText"/>
        <w:ind w:left="2733"/>
      </w:pPr>
      <w:r>
        <w:rPr/>
        <w:t>NACIONAL.</w:t>
      </w:r>
    </w:p>
    <w:p>
      <w:pPr>
        <w:pStyle w:val="BodyText"/>
        <w:spacing w:before="80"/>
        <w:ind w:left="2733" w:right="2377"/>
      </w:pPr>
      <w:r>
        <w:rPr/>
        <w:t>(COTIZACION PATRONAL ART No. 41 DE LA LEY No.7531 DEL 10/07/1995).</w:t>
      </w:r>
    </w:p>
    <w:p>
      <w:pPr>
        <w:pStyle w:val="BodyText"/>
        <w:spacing w:before="80"/>
        <w:ind w:left="2733"/>
      </w:pPr>
      <w:r>
        <w:rPr/>
        <w:t>Céd-Jur: 3-007-117191</w:t>
      </w:r>
    </w:p>
    <w:p>
      <w:pPr>
        <w:pStyle w:val="Heading4"/>
        <w:tabs>
          <w:tab w:pos="7788" w:val="left" w:leader="none"/>
        </w:tabs>
        <w:spacing w:before="94" w:after="9"/>
        <w:ind w:right="175"/>
        <w:jc w:val="right"/>
      </w:pPr>
      <w:r>
        <w:rPr/>
        <w:t>6</w:t>
      </w:r>
      <w:r>
        <w:rPr>
          <w:spacing w:val="30"/>
        </w:rPr>
        <w:t> </w:t>
      </w:r>
      <w:r>
        <w:rPr/>
        <w:t>TRANSFERENCIAS CORRIENTES</w:t>
        <w:tab/>
        <w:t>382.115.573,00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382.115.573,00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510"/>
        <w:gridCol w:w="403"/>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9" w:type="dxa"/>
            <w:gridSpan w:val="5"/>
          </w:tcPr>
          <w:p>
            <w:pPr>
              <w:pStyle w:val="TableParagraph"/>
              <w:spacing w:line="230" w:lineRule="atLeast" w:before="43"/>
              <w:ind w:left="523" w:right="1663"/>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688" w:val="left" w:leader="none"/>
              </w:tabs>
              <w:spacing w:line="210" w:lineRule="exact"/>
              <w:ind w:left="-1" w:right="49"/>
              <w:jc w:val="right"/>
              <w:rPr>
                <w:sz w:val="20"/>
              </w:rPr>
            </w:pPr>
            <w:r>
              <w:rPr>
                <w:sz w:val="20"/>
                <w:u w:val="dotted"/>
              </w:rPr>
              <w:t> </w:t>
              <w:tab/>
            </w:r>
            <w:r>
              <w:rPr>
                <w:spacing w:val="-2"/>
                <w:sz w:val="20"/>
                <w:u w:val="dotted"/>
              </w:rPr>
              <w:t>382.115.573,00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539" w:type="dxa"/>
          </w:tcPr>
          <w:p>
            <w:pPr>
              <w:pStyle w:val="TableParagraph"/>
              <w:spacing w:before="70"/>
              <w:ind w:left="83" w:right="55"/>
              <w:jc w:val="center"/>
              <w:rPr>
                <w:sz w:val="18"/>
              </w:rPr>
            </w:pPr>
            <w:r>
              <w:rPr>
                <w:sz w:val="18"/>
              </w:rPr>
              <w:t>1310</w:t>
            </w:r>
          </w:p>
        </w:tc>
        <w:tc>
          <w:tcPr>
            <w:tcW w:w="510" w:type="dxa"/>
          </w:tcPr>
          <w:p>
            <w:pPr>
              <w:pStyle w:val="TableParagraph"/>
              <w:spacing w:before="70"/>
              <w:ind w:left="54" w:right="54"/>
              <w:jc w:val="center"/>
              <w:rPr>
                <w:sz w:val="18"/>
              </w:rPr>
            </w:pPr>
            <w:r>
              <w:rPr>
                <w:sz w:val="18"/>
              </w:rPr>
              <w:t>3480</w:t>
            </w:r>
          </w:p>
        </w:tc>
        <w:tc>
          <w:tcPr>
            <w:tcW w:w="403" w:type="dxa"/>
          </w:tcPr>
          <w:p>
            <w:pPr>
              <w:pStyle w:val="TableParagraph"/>
              <w:spacing w:before="70"/>
              <w:ind w:left="53" w:right="37"/>
              <w:jc w:val="center"/>
              <w:rPr>
                <w:sz w:val="18"/>
              </w:rPr>
            </w:pPr>
            <w:r>
              <w:rPr>
                <w:sz w:val="18"/>
              </w:rPr>
              <w:t>200</w:t>
            </w:r>
          </w:p>
        </w:tc>
        <w:tc>
          <w:tcPr>
            <w:tcW w:w="5072" w:type="dxa"/>
          </w:tcPr>
          <w:p>
            <w:pPr>
              <w:pStyle w:val="TableParagraph"/>
              <w:spacing w:before="70"/>
              <w:ind w:left="56"/>
              <w:rPr>
                <w:sz w:val="18"/>
              </w:rPr>
            </w:pPr>
            <w:r>
              <w:rPr>
                <w:sz w:val="18"/>
              </w:rPr>
              <w:t>CAJA COSTARRICENSE DE SEGURO SOCIAL. (CCSS)</w:t>
            </w:r>
          </w:p>
        </w:tc>
        <w:tc>
          <w:tcPr>
            <w:tcW w:w="1990" w:type="dxa"/>
          </w:tcPr>
          <w:p>
            <w:pPr>
              <w:pStyle w:val="TableParagraph"/>
              <w:spacing w:before="70"/>
              <w:ind w:left="-1" w:right="49"/>
              <w:jc w:val="right"/>
              <w:rPr>
                <w:sz w:val="18"/>
              </w:rPr>
            </w:pPr>
            <w:r>
              <w:rPr>
                <w:sz w:val="18"/>
              </w:rPr>
              <w:t>1.825.519,00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266"/>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202</w:t>
            </w:r>
          </w:p>
        </w:tc>
        <w:tc>
          <w:tcPr>
            <w:tcW w:w="5072" w:type="dxa"/>
          </w:tcPr>
          <w:p>
            <w:pPr>
              <w:pStyle w:val="TableParagraph"/>
              <w:spacing w:before="42"/>
              <w:ind w:left="56"/>
              <w:rPr>
                <w:sz w:val="18"/>
              </w:rPr>
            </w:pPr>
            <w:r>
              <w:rPr>
                <w:sz w:val="18"/>
              </w:rPr>
              <w:t>CAJA COSTARRICENSE DE SEGURO SOCIAL. (CCSS)</w:t>
            </w:r>
          </w:p>
        </w:tc>
        <w:tc>
          <w:tcPr>
            <w:tcW w:w="1990" w:type="dxa"/>
          </w:tcPr>
          <w:p>
            <w:pPr>
              <w:pStyle w:val="TableParagraph"/>
              <w:spacing w:before="42"/>
              <w:ind w:left="-1" w:right="49"/>
              <w:jc w:val="right"/>
              <w:rPr>
                <w:sz w:val="18"/>
              </w:rPr>
            </w:pPr>
            <w:r>
              <w:rPr>
                <w:sz w:val="18"/>
              </w:rPr>
              <w:t>3.960.649,00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6" w:right="61"/>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4-000-042147</w:t>
            </w:r>
          </w:p>
        </w:tc>
        <w:tc>
          <w:tcPr>
            <w:tcW w:w="1990" w:type="dxa"/>
          </w:tcPr>
          <w:p>
            <w:pPr>
              <w:pStyle w:val="TableParagraph"/>
              <w:rPr>
                <w:sz w:val="18"/>
              </w:rPr>
            </w:pPr>
          </w:p>
        </w:tc>
      </w:tr>
      <w:tr>
        <w:trPr>
          <w:trHeight w:val="500"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203</w:t>
            </w:r>
          </w:p>
        </w:tc>
        <w:tc>
          <w:tcPr>
            <w:tcW w:w="5072" w:type="dxa"/>
          </w:tcPr>
          <w:p>
            <w:pPr>
              <w:pStyle w:val="TableParagraph"/>
              <w:spacing w:before="42"/>
              <w:ind w:left="56" w:right="100"/>
              <w:rPr>
                <w:sz w:val="18"/>
              </w:rPr>
            </w:pPr>
            <w:r>
              <w:rPr>
                <w:sz w:val="18"/>
              </w:rPr>
              <w:t>JUNTAS DE EDUCACIÓN Y ADMINISTRATIVAS ESCUELAS Y COLEGIOS NOCTURNOS, CINDEAS E IPEC.</w:t>
            </w:r>
          </w:p>
        </w:tc>
        <w:tc>
          <w:tcPr>
            <w:tcW w:w="1990" w:type="dxa"/>
          </w:tcPr>
          <w:p>
            <w:pPr>
              <w:pStyle w:val="TableParagraph"/>
              <w:spacing w:before="42"/>
              <w:ind w:left="-1" w:right="49"/>
              <w:jc w:val="right"/>
              <w:rPr>
                <w:sz w:val="18"/>
              </w:rPr>
            </w:pPr>
            <w:r>
              <w:rPr>
                <w:sz w:val="18"/>
              </w:rPr>
              <w:t>355.066.864,00</w:t>
            </w:r>
          </w:p>
        </w:tc>
      </w:tr>
      <w:tr>
        <w:trPr>
          <w:trHeight w:val="1528"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46"/>
              <w:rPr>
                <w:sz w:val="18"/>
              </w:rPr>
            </w:pPr>
            <w:r>
              <w:rPr>
                <w:sz w:val="18"/>
              </w:rPr>
              <w:t>(A DISTRIBUIR POR EL MEP, RECURSOS PARA EL FONDO JUNTAS DE EDUCACIÓN Y ADMINISTRATIVAS OFICIALES, SEGÚN LEY 6746, PARA GASTOS VARIOS Y SEGÚN LOS ARTÍCULOS No. 22, 23 y 24 DEL TÍTULO IV DE LA LEY No.9635 “ LEY FORTALECIMIENTO DE LAS FINANZAS PÚBLICAS” DEL 3 DE DICIEMBRE DE 2018 Y EL ARTÍCULO No.78 DE LA CONSTITUCIÓN POLÍTICA).</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Pr>
                <w:sz w:val="18"/>
              </w:rPr>
            </w:pPr>
            <w:r>
              <w:rPr>
                <w:sz w:val="18"/>
              </w:rPr>
              <w:t>Céd-Jur: 2-100-042002</w:t>
            </w:r>
          </w:p>
        </w:tc>
        <w:tc>
          <w:tcPr>
            <w:tcW w:w="1990" w:type="dxa"/>
          </w:tcPr>
          <w:p>
            <w:pPr>
              <w:pStyle w:val="TableParagraph"/>
              <w:rPr>
                <w:sz w:val="18"/>
              </w:rPr>
            </w:pPr>
          </w:p>
        </w:tc>
      </w:tr>
      <w:tr>
        <w:trPr>
          <w:trHeight w:val="500"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539" w:type="dxa"/>
          </w:tcPr>
          <w:p>
            <w:pPr>
              <w:pStyle w:val="TableParagraph"/>
              <w:spacing w:before="42"/>
              <w:ind w:left="83" w:right="55"/>
              <w:jc w:val="center"/>
              <w:rPr>
                <w:sz w:val="18"/>
              </w:rPr>
            </w:pPr>
            <w:r>
              <w:rPr>
                <w:sz w:val="18"/>
              </w:rPr>
              <w:t>1310</w:t>
            </w:r>
          </w:p>
        </w:tc>
        <w:tc>
          <w:tcPr>
            <w:tcW w:w="510" w:type="dxa"/>
          </w:tcPr>
          <w:p>
            <w:pPr>
              <w:pStyle w:val="TableParagraph"/>
              <w:spacing w:before="42"/>
              <w:ind w:left="54" w:right="54"/>
              <w:jc w:val="center"/>
              <w:rPr>
                <w:sz w:val="18"/>
              </w:rPr>
            </w:pPr>
            <w:r>
              <w:rPr>
                <w:sz w:val="18"/>
              </w:rPr>
              <w:t>3480</w:t>
            </w:r>
          </w:p>
        </w:tc>
        <w:tc>
          <w:tcPr>
            <w:tcW w:w="403" w:type="dxa"/>
          </w:tcPr>
          <w:p>
            <w:pPr>
              <w:pStyle w:val="TableParagraph"/>
              <w:spacing w:before="42"/>
              <w:ind w:left="53" w:right="37"/>
              <w:jc w:val="center"/>
              <w:rPr>
                <w:sz w:val="18"/>
              </w:rPr>
            </w:pPr>
            <w:r>
              <w:rPr>
                <w:sz w:val="18"/>
              </w:rPr>
              <w:t>204</w:t>
            </w:r>
          </w:p>
        </w:tc>
        <w:tc>
          <w:tcPr>
            <w:tcW w:w="5072" w:type="dxa"/>
          </w:tcPr>
          <w:p>
            <w:pPr>
              <w:pStyle w:val="TableParagraph"/>
              <w:spacing w:before="42"/>
              <w:ind w:left="56" w:right="86"/>
              <w:rPr>
                <w:sz w:val="18"/>
              </w:rPr>
            </w:pPr>
            <w:r>
              <w:rPr>
                <w:sz w:val="18"/>
              </w:rPr>
              <w:t>JUNTA DE PENSIONES Y JUBILACIONES DEL MAGISTERIO NACIONAL.</w:t>
            </w:r>
          </w:p>
        </w:tc>
        <w:tc>
          <w:tcPr>
            <w:tcW w:w="1990" w:type="dxa"/>
          </w:tcPr>
          <w:p>
            <w:pPr>
              <w:pStyle w:val="TableParagraph"/>
              <w:spacing w:before="42"/>
              <w:ind w:left="-1" w:right="49"/>
              <w:jc w:val="right"/>
              <w:rPr>
                <w:sz w:val="18"/>
              </w:rPr>
            </w:pPr>
            <w:r>
              <w:rPr>
                <w:sz w:val="18"/>
              </w:rPr>
              <w:t>20.512.541,00</w:t>
            </w:r>
          </w:p>
        </w:tc>
      </w:tr>
      <w:tr>
        <w:trPr>
          <w:trHeight w:val="493"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6" w:right="146"/>
              <w:rPr>
                <w:sz w:val="18"/>
              </w:rPr>
            </w:pPr>
            <w:r>
              <w:rPr>
                <w:sz w:val="18"/>
              </w:rPr>
              <w:t>(COTIZACIÓN ESTATAL DE ACUERDO CON EL ARTÍCULO No. 15 DE LA LEY No.7531 DE 10/07/1995).</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539"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072" w:type="dxa"/>
          </w:tcPr>
          <w:p>
            <w:pPr>
              <w:pStyle w:val="TableParagraph"/>
              <w:spacing w:line="187" w:lineRule="exact" w:before="36"/>
              <w:ind w:left="56"/>
              <w:rPr>
                <w:sz w:val="18"/>
              </w:rPr>
            </w:pPr>
            <w:r>
              <w:rPr>
                <w:sz w:val="18"/>
              </w:rPr>
              <w:t>Céd-Jur: 3-007-117191</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389"/>
        <w:gridCol w:w="5079"/>
        <w:gridCol w:w="1991"/>
      </w:tblGrid>
      <w:tr>
        <w:trPr>
          <w:trHeight w:val="635" w:hRule="atLeast"/>
        </w:trPr>
        <w:tc>
          <w:tcPr>
            <w:tcW w:w="627" w:type="dxa"/>
          </w:tcPr>
          <w:p>
            <w:pPr>
              <w:pStyle w:val="TableParagraph"/>
              <w:spacing w:before="4"/>
              <w:rPr>
                <w:sz w:val="29"/>
              </w:rPr>
            </w:pPr>
          </w:p>
          <w:p>
            <w:pPr>
              <w:pStyle w:val="TableParagraph"/>
              <w:ind w:right="86"/>
              <w:jc w:val="right"/>
              <w:rPr>
                <w:b/>
                <w:sz w:val="20"/>
              </w:rPr>
            </w:pPr>
            <w:r>
              <w:rPr>
                <w:b/>
                <w:sz w:val="20"/>
              </w:rPr>
              <w:t>G.O.</w:t>
            </w:r>
          </w:p>
        </w:tc>
        <w:tc>
          <w:tcPr>
            <w:tcW w:w="504" w:type="dxa"/>
          </w:tcPr>
          <w:p>
            <w:pPr>
              <w:pStyle w:val="TableParagraph"/>
              <w:spacing w:before="4"/>
              <w:rPr>
                <w:sz w:val="29"/>
              </w:rPr>
            </w:pPr>
          </w:p>
          <w:p>
            <w:pPr>
              <w:pStyle w:val="TableParagraph"/>
              <w:ind w:left="67" w:right="51"/>
              <w:jc w:val="center"/>
              <w:rPr>
                <w:b/>
                <w:sz w:val="20"/>
              </w:rPr>
            </w:pPr>
            <w:r>
              <w:rPr>
                <w:b/>
                <w:sz w:val="20"/>
              </w:rPr>
              <w:t>F.F.</w:t>
            </w:r>
          </w:p>
        </w:tc>
        <w:tc>
          <w:tcPr>
            <w:tcW w:w="530" w:type="dxa"/>
          </w:tcPr>
          <w:p>
            <w:pPr>
              <w:pStyle w:val="TableParagraph"/>
              <w:spacing w:before="4"/>
              <w:rPr>
                <w:sz w:val="29"/>
              </w:rPr>
            </w:pPr>
          </w:p>
          <w:p>
            <w:pPr>
              <w:pStyle w:val="TableParagraph"/>
              <w:ind w:left="46" w:right="56"/>
              <w:jc w:val="center"/>
              <w:rPr>
                <w:b/>
                <w:sz w:val="20"/>
              </w:rPr>
            </w:pPr>
            <w:r>
              <w:rPr>
                <w:b/>
                <w:sz w:val="20"/>
              </w:rPr>
              <w:t>C.E.</w:t>
            </w:r>
          </w:p>
        </w:tc>
        <w:tc>
          <w:tcPr>
            <w:tcW w:w="520" w:type="dxa"/>
          </w:tcPr>
          <w:p>
            <w:pPr>
              <w:pStyle w:val="TableParagraph"/>
              <w:spacing w:before="4"/>
              <w:rPr>
                <w:sz w:val="29"/>
              </w:rPr>
            </w:pPr>
          </w:p>
          <w:p>
            <w:pPr>
              <w:pStyle w:val="TableParagraph"/>
              <w:ind w:left="55" w:right="23"/>
              <w:jc w:val="center"/>
              <w:rPr>
                <w:b/>
                <w:sz w:val="20"/>
              </w:rPr>
            </w:pPr>
            <w:r>
              <w:rPr>
                <w:b/>
                <w:sz w:val="20"/>
              </w:rPr>
              <w:t>C.F.</w:t>
            </w:r>
          </w:p>
        </w:tc>
        <w:tc>
          <w:tcPr>
            <w:tcW w:w="389" w:type="dxa"/>
          </w:tcPr>
          <w:p>
            <w:pPr>
              <w:pStyle w:val="TableParagraph"/>
              <w:spacing w:before="4"/>
              <w:rPr>
                <w:sz w:val="29"/>
              </w:rPr>
            </w:pPr>
          </w:p>
          <w:p>
            <w:pPr>
              <w:pStyle w:val="TableParagraph"/>
              <w:ind w:left="36" w:right="13"/>
              <w:jc w:val="center"/>
              <w:rPr>
                <w:b/>
                <w:sz w:val="20"/>
              </w:rPr>
            </w:pPr>
            <w:r>
              <w:rPr>
                <w:b/>
                <w:sz w:val="20"/>
              </w:rPr>
              <w:t>I.P.</w:t>
            </w:r>
          </w:p>
        </w:tc>
        <w:tc>
          <w:tcPr>
            <w:tcW w:w="5079" w:type="dxa"/>
          </w:tcPr>
          <w:p>
            <w:pPr>
              <w:pStyle w:val="TableParagraph"/>
              <w:spacing w:line="221" w:lineRule="exact"/>
              <w:ind w:left="25"/>
              <w:rPr>
                <w:b/>
                <w:sz w:val="20"/>
              </w:rPr>
            </w:pPr>
            <w:r>
              <w:rPr>
                <w:b/>
                <w:sz w:val="20"/>
              </w:rPr>
              <w:t>CLASIFICACION DE GASTOS SEGUN OBJETO</w:t>
            </w:r>
          </w:p>
          <w:p>
            <w:pPr>
              <w:pStyle w:val="TableParagraph"/>
              <w:spacing w:before="116"/>
              <w:ind w:left="1967" w:right="1938"/>
              <w:jc w:val="center"/>
              <w:rPr>
                <w:b/>
                <w:sz w:val="20"/>
              </w:rPr>
            </w:pPr>
            <w:r>
              <w:rPr>
                <w:b/>
                <w:sz w:val="20"/>
              </w:rPr>
              <w:t>CONCEPTO</w:t>
            </w:r>
          </w:p>
        </w:tc>
        <w:tc>
          <w:tcPr>
            <w:tcW w:w="1991" w:type="dxa"/>
          </w:tcPr>
          <w:p>
            <w:pPr>
              <w:pStyle w:val="TableParagraph"/>
              <w:spacing w:before="4"/>
              <w:rPr>
                <w:sz w:val="29"/>
              </w:rPr>
            </w:pPr>
          </w:p>
          <w:p>
            <w:pPr>
              <w:pStyle w:val="TableParagraph"/>
              <w:ind w:left="349"/>
              <w:rPr>
                <w:b/>
                <w:sz w:val="20"/>
              </w:rPr>
            </w:pPr>
            <w:r>
              <w:rPr>
                <w:b/>
                <w:sz w:val="20"/>
              </w:rPr>
              <w:t>MONTO EN ¢</w:t>
            </w:r>
          </w:p>
        </w:tc>
      </w:tr>
      <w:tr>
        <w:trPr>
          <w:trHeight w:val="266" w:hRule="atLeast"/>
        </w:trPr>
        <w:tc>
          <w:tcPr>
            <w:tcW w:w="627" w:type="dxa"/>
          </w:tcPr>
          <w:p>
            <w:pPr>
              <w:pStyle w:val="TableParagraph"/>
              <w:spacing w:line="187" w:lineRule="exact" w:before="59"/>
              <w:ind w:right="126"/>
              <w:jc w:val="right"/>
              <w:rPr>
                <w:sz w:val="18"/>
              </w:rPr>
            </w:pPr>
            <w:r>
              <w:rPr>
                <w:sz w:val="18"/>
              </w:rPr>
              <w:t>60103</w:t>
            </w:r>
          </w:p>
        </w:tc>
        <w:tc>
          <w:tcPr>
            <w:tcW w:w="504" w:type="dxa"/>
          </w:tcPr>
          <w:p>
            <w:pPr>
              <w:pStyle w:val="TableParagraph"/>
              <w:spacing w:line="187" w:lineRule="exact" w:before="59"/>
              <w:ind w:left="127" w:right="51"/>
              <w:jc w:val="center"/>
              <w:rPr>
                <w:sz w:val="18"/>
              </w:rPr>
            </w:pPr>
            <w:r>
              <w:rPr>
                <w:sz w:val="18"/>
              </w:rPr>
              <w:t>001</w:t>
            </w:r>
          </w:p>
        </w:tc>
        <w:tc>
          <w:tcPr>
            <w:tcW w:w="530" w:type="dxa"/>
          </w:tcPr>
          <w:p>
            <w:pPr>
              <w:pStyle w:val="TableParagraph"/>
              <w:spacing w:line="187" w:lineRule="exact" w:before="59"/>
              <w:ind w:left="51" w:right="34"/>
              <w:jc w:val="center"/>
              <w:rPr>
                <w:sz w:val="18"/>
              </w:rPr>
            </w:pPr>
            <w:r>
              <w:rPr>
                <w:sz w:val="18"/>
              </w:rPr>
              <w:t>1310</w:t>
            </w:r>
          </w:p>
        </w:tc>
        <w:tc>
          <w:tcPr>
            <w:tcW w:w="520" w:type="dxa"/>
          </w:tcPr>
          <w:p>
            <w:pPr>
              <w:pStyle w:val="TableParagraph"/>
              <w:spacing w:line="187" w:lineRule="exact" w:before="59"/>
              <w:ind w:left="30" w:right="40"/>
              <w:jc w:val="center"/>
              <w:rPr>
                <w:sz w:val="18"/>
              </w:rPr>
            </w:pPr>
            <w:r>
              <w:rPr>
                <w:sz w:val="18"/>
              </w:rPr>
              <w:t>3480</w:t>
            </w:r>
          </w:p>
        </w:tc>
        <w:tc>
          <w:tcPr>
            <w:tcW w:w="389" w:type="dxa"/>
          </w:tcPr>
          <w:p>
            <w:pPr>
              <w:pStyle w:val="TableParagraph"/>
              <w:spacing w:line="187" w:lineRule="exact" w:before="59"/>
              <w:ind w:left="21" w:right="13"/>
              <w:jc w:val="center"/>
              <w:rPr>
                <w:sz w:val="18"/>
              </w:rPr>
            </w:pPr>
            <w:r>
              <w:rPr>
                <w:sz w:val="18"/>
              </w:rPr>
              <w:t>209</w:t>
            </w:r>
          </w:p>
        </w:tc>
        <w:tc>
          <w:tcPr>
            <w:tcW w:w="5079" w:type="dxa"/>
          </w:tcPr>
          <w:p>
            <w:pPr>
              <w:pStyle w:val="TableParagraph"/>
              <w:spacing w:line="187" w:lineRule="exact" w:before="59"/>
              <w:ind w:left="59"/>
              <w:rPr>
                <w:sz w:val="18"/>
              </w:rPr>
            </w:pPr>
            <w:r>
              <w:rPr>
                <w:sz w:val="18"/>
              </w:rPr>
              <w:t>JUNTAS DE EDUCACIÓN Y ADMINISTRATIVAS ESCUELAS</w:t>
            </w:r>
          </w:p>
        </w:tc>
        <w:tc>
          <w:tcPr>
            <w:tcW w:w="1991" w:type="dxa"/>
          </w:tcPr>
          <w:p>
            <w:pPr>
              <w:pStyle w:val="TableParagraph"/>
              <w:spacing w:line="187" w:lineRule="exact" w:before="59"/>
              <w:ind w:right="54"/>
              <w:jc w:val="right"/>
              <w:rPr>
                <w:sz w:val="18"/>
              </w:rPr>
            </w:pPr>
            <w:r>
              <w:rPr>
                <w:sz w:val="18"/>
              </w:rPr>
              <w:t>750.000,00</w:t>
            </w:r>
          </w:p>
        </w:tc>
      </w:tr>
      <w:tr>
        <w:trPr>
          <w:trHeight w:val="250" w:hRule="atLeast"/>
        </w:trPr>
        <w:tc>
          <w:tcPr>
            <w:tcW w:w="2570" w:type="dxa"/>
            <w:gridSpan w:val="5"/>
            <w:vMerge w:val="restart"/>
          </w:tcPr>
          <w:p>
            <w:pPr>
              <w:pStyle w:val="TableParagraph"/>
              <w:rPr>
                <w:sz w:val="18"/>
              </w:rPr>
            </w:pPr>
          </w:p>
        </w:tc>
        <w:tc>
          <w:tcPr>
            <w:tcW w:w="5079" w:type="dxa"/>
          </w:tcPr>
          <w:p>
            <w:pPr>
              <w:pStyle w:val="TableParagraph"/>
              <w:spacing w:line="199" w:lineRule="exact"/>
              <w:ind w:left="59"/>
              <w:rPr>
                <w:sz w:val="18"/>
              </w:rPr>
            </w:pPr>
            <w:r>
              <w:rPr>
                <w:sz w:val="18"/>
              </w:rPr>
              <w:t>Y COLEGIOS NOCTURNOS CINDEAS E IPEC.</w:t>
            </w:r>
          </w:p>
        </w:tc>
        <w:tc>
          <w:tcPr>
            <w:tcW w:w="1991" w:type="dxa"/>
          </w:tcPr>
          <w:p>
            <w:pPr>
              <w:pStyle w:val="TableParagraph"/>
              <w:rPr>
                <w:sz w:val="16"/>
              </w:rPr>
            </w:pPr>
          </w:p>
        </w:tc>
      </w:tr>
      <w:tr>
        <w:trPr>
          <w:trHeight w:val="1735" w:hRule="atLeast"/>
        </w:trPr>
        <w:tc>
          <w:tcPr>
            <w:tcW w:w="2570" w:type="dxa"/>
            <w:gridSpan w:val="5"/>
            <w:vMerge/>
            <w:tcBorders>
              <w:top w:val="nil"/>
            </w:tcBorders>
          </w:tcPr>
          <w:p>
            <w:pPr>
              <w:rPr>
                <w:sz w:val="2"/>
                <w:szCs w:val="2"/>
              </w:rPr>
            </w:pPr>
          </w:p>
        </w:tc>
        <w:tc>
          <w:tcPr>
            <w:tcW w:w="5079" w:type="dxa"/>
          </w:tcPr>
          <w:p>
            <w:pPr>
              <w:pStyle w:val="TableParagraph"/>
              <w:spacing w:before="36"/>
              <w:ind w:left="59" w:right="89"/>
              <w:rPr>
                <w:sz w:val="18"/>
              </w:rPr>
            </w:pPr>
            <w:r>
              <w:rPr>
                <w:sz w:val="18"/>
              </w:rPr>
              <w:t>(A DISTRIBUIR POR EL MEP, INCLUYE RECURSOS PARA SUFRAGAR GASTOS DE OBLIGACIONES GENERADAS A PARTIR DE SENTENCIAS JUDICIALES U OTRA RELACIONADA, DEUDAS POR CONCEPTO DE SERVICIOS PÚBLICOS E IMPUESTOS, EMERGENCIAS PROVOCADAS POR DESASTRES NATURALES, IMPORTE POR MATRÍCULA NO REPORTADA ENTRE OTROS, ARTÍCULO No.78 DE LA CONSTITUCIÓN POLÍTICA).</w:t>
            </w:r>
          </w:p>
        </w:tc>
        <w:tc>
          <w:tcPr>
            <w:tcW w:w="1991" w:type="dxa"/>
          </w:tcPr>
          <w:p>
            <w:pPr>
              <w:pStyle w:val="TableParagraph"/>
              <w:rPr>
                <w:sz w:val="18"/>
              </w:rPr>
            </w:pPr>
          </w:p>
        </w:tc>
      </w:tr>
      <w:tr>
        <w:trPr>
          <w:trHeight w:val="294" w:hRule="atLeast"/>
        </w:trPr>
        <w:tc>
          <w:tcPr>
            <w:tcW w:w="2570" w:type="dxa"/>
            <w:gridSpan w:val="5"/>
            <w:vMerge/>
            <w:tcBorders>
              <w:top w:val="nil"/>
            </w:tcBorders>
          </w:tcPr>
          <w:p>
            <w:pPr>
              <w:rPr>
                <w:sz w:val="2"/>
                <w:szCs w:val="2"/>
              </w:rPr>
            </w:pPr>
          </w:p>
        </w:tc>
        <w:tc>
          <w:tcPr>
            <w:tcW w:w="5079" w:type="dxa"/>
          </w:tcPr>
          <w:p>
            <w:pPr>
              <w:pStyle w:val="TableParagraph"/>
              <w:spacing w:before="36"/>
              <w:ind w:left="59"/>
              <w:rPr>
                <w:sz w:val="18"/>
              </w:rPr>
            </w:pPr>
            <w:r>
              <w:rPr>
                <w:sz w:val="18"/>
              </w:rPr>
              <w:t>Céd-Jur: 2-100-042002</w:t>
            </w:r>
          </w:p>
        </w:tc>
        <w:tc>
          <w:tcPr>
            <w:tcW w:w="1991" w:type="dxa"/>
          </w:tcPr>
          <w:p>
            <w:pPr>
              <w:pStyle w:val="TableParagraph"/>
              <w:rPr>
                <w:sz w:val="18"/>
              </w:rPr>
            </w:pPr>
          </w:p>
        </w:tc>
      </w:tr>
      <w:tr>
        <w:trPr>
          <w:trHeight w:val="339" w:hRule="atLeast"/>
        </w:trPr>
        <w:tc>
          <w:tcPr>
            <w:tcW w:w="2570" w:type="dxa"/>
            <w:gridSpan w:val="5"/>
            <w:vMerge/>
            <w:tcBorders>
              <w:top w:val="nil"/>
            </w:tcBorders>
          </w:tcPr>
          <w:p>
            <w:pPr>
              <w:rPr>
                <w:sz w:val="2"/>
                <w:szCs w:val="2"/>
              </w:rPr>
            </w:pPr>
          </w:p>
        </w:tc>
        <w:tc>
          <w:tcPr>
            <w:tcW w:w="5079" w:type="dxa"/>
          </w:tcPr>
          <w:p>
            <w:pPr>
              <w:pStyle w:val="TableParagraph"/>
              <w:tabs>
                <w:tab w:pos="3145" w:val="right" w:leader="none"/>
              </w:tabs>
              <w:spacing w:before="43"/>
              <w:ind w:right="42"/>
              <w:jc w:val="right"/>
              <w:rPr>
                <w:b/>
                <w:sz w:val="20"/>
              </w:rPr>
            </w:pPr>
            <w:r>
              <w:rPr>
                <w:b/>
                <w:sz w:val="20"/>
              </w:rPr>
              <w:t>Total rebajar Subprograma:</w:t>
              <w:tab/>
              <w:t>05</w:t>
            </w:r>
          </w:p>
        </w:tc>
        <w:tc>
          <w:tcPr>
            <w:tcW w:w="1991" w:type="dxa"/>
            <w:tcBorders>
              <w:bottom w:val="single" w:sz="8" w:space="0" w:color="000000"/>
            </w:tcBorders>
          </w:tcPr>
          <w:p>
            <w:pPr>
              <w:pStyle w:val="TableParagraph"/>
              <w:spacing w:before="43"/>
              <w:ind w:right="54"/>
              <w:jc w:val="right"/>
              <w:rPr>
                <w:b/>
                <w:sz w:val="20"/>
              </w:rPr>
            </w:pPr>
            <w:r>
              <w:rPr>
                <w:b/>
                <w:sz w:val="20"/>
              </w:rPr>
              <w:t>1.550.714.241,00</w:t>
            </w:r>
          </w:p>
        </w:tc>
      </w:tr>
      <w:tr>
        <w:trPr>
          <w:trHeight w:val="339" w:hRule="atLeast"/>
        </w:trPr>
        <w:tc>
          <w:tcPr>
            <w:tcW w:w="2570" w:type="dxa"/>
            <w:gridSpan w:val="5"/>
            <w:vMerge/>
            <w:tcBorders>
              <w:top w:val="nil"/>
            </w:tcBorders>
          </w:tcPr>
          <w:p>
            <w:pPr>
              <w:rPr>
                <w:sz w:val="2"/>
                <w:szCs w:val="2"/>
              </w:rPr>
            </w:pPr>
          </w:p>
        </w:tc>
        <w:tc>
          <w:tcPr>
            <w:tcW w:w="5079" w:type="dxa"/>
          </w:tcPr>
          <w:p>
            <w:pPr>
              <w:pStyle w:val="TableParagraph"/>
              <w:tabs>
                <w:tab w:pos="2522" w:val="left" w:leader="none"/>
              </w:tabs>
              <w:spacing w:before="43"/>
              <w:ind w:right="42"/>
              <w:jc w:val="right"/>
              <w:rPr>
                <w:b/>
                <w:sz w:val="20"/>
              </w:rPr>
            </w:pPr>
            <w:r>
              <w:rPr>
                <w:b/>
                <w:sz w:val="20"/>
              </w:rPr>
              <w:t>Total rebajar Programa:</w:t>
              <w:tab/>
              <w:t>573</w:t>
            </w:r>
          </w:p>
        </w:tc>
        <w:tc>
          <w:tcPr>
            <w:tcW w:w="1991" w:type="dxa"/>
            <w:tcBorders>
              <w:top w:val="single" w:sz="8" w:space="0" w:color="000000"/>
              <w:bottom w:val="single" w:sz="8" w:space="0" w:color="000000"/>
            </w:tcBorders>
          </w:tcPr>
          <w:p>
            <w:pPr>
              <w:pStyle w:val="TableParagraph"/>
              <w:spacing w:before="43"/>
              <w:ind w:right="54"/>
              <w:jc w:val="right"/>
              <w:rPr>
                <w:b/>
                <w:sz w:val="20"/>
              </w:rPr>
            </w:pPr>
            <w:r>
              <w:rPr>
                <w:b/>
                <w:sz w:val="20"/>
              </w:rPr>
              <w:t>23.291.280.429,00</w:t>
            </w:r>
          </w:p>
        </w:tc>
      </w:tr>
      <w:tr>
        <w:trPr>
          <w:trHeight w:val="339" w:hRule="atLeast"/>
        </w:trPr>
        <w:tc>
          <w:tcPr>
            <w:tcW w:w="2570" w:type="dxa"/>
            <w:gridSpan w:val="5"/>
            <w:vMerge/>
            <w:tcBorders>
              <w:top w:val="nil"/>
            </w:tcBorders>
          </w:tcPr>
          <w:p>
            <w:pPr>
              <w:rPr>
                <w:sz w:val="2"/>
                <w:szCs w:val="2"/>
              </w:rPr>
            </w:pPr>
          </w:p>
        </w:tc>
        <w:tc>
          <w:tcPr>
            <w:tcW w:w="5079" w:type="dxa"/>
          </w:tcPr>
          <w:p>
            <w:pPr>
              <w:pStyle w:val="TableParagraph"/>
              <w:tabs>
                <w:tab w:pos="2178" w:val="left" w:leader="none"/>
              </w:tabs>
              <w:spacing w:before="43"/>
              <w:ind w:right="42"/>
              <w:jc w:val="right"/>
              <w:rPr>
                <w:b/>
                <w:sz w:val="20"/>
              </w:rPr>
            </w:pPr>
            <w:r>
              <w:rPr>
                <w:b/>
                <w:sz w:val="20"/>
              </w:rPr>
              <w:t>Total rebajar Título:</w:t>
              <w:tab/>
              <w:t>210</w:t>
            </w:r>
          </w:p>
        </w:tc>
        <w:tc>
          <w:tcPr>
            <w:tcW w:w="1991" w:type="dxa"/>
            <w:tcBorders>
              <w:top w:val="single" w:sz="8" w:space="0" w:color="000000"/>
              <w:bottom w:val="single" w:sz="8" w:space="0" w:color="000000"/>
            </w:tcBorders>
          </w:tcPr>
          <w:p>
            <w:pPr>
              <w:pStyle w:val="TableParagraph"/>
              <w:spacing w:before="43"/>
              <w:ind w:right="54"/>
              <w:jc w:val="right"/>
              <w:rPr>
                <w:b/>
                <w:sz w:val="20"/>
              </w:rPr>
            </w:pPr>
            <w:r>
              <w:rPr>
                <w:b/>
                <w:sz w:val="20"/>
              </w:rPr>
              <w:t>30.325.989.208,00</w:t>
            </w:r>
          </w:p>
        </w:tc>
      </w:tr>
      <w:tr>
        <w:trPr>
          <w:trHeight w:val="321" w:hRule="atLeast"/>
        </w:trPr>
        <w:tc>
          <w:tcPr>
            <w:tcW w:w="2570" w:type="dxa"/>
            <w:gridSpan w:val="5"/>
            <w:vMerge/>
            <w:tcBorders>
              <w:top w:val="nil"/>
            </w:tcBorders>
          </w:tcPr>
          <w:p>
            <w:pPr>
              <w:rPr>
                <w:sz w:val="2"/>
                <w:szCs w:val="2"/>
              </w:rPr>
            </w:pPr>
          </w:p>
        </w:tc>
        <w:tc>
          <w:tcPr>
            <w:tcW w:w="5079" w:type="dxa"/>
          </w:tcPr>
          <w:p>
            <w:pPr>
              <w:pStyle w:val="TableParagraph"/>
              <w:tabs>
                <w:tab w:pos="2630" w:val="left" w:leader="none"/>
              </w:tabs>
              <w:spacing w:line="256" w:lineRule="exact" w:before="46"/>
              <w:ind w:left="1503"/>
              <w:rPr>
                <w:b/>
                <w:sz w:val="24"/>
              </w:rPr>
            </w:pPr>
            <w:r>
              <w:rPr>
                <w:b/>
                <w:sz w:val="24"/>
              </w:rPr>
              <w:t>Título:</w:t>
              <w:tab/>
              <w:t>211</w:t>
            </w:r>
          </w:p>
        </w:tc>
        <w:tc>
          <w:tcPr>
            <w:tcW w:w="1991" w:type="dxa"/>
            <w:tcBorders>
              <w:top w:val="single" w:sz="8" w:space="0" w:color="000000"/>
            </w:tcBorders>
          </w:tcPr>
          <w:p>
            <w:pPr>
              <w:pStyle w:val="TableParagraph"/>
              <w:rPr>
                <w:sz w:val="18"/>
              </w:rPr>
            </w:pPr>
          </w:p>
        </w:tc>
      </w:tr>
    </w:tbl>
    <w:p>
      <w:pPr>
        <w:pStyle w:val="Heading1"/>
      </w:pPr>
      <w:r>
        <w:rPr/>
        <w:t>MINISTERIO DE SALUD</w:t>
      </w:r>
    </w:p>
    <w:p>
      <w:pPr>
        <w:pStyle w:val="Heading3"/>
        <w:tabs>
          <w:tab w:pos="5314" w:val="left" w:leader="none"/>
        </w:tabs>
        <w:spacing w:line="307" w:lineRule="auto" w:before="82"/>
        <w:ind w:left="3145" w:right="3167" w:firstLine="758"/>
        <w:jc w:val="left"/>
      </w:pPr>
      <w:r>
        <w:rPr/>
        <w:t>Programa:</w:t>
        <w:tab/>
        <w:t>630-00 GESTIÓN</w:t>
      </w:r>
      <w:r>
        <w:rPr>
          <w:spacing w:val="-13"/>
        </w:rPr>
        <w:t> </w:t>
      </w:r>
      <w:r>
        <w:rPr/>
        <w:t>INTRAINSTITUCIONAL</w:t>
      </w:r>
    </w:p>
    <w:p>
      <w:pPr>
        <w:tabs>
          <w:tab w:pos="5732" w:val="left" w:leader="none"/>
        </w:tabs>
        <w:spacing w:before="32"/>
        <w:ind w:left="3213" w:right="0" w:firstLine="0"/>
        <w:jc w:val="left"/>
        <w:rPr>
          <w:sz w:val="16"/>
        </w:rPr>
      </w:pPr>
      <w:r>
        <w:rPr>
          <w:sz w:val="16"/>
        </w:rPr>
        <w:t>Registro Contable:</w:t>
        <w:tab/>
        <w:t>211-630-00</w:t>
      </w:r>
    </w:p>
    <w:p>
      <w:pPr>
        <w:pStyle w:val="Heading4"/>
        <w:tabs>
          <w:tab w:pos="8537" w:val="left" w:leader="none"/>
        </w:tabs>
        <w:spacing w:before="119" w:after="8"/>
        <w:ind w:left="648"/>
      </w:pPr>
      <w:r>
        <w:rPr/>
        <w:t>0</w:t>
      </w:r>
      <w:r>
        <w:rPr>
          <w:spacing w:val="30"/>
        </w:rPr>
        <w:t> </w:t>
      </w:r>
      <w:r>
        <w:rPr/>
        <w:t>REMUNERACIONES</w:t>
        <w:tab/>
        <w:t>58.027.553,00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35.907.595,00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3250</w:t>
        <w:tab/>
        <w:t>SUELDOS PARA CARGOS FIJOS</w:t>
        <w:tab/>
        <w:t>35.907.595,00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13.268.069,00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001 1111 3250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9.486.723,00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280 1111 3250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3.781.346,00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4.425.945,00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4.198.974,00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3250 200 CAJA COSTARRICENSE DE SEGURO SOCIAL. (CCSS)</w:t>
            </w:r>
          </w:p>
        </w:tc>
        <w:tc>
          <w:tcPr>
            <w:tcW w:w="1989" w:type="dxa"/>
          </w:tcPr>
          <w:p>
            <w:pPr>
              <w:pStyle w:val="TableParagraph"/>
              <w:spacing w:line="187" w:lineRule="exact" w:before="31"/>
              <w:ind w:right="45"/>
              <w:jc w:val="right"/>
              <w:rPr>
                <w:sz w:val="18"/>
              </w:rPr>
            </w:pPr>
            <w:r>
              <w:rPr>
                <w:sz w:val="18"/>
              </w:rPr>
              <w:t>4.198.974,00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226.971,00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3250 200 BANCO POPULAR Y DE DESARROLLO COMUNAL. (BPDC)</w:t>
            </w:r>
          </w:p>
        </w:tc>
        <w:tc>
          <w:tcPr>
            <w:tcW w:w="2085" w:type="dxa"/>
          </w:tcPr>
          <w:p>
            <w:pPr>
              <w:pStyle w:val="TableParagraph"/>
              <w:spacing w:line="187" w:lineRule="exact" w:before="31"/>
              <w:ind w:right="49"/>
              <w:jc w:val="right"/>
              <w:rPr>
                <w:sz w:val="18"/>
              </w:rPr>
            </w:pPr>
            <w:r>
              <w:rPr>
                <w:sz w:val="18"/>
              </w:rPr>
              <w:t>226.971,00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4.425.944,00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2.383.201,00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3250 200 CAJA COSTARRICENSE DE SEGURO SOCIAL. (CCSS)</w:t>
            </w:r>
          </w:p>
        </w:tc>
        <w:tc>
          <w:tcPr>
            <w:tcW w:w="2280" w:type="dxa"/>
          </w:tcPr>
          <w:p>
            <w:pPr>
              <w:pStyle w:val="TableParagraph"/>
              <w:spacing w:line="187" w:lineRule="exact" w:before="31"/>
              <w:ind w:right="46"/>
              <w:jc w:val="right"/>
              <w:rPr>
                <w:sz w:val="18"/>
              </w:rPr>
            </w:pPr>
            <w:r>
              <w:rPr>
                <w:sz w:val="18"/>
              </w:rPr>
              <w:t>2.383.201,00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680.914,00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3250 200 CAJA COSTARRICENSE DE SEGURO SOCIAL. (CCSS)</w:t>
            </w:r>
          </w:p>
        </w:tc>
        <w:tc>
          <w:tcPr>
            <w:tcW w:w="2201" w:type="dxa"/>
          </w:tcPr>
          <w:p>
            <w:pPr>
              <w:pStyle w:val="TableParagraph"/>
              <w:spacing w:line="187" w:lineRule="exact" w:before="31"/>
              <w:ind w:right="49"/>
              <w:jc w:val="right"/>
              <w:rPr>
                <w:sz w:val="18"/>
              </w:rPr>
            </w:pPr>
            <w:r>
              <w:rPr>
                <w:sz w:val="18"/>
              </w:rPr>
              <w:t>680.914,00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1.361.829,00</w:t>
      </w:r>
    </w:p>
    <w:p>
      <w:pPr>
        <w:pStyle w:val="BodyText"/>
        <w:tabs>
          <w:tab w:pos="886" w:val="left" w:leader="none"/>
          <w:tab w:pos="8742" w:val="left" w:leader="none"/>
        </w:tabs>
        <w:spacing w:before="69"/>
        <w:ind w:left="153"/>
      </w:pPr>
      <w:r>
        <w:rPr/>
        <w:t>00503</w:t>
        <w:tab/>
        <w:t>001    1112   3250   200   CAJA COSTARRICENSE DE SEGURO</w:t>
      </w:r>
      <w:r>
        <w:rPr>
          <w:spacing w:val="-1"/>
        </w:rPr>
        <w:t> </w:t>
      </w:r>
      <w:r>
        <w:rPr/>
        <w:t>SOCIAL. (CCSS)</w:t>
        <w:tab/>
        <w:t>1.361.829,00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71.378.544,00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71.378.544,00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1451"/>
        <w:gridCol w:w="5072"/>
        <w:gridCol w:w="1980"/>
      </w:tblGrid>
      <w:tr>
        <w:trPr>
          <w:trHeight w:val="370" w:hRule="atLeast"/>
        </w:trPr>
        <w:tc>
          <w:tcPr>
            <w:tcW w:w="666" w:type="dxa"/>
          </w:tcPr>
          <w:p>
            <w:pPr>
              <w:pStyle w:val="TableParagraph"/>
              <w:spacing w:before="43"/>
              <w:ind w:left="50"/>
              <w:rPr>
                <w:sz w:val="20"/>
              </w:rPr>
            </w:pPr>
            <w:r>
              <w:rPr>
                <w:sz w:val="20"/>
              </w:rPr>
              <w:t>60102</w:t>
            </w:r>
          </w:p>
        </w:tc>
        <w:tc>
          <w:tcPr>
            <w:tcW w:w="455" w:type="dxa"/>
          </w:tcPr>
          <w:p>
            <w:pPr>
              <w:pStyle w:val="TableParagraph"/>
              <w:rPr>
                <w:sz w:val="18"/>
              </w:rPr>
            </w:pPr>
          </w:p>
        </w:tc>
        <w:tc>
          <w:tcPr>
            <w:tcW w:w="6523" w:type="dxa"/>
            <w:gridSpan w:val="2"/>
          </w:tcPr>
          <w:p>
            <w:pPr>
              <w:pStyle w:val="TableParagraph"/>
              <w:spacing w:before="43"/>
              <w:ind w:left="68"/>
              <w:rPr>
                <w:sz w:val="20"/>
              </w:rPr>
            </w:pPr>
            <w:r>
              <w:rPr>
                <w:sz w:val="20"/>
              </w:rPr>
              <w:t>TRANSFERENCIAS CORRIENTES A ÓRGANOS DESCONCENTRADOS</w:t>
            </w:r>
          </w:p>
        </w:tc>
        <w:tc>
          <w:tcPr>
            <w:tcW w:w="1980" w:type="dxa"/>
            <w:tcBorders>
              <w:top w:val="single" w:sz="8" w:space="0" w:color="000000"/>
            </w:tcBorders>
          </w:tcPr>
          <w:p>
            <w:pPr>
              <w:pStyle w:val="TableParagraph"/>
              <w:tabs>
                <w:tab w:pos="789" w:val="left" w:leader="none"/>
              </w:tabs>
              <w:spacing w:before="101"/>
              <w:ind w:right="38"/>
              <w:jc w:val="right"/>
              <w:rPr>
                <w:sz w:val="20"/>
              </w:rPr>
            </w:pPr>
            <w:r>
              <w:rPr>
                <w:sz w:val="20"/>
                <w:u w:val="dotted"/>
              </w:rPr>
              <w:t> </w:t>
              <w:tab/>
            </w:r>
            <w:r>
              <w:rPr>
                <w:spacing w:val="-2"/>
                <w:sz w:val="20"/>
                <w:u w:val="dotted"/>
              </w:rPr>
              <w:t>70.625.000,00</w:t>
            </w:r>
          </w:p>
        </w:tc>
      </w:tr>
      <w:tr>
        <w:trPr>
          <w:trHeight w:val="288" w:hRule="atLeast"/>
        </w:trPr>
        <w:tc>
          <w:tcPr>
            <w:tcW w:w="666" w:type="dxa"/>
          </w:tcPr>
          <w:p>
            <w:pPr>
              <w:pStyle w:val="TableParagraph"/>
              <w:spacing w:before="31"/>
              <w:ind w:left="50"/>
              <w:rPr>
                <w:sz w:val="18"/>
              </w:rPr>
            </w:pPr>
            <w:r>
              <w:rPr>
                <w:sz w:val="18"/>
              </w:rPr>
              <w:t>60102</w:t>
            </w:r>
          </w:p>
        </w:tc>
        <w:tc>
          <w:tcPr>
            <w:tcW w:w="455" w:type="dxa"/>
          </w:tcPr>
          <w:p>
            <w:pPr>
              <w:pStyle w:val="TableParagraph"/>
              <w:spacing w:before="31"/>
              <w:ind w:right="66"/>
              <w:jc w:val="right"/>
              <w:rPr>
                <w:sz w:val="18"/>
              </w:rPr>
            </w:pPr>
            <w:r>
              <w:rPr>
                <w:sz w:val="18"/>
              </w:rPr>
              <w:t>001</w:t>
            </w:r>
          </w:p>
        </w:tc>
        <w:tc>
          <w:tcPr>
            <w:tcW w:w="6523" w:type="dxa"/>
            <w:gridSpan w:val="2"/>
          </w:tcPr>
          <w:p>
            <w:pPr>
              <w:pStyle w:val="TableParagraph"/>
              <w:spacing w:before="31"/>
              <w:ind w:left="103"/>
              <w:rPr>
                <w:sz w:val="18"/>
              </w:rPr>
            </w:pPr>
            <w:r>
              <w:rPr>
                <w:sz w:val="18"/>
              </w:rPr>
              <w:t>1310 3250 248 CONSEJO TÉCNICO DE ASISTENCIA MÉDICO SOCIAL.</w:t>
            </w:r>
          </w:p>
        </w:tc>
        <w:tc>
          <w:tcPr>
            <w:tcW w:w="1980" w:type="dxa"/>
          </w:tcPr>
          <w:p>
            <w:pPr>
              <w:pStyle w:val="TableParagraph"/>
              <w:spacing w:before="31"/>
              <w:ind w:right="38"/>
              <w:jc w:val="right"/>
              <w:rPr>
                <w:sz w:val="18"/>
              </w:rPr>
            </w:pPr>
            <w:r>
              <w:rPr>
                <w:sz w:val="18"/>
              </w:rPr>
              <w:t>70.625.000,00</w:t>
            </w:r>
          </w:p>
        </w:tc>
      </w:tr>
      <w:tr>
        <w:trPr>
          <w:trHeight w:val="1535"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42"/>
              <w:ind w:left="1508" w:right="69"/>
              <w:rPr>
                <w:sz w:val="18"/>
              </w:rPr>
            </w:pPr>
            <w:r>
              <w:rPr>
                <w:sz w:val="18"/>
              </w:rPr>
              <w:t>(PROYECTO PARA LA MITIGACIÓN DE EFECTOS INDESEABLES EN EL AMBIENTE Y LA SALUD PÚBLICA EN EL RELLENO SANITARIO DE RÍO AZUL, SEGÚN LEY N° 5412 Y SUS REFORMAS Y CONTRATO DM-HC-6231-15 Y LOS ARTÍCULOS No. 22, 23 y 24 DEL TÍTULO IV DE LA LEY No. 9635 “LEY FORTALECIMIENTO DE LAS FINANZAS PÚBLICAS” DEL 3 DE DICIEMBRE DE 2018).</w:t>
            </w:r>
          </w:p>
        </w:tc>
        <w:tc>
          <w:tcPr>
            <w:tcW w:w="1980"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523" w:type="dxa"/>
            <w:gridSpan w:val="2"/>
          </w:tcPr>
          <w:p>
            <w:pPr>
              <w:pStyle w:val="TableParagraph"/>
              <w:spacing w:before="36"/>
              <w:ind w:left="1508"/>
              <w:rPr>
                <w:sz w:val="18"/>
              </w:rPr>
            </w:pPr>
            <w:r>
              <w:rPr>
                <w:sz w:val="18"/>
              </w:rPr>
              <w:t>Céd-Jur: 2-100-045254</w:t>
            </w:r>
          </w:p>
        </w:tc>
        <w:tc>
          <w:tcPr>
            <w:tcW w:w="1980" w:type="dxa"/>
          </w:tcPr>
          <w:p>
            <w:pPr>
              <w:pStyle w:val="TableParagraph"/>
              <w:rPr>
                <w:sz w:val="18"/>
              </w:rPr>
            </w:pPr>
          </w:p>
        </w:tc>
      </w:tr>
      <w:tr>
        <w:trPr>
          <w:trHeight w:val="511" w:hRule="atLeast"/>
        </w:trPr>
        <w:tc>
          <w:tcPr>
            <w:tcW w:w="666" w:type="dxa"/>
          </w:tcPr>
          <w:p>
            <w:pPr>
              <w:pStyle w:val="TableParagraph"/>
              <w:spacing w:before="43"/>
              <w:ind w:left="50"/>
              <w:rPr>
                <w:sz w:val="20"/>
              </w:rPr>
            </w:pPr>
            <w:r>
              <w:rPr>
                <w:sz w:val="20"/>
              </w:rPr>
              <w:t>60103</w:t>
            </w:r>
          </w:p>
        </w:tc>
        <w:tc>
          <w:tcPr>
            <w:tcW w:w="455" w:type="dxa"/>
          </w:tcPr>
          <w:p>
            <w:pPr>
              <w:pStyle w:val="TableParagraph"/>
              <w:rPr>
                <w:sz w:val="18"/>
              </w:rPr>
            </w:pPr>
          </w:p>
        </w:tc>
        <w:tc>
          <w:tcPr>
            <w:tcW w:w="6523" w:type="dxa"/>
            <w:gridSpan w:val="2"/>
          </w:tcPr>
          <w:p>
            <w:pPr>
              <w:pStyle w:val="TableParagraph"/>
              <w:spacing w:line="230" w:lineRule="atLeast" w:before="43"/>
              <w:ind w:left="68" w:right="1662"/>
              <w:rPr>
                <w:sz w:val="20"/>
              </w:rPr>
            </w:pPr>
            <w:r>
              <w:rPr>
                <w:sz w:val="20"/>
              </w:rPr>
              <w:t>TRANSFERENCIAS CORRIENTES A INSTITUCIONES DESCENTRALIZADAS NO EMPRESARIALES</w:t>
            </w:r>
          </w:p>
        </w:tc>
        <w:tc>
          <w:tcPr>
            <w:tcW w:w="1980" w:type="dxa"/>
          </w:tcPr>
          <w:p>
            <w:pPr>
              <w:pStyle w:val="TableParagraph"/>
              <w:spacing w:before="5"/>
              <w:rPr>
                <w:sz w:val="24"/>
              </w:rPr>
            </w:pPr>
          </w:p>
          <w:p>
            <w:pPr>
              <w:pStyle w:val="TableParagraph"/>
              <w:tabs>
                <w:tab w:pos="1039" w:val="left" w:leader="none"/>
              </w:tabs>
              <w:spacing w:line="210" w:lineRule="exact"/>
              <w:ind w:right="38"/>
              <w:jc w:val="right"/>
              <w:rPr>
                <w:sz w:val="20"/>
              </w:rPr>
            </w:pPr>
            <w:r>
              <w:rPr>
                <w:sz w:val="20"/>
                <w:u w:val="dotted"/>
              </w:rPr>
              <w:t> </w:t>
              <w:tab/>
            </w:r>
            <w:r>
              <w:rPr>
                <w:spacing w:val="-2"/>
                <w:sz w:val="20"/>
                <w:u w:val="dotted"/>
              </w:rPr>
              <w:t>753.544,00</w:t>
            </w:r>
          </w:p>
        </w:tc>
      </w:tr>
      <w:tr>
        <w:trPr>
          <w:trHeight w:val="327" w:hRule="atLeast"/>
        </w:trPr>
        <w:tc>
          <w:tcPr>
            <w:tcW w:w="666" w:type="dxa"/>
          </w:tcPr>
          <w:p>
            <w:pPr>
              <w:pStyle w:val="TableParagraph"/>
              <w:spacing w:before="70"/>
              <w:ind w:left="50"/>
              <w:rPr>
                <w:sz w:val="18"/>
              </w:rPr>
            </w:pPr>
            <w:r>
              <w:rPr>
                <w:sz w:val="18"/>
              </w:rPr>
              <w:t>60103</w:t>
            </w:r>
          </w:p>
        </w:tc>
        <w:tc>
          <w:tcPr>
            <w:tcW w:w="455" w:type="dxa"/>
          </w:tcPr>
          <w:p>
            <w:pPr>
              <w:pStyle w:val="TableParagraph"/>
              <w:spacing w:before="70"/>
              <w:ind w:right="66"/>
              <w:jc w:val="right"/>
              <w:rPr>
                <w:sz w:val="18"/>
              </w:rPr>
            </w:pPr>
            <w:r>
              <w:rPr>
                <w:sz w:val="18"/>
              </w:rPr>
              <w:t>001</w:t>
            </w:r>
          </w:p>
        </w:tc>
        <w:tc>
          <w:tcPr>
            <w:tcW w:w="1451" w:type="dxa"/>
          </w:tcPr>
          <w:p>
            <w:pPr>
              <w:pStyle w:val="TableParagraph"/>
              <w:spacing w:before="70"/>
              <w:ind w:left="188" w:right="142"/>
              <w:jc w:val="center"/>
              <w:rPr>
                <w:sz w:val="18"/>
              </w:rPr>
            </w:pPr>
            <w:r>
              <w:rPr>
                <w:sz w:val="18"/>
              </w:rPr>
              <w:t>1310 3250 200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640.059,00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455" w:type="dxa"/>
          </w:tcPr>
          <w:p>
            <w:pPr>
              <w:pStyle w:val="TableParagraph"/>
              <w:spacing w:before="42"/>
              <w:ind w:right="66"/>
              <w:jc w:val="right"/>
              <w:rPr>
                <w:sz w:val="18"/>
              </w:rPr>
            </w:pPr>
            <w:r>
              <w:rPr>
                <w:sz w:val="18"/>
              </w:rPr>
              <w:t>001</w:t>
            </w:r>
          </w:p>
        </w:tc>
        <w:tc>
          <w:tcPr>
            <w:tcW w:w="1451" w:type="dxa"/>
          </w:tcPr>
          <w:p>
            <w:pPr>
              <w:pStyle w:val="TableParagraph"/>
              <w:spacing w:before="42"/>
              <w:ind w:left="188" w:right="142"/>
              <w:jc w:val="center"/>
              <w:rPr>
                <w:sz w:val="18"/>
              </w:rPr>
            </w:pPr>
            <w:r>
              <w:rPr>
                <w:sz w:val="18"/>
              </w:rPr>
              <w:t>1310 3250 202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113.485,00</w:t>
            </w:r>
          </w:p>
        </w:tc>
      </w:tr>
      <w:tr>
        <w:trPr>
          <w:trHeight w:val="91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455" w:type="dxa"/>
          </w:tcPr>
          <w:p>
            <w:pPr>
              <w:pStyle w:val="TableParagraph"/>
              <w:rPr>
                <w:sz w:val="18"/>
              </w:rPr>
            </w:pPr>
          </w:p>
        </w:tc>
        <w:tc>
          <w:tcPr>
            <w:tcW w:w="145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630</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129.406.097,00</w:t>
            </w:r>
          </w:p>
        </w:tc>
      </w:tr>
    </w:tbl>
    <w:p>
      <w:pPr>
        <w:pStyle w:val="Heading3"/>
        <w:tabs>
          <w:tab w:pos="4978" w:val="left" w:leader="none"/>
        </w:tabs>
        <w:spacing w:line="307" w:lineRule="auto" w:before="34"/>
        <w:ind w:left="3566" w:right="3588" w:hanging="1"/>
      </w:pPr>
      <w:r>
        <w:rPr/>
        <w:t>Programa:</w:t>
        <w:tab/>
        <w:t>631-00 RECTORÍA DE LA</w:t>
      </w:r>
      <w:r>
        <w:rPr>
          <w:spacing w:val="3"/>
        </w:rPr>
        <w:t> </w:t>
      </w:r>
      <w:r>
        <w:rPr>
          <w:spacing w:val="-4"/>
        </w:rPr>
        <w:t>SALUD</w:t>
      </w:r>
    </w:p>
    <w:p>
      <w:pPr>
        <w:tabs>
          <w:tab w:pos="1766" w:val="left" w:leader="none"/>
        </w:tabs>
        <w:spacing w:before="36"/>
        <w:ind w:left="0" w:right="22" w:firstLine="0"/>
        <w:jc w:val="center"/>
        <w:rPr>
          <w:b/>
          <w:sz w:val="22"/>
        </w:rPr>
      </w:pPr>
      <w:r>
        <w:rPr>
          <w:b/>
          <w:sz w:val="22"/>
        </w:rPr>
        <w:t>Subprograma:</w:t>
        <w:tab/>
        <w:t>01</w:t>
      </w:r>
    </w:p>
    <w:p>
      <w:pPr>
        <w:spacing w:before="71"/>
        <w:ind w:left="0" w:right="23" w:firstLine="0"/>
        <w:jc w:val="center"/>
        <w:rPr>
          <w:b/>
          <w:sz w:val="22"/>
        </w:rPr>
      </w:pPr>
      <w:r>
        <w:rPr>
          <w:b/>
          <w:sz w:val="22"/>
        </w:rPr>
        <w:t>RECTORÍA DE LA PRODUCCIÓN SOCIAL DE LA SALUD</w:t>
      </w:r>
    </w:p>
    <w:p>
      <w:pPr>
        <w:tabs>
          <w:tab w:pos="6478" w:val="right" w:leader="none"/>
        </w:tabs>
        <w:spacing w:before="103"/>
        <w:ind w:left="3213" w:right="0" w:firstLine="0"/>
        <w:jc w:val="left"/>
        <w:rPr>
          <w:sz w:val="16"/>
        </w:rPr>
      </w:pPr>
      <w:r>
        <w:rPr>
          <w:sz w:val="16"/>
        </w:rPr>
        <w:t>Registro Contable:</w:t>
        <w:tab/>
        <w:t>211-631-01</w:t>
      </w:r>
    </w:p>
    <w:p>
      <w:pPr>
        <w:pStyle w:val="Heading4"/>
        <w:tabs>
          <w:tab w:pos="8437" w:val="left" w:leader="none"/>
        </w:tabs>
        <w:spacing w:before="119"/>
        <w:ind w:left="648"/>
      </w:pPr>
      <w:r>
        <w:rPr/>
        <w:pict>
          <v:line style="position:absolute;mso-position-horizontal-relative:page;mso-position-vertical-relative:paragraph;z-index:252187648" from="438.395996pt,18.359936pt" to="537.382996pt,18.359936pt" stroked="true" strokeweight="1pt" strokecolor="#000000">
            <v:stroke dashstyle="solid"/>
            <w10:wrap type="none"/>
          </v:line>
        </w:pict>
      </w:r>
      <w:r>
        <w:rPr/>
        <w:t>0</w:t>
      </w:r>
      <w:r>
        <w:rPr>
          <w:spacing w:val="30"/>
        </w:rPr>
        <w:t> </w:t>
      </w:r>
      <w:r>
        <w:rPr/>
        <w:t>REMUNERACIONES</w:t>
        <w:tab/>
        <w:t>351.644.425,00</w:t>
      </w:r>
    </w:p>
    <w:p>
      <w:pPr>
        <w:tabs>
          <w:tab w:pos="8437" w:val="left" w:leader="none"/>
        </w:tabs>
        <w:spacing w:before="71"/>
        <w:ind w:left="448" w:right="0" w:firstLine="0"/>
        <w:jc w:val="left"/>
        <w:rPr>
          <w:sz w:val="20"/>
        </w:rPr>
      </w:pPr>
      <w:r>
        <w:rPr/>
        <w:pict>
          <v:line style="position:absolute;mso-position-horizontal-relative:page;mso-position-vertical-relative:paragraph;z-index:252186624" from="438.395996pt,15.96093pt" to="537.382996pt,15.96093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174.936.738,00</w:t>
      </w:r>
    </w:p>
    <w:p>
      <w:pPr>
        <w:pStyle w:val="BodyText"/>
        <w:tabs>
          <w:tab w:pos="886" w:val="left" w:leader="none"/>
          <w:tab w:pos="2733" w:val="left" w:leader="none"/>
          <w:tab w:pos="8562" w:val="left" w:leader="none"/>
        </w:tabs>
        <w:spacing w:before="70"/>
        <w:ind w:left="153"/>
      </w:pPr>
      <w:r>
        <w:rPr/>
        <w:t>00101</w:t>
        <w:tab/>
        <w:t>001  </w:t>
      </w:r>
      <w:r>
        <w:rPr>
          <w:spacing w:val="37"/>
        </w:rPr>
        <w:t> </w:t>
      </w:r>
      <w:r>
        <w:rPr/>
        <w:t>1111  </w:t>
      </w:r>
      <w:r>
        <w:rPr>
          <w:spacing w:val="14"/>
        </w:rPr>
        <w:t> </w:t>
      </w:r>
      <w:r>
        <w:rPr/>
        <w:t>3250</w:t>
        <w:tab/>
        <w:t>SUELDOS PARA CARGOS FIJOS</w:t>
        <w:tab/>
        <w:t>174.936.738,00</w:t>
      </w:r>
    </w:p>
    <w:p>
      <w:pPr>
        <w:tabs>
          <w:tab w:pos="8437" w:val="left" w:leader="none"/>
        </w:tabs>
        <w:spacing w:before="155"/>
        <w:ind w:left="448" w:right="0" w:firstLine="0"/>
        <w:jc w:val="left"/>
        <w:rPr>
          <w:sz w:val="20"/>
        </w:rPr>
      </w:pPr>
      <w:r>
        <w:rPr/>
        <w:pict>
          <v:line style="position:absolute;mso-position-horizontal-relative:page;mso-position-vertical-relative:paragraph;z-index:252185600" from="438.395996pt,20.159939pt" to="537.382996pt,20.159939pt" stroked="true" strokeweight="1pt" strokecolor="#000000">
            <v:stroke dashstyle="solid"/>
            <w10:wrap type="none"/>
          </v:line>
        </w:pict>
      </w:r>
      <w:r>
        <w:rPr>
          <w:b/>
          <w:sz w:val="20"/>
        </w:rPr>
        <w:t>003</w:t>
      </w:r>
      <w:r>
        <w:rPr>
          <w:b/>
          <w:spacing w:val="30"/>
          <w:sz w:val="20"/>
        </w:rPr>
        <w:t> </w:t>
      </w:r>
      <w:r>
        <w:rPr>
          <w:b/>
          <w:sz w:val="20"/>
        </w:rPr>
        <w:t>INCENTIVOS SALARIALES</w:t>
        <w:tab/>
      </w:r>
      <w:r>
        <w:rPr>
          <w:sz w:val="20"/>
        </w:rPr>
        <w:t>123.065.616,00</w:t>
      </w:r>
    </w:p>
    <w:p>
      <w:pPr>
        <w:pStyle w:val="BodyText"/>
        <w:tabs>
          <w:tab w:pos="886" w:val="left" w:leader="none"/>
          <w:tab w:pos="2733" w:val="left" w:leader="none"/>
          <w:tab w:pos="8562" w:val="left" w:leader="none"/>
        </w:tabs>
        <w:spacing w:before="70"/>
        <w:ind w:left="153"/>
      </w:pPr>
      <w:r>
        <w:rPr/>
        <w:t>00302</w:t>
        <w:tab/>
        <w:t>001  </w:t>
      </w:r>
      <w:r>
        <w:rPr>
          <w:spacing w:val="37"/>
        </w:rPr>
        <w:t> </w:t>
      </w:r>
      <w:r>
        <w:rPr/>
        <w:t>1111  </w:t>
      </w:r>
      <w:r>
        <w:rPr>
          <w:spacing w:val="14"/>
        </w:rPr>
        <w:t> </w:t>
      </w:r>
      <w:r>
        <w:rPr/>
        <w:t>3250</w:t>
        <w:tab/>
        <w:t>RESTRICCIÓN AL EJERCICIO LIBERAL DE LA PROFESIÓN</w:t>
        <w:tab/>
        <w:t>100.150.823,00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8"/>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01"/>
        <w:gridCol w:w="2069"/>
      </w:tblGrid>
      <w:tr>
        <w:trPr>
          <w:trHeight w:val="770" w:hRule="atLeast"/>
        </w:trPr>
        <w:tc>
          <w:tcPr>
            <w:tcW w:w="612" w:type="dxa"/>
          </w:tcPr>
          <w:p>
            <w:pPr>
              <w:pStyle w:val="TableParagraph"/>
              <w:spacing w:line="199" w:lineRule="exact"/>
              <w:ind w:left="50"/>
              <w:rPr>
                <w:sz w:val="18"/>
              </w:rPr>
            </w:pPr>
            <w:r>
              <w:rPr>
                <w:sz w:val="18"/>
              </w:rPr>
              <w:t>00303</w:t>
            </w:r>
          </w:p>
        </w:tc>
        <w:tc>
          <w:tcPr>
            <w:tcW w:w="1749" w:type="dxa"/>
          </w:tcPr>
          <w:p>
            <w:pPr>
              <w:pStyle w:val="TableParagraph"/>
              <w:spacing w:line="199" w:lineRule="exact"/>
              <w:ind w:left="170"/>
              <w:rPr>
                <w:sz w:val="18"/>
              </w:rPr>
            </w:pPr>
            <w:r>
              <w:rPr>
                <w:sz w:val="18"/>
              </w:rPr>
              <w:t>280 1111 3250</w:t>
            </w:r>
          </w:p>
        </w:tc>
        <w:tc>
          <w:tcPr>
            <w:tcW w:w="5201" w:type="dxa"/>
          </w:tcPr>
          <w:p>
            <w:pPr>
              <w:pStyle w:val="TableParagraph"/>
              <w:spacing w:line="199" w:lineRule="exact"/>
              <w:ind w:left="268"/>
              <w:rPr>
                <w:sz w:val="18"/>
              </w:rPr>
            </w:pPr>
            <w:r>
              <w:rPr>
                <w:sz w:val="18"/>
              </w:rPr>
              <w:t>DECIMOTERCER MES</w:t>
            </w:r>
          </w:p>
          <w:p>
            <w:pPr>
              <w:pStyle w:val="TableParagraph"/>
              <w:spacing w:line="200" w:lineRule="atLeast" w:before="153"/>
              <w:ind w:left="268" w:right="58"/>
              <w:rPr>
                <w:sz w:val="18"/>
              </w:rPr>
            </w:pPr>
            <w:r>
              <w:rPr>
                <w:sz w:val="18"/>
              </w:rPr>
              <w:t>(INCLUYE RECURSOS DE LA LEY GENERAL DE CONTROL DEL TABACO Y SUS EFECTOS NOCIVOS EN LA SALUD</w:t>
            </w:r>
          </w:p>
        </w:tc>
        <w:tc>
          <w:tcPr>
            <w:tcW w:w="2069" w:type="dxa"/>
          </w:tcPr>
          <w:p>
            <w:pPr>
              <w:pStyle w:val="TableParagraph"/>
              <w:spacing w:line="199" w:lineRule="exact"/>
              <w:ind w:right="45"/>
              <w:jc w:val="right"/>
              <w:rPr>
                <w:sz w:val="18"/>
              </w:rPr>
            </w:pPr>
            <w:r>
              <w:rPr>
                <w:sz w:val="18"/>
              </w:rPr>
              <w:t>22.914.793,00</w:t>
            </w:r>
          </w:p>
        </w:tc>
      </w:tr>
      <w:tr>
        <w:trPr>
          <w:trHeight w:val="203" w:hRule="atLeast"/>
        </w:trPr>
        <w:tc>
          <w:tcPr>
            <w:tcW w:w="612" w:type="dxa"/>
          </w:tcPr>
          <w:p>
            <w:pPr>
              <w:pStyle w:val="TableParagraph"/>
              <w:rPr>
                <w:sz w:val="14"/>
              </w:rPr>
            </w:pPr>
          </w:p>
        </w:tc>
        <w:tc>
          <w:tcPr>
            <w:tcW w:w="1749" w:type="dxa"/>
          </w:tcPr>
          <w:p>
            <w:pPr>
              <w:pStyle w:val="TableParagraph"/>
              <w:rPr>
                <w:sz w:val="14"/>
              </w:rPr>
            </w:pPr>
          </w:p>
        </w:tc>
        <w:tc>
          <w:tcPr>
            <w:tcW w:w="5201" w:type="dxa"/>
          </w:tcPr>
          <w:p>
            <w:pPr>
              <w:pStyle w:val="TableParagraph"/>
              <w:spacing w:line="183" w:lineRule="exact"/>
              <w:ind w:left="268"/>
              <w:rPr>
                <w:sz w:val="18"/>
              </w:rPr>
            </w:pPr>
            <w:r>
              <w:rPr>
                <w:sz w:val="18"/>
              </w:rPr>
              <w:t>No.9028).</w:t>
            </w:r>
          </w:p>
        </w:tc>
        <w:tc>
          <w:tcPr>
            <w:tcW w:w="2069" w:type="dxa"/>
          </w:tcPr>
          <w:p>
            <w:pPr>
              <w:pStyle w:val="TableParagraph"/>
              <w:rPr>
                <w:sz w:val="14"/>
              </w:rPr>
            </w:pPr>
          </w:p>
        </w:tc>
      </w:tr>
      <w:tr>
        <w:trPr>
          <w:trHeight w:val="311" w:hRule="atLeast"/>
        </w:trPr>
        <w:tc>
          <w:tcPr>
            <w:tcW w:w="9631" w:type="dxa"/>
            <w:gridSpan w:val="4"/>
          </w:tcPr>
          <w:p>
            <w:pPr>
              <w:pStyle w:val="TableParagraph"/>
              <w:spacing w:line="210" w:lineRule="exact" w:before="81"/>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6950" w:type="dxa"/>
            <w:gridSpan w:val="2"/>
          </w:tcPr>
          <w:p>
            <w:pPr>
              <w:pStyle w:val="TableParagraph"/>
              <w:spacing w:line="221" w:lineRule="exact"/>
              <w:ind w:left="112"/>
              <w:rPr>
                <w:b/>
                <w:sz w:val="20"/>
              </w:rPr>
            </w:pPr>
            <w:r>
              <w:rPr>
                <w:b/>
                <w:sz w:val="20"/>
              </w:rPr>
              <w:t>SOCIAL</w:t>
            </w:r>
          </w:p>
        </w:tc>
        <w:tc>
          <w:tcPr>
            <w:tcW w:w="2069" w:type="dxa"/>
          </w:tcPr>
          <w:p>
            <w:pPr>
              <w:pStyle w:val="TableParagraph"/>
              <w:tabs>
                <w:tab w:pos="789" w:val="left" w:leader="none"/>
              </w:tabs>
              <w:ind w:right="45"/>
              <w:jc w:val="right"/>
              <w:rPr>
                <w:sz w:val="20"/>
              </w:rPr>
            </w:pPr>
            <w:r>
              <w:rPr>
                <w:sz w:val="20"/>
                <w:u w:val="single"/>
              </w:rPr>
              <w:t> </w:t>
              <w:tab/>
              <w:t>26.821.036,00</w:t>
            </w:r>
          </w:p>
        </w:tc>
      </w:tr>
      <w:tr>
        <w:trPr>
          <w:trHeight w:val="329" w:hRule="atLeast"/>
        </w:trPr>
        <w:tc>
          <w:tcPr>
            <w:tcW w:w="612" w:type="dxa"/>
          </w:tcPr>
          <w:p>
            <w:pPr>
              <w:pStyle w:val="TableParagraph"/>
              <w:spacing w:before="2"/>
              <w:ind w:left="50"/>
              <w:rPr>
                <w:sz w:val="20"/>
              </w:rPr>
            </w:pPr>
            <w:r>
              <w:rPr>
                <w:sz w:val="20"/>
              </w:rPr>
              <w:t>00401</w:t>
            </w:r>
          </w:p>
        </w:tc>
        <w:tc>
          <w:tcPr>
            <w:tcW w:w="6950" w:type="dxa"/>
            <w:gridSpan w:val="2"/>
          </w:tcPr>
          <w:p>
            <w:pPr>
              <w:pStyle w:val="TableParagraph"/>
              <w:spacing w:before="2"/>
              <w:ind w:left="577"/>
              <w:rPr>
                <w:sz w:val="20"/>
              </w:rPr>
            </w:pPr>
            <w:r>
              <w:rPr>
                <w:sz w:val="20"/>
              </w:rPr>
              <w:t>CONTRIBUCIÓN PATRONAL AL SEGURO DE SALUD DE LA C.C.S.S</w:t>
            </w:r>
          </w:p>
        </w:tc>
        <w:tc>
          <w:tcPr>
            <w:tcW w:w="2069" w:type="dxa"/>
          </w:tcPr>
          <w:p>
            <w:pPr>
              <w:pStyle w:val="TableParagraph"/>
              <w:tabs>
                <w:tab w:pos="789" w:val="left" w:leader="none"/>
              </w:tabs>
              <w:spacing w:before="60"/>
              <w:ind w:right="45"/>
              <w:jc w:val="right"/>
              <w:rPr>
                <w:sz w:val="20"/>
              </w:rPr>
            </w:pPr>
            <w:r>
              <w:rPr>
                <w:sz w:val="20"/>
                <w:u w:val="dotted"/>
              </w:rPr>
              <w:t> </w:t>
              <w:tab/>
              <w:t>25.445.599,00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6950" w:type="dxa"/>
            <w:gridSpan w:val="2"/>
          </w:tcPr>
          <w:p>
            <w:pPr>
              <w:pStyle w:val="TableParagraph"/>
              <w:spacing w:line="187" w:lineRule="exact" w:before="31"/>
              <w:ind w:left="170"/>
              <w:rPr>
                <w:sz w:val="18"/>
              </w:rPr>
            </w:pPr>
            <w:r>
              <w:rPr>
                <w:sz w:val="18"/>
              </w:rPr>
              <w:t>001 1112 3250 200 CAJA COSTARRICENSE DE SEGURO SOCIAL. (CCSS)</w:t>
            </w:r>
          </w:p>
        </w:tc>
        <w:tc>
          <w:tcPr>
            <w:tcW w:w="2069" w:type="dxa"/>
          </w:tcPr>
          <w:p>
            <w:pPr>
              <w:pStyle w:val="TableParagraph"/>
              <w:spacing w:line="187" w:lineRule="exact" w:before="31"/>
              <w:ind w:right="45"/>
              <w:jc w:val="right"/>
              <w:rPr>
                <w:sz w:val="18"/>
              </w:rPr>
            </w:pPr>
            <w:r>
              <w:rPr>
                <w:sz w:val="18"/>
              </w:rPr>
              <w:t>25.445.599,00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1.375.437,00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3250 200 BANCO POPULAR Y DE DESARROLLO COMUNAL. (BPDC)</w:t>
            </w:r>
          </w:p>
        </w:tc>
        <w:tc>
          <w:tcPr>
            <w:tcW w:w="2085" w:type="dxa"/>
          </w:tcPr>
          <w:p>
            <w:pPr>
              <w:pStyle w:val="TableParagraph"/>
              <w:spacing w:line="187" w:lineRule="exact" w:before="31"/>
              <w:ind w:right="49"/>
              <w:jc w:val="right"/>
              <w:rPr>
                <w:sz w:val="18"/>
              </w:rPr>
            </w:pPr>
            <w:r>
              <w:rPr>
                <w:sz w:val="18"/>
              </w:rPr>
              <w:t>1.375.437,00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26.821.035,00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14.442.096,00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3250 200 CAJA COSTARRICENSE DE SEGURO SOCIAL. (CCSS)</w:t>
            </w:r>
          </w:p>
        </w:tc>
        <w:tc>
          <w:tcPr>
            <w:tcW w:w="2280" w:type="dxa"/>
          </w:tcPr>
          <w:p>
            <w:pPr>
              <w:pStyle w:val="TableParagraph"/>
              <w:spacing w:line="187" w:lineRule="exact" w:before="31"/>
              <w:ind w:right="46"/>
              <w:jc w:val="right"/>
              <w:rPr>
                <w:sz w:val="18"/>
              </w:rPr>
            </w:pPr>
            <w:r>
              <w:rPr>
                <w:sz w:val="18"/>
              </w:rPr>
              <w:t>14.442.096,00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4.126.313,00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3250 200 CAJA COSTARRICENSE DE SEGURO SOCIAL. (CCSS)</w:t>
            </w:r>
          </w:p>
        </w:tc>
        <w:tc>
          <w:tcPr>
            <w:tcW w:w="2201" w:type="dxa"/>
          </w:tcPr>
          <w:p>
            <w:pPr>
              <w:pStyle w:val="TableParagraph"/>
              <w:spacing w:line="187" w:lineRule="exact" w:before="31"/>
              <w:ind w:right="49"/>
              <w:jc w:val="right"/>
              <w:rPr>
                <w:sz w:val="18"/>
              </w:rPr>
            </w:pPr>
            <w:r>
              <w:rPr>
                <w:sz w:val="18"/>
              </w:rPr>
              <w:t>4.126.313,00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637" w:val="left" w:leader="none"/>
        </w:tabs>
        <w:spacing w:before="128"/>
      </w:pPr>
      <w:r>
        <w:rPr/>
        <w:t>00503</w:t>
        <w:tab/>
        <w:t>APORTE PATRONAL AL FONDO DE CAPITALIZACIÓN LABORAL</w:t>
        <w:tab/>
      </w:r>
      <w:r>
        <w:rPr>
          <w:position w:val="-5"/>
          <w:u w:val="dotted"/>
        </w:rPr>
        <w:t> </w:t>
        <w:tab/>
        <w:t>8.252.626,00</w:t>
      </w:r>
    </w:p>
    <w:p>
      <w:pPr>
        <w:pStyle w:val="BodyText"/>
        <w:tabs>
          <w:tab w:pos="886" w:val="left" w:leader="none"/>
          <w:tab w:pos="8742" w:val="left" w:leader="none"/>
        </w:tabs>
        <w:spacing w:before="69"/>
        <w:ind w:left="153"/>
      </w:pPr>
      <w:r>
        <w:rPr/>
        <w:t>00503</w:t>
        <w:tab/>
        <w:t>001    1112   3250   200   CAJA COSTARRICENSE DE SEGURO</w:t>
      </w:r>
      <w:r>
        <w:rPr>
          <w:spacing w:val="-1"/>
        </w:rPr>
        <w:t> </w:t>
      </w:r>
      <w:r>
        <w:rPr/>
        <w:t>SOCIAL. (CCSS)</w:t>
        <w:tab/>
        <w:t>8.252.626,00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4.566.452,00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4.566.452,00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4.566.452,00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970"/>
        <w:gridCol w:w="1321"/>
      </w:tblGrid>
      <w:tr>
        <w:trPr>
          <w:trHeight w:val="249" w:hRule="atLeast"/>
        </w:trPr>
        <w:tc>
          <w:tcPr>
            <w:tcW w:w="8332" w:type="dxa"/>
            <w:gridSpan w:val="3"/>
          </w:tcPr>
          <w:p>
            <w:pPr>
              <w:pStyle w:val="TableParagraph"/>
              <w:tabs>
                <w:tab w:pos="782" w:val="left" w:leader="none"/>
              </w:tabs>
              <w:spacing w:line="199" w:lineRule="exact"/>
              <w:ind w:left="50"/>
              <w:rPr>
                <w:sz w:val="18"/>
              </w:rPr>
            </w:pPr>
            <w:r>
              <w:rPr>
                <w:sz w:val="18"/>
              </w:rPr>
              <w:t>60103</w:t>
              <w:tab/>
              <w:t>001 1310 3250 200 CAJA COSTARRICENSE DE SEGURO SOCIAL.</w:t>
            </w:r>
            <w:r>
              <w:rPr>
                <w:spacing w:val="-1"/>
                <w:sz w:val="18"/>
              </w:rPr>
              <w:t> </w:t>
            </w:r>
            <w:r>
              <w:rPr>
                <w:sz w:val="18"/>
              </w:rPr>
              <w:t>(CCSS)</w:t>
            </w:r>
          </w:p>
        </w:tc>
        <w:tc>
          <w:tcPr>
            <w:tcW w:w="1321" w:type="dxa"/>
          </w:tcPr>
          <w:p>
            <w:pPr>
              <w:pStyle w:val="TableParagraph"/>
              <w:spacing w:line="199" w:lineRule="exact"/>
              <w:ind w:right="67"/>
              <w:jc w:val="right"/>
              <w:rPr>
                <w:sz w:val="18"/>
              </w:rPr>
            </w:pPr>
            <w:r>
              <w:rPr>
                <w:sz w:val="18"/>
              </w:rPr>
              <w:t>3.878.734,00</w:t>
            </w:r>
          </w:p>
        </w:tc>
      </w:tr>
      <w:tr>
        <w:trPr>
          <w:trHeight w:val="914" w:hRule="atLeast"/>
        </w:trPr>
        <w:tc>
          <w:tcPr>
            <w:tcW w:w="8332" w:type="dxa"/>
            <w:gridSpan w:val="3"/>
          </w:tcPr>
          <w:p>
            <w:pPr>
              <w:pStyle w:val="TableParagraph"/>
              <w:spacing w:before="42"/>
              <w:ind w:left="2629" w:right="953"/>
              <w:rPr>
                <w:sz w:val="18"/>
              </w:rPr>
            </w:pPr>
            <w:r>
              <w:rPr>
                <w:sz w:val="18"/>
              </w:rPr>
              <w:t>(CONTRIBUCIÓN ESTATAL AL SEGURO DE PENSIONES, SEGÚN LEY No. 17 DEL 22 DE OCTUBRE DE 1943, LEY CONSTITUTIVA DE LA C.C.S.S. Y REGLAMENTO No. 6898 DEL 07 DE FEBRERO DE 1995 Y SUS REFORMAS).</w:t>
            </w:r>
          </w:p>
        </w:tc>
        <w:tc>
          <w:tcPr>
            <w:tcW w:w="1321" w:type="dxa"/>
          </w:tcPr>
          <w:p>
            <w:pPr>
              <w:pStyle w:val="TableParagraph"/>
              <w:rPr>
                <w:sz w:val="18"/>
              </w:rPr>
            </w:pPr>
          </w:p>
        </w:tc>
      </w:tr>
      <w:tr>
        <w:trPr>
          <w:trHeight w:val="293" w:hRule="atLeast"/>
        </w:trPr>
        <w:tc>
          <w:tcPr>
            <w:tcW w:w="8332" w:type="dxa"/>
            <w:gridSpan w:val="3"/>
          </w:tcPr>
          <w:p>
            <w:pPr>
              <w:pStyle w:val="TableParagraph"/>
              <w:spacing w:before="36"/>
              <w:ind w:left="2629"/>
              <w:rPr>
                <w:sz w:val="18"/>
              </w:rPr>
            </w:pPr>
            <w:r>
              <w:rPr>
                <w:sz w:val="18"/>
              </w:rPr>
              <w:t>Céd-Jur: 4-000-042147</w:t>
            </w:r>
          </w:p>
        </w:tc>
        <w:tc>
          <w:tcPr>
            <w:tcW w:w="1321" w:type="dxa"/>
          </w:tcPr>
          <w:p>
            <w:pPr>
              <w:pStyle w:val="TableParagraph"/>
              <w:rPr>
                <w:sz w:val="18"/>
              </w:rPr>
            </w:pPr>
          </w:p>
        </w:tc>
      </w:tr>
      <w:tr>
        <w:trPr>
          <w:trHeight w:val="299" w:hRule="atLeast"/>
        </w:trPr>
        <w:tc>
          <w:tcPr>
            <w:tcW w:w="8332" w:type="dxa"/>
            <w:gridSpan w:val="3"/>
          </w:tcPr>
          <w:p>
            <w:pPr>
              <w:pStyle w:val="TableParagraph"/>
              <w:tabs>
                <w:tab w:pos="782" w:val="left" w:leader="none"/>
              </w:tabs>
              <w:spacing w:before="42"/>
              <w:ind w:left="50"/>
              <w:rPr>
                <w:sz w:val="18"/>
              </w:rPr>
            </w:pPr>
            <w:r>
              <w:rPr>
                <w:sz w:val="18"/>
              </w:rPr>
              <w:t>60103</w:t>
              <w:tab/>
              <w:t>001 1310 3250 202 CAJA COSTARRICENSE DE SEGURO SOCIAL.</w:t>
            </w:r>
            <w:r>
              <w:rPr>
                <w:spacing w:val="-1"/>
                <w:sz w:val="18"/>
              </w:rPr>
              <w:t> </w:t>
            </w:r>
            <w:r>
              <w:rPr>
                <w:sz w:val="18"/>
              </w:rPr>
              <w:t>(CCSS)</w:t>
            </w:r>
          </w:p>
        </w:tc>
        <w:tc>
          <w:tcPr>
            <w:tcW w:w="1321" w:type="dxa"/>
          </w:tcPr>
          <w:p>
            <w:pPr>
              <w:pStyle w:val="TableParagraph"/>
              <w:spacing w:before="42"/>
              <w:ind w:right="67"/>
              <w:jc w:val="right"/>
              <w:rPr>
                <w:sz w:val="18"/>
              </w:rPr>
            </w:pPr>
            <w:r>
              <w:rPr>
                <w:sz w:val="18"/>
              </w:rPr>
              <w:t>687.718,00</w:t>
            </w:r>
          </w:p>
        </w:tc>
      </w:tr>
      <w:tr>
        <w:trPr>
          <w:trHeight w:val="914" w:hRule="atLeast"/>
        </w:trPr>
        <w:tc>
          <w:tcPr>
            <w:tcW w:w="8332" w:type="dxa"/>
            <w:gridSpan w:val="3"/>
          </w:tcPr>
          <w:p>
            <w:pPr>
              <w:pStyle w:val="TableParagraph"/>
              <w:spacing w:before="42"/>
              <w:ind w:left="2629" w:right="748"/>
              <w:rPr>
                <w:sz w:val="18"/>
              </w:rPr>
            </w:pPr>
            <w:r>
              <w:rPr>
                <w:sz w:val="18"/>
              </w:rPr>
              <w:t>(CONTRIBUCIÓN ESTATAL AL SEGURO DE SALUD, SEGÚN LEY No. 17 DEL 22 DE OCTUBRE DE 1943, LEY CONSTITUTIVA DE LA C.C.S.S. Y REGLAMENTO No. 7082 DEL 03 DE DICIEMBRE DE 1996 Y SUS REFORMAS).</w:t>
            </w:r>
          </w:p>
        </w:tc>
        <w:tc>
          <w:tcPr>
            <w:tcW w:w="1321" w:type="dxa"/>
          </w:tcPr>
          <w:p>
            <w:pPr>
              <w:pStyle w:val="TableParagraph"/>
              <w:rPr>
                <w:sz w:val="18"/>
              </w:rPr>
            </w:pPr>
          </w:p>
        </w:tc>
      </w:tr>
      <w:tr>
        <w:trPr>
          <w:trHeight w:val="294" w:hRule="atLeast"/>
        </w:trPr>
        <w:tc>
          <w:tcPr>
            <w:tcW w:w="8332" w:type="dxa"/>
            <w:gridSpan w:val="3"/>
          </w:tcPr>
          <w:p>
            <w:pPr>
              <w:pStyle w:val="TableParagraph"/>
              <w:spacing w:before="36"/>
              <w:ind w:left="2629"/>
              <w:rPr>
                <w:sz w:val="18"/>
              </w:rPr>
            </w:pPr>
            <w:r>
              <w:rPr>
                <w:sz w:val="18"/>
              </w:rPr>
              <w:t>Céd-Jur: 4-000-042147</w:t>
            </w:r>
          </w:p>
        </w:tc>
        <w:tc>
          <w:tcPr>
            <w:tcW w:w="1321" w:type="dxa"/>
          </w:tcPr>
          <w:p>
            <w:pPr>
              <w:pStyle w:val="TableParagraph"/>
              <w:rPr>
                <w:sz w:val="18"/>
              </w:rPr>
            </w:pPr>
          </w:p>
        </w:tc>
      </w:tr>
      <w:tr>
        <w:trPr>
          <w:trHeight w:val="339" w:hRule="atLeast"/>
        </w:trPr>
        <w:tc>
          <w:tcPr>
            <w:tcW w:w="8332" w:type="dxa"/>
            <w:gridSpan w:val="3"/>
          </w:tcPr>
          <w:p>
            <w:pPr>
              <w:pStyle w:val="TableParagraph"/>
              <w:tabs>
                <w:tab w:pos="7603" w:val="right" w:leader="none"/>
              </w:tabs>
              <w:spacing w:before="43"/>
              <w:ind w:left="4458"/>
              <w:rPr>
                <w:b/>
                <w:sz w:val="20"/>
              </w:rPr>
            </w:pPr>
            <w:r>
              <w:rPr>
                <w:b/>
                <w:sz w:val="20"/>
              </w:rPr>
              <w:t>Total rebajar Subprograma:</w:t>
              <w:tab/>
              <w:t>01</w:t>
            </w:r>
          </w:p>
        </w:tc>
        <w:tc>
          <w:tcPr>
            <w:tcW w:w="1321" w:type="dxa"/>
            <w:tcBorders>
              <w:bottom w:val="dashed" w:sz="8" w:space="0" w:color="000000"/>
            </w:tcBorders>
          </w:tcPr>
          <w:p>
            <w:pPr>
              <w:pStyle w:val="TableParagraph"/>
              <w:spacing w:before="43"/>
              <w:ind w:right="67"/>
              <w:jc w:val="right"/>
              <w:rPr>
                <w:b/>
                <w:sz w:val="20"/>
              </w:rPr>
            </w:pPr>
            <w:r>
              <w:rPr>
                <w:b/>
                <w:sz w:val="20"/>
              </w:rPr>
              <w:t>356.210.877,00</w:t>
            </w:r>
          </w:p>
        </w:tc>
      </w:tr>
      <w:tr>
        <w:trPr>
          <w:trHeight w:val="337" w:hRule="atLeast"/>
        </w:trPr>
        <w:tc>
          <w:tcPr>
            <w:tcW w:w="8332" w:type="dxa"/>
            <w:gridSpan w:val="3"/>
          </w:tcPr>
          <w:p>
            <w:pPr>
              <w:pStyle w:val="TableParagraph"/>
              <w:tabs>
                <w:tab w:pos="5589" w:val="left" w:leader="none"/>
              </w:tabs>
              <w:spacing w:before="44"/>
              <w:ind w:left="3823"/>
              <w:rPr>
                <w:b/>
                <w:sz w:val="22"/>
              </w:rPr>
            </w:pPr>
            <w:r>
              <w:rPr>
                <w:b/>
                <w:sz w:val="22"/>
              </w:rPr>
              <w:t>Subprograma:</w:t>
              <w:tab/>
              <w:t>02</w:t>
            </w:r>
          </w:p>
        </w:tc>
        <w:tc>
          <w:tcPr>
            <w:tcW w:w="1321" w:type="dxa"/>
            <w:tcBorders>
              <w:top w:val="dashed" w:sz="8" w:space="0" w:color="000000"/>
            </w:tcBorders>
          </w:tcPr>
          <w:p>
            <w:pPr>
              <w:pStyle w:val="TableParagraph"/>
              <w:rPr>
                <w:sz w:val="18"/>
              </w:rPr>
            </w:pPr>
          </w:p>
        </w:tc>
      </w:tr>
      <w:tr>
        <w:trPr>
          <w:trHeight w:val="338" w:hRule="atLeast"/>
        </w:trPr>
        <w:tc>
          <w:tcPr>
            <w:tcW w:w="8332" w:type="dxa"/>
            <w:gridSpan w:val="3"/>
          </w:tcPr>
          <w:p>
            <w:pPr>
              <w:pStyle w:val="TableParagraph"/>
              <w:spacing w:before="30"/>
              <w:ind w:left="1302"/>
              <w:rPr>
                <w:b/>
                <w:sz w:val="22"/>
              </w:rPr>
            </w:pPr>
            <w:r>
              <w:rPr>
                <w:b/>
                <w:sz w:val="22"/>
              </w:rPr>
              <w:t>CONTROL DEL TABACO Y SUS EFECTOS NOCIVOS EN LA SALUD</w:t>
            </w:r>
          </w:p>
        </w:tc>
        <w:tc>
          <w:tcPr>
            <w:tcW w:w="1321" w:type="dxa"/>
          </w:tcPr>
          <w:p>
            <w:pPr>
              <w:pStyle w:val="TableParagraph"/>
              <w:rPr>
                <w:sz w:val="18"/>
              </w:rPr>
            </w:pPr>
          </w:p>
        </w:tc>
      </w:tr>
      <w:tr>
        <w:trPr>
          <w:trHeight w:val="295" w:hRule="atLeast"/>
        </w:trPr>
        <w:tc>
          <w:tcPr>
            <w:tcW w:w="8332" w:type="dxa"/>
            <w:gridSpan w:val="3"/>
          </w:tcPr>
          <w:p>
            <w:pPr>
              <w:pStyle w:val="TableParagraph"/>
              <w:tabs>
                <w:tab w:pos="6374" w:val="right" w:leader="none"/>
              </w:tabs>
              <w:spacing w:before="48"/>
              <w:ind w:left="3109"/>
              <w:rPr>
                <w:sz w:val="16"/>
              </w:rPr>
            </w:pPr>
            <w:r>
              <w:rPr>
                <w:sz w:val="16"/>
              </w:rPr>
              <w:t>Registro Contable:</w:t>
              <w:tab/>
              <w:t>211-631-02</w:t>
            </w:r>
          </w:p>
        </w:tc>
        <w:tc>
          <w:tcPr>
            <w:tcW w:w="1321" w:type="dxa"/>
          </w:tcPr>
          <w:p>
            <w:pPr>
              <w:pStyle w:val="TableParagraph"/>
              <w:rPr>
                <w:sz w:val="18"/>
              </w:rPr>
            </w:pPr>
          </w:p>
        </w:tc>
      </w:tr>
      <w:tr>
        <w:trPr>
          <w:trHeight w:val="293" w:hRule="atLeast"/>
        </w:trPr>
        <w:tc>
          <w:tcPr>
            <w:tcW w:w="8332" w:type="dxa"/>
            <w:gridSpan w:val="3"/>
          </w:tcPr>
          <w:p>
            <w:pPr>
              <w:pStyle w:val="TableParagraph"/>
              <w:spacing w:line="218" w:lineRule="exact" w:before="55"/>
              <w:ind w:left="544"/>
              <w:rPr>
                <w:b/>
                <w:sz w:val="20"/>
              </w:rPr>
            </w:pPr>
            <w:r>
              <w:rPr>
                <w:b/>
                <w:sz w:val="20"/>
              </w:rPr>
              <w:t>1 SERVICIOS</w:t>
            </w:r>
          </w:p>
        </w:tc>
        <w:tc>
          <w:tcPr>
            <w:tcW w:w="1321" w:type="dxa"/>
            <w:tcBorders>
              <w:bottom w:val="single" w:sz="8" w:space="0" w:color="000000"/>
            </w:tcBorders>
          </w:tcPr>
          <w:p>
            <w:pPr>
              <w:pStyle w:val="TableParagraph"/>
              <w:spacing w:line="218" w:lineRule="exact" w:before="55"/>
              <w:ind w:right="67"/>
              <w:jc w:val="right"/>
              <w:rPr>
                <w:b/>
                <w:sz w:val="20"/>
              </w:rPr>
            </w:pPr>
            <w:r>
              <w:rPr>
                <w:b/>
                <w:sz w:val="20"/>
              </w:rPr>
              <w:t>739.760.000,00</w:t>
            </w:r>
          </w:p>
        </w:tc>
      </w:tr>
      <w:tr>
        <w:trPr>
          <w:trHeight w:val="281" w:hRule="atLeast"/>
        </w:trPr>
        <w:tc>
          <w:tcPr>
            <w:tcW w:w="8332" w:type="dxa"/>
            <w:gridSpan w:val="3"/>
          </w:tcPr>
          <w:p>
            <w:pPr>
              <w:pStyle w:val="TableParagraph"/>
              <w:spacing w:line="218" w:lineRule="exact" w:before="43"/>
              <w:ind w:left="344"/>
              <w:rPr>
                <w:b/>
                <w:sz w:val="20"/>
              </w:rPr>
            </w:pPr>
            <w:r>
              <w:rPr>
                <w:b/>
                <w:sz w:val="20"/>
              </w:rPr>
              <w:t>101 ALQUILERES</w:t>
            </w:r>
          </w:p>
        </w:tc>
        <w:tc>
          <w:tcPr>
            <w:tcW w:w="1321" w:type="dxa"/>
            <w:tcBorders>
              <w:top w:val="single" w:sz="8" w:space="0" w:color="000000"/>
              <w:bottom w:val="single" w:sz="8" w:space="0" w:color="000000"/>
            </w:tcBorders>
          </w:tcPr>
          <w:p>
            <w:pPr>
              <w:pStyle w:val="TableParagraph"/>
              <w:spacing w:line="218" w:lineRule="exact" w:before="43"/>
              <w:ind w:right="67"/>
              <w:jc w:val="right"/>
              <w:rPr>
                <w:sz w:val="20"/>
              </w:rPr>
            </w:pPr>
            <w:r>
              <w:rPr>
                <w:sz w:val="20"/>
              </w:rPr>
              <w:t>53.000.000,00</w:t>
            </w:r>
          </w:p>
        </w:tc>
      </w:tr>
      <w:tr>
        <w:trPr>
          <w:trHeight w:val="329" w:hRule="atLeast"/>
        </w:trPr>
        <w:tc>
          <w:tcPr>
            <w:tcW w:w="641" w:type="dxa"/>
          </w:tcPr>
          <w:p>
            <w:pPr>
              <w:pStyle w:val="TableParagraph"/>
              <w:spacing w:before="32"/>
              <w:ind w:left="50"/>
              <w:rPr>
                <w:sz w:val="18"/>
              </w:rPr>
            </w:pPr>
            <w:r>
              <w:rPr>
                <w:sz w:val="18"/>
              </w:rPr>
              <w:t>10199</w:t>
            </w:r>
          </w:p>
        </w:tc>
        <w:tc>
          <w:tcPr>
            <w:tcW w:w="1721" w:type="dxa"/>
          </w:tcPr>
          <w:p>
            <w:pPr>
              <w:pStyle w:val="TableParagraph"/>
              <w:spacing w:before="32"/>
              <w:ind w:left="141"/>
              <w:rPr>
                <w:sz w:val="18"/>
              </w:rPr>
            </w:pPr>
            <w:r>
              <w:rPr>
                <w:sz w:val="18"/>
              </w:rPr>
              <w:t>001 1120 3250</w:t>
            </w:r>
          </w:p>
        </w:tc>
        <w:tc>
          <w:tcPr>
            <w:tcW w:w="5970" w:type="dxa"/>
          </w:tcPr>
          <w:p>
            <w:pPr>
              <w:pStyle w:val="TableParagraph"/>
              <w:spacing w:before="32"/>
              <w:ind w:left="267"/>
              <w:rPr>
                <w:sz w:val="18"/>
              </w:rPr>
            </w:pPr>
            <w:r>
              <w:rPr>
                <w:sz w:val="18"/>
              </w:rPr>
              <w:t>OTROS ALQUILERES</w:t>
            </w:r>
          </w:p>
        </w:tc>
        <w:tc>
          <w:tcPr>
            <w:tcW w:w="1321" w:type="dxa"/>
          </w:tcPr>
          <w:p>
            <w:pPr>
              <w:pStyle w:val="TableParagraph"/>
              <w:spacing w:before="32"/>
              <w:ind w:right="67"/>
              <w:jc w:val="right"/>
              <w:rPr>
                <w:sz w:val="18"/>
              </w:rPr>
            </w:pPr>
            <w:r>
              <w:rPr>
                <w:sz w:val="18"/>
              </w:rPr>
              <w:t>53.000.000,00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970" w:type="dxa"/>
          </w:tcPr>
          <w:p>
            <w:pPr>
              <w:pStyle w:val="TableParagraph"/>
              <w:spacing w:line="200" w:lineRule="atLeast" w:before="72"/>
              <w:ind w:left="267" w:right="893"/>
              <w:rPr>
                <w:sz w:val="18"/>
              </w:rPr>
            </w:pPr>
            <w:r>
              <w:rPr>
                <w:sz w:val="18"/>
              </w:rPr>
              <w:t>(PARA ATENDER EL PAGO CORRESPONDIENTE AL PROYECTO DATA CENTER DE LA LEY 9028 DE CONTROL DE TABACO).</w:t>
            </w:r>
          </w:p>
        </w:tc>
        <w:tc>
          <w:tcPr>
            <w:tcW w:w="1321" w:type="dxa"/>
          </w:tcPr>
          <w:p>
            <w:pPr>
              <w:pStyle w:val="TableParagraph"/>
              <w:rPr>
                <w:sz w:val="18"/>
              </w:rPr>
            </w:pPr>
          </w:p>
        </w:tc>
      </w:tr>
    </w:tbl>
    <w:p>
      <w:pPr>
        <w:tabs>
          <w:tab w:pos="8088" w:val="left" w:leader="none"/>
        </w:tabs>
        <w:spacing w:before="81" w:after="9"/>
        <w:ind w:left="0" w:right="175" w:firstLine="0"/>
        <w:jc w:val="right"/>
        <w:rPr>
          <w:sz w:val="20"/>
        </w:rPr>
      </w:pPr>
      <w:r>
        <w:rPr>
          <w:b/>
          <w:sz w:val="20"/>
        </w:rPr>
        <w:t>103  SERVICIOS COMERCIALES</w:t>
      </w:r>
      <w:r>
        <w:rPr>
          <w:b/>
          <w:spacing w:val="-20"/>
          <w:sz w:val="20"/>
        </w:rPr>
        <w:t> </w:t>
      </w:r>
      <w:r>
        <w:rPr>
          <w:b/>
          <w:sz w:val="20"/>
        </w:rPr>
        <w:t>Y FINANCIEROS</w:t>
        <w:tab/>
      </w:r>
      <w:r>
        <w:rPr>
          <w:sz w:val="20"/>
        </w:rPr>
        <w:t>14.540.000,00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10303</w:t>
        <w:tab/>
        <w:t>001  </w:t>
      </w:r>
      <w:r>
        <w:rPr>
          <w:spacing w:val="37"/>
        </w:rPr>
        <w:t> </w:t>
      </w:r>
      <w:r>
        <w:rPr/>
        <w:t>1120  </w:t>
      </w:r>
      <w:r>
        <w:rPr>
          <w:spacing w:val="14"/>
        </w:rPr>
        <w:t> </w:t>
      </w:r>
      <w:r>
        <w:rPr/>
        <w:t>3250</w:t>
        <w:tab/>
        <w:t>IMPRESIÓN, ENCUADERNACIÓN Y OTROS</w:t>
        <w:tab/>
        <w:t>14.540.000,00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333" w:val="left" w:leader="none"/>
              </w:tabs>
              <w:spacing w:line="210" w:lineRule="exact"/>
              <w:ind w:left="344"/>
              <w:rPr>
                <w:sz w:val="20"/>
              </w:rPr>
            </w:pPr>
            <w:r>
              <w:rPr>
                <w:b/>
                <w:sz w:val="20"/>
              </w:rPr>
              <w:t>104  SERVICIOS DE GESTIÓN</w:t>
            </w:r>
            <w:r>
              <w:rPr>
                <w:b/>
                <w:spacing w:val="-20"/>
                <w:sz w:val="20"/>
              </w:rPr>
              <w:t> </w:t>
            </w:r>
            <w:r>
              <w:rPr>
                <w:b/>
                <w:sz w:val="20"/>
              </w:rPr>
              <w:t>Y APOYO</w:t>
              <w:tab/>
            </w:r>
            <w:r>
              <w:rPr>
                <w:sz w:val="20"/>
              </w:rPr>
              <w:t>657.220.000,00</w:t>
            </w:r>
          </w:p>
        </w:tc>
      </w:tr>
      <w:tr>
        <w:trPr>
          <w:trHeight w:val="329" w:hRule="atLeast"/>
        </w:trPr>
        <w:tc>
          <w:tcPr>
            <w:tcW w:w="641" w:type="dxa"/>
          </w:tcPr>
          <w:p>
            <w:pPr>
              <w:pStyle w:val="TableParagraph"/>
              <w:spacing w:before="42"/>
              <w:ind w:left="50"/>
              <w:rPr>
                <w:sz w:val="18"/>
              </w:rPr>
            </w:pPr>
            <w:r>
              <w:rPr>
                <w:sz w:val="18"/>
              </w:rPr>
              <w:t>10404</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3250</w:t>
            </w:r>
          </w:p>
        </w:tc>
        <w:tc>
          <w:tcPr>
            <w:tcW w:w="5281" w:type="dxa"/>
          </w:tcPr>
          <w:p>
            <w:pPr>
              <w:pStyle w:val="TableParagraph"/>
              <w:spacing w:before="42"/>
              <w:ind w:left="268"/>
              <w:rPr>
                <w:sz w:val="18"/>
              </w:rPr>
            </w:pPr>
            <w:r>
              <w:rPr>
                <w:sz w:val="18"/>
              </w:rPr>
              <w:t>SERVICIOS EN CIENCIAS ECONÓMICAS Y SOCIALES</w:t>
            </w:r>
          </w:p>
        </w:tc>
        <w:tc>
          <w:tcPr>
            <w:tcW w:w="1979" w:type="dxa"/>
            <w:tcBorders>
              <w:top w:val="single" w:sz="8" w:space="0" w:color="000000"/>
            </w:tcBorders>
          </w:tcPr>
          <w:p>
            <w:pPr>
              <w:pStyle w:val="TableParagraph"/>
              <w:spacing w:before="42"/>
              <w:ind w:right="35"/>
              <w:jc w:val="right"/>
              <w:rPr>
                <w:sz w:val="18"/>
              </w:rPr>
            </w:pPr>
            <w:r>
              <w:rPr>
                <w:sz w:val="18"/>
              </w:rPr>
              <w:t>63.720.000,00</w:t>
            </w:r>
          </w:p>
        </w:tc>
      </w:tr>
      <w:tr>
        <w:trPr>
          <w:trHeight w:val="94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before="72"/>
              <w:ind w:left="268" w:right="183"/>
              <w:rPr>
                <w:sz w:val="18"/>
              </w:rPr>
            </w:pPr>
            <w:r>
              <w:rPr>
                <w:sz w:val="18"/>
              </w:rPr>
              <w:t>(CON EL FIN DE FINANCIAR PROYECTOS OVEIS II ETAPA (OBSERVATORIO DE ENFERMEDADES CRÓNICAS NO TRANSMISIBLES), A TODO PULMÓN Y OBSERVATORIO CONTROL TABACO).</w:t>
            </w:r>
          </w:p>
        </w:tc>
        <w:tc>
          <w:tcPr>
            <w:tcW w:w="1979"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10406</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3250</w:t>
            </w:r>
          </w:p>
        </w:tc>
        <w:tc>
          <w:tcPr>
            <w:tcW w:w="5281" w:type="dxa"/>
          </w:tcPr>
          <w:p>
            <w:pPr>
              <w:pStyle w:val="TableParagraph"/>
              <w:spacing w:before="36"/>
              <w:ind w:left="268"/>
              <w:rPr>
                <w:sz w:val="18"/>
              </w:rPr>
            </w:pPr>
            <w:r>
              <w:rPr>
                <w:sz w:val="18"/>
              </w:rPr>
              <w:t>SERVICIOS GENERALES</w:t>
            </w:r>
          </w:p>
        </w:tc>
        <w:tc>
          <w:tcPr>
            <w:tcW w:w="1979" w:type="dxa"/>
          </w:tcPr>
          <w:p>
            <w:pPr>
              <w:pStyle w:val="TableParagraph"/>
              <w:spacing w:before="36"/>
              <w:ind w:right="35"/>
              <w:jc w:val="right"/>
              <w:rPr>
                <w:sz w:val="18"/>
              </w:rPr>
            </w:pPr>
            <w:r>
              <w:rPr>
                <w:sz w:val="18"/>
              </w:rPr>
              <w:t>25.000.000,00</w:t>
            </w:r>
          </w:p>
        </w:tc>
      </w:tr>
      <w:tr>
        <w:trPr>
          <w:trHeight w:val="115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before="72"/>
              <w:ind w:left="268" w:right="242"/>
              <w:rPr>
                <w:sz w:val="18"/>
              </w:rPr>
            </w:pPr>
            <w:r>
              <w:rPr>
                <w:sz w:val="18"/>
              </w:rPr>
              <w:t>(PARA SERVICIOS DE LAVADOS DE LOS TOLDOS E INFLABLES UTILIZADOS EN LA PROMOCIÓN DE LA LEY 9028, Y SERVICIOS DE CONFECCIÓN O INSTALACIÓN DE ROTULACIÓN VEHICULAR PARA EL PROGRAMA CONTROL DE TABACO).</w:t>
            </w:r>
          </w:p>
        </w:tc>
        <w:tc>
          <w:tcPr>
            <w:tcW w:w="1979"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10499</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3250</w:t>
            </w:r>
          </w:p>
        </w:tc>
        <w:tc>
          <w:tcPr>
            <w:tcW w:w="5281" w:type="dxa"/>
          </w:tcPr>
          <w:p>
            <w:pPr>
              <w:pStyle w:val="TableParagraph"/>
              <w:spacing w:before="36"/>
              <w:ind w:left="268"/>
              <w:rPr>
                <w:sz w:val="18"/>
              </w:rPr>
            </w:pPr>
            <w:r>
              <w:rPr>
                <w:sz w:val="18"/>
              </w:rPr>
              <w:t>OTROS SERVICIOS DE GESTIÓN Y APOYO</w:t>
            </w:r>
          </w:p>
        </w:tc>
        <w:tc>
          <w:tcPr>
            <w:tcW w:w="1979" w:type="dxa"/>
          </w:tcPr>
          <w:p>
            <w:pPr>
              <w:pStyle w:val="TableParagraph"/>
              <w:spacing w:before="36"/>
              <w:ind w:right="35"/>
              <w:jc w:val="right"/>
              <w:rPr>
                <w:sz w:val="18"/>
              </w:rPr>
            </w:pPr>
            <w:r>
              <w:rPr>
                <w:sz w:val="18"/>
              </w:rPr>
              <w:t>568.500.000,00</w:t>
            </w:r>
          </w:p>
        </w:tc>
      </w:tr>
      <w:tr>
        <w:trPr>
          <w:trHeight w:val="900"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line="200" w:lineRule="atLeast" w:before="72"/>
              <w:ind w:left="268" w:right="103"/>
              <w:rPr>
                <w:sz w:val="18"/>
              </w:rPr>
            </w:pPr>
            <w:r>
              <w:rPr>
                <w:sz w:val="18"/>
              </w:rPr>
              <w:t>(DESARROLLO DE LA SALA MUSEO DE LOS NIÑOS PARA LA PREVENCIÓN DEL CONSUMO DE TABACO EN NIÑOS Y NIÑAS, CONTRATACIÓN DE GESTORES AMBIENTALES, DESARROLLO DE ACTIVIDADES DEL PROGRAMA).</w:t>
            </w:r>
          </w:p>
        </w:tc>
        <w:tc>
          <w:tcPr>
            <w:tcW w:w="1979" w:type="dxa"/>
          </w:tcPr>
          <w:p>
            <w:pPr>
              <w:pStyle w:val="TableParagraph"/>
              <w:rPr>
                <w:sz w:val="18"/>
              </w:rPr>
            </w:pPr>
          </w:p>
        </w:tc>
      </w:tr>
      <w:tr>
        <w:trPr>
          <w:trHeight w:val="301" w:hRule="atLeast"/>
        </w:trPr>
        <w:tc>
          <w:tcPr>
            <w:tcW w:w="9621" w:type="dxa"/>
            <w:gridSpan w:val="6"/>
          </w:tcPr>
          <w:p>
            <w:pPr>
              <w:pStyle w:val="TableParagraph"/>
              <w:tabs>
                <w:tab w:pos="8433" w:val="left" w:leader="none"/>
              </w:tabs>
              <w:spacing w:line="200" w:lineRule="exact" w:before="81"/>
              <w:ind w:left="344"/>
              <w:rPr>
                <w:sz w:val="20"/>
              </w:rPr>
            </w:pPr>
            <w:r>
              <w:rPr>
                <w:b/>
                <w:sz w:val="20"/>
              </w:rPr>
              <w:t>107  CAPACITACIÓN</w:t>
            </w:r>
            <w:r>
              <w:rPr>
                <w:b/>
                <w:spacing w:val="-20"/>
                <w:sz w:val="20"/>
              </w:rPr>
              <w:t> </w:t>
            </w:r>
            <w:r>
              <w:rPr>
                <w:b/>
                <w:sz w:val="20"/>
              </w:rPr>
              <w:t>Y PROTOCOLO</w:t>
              <w:tab/>
            </w:r>
            <w:r>
              <w:rPr>
                <w:sz w:val="20"/>
              </w:rPr>
              <w:t>15.000.000,00</w:t>
            </w:r>
          </w:p>
        </w:tc>
      </w:tr>
      <w:tr>
        <w:trPr>
          <w:trHeight w:val="347" w:hRule="atLeast"/>
        </w:trPr>
        <w:tc>
          <w:tcPr>
            <w:tcW w:w="641" w:type="dxa"/>
          </w:tcPr>
          <w:p>
            <w:pPr>
              <w:pStyle w:val="TableParagraph"/>
              <w:spacing w:before="42"/>
              <w:ind w:left="50"/>
              <w:rPr>
                <w:sz w:val="18"/>
              </w:rPr>
            </w:pPr>
            <w:r>
              <w:rPr>
                <w:sz w:val="18"/>
              </w:rPr>
              <w:t>10701</w:t>
            </w:r>
          </w:p>
        </w:tc>
        <w:tc>
          <w:tcPr>
            <w:tcW w:w="1720" w:type="dxa"/>
            <w:gridSpan w:val="3"/>
          </w:tcPr>
          <w:p>
            <w:pPr>
              <w:pStyle w:val="TableParagraph"/>
              <w:spacing w:before="42"/>
              <w:ind w:left="141"/>
              <w:rPr>
                <w:sz w:val="18"/>
              </w:rPr>
            </w:pPr>
            <w:r>
              <w:rPr>
                <w:sz w:val="18"/>
              </w:rPr>
              <w:t>001 1120 3250</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15.000.000,00</w:t>
            </w:r>
          </w:p>
        </w:tc>
      </w:tr>
      <w:tr>
        <w:trPr>
          <w:trHeight w:val="1935"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80"/>
              <w:rPr>
                <w:sz w:val="18"/>
              </w:rPr>
            </w:pPr>
            <w:r>
              <w:rPr>
                <w:sz w:val="18"/>
              </w:rPr>
              <w:t>(“FINANCIAMIENTO DE REQUERIMIENTOS EN CAPACITACIÓN PARA IMPULSAR PROYECTOS: PROMOCIÓN DE ESTILOS DE VIDA SALUDABLE EN PACIENTES TABAQUISTAS HIPERTENSOS Y SU EFECTO EN LA CESACIÓN DEL FUMADO, PROMOVIENDO SALUD PARA LA ADOPCIÓN DE HÁBITOS SALUDABLES 2020, PROYECTO MUÉVETE! POR UNA VIDA ACTIVA, COMUNIDADES SALUDABLES PARA TODOS SIN HUMO </w:t>
            </w:r>
            <w:r>
              <w:rPr>
                <w:spacing w:val="-9"/>
                <w:sz w:val="18"/>
              </w:rPr>
              <w:t>DE </w:t>
            </w:r>
            <w:r>
              <w:rPr>
                <w:sz w:val="18"/>
              </w:rPr>
              <w:t>TABACO ”).</w:t>
            </w:r>
          </w:p>
        </w:tc>
        <w:tc>
          <w:tcPr>
            <w:tcW w:w="1979"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175.735.268,00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175.735.268,00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7593" w:val="left" w:leader="none"/>
          <w:tab w:pos="8283" w:val="left" w:leader="none"/>
        </w:tabs>
        <w:spacing w:before="43"/>
        <w:ind w:left="0" w:right="23"/>
        <w:jc w:val="center"/>
      </w:pPr>
      <w:r>
        <w:rPr/>
        <w:t>60104</w:t>
        <w:tab/>
        <w:t>TRANSFERENCIAS CORRIENTES A GOBIERNOS LOCALES</w:t>
        <w:tab/>
      </w:r>
      <w:r>
        <w:rPr>
          <w:position w:val="-5"/>
          <w:u w:val="dotted"/>
        </w:rPr>
        <w:t> </w:t>
        <w:tab/>
        <w:t>175.735.268,00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60104</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3250</w:t>
            </w:r>
          </w:p>
        </w:tc>
        <w:tc>
          <w:tcPr>
            <w:tcW w:w="403" w:type="dxa"/>
          </w:tcPr>
          <w:p>
            <w:pPr>
              <w:pStyle w:val="TableParagraph"/>
              <w:spacing w:line="199" w:lineRule="exact"/>
              <w:ind w:left="54" w:right="36"/>
              <w:jc w:val="center"/>
              <w:rPr>
                <w:sz w:val="18"/>
              </w:rPr>
            </w:pPr>
            <w:r>
              <w:rPr>
                <w:sz w:val="18"/>
              </w:rPr>
              <w:t>246</w:t>
            </w:r>
          </w:p>
        </w:tc>
        <w:tc>
          <w:tcPr>
            <w:tcW w:w="5072" w:type="dxa"/>
          </w:tcPr>
          <w:p>
            <w:pPr>
              <w:pStyle w:val="TableParagraph"/>
              <w:spacing w:line="199" w:lineRule="exact"/>
              <w:ind w:left="57"/>
              <w:rPr>
                <w:sz w:val="18"/>
              </w:rPr>
            </w:pPr>
            <w:r>
              <w:rPr>
                <w:sz w:val="18"/>
              </w:rPr>
              <w:t>MUNICIPALIDAD DE ALAJUELA</w:t>
            </w:r>
          </w:p>
        </w:tc>
        <w:tc>
          <w:tcPr>
            <w:tcW w:w="1980" w:type="dxa"/>
          </w:tcPr>
          <w:p>
            <w:pPr>
              <w:pStyle w:val="TableParagraph"/>
              <w:spacing w:line="199" w:lineRule="exact"/>
              <w:ind w:right="38"/>
              <w:jc w:val="right"/>
              <w:rPr>
                <w:sz w:val="18"/>
              </w:rPr>
            </w:pPr>
            <w:r>
              <w:rPr>
                <w:sz w:val="18"/>
              </w:rPr>
              <w:t>65.000.000,00</w:t>
            </w:r>
          </w:p>
        </w:tc>
      </w:tr>
      <w:tr>
        <w:trPr>
          <w:trHeight w:val="2156"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110"/>
              <w:rPr>
                <w:sz w:val="18"/>
              </w:rPr>
            </w:pPr>
            <w:r>
              <w:rPr>
                <w:sz w:val="18"/>
              </w:rPr>
              <w:t>(RECURSOS ASIGNADOS PARA ATENDER EL PROYECTO DOMINGOS FAMILIARES SIN HUMO 2020 CON LA MUNICIPALIDAD DE ALAJUELA, CON EL FIN DE PROMOCIONAR ESTILOS DE VIDA SALUDABLES EN ESPACIOS LIBRES DE HUMO DE TABACO, SEGÚN ARTÍCULO 2, INCISO E) DE LA LEY 9028 LEY GENERAL DE CONTROL DE TABACO Y SUS EFECTOS NOCIVOS EN LA SALUD Y LOS ARTÍCULOS No. 15 y 25 DEL TÍTULO IV DE LA LEY No. 9635 “LEY FORTALECIMIENTO DE LAS FINANZAS PÚBLICAS” DEL 3 DE DICIEMBRE DE 2018).</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3-014-042063</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60104</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3250</w:t>
            </w:r>
          </w:p>
        </w:tc>
        <w:tc>
          <w:tcPr>
            <w:tcW w:w="403" w:type="dxa"/>
          </w:tcPr>
          <w:p>
            <w:pPr>
              <w:pStyle w:val="TableParagraph"/>
              <w:spacing w:before="42"/>
              <w:ind w:left="54" w:right="36"/>
              <w:jc w:val="center"/>
              <w:rPr>
                <w:sz w:val="18"/>
              </w:rPr>
            </w:pPr>
            <w:r>
              <w:rPr>
                <w:sz w:val="18"/>
              </w:rPr>
              <w:t>248</w:t>
            </w:r>
          </w:p>
        </w:tc>
        <w:tc>
          <w:tcPr>
            <w:tcW w:w="5072" w:type="dxa"/>
          </w:tcPr>
          <w:p>
            <w:pPr>
              <w:pStyle w:val="TableParagraph"/>
              <w:spacing w:before="42"/>
              <w:ind w:left="57"/>
              <w:rPr>
                <w:sz w:val="18"/>
              </w:rPr>
            </w:pPr>
            <w:r>
              <w:rPr>
                <w:sz w:val="18"/>
              </w:rPr>
              <w:t>MUNICIPALIDAD DE HEREDIA</w:t>
            </w:r>
          </w:p>
        </w:tc>
        <w:tc>
          <w:tcPr>
            <w:tcW w:w="1980" w:type="dxa"/>
          </w:tcPr>
          <w:p>
            <w:pPr>
              <w:pStyle w:val="TableParagraph"/>
              <w:spacing w:before="42"/>
              <w:ind w:right="38"/>
              <w:jc w:val="right"/>
              <w:rPr>
                <w:sz w:val="18"/>
              </w:rPr>
            </w:pPr>
            <w:r>
              <w:rPr>
                <w:sz w:val="18"/>
              </w:rPr>
              <w:t>70.000.000,00</w:t>
            </w:r>
          </w:p>
        </w:tc>
      </w:tr>
      <w:tr>
        <w:trPr>
          <w:trHeight w:val="2259"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110"/>
              <w:rPr>
                <w:sz w:val="18"/>
              </w:rPr>
            </w:pPr>
            <w:r>
              <w:rPr>
                <w:sz w:val="18"/>
              </w:rPr>
              <w:t>(RECURSOS ASIGNADOS PARA ATENDER EL PROYECTO DOMINGOS FAMILIARES SIN HUMO 2020 CON LA MUNICIPALIDAD DE HEREDIA, CON EL FIN DE PROMOCIONAR ESTILOS DE VIDA SALUDABLES EN ESPACIOS LIBRES DE HUMO DE TABACO, SEGÚN ARTÍCULO 2, INCISO E) DE LA LEY 9028 LEY GENERAL DE CONTROL DE TABACO Y SUS EFECTOS NOCIVOS EN LA SALUD Y LOS ARTÍCULOS No. 15 y 25 DEL TÍTULO IV DE LA LEY No. 9635 “LEY FORTALECIMIENTO DE LAS FINANZAS PÚBLICAS” DEL 3 DE DICIEMBRE DE 2018).</w:t>
            </w:r>
          </w:p>
        </w:tc>
        <w:tc>
          <w:tcPr>
            <w:tcW w:w="1980" w:type="dxa"/>
          </w:tcPr>
          <w:p>
            <w:pPr>
              <w:pStyle w:val="TableParagraph"/>
              <w:rPr>
                <w:sz w:val="18"/>
              </w:rPr>
            </w:pPr>
          </w:p>
        </w:tc>
      </w:tr>
      <w:tr>
        <w:trPr>
          <w:trHeight w:val="396"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139"/>
              <w:ind w:left="57"/>
              <w:rPr>
                <w:sz w:val="18"/>
              </w:rPr>
            </w:pPr>
            <w:r>
              <w:rPr>
                <w:sz w:val="18"/>
              </w:rPr>
              <w:t>Céd-Jur: 3-014-042092</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60104</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3250</w:t>
            </w:r>
          </w:p>
        </w:tc>
        <w:tc>
          <w:tcPr>
            <w:tcW w:w="403" w:type="dxa"/>
          </w:tcPr>
          <w:p>
            <w:pPr>
              <w:pStyle w:val="TableParagraph"/>
              <w:spacing w:before="42"/>
              <w:ind w:left="54" w:right="36"/>
              <w:jc w:val="center"/>
              <w:rPr>
                <w:sz w:val="18"/>
              </w:rPr>
            </w:pPr>
            <w:r>
              <w:rPr>
                <w:sz w:val="18"/>
              </w:rPr>
              <w:t>250</w:t>
            </w:r>
          </w:p>
        </w:tc>
        <w:tc>
          <w:tcPr>
            <w:tcW w:w="5072" w:type="dxa"/>
          </w:tcPr>
          <w:p>
            <w:pPr>
              <w:pStyle w:val="TableParagraph"/>
              <w:spacing w:before="42"/>
              <w:ind w:left="57"/>
              <w:rPr>
                <w:sz w:val="18"/>
              </w:rPr>
            </w:pPr>
            <w:r>
              <w:rPr>
                <w:sz w:val="18"/>
              </w:rPr>
              <w:t>MUNICIPALIDAD DE PUNTARENAS</w:t>
            </w:r>
          </w:p>
        </w:tc>
        <w:tc>
          <w:tcPr>
            <w:tcW w:w="1980" w:type="dxa"/>
          </w:tcPr>
          <w:p>
            <w:pPr>
              <w:pStyle w:val="TableParagraph"/>
              <w:spacing w:before="42"/>
              <w:ind w:right="38"/>
              <w:jc w:val="right"/>
              <w:rPr>
                <w:sz w:val="18"/>
              </w:rPr>
            </w:pPr>
            <w:r>
              <w:rPr>
                <w:sz w:val="18"/>
              </w:rPr>
              <w:t>40.735.268,00</w:t>
            </w:r>
          </w:p>
        </w:tc>
      </w:tr>
      <w:tr>
        <w:trPr>
          <w:trHeight w:val="2156" w:hRule="atLeast"/>
        </w:trPr>
        <w:tc>
          <w:tcPr>
            <w:tcW w:w="2572" w:type="dxa"/>
            <w:gridSpan w:val="5"/>
            <w:vMerge w:val="restart"/>
          </w:tcPr>
          <w:p>
            <w:pPr>
              <w:pStyle w:val="TableParagraph"/>
              <w:rPr>
                <w:sz w:val="18"/>
              </w:rPr>
            </w:pPr>
          </w:p>
        </w:tc>
        <w:tc>
          <w:tcPr>
            <w:tcW w:w="5072" w:type="dxa"/>
          </w:tcPr>
          <w:p>
            <w:pPr>
              <w:pStyle w:val="TableParagraph"/>
              <w:spacing w:before="42"/>
              <w:ind w:left="57" w:right="110"/>
              <w:rPr>
                <w:sz w:val="18"/>
              </w:rPr>
            </w:pPr>
            <w:r>
              <w:rPr>
                <w:sz w:val="18"/>
              </w:rPr>
              <w:t>(RECURSOS ASIGNADOS PARA ATENDER EL PROYECTO DOMINGOS FAMILIARES SIN HUMO 2020 CON LA MUNICIPALIDAD DE PUNTARENAS, CON EL FIN DE PROMOCIONAR ESTILOS DE VIDA SALUDABLES EN ESPACIOS LIBRES DE HUMO DE TABACO, SEGÚN ARTÍCULO 2, INCISO E) DE LA LEY 9028 LEY GENERAL DE CONTROL DE TABACO Y SUS EFECTOS NOCIVOS EN LA SALUD Y LOS ARTÍCULOS No. 15 y 25 DEL TÍTULO IV DE LA LEY No. 9635 “LEY FORTALECIMIENTO DE LAS FINANZAS PÚBLICAS” DEL 3 DE DICIEMBRE DE 2018).</w:t>
            </w:r>
          </w:p>
        </w:tc>
        <w:tc>
          <w:tcPr>
            <w:tcW w:w="1980" w:type="dxa"/>
          </w:tcPr>
          <w:p>
            <w:pPr>
              <w:pStyle w:val="TableParagraph"/>
              <w:rPr>
                <w:sz w:val="18"/>
              </w:rPr>
            </w:pPr>
          </w:p>
        </w:tc>
      </w:tr>
      <w:tr>
        <w:trPr>
          <w:trHeight w:val="294" w:hRule="atLeast"/>
        </w:trPr>
        <w:tc>
          <w:tcPr>
            <w:tcW w:w="2572" w:type="dxa"/>
            <w:gridSpan w:val="5"/>
            <w:vMerge/>
            <w:tcBorders>
              <w:top w:val="nil"/>
            </w:tcBorders>
          </w:tcPr>
          <w:p>
            <w:pPr>
              <w:rPr>
                <w:sz w:val="2"/>
                <w:szCs w:val="2"/>
              </w:rPr>
            </w:pPr>
          </w:p>
        </w:tc>
        <w:tc>
          <w:tcPr>
            <w:tcW w:w="5072" w:type="dxa"/>
          </w:tcPr>
          <w:p>
            <w:pPr>
              <w:pStyle w:val="TableParagraph"/>
              <w:spacing w:before="36"/>
              <w:ind w:left="57"/>
              <w:rPr>
                <w:sz w:val="18"/>
              </w:rPr>
            </w:pPr>
            <w:r>
              <w:rPr>
                <w:sz w:val="18"/>
              </w:rPr>
              <w:t>Céd-Jur: 3-014-042120</w:t>
            </w:r>
          </w:p>
        </w:tc>
        <w:tc>
          <w:tcPr>
            <w:tcW w:w="1980" w:type="dxa"/>
          </w:tcPr>
          <w:p>
            <w:pPr>
              <w:pStyle w:val="TableParagraph"/>
              <w:rPr>
                <w:sz w:val="18"/>
              </w:rPr>
            </w:pP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3145" w:val="right" w:leader="none"/>
              </w:tabs>
              <w:spacing w:before="43"/>
              <w:ind w:right="37"/>
              <w:jc w:val="right"/>
              <w:rPr>
                <w:b/>
                <w:sz w:val="20"/>
              </w:rPr>
            </w:pPr>
            <w:r>
              <w:rPr>
                <w:b/>
                <w:sz w:val="20"/>
              </w:rPr>
              <w:t>Total rebajar Subprograma:</w:t>
              <w:tab/>
              <w:t>02</w:t>
            </w:r>
          </w:p>
        </w:tc>
        <w:tc>
          <w:tcPr>
            <w:tcW w:w="1980" w:type="dxa"/>
            <w:tcBorders>
              <w:bottom w:val="single" w:sz="8" w:space="0" w:color="000000"/>
            </w:tcBorders>
          </w:tcPr>
          <w:p>
            <w:pPr>
              <w:pStyle w:val="TableParagraph"/>
              <w:spacing w:before="43"/>
              <w:ind w:right="38"/>
              <w:jc w:val="right"/>
              <w:rPr>
                <w:b/>
                <w:sz w:val="20"/>
              </w:rPr>
            </w:pPr>
            <w:r>
              <w:rPr>
                <w:b/>
                <w:sz w:val="20"/>
              </w:rPr>
              <w:t>915.495.268,00</w:t>
            </w: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522" w:val="left" w:leader="none"/>
              </w:tabs>
              <w:spacing w:before="43"/>
              <w:ind w:right="37"/>
              <w:jc w:val="right"/>
              <w:rPr>
                <w:b/>
                <w:sz w:val="20"/>
              </w:rPr>
            </w:pPr>
            <w:r>
              <w:rPr>
                <w:b/>
                <w:sz w:val="20"/>
              </w:rPr>
              <w:t>Total rebajar Programa:</w:t>
              <w:tab/>
              <w:t>631</w:t>
            </w:r>
          </w:p>
        </w:tc>
        <w:tc>
          <w:tcPr>
            <w:tcW w:w="1980" w:type="dxa"/>
            <w:tcBorders>
              <w:top w:val="single" w:sz="8" w:space="0" w:color="000000"/>
              <w:bottom w:val="dashed" w:sz="8" w:space="0" w:color="000000"/>
            </w:tcBorders>
          </w:tcPr>
          <w:p>
            <w:pPr>
              <w:pStyle w:val="TableParagraph"/>
              <w:spacing w:before="43"/>
              <w:ind w:right="38"/>
              <w:jc w:val="right"/>
              <w:rPr>
                <w:b/>
                <w:sz w:val="20"/>
              </w:rPr>
            </w:pPr>
            <w:r>
              <w:rPr>
                <w:b/>
                <w:sz w:val="20"/>
              </w:rPr>
              <w:t>1.271.706.145,00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635-00</w:t>
      </w:r>
    </w:p>
    <w:p>
      <w:pPr>
        <w:spacing w:before="71"/>
        <w:ind w:left="0" w:right="22" w:firstLine="0"/>
        <w:jc w:val="center"/>
        <w:rPr>
          <w:b/>
          <w:sz w:val="22"/>
        </w:rPr>
      </w:pPr>
      <w:r>
        <w:rPr>
          <w:b/>
          <w:sz w:val="22"/>
        </w:rPr>
        <w:t>PARTIDAS NO ASIGNABLES A PROGRAMAS</w:t>
      </w:r>
    </w:p>
    <w:p>
      <w:pPr>
        <w:tabs>
          <w:tab w:pos="5732" w:val="left" w:leader="none"/>
        </w:tabs>
        <w:spacing w:before="103"/>
        <w:ind w:left="3213" w:right="0" w:firstLine="0"/>
        <w:jc w:val="left"/>
        <w:rPr>
          <w:sz w:val="16"/>
        </w:rPr>
      </w:pPr>
      <w:r>
        <w:rPr>
          <w:sz w:val="16"/>
        </w:rPr>
        <w:t>Registro Contable:</w:t>
        <w:tab/>
        <w:t>211-635-00</w:t>
      </w:r>
    </w:p>
    <w:p>
      <w:pPr>
        <w:pStyle w:val="Heading4"/>
        <w:tabs>
          <w:tab w:pos="8287" w:val="left" w:leader="none"/>
        </w:tabs>
        <w:spacing w:before="118" w:after="9"/>
        <w:ind w:left="648"/>
      </w:pPr>
      <w:r>
        <w:rPr/>
        <w:t>6</w:t>
      </w:r>
      <w:r>
        <w:rPr>
          <w:spacing w:val="30"/>
        </w:rPr>
        <w:t> </w:t>
      </w:r>
      <w:r>
        <w:rPr/>
        <w:t>TRANSFERENCIAS CORRIENTES</w:t>
        <w:tab/>
        <w:t>1.531.162.529,00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287" w:val="left" w:leader="none"/>
        </w:tabs>
        <w:spacing w:before="43" w:after="8"/>
        <w:ind w:left="448" w:right="0" w:firstLine="0"/>
        <w:jc w:val="left"/>
        <w:rPr>
          <w:sz w:val="20"/>
        </w:rPr>
      </w:pPr>
      <w:r>
        <w:rPr>
          <w:b/>
          <w:sz w:val="20"/>
        </w:rPr>
        <w:t>601  TRANSFERENCIAS CORRIENTES AL</w:t>
      </w:r>
      <w:r>
        <w:rPr>
          <w:b/>
          <w:spacing w:val="-20"/>
          <w:sz w:val="20"/>
        </w:rPr>
        <w:t> </w:t>
      </w:r>
      <w:r>
        <w:rPr>
          <w:b/>
          <w:sz w:val="20"/>
        </w:rPr>
        <w:t>SECTOR PÚBLICO</w:t>
        <w:tab/>
      </w:r>
      <w:r>
        <w:rPr>
          <w:sz w:val="20"/>
        </w:rPr>
        <w:t>1.531.162.529,00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231.162.529,00</w:t>
      </w:r>
    </w:p>
    <w:p>
      <w:pPr>
        <w:spacing w:after="0"/>
        <w:jc w:val="center"/>
        <w:sectPr>
          <w:pgSz w:w="11910" w:h="15840"/>
          <w:pgMar w:header="0" w:footer="1254" w:top="1500" w:bottom="1440" w:left="1020" w:right="1020"/>
        </w:sectPr>
      </w:pPr>
    </w:p>
    <w:p>
      <w:pPr>
        <w:pStyle w:val="BodyText"/>
        <w:tabs>
          <w:tab w:pos="886" w:val="left" w:leader="none"/>
        </w:tabs>
        <w:spacing w:before="69"/>
        <w:ind w:left="153"/>
      </w:pPr>
      <w:r>
        <w:rPr/>
        <w:t>60102</w:t>
        <w:tab/>
        <w:t>001 1310 3230 223 INSTITUTO SOBRE ALCOHOLISMO</w:t>
      </w:r>
      <w:r>
        <w:rPr>
          <w:spacing w:val="-1"/>
        </w:rPr>
        <w:t> </w:t>
      </w:r>
      <w:r>
        <w:rPr/>
        <w:t>Y</w:t>
      </w:r>
    </w:p>
    <w:p>
      <w:pPr>
        <w:pStyle w:val="BodyText"/>
        <w:ind w:left="2733"/>
      </w:pPr>
      <w:r>
        <w:rPr/>
        <w:t>FARMACODEPENDENCIA (IAFA).</w:t>
      </w:r>
    </w:p>
    <w:p>
      <w:pPr>
        <w:pStyle w:val="BodyText"/>
        <w:spacing w:before="80"/>
        <w:ind w:left="2733" w:right="20"/>
      </w:pPr>
      <w:r>
        <w:rPr/>
        <w:t>(PARA GASTOS DE OPERACIÓN, SEGÚN LEY N° 5412 Y SUS REFORMAS Y LOS ARTÍCULOS No. 22, 23 y 24 DEL TÍTULO IV DE LA LEY No. 9635 “LEY FORTALECIMIENTO DE LAS FINANZAS PÚBLICAS” DEL 3 DE DICIEMBRE DE 2018).</w:t>
      </w:r>
    </w:p>
    <w:p>
      <w:pPr>
        <w:pStyle w:val="BodyText"/>
        <w:spacing w:before="80"/>
        <w:ind w:left="2733"/>
      </w:pPr>
      <w:r>
        <w:rPr/>
        <w:t>Céd-Jur: 3-007-045737</w:t>
      </w:r>
    </w:p>
    <w:p>
      <w:pPr>
        <w:pStyle w:val="BodyText"/>
        <w:spacing w:before="69"/>
        <w:ind w:left="153"/>
      </w:pPr>
      <w:r>
        <w:rPr/>
        <w:br w:type="column"/>
      </w:r>
      <w:r>
        <w:rPr/>
        <w:t>231.162.529,00</w:t>
      </w:r>
    </w:p>
    <w:p>
      <w:pPr>
        <w:spacing w:after="0"/>
        <w:sectPr>
          <w:type w:val="continuous"/>
          <w:pgSz w:w="11910" w:h="15840"/>
          <w:pgMar w:top="140" w:bottom="280" w:left="1020" w:right="1020"/>
          <w:cols w:num="2" w:equalWidth="0">
            <w:col w:w="7706" w:space="702"/>
            <w:col w:w="1462"/>
          </w:cols>
        </w:sectPr>
      </w:pP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093"/>
        <w:gridCol w:w="2419"/>
      </w:tblGrid>
      <w:tr>
        <w:trPr>
          <w:trHeight w:val="498" w:hRule="atLeast"/>
        </w:trPr>
        <w:tc>
          <w:tcPr>
            <w:tcW w:w="666" w:type="dxa"/>
          </w:tcPr>
          <w:p>
            <w:pPr>
              <w:pStyle w:val="TableParagraph"/>
              <w:spacing w:line="221" w:lineRule="exact"/>
              <w:ind w:left="50"/>
              <w:rPr>
                <w:sz w:val="20"/>
              </w:rPr>
            </w:pPr>
            <w:r>
              <w:rPr>
                <w:sz w:val="20"/>
              </w:rPr>
              <w:t>60103</w:t>
            </w:r>
          </w:p>
        </w:tc>
        <w:tc>
          <w:tcPr>
            <w:tcW w:w="455" w:type="dxa"/>
          </w:tcPr>
          <w:p>
            <w:pPr>
              <w:pStyle w:val="TableParagraph"/>
              <w:rPr>
                <w:sz w:val="18"/>
              </w:rPr>
            </w:pPr>
          </w:p>
        </w:tc>
        <w:tc>
          <w:tcPr>
            <w:tcW w:w="6093" w:type="dxa"/>
          </w:tcPr>
          <w:p>
            <w:pPr>
              <w:pStyle w:val="TableParagraph"/>
              <w:ind w:left="68" w:right="1232"/>
              <w:rPr>
                <w:sz w:val="20"/>
              </w:rPr>
            </w:pPr>
            <w:r>
              <w:rPr>
                <w:sz w:val="20"/>
              </w:rPr>
              <w:t>TRANSFERENCIAS CORRIENTES A INSTITUCIONES DESCENTRALIZADAS NO EMPRESARIALES</w:t>
            </w:r>
          </w:p>
        </w:tc>
        <w:tc>
          <w:tcPr>
            <w:tcW w:w="2419" w:type="dxa"/>
          </w:tcPr>
          <w:p>
            <w:pPr>
              <w:pStyle w:val="TableParagraph"/>
              <w:rPr>
                <w:sz w:val="20"/>
              </w:rPr>
            </w:pPr>
          </w:p>
          <w:p>
            <w:pPr>
              <w:pStyle w:val="TableParagraph"/>
              <w:tabs>
                <w:tab w:pos="539" w:val="left" w:leader="none"/>
              </w:tabs>
              <w:ind w:right="47"/>
              <w:jc w:val="right"/>
              <w:rPr>
                <w:sz w:val="20"/>
              </w:rPr>
            </w:pPr>
            <w:r>
              <w:rPr>
                <w:sz w:val="20"/>
                <w:u w:val="dotted"/>
              </w:rPr>
              <w:t> </w:t>
              <w:tab/>
              <w:t>1.300.000.000,00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455" w:type="dxa"/>
          </w:tcPr>
          <w:p>
            <w:pPr>
              <w:pStyle w:val="TableParagraph"/>
              <w:spacing w:line="187" w:lineRule="exact" w:before="31"/>
              <w:ind w:left="116"/>
              <w:rPr>
                <w:sz w:val="18"/>
              </w:rPr>
            </w:pPr>
            <w:r>
              <w:rPr>
                <w:sz w:val="18"/>
              </w:rPr>
              <w:t>001</w:t>
            </w:r>
          </w:p>
        </w:tc>
        <w:tc>
          <w:tcPr>
            <w:tcW w:w="6093" w:type="dxa"/>
          </w:tcPr>
          <w:p>
            <w:pPr>
              <w:pStyle w:val="TableParagraph"/>
              <w:spacing w:line="187" w:lineRule="exact" w:before="31"/>
              <w:ind w:left="103"/>
              <w:rPr>
                <w:sz w:val="18"/>
              </w:rPr>
            </w:pPr>
            <w:r>
              <w:rPr>
                <w:sz w:val="18"/>
              </w:rPr>
              <w:t>1310 3310 238 INSTITUTO COSTARRICENSE DEL DEPORTE Y LA</w:t>
            </w:r>
          </w:p>
        </w:tc>
        <w:tc>
          <w:tcPr>
            <w:tcW w:w="2419" w:type="dxa"/>
          </w:tcPr>
          <w:p>
            <w:pPr>
              <w:pStyle w:val="TableParagraph"/>
              <w:spacing w:line="187" w:lineRule="exact" w:before="31"/>
              <w:ind w:right="47"/>
              <w:jc w:val="right"/>
              <w:rPr>
                <w:sz w:val="18"/>
              </w:rPr>
            </w:pPr>
            <w:r>
              <w:rPr>
                <w:sz w:val="18"/>
              </w:rPr>
              <w:t>1.300.000.000,00</w:t>
            </w:r>
          </w:p>
        </w:tc>
      </w:tr>
    </w:tbl>
    <w:p>
      <w:pPr>
        <w:pStyle w:val="BodyText"/>
        <w:ind w:left="2733"/>
      </w:pPr>
      <w:r>
        <w:rPr/>
        <w:t>RECREACIÓN (ICODER).</w:t>
      </w:r>
    </w:p>
    <w:p>
      <w:pPr>
        <w:pStyle w:val="BodyText"/>
        <w:spacing w:before="80"/>
        <w:ind w:left="2733" w:right="2342"/>
      </w:pPr>
      <w:r>
        <w:rPr/>
        <w:t>(PARA LA ORGANIZACIÓN Y DESARROLLO DE LOS JUEGOS DEPORTIVOS NACIONALES, SEGÚN LEY N° 7800 DEL 30/04/1998 Y LOS ARTÍCULOS No. 22, 23 y 24 DEL TÍTULO IV DE LA LEY No. 9635 “LEY FORTALECIMIENTO DE LAS FINANZAS PÚBLICAS” DEL 3 DE DICIEMBRE DE 2018).</w:t>
      </w:r>
    </w:p>
    <w:p>
      <w:pPr>
        <w:pStyle w:val="BodyText"/>
        <w:spacing w:before="80" w:after="41"/>
        <w:ind w:left="2733"/>
      </w:pPr>
      <w:r>
        <w:rPr/>
        <w:t>Céd-Jur: 3-007-227851</w:t>
      </w:r>
    </w:p>
    <w:tbl>
      <w:tblPr>
        <w:tblW w:w="0" w:type="auto"/>
        <w:jc w:val="left"/>
        <w:tblInd w:w="4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7"/>
        <w:gridCol w:w="2328"/>
        <w:gridCol w:w="535"/>
        <w:gridCol w:w="1980"/>
      </w:tblGrid>
      <w:tr>
        <w:trPr>
          <w:trHeight w:val="339" w:hRule="atLeast"/>
        </w:trPr>
        <w:tc>
          <w:tcPr>
            <w:tcW w:w="757" w:type="dxa"/>
            <w:vMerge w:val="restart"/>
          </w:tcPr>
          <w:p>
            <w:pPr>
              <w:pStyle w:val="TableParagraph"/>
              <w:rPr>
                <w:sz w:val="18"/>
              </w:rPr>
            </w:pPr>
          </w:p>
        </w:tc>
        <w:tc>
          <w:tcPr>
            <w:tcW w:w="2328"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635</w:t>
            </w:r>
          </w:p>
        </w:tc>
        <w:tc>
          <w:tcPr>
            <w:tcW w:w="1980" w:type="dxa"/>
            <w:tcBorders>
              <w:top w:val="dashed" w:sz="8" w:space="0" w:color="000000"/>
              <w:bottom w:val="single" w:sz="8" w:space="0" w:color="000000"/>
            </w:tcBorders>
          </w:tcPr>
          <w:p>
            <w:pPr>
              <w:pStyle w:val="TableParagraph"/>
              <w:spacing w:before="43"/>
              <w:ind w:right="37"/>
              <w:jc w:val="right"/>
              <w:rPr>
                <w:b/>
                <w:sz w:val="20"/>
              </w:rPr>
            </w:pPr>
            <w:r>
              <w:rPr>
                <w:b/>
                <w:sz w:val="20"/>
              </w:rPr>
              <w:t>1.531.162.529,00</w:t>
            </w:r>
          </w:p>
        </w:tc>
      </w:tr>
      <w:tr>
        <w:trPr>
          <w:trHeight w:val="339" w:hRule="atLeast"/>
        </w:trPr>
        <w:tc>
          <w:tcPr>
            <w:tcW w:w="757" w:type="dxa"/>
            <w:vMerge/>
            <w:tcBorders>
              <w:top w:val="nil"/>
            </w:tcBorders>
          </w:tcPr>
          <w:p>
            <w:pPr>
              <w:rPr>
                <w:sz w:val="2"/>
                <w:szCs w:val="2"/>
              </w:rPr>
            </w:pPr>
          </w:p>
        </w:tc>
        <w:tc>
          <w:tcPr>
            <w:tcW w:w="2328" w:type="dxa"/>
          </w:tcPr>
          <w:p>
            <w:pPr>
              <w:pStyle w:val="TableParagraph"/>
              <w:spacing w:before="43"/>
              <w:ind w:right="192"/>
              <w:jc w:val="right"/>
              <w:rPr>
                <w:b/>
                <w:sz w:val="20"/>
              </w:rPr>
            </w:pPr>
            <w:r>
              <w:rPr>
                <w:b/>
                <w:sz w:val="20"/>
              </w:rPr>
              <w:t>Total rebajar Título:</w:t>
            </w:r>
          </w:p>
        </w:tc>
        <w:tc>
          <w:tcPr>
            <w:tcW w:w="535" w:type="dxa"/>
          </w:tcPr>
          <w:p>
            <w:pPr>
              <w:pStyle w:val="TableParagraph"/>
              <w:spacing w:before="43"/>
              <w:ind w:right="37"/>
              <w:jc w:val="right"/>
              <w:rPr>
                <w:b/>
                <w:sz w:val="20"/>
              </w:rPr>
            </w:pPr>
            <w:r>
              <w:rPr>
                <w:b/>
                <w:sz w:val="20"/>
              </w:rPr>
              <w:t>211</w:t>
            </w:r>
          </w:p>
        </w:tc>
        <w:tc>
          <w:tcPr>
            <w:tcW w:w="1980" w:type="dxa"/>
            <w:tcBorders>
              <w:top w:val="single" w:sz="8" w:space="0" w:color="000000"/>
              <w:bottom w:val="single" w:sz="8" w:space="0" w:color="000000"/>
            </w:tcBorders>
          </w:tcPr>
          <w:p>
            <w:pPr>
              <w:pStyle w:val="TableParagraph"/>
              <w:spacing w:before="43"/>
              <w:ind w:right="37"/>
              <w:jc w:val="right"/>
              <w:rPr>
                <w:b/>
                <w:sz w:val="20"/>
              </w:rPr>
            </w:pPr>
            <w:r>
              <w:rPr>
                <w:b/>
                <w:sz w:val="20"/>
              </w:rPr>
              <w:t>2.932.274.771,00</w:t>
            </w:r>
          </w:p>
        </w:tc>
      </w:tr>
      <w:tr>
        <w:trPr>
          <w:trHeight w:val="321" w:hRule="atLeast"/>
        </w:trPr>
        <w:tc>
          <w:tcPr>
            <w:tcW w:w="757" w:type="dxa"/>
          </w:tcPr>
          <w:p>
            <w:pPr>
              <w:pStyle w:val="TableParagraph"/>
              <w:spacing w:line="256" w:lineRule="exact" w:before="46"/>
              <w:ind w:left="50"/>
              <w:rPr>
                <w:b/>
                <w:sz w:val="24"/>
              </w:rPr>
            </w:pPr>
            <w:r>
              <w:rPr>
                <w:b/>
                <w:sz w:val="24"/>
              </w:rPr>
              <w:t>Título:</w:t>
            </w:r>
          </w:p>
        </w:tc>
        <w:tc>
          <w:tcPr>
            <w:tcW w:w="2328" w:type="dxa"/>
          </w:tcPr>
          <w:p>
            <w:pPr>
              <w:pStyle w:val="TableParagraph"/>
              <w:spacing w:line="256" w:lineRule="exact" w:before="46"/>
              <w:ind w:left="419"/>
              <w:rPr>
                <w:b/>
                <w:sz w:val="24"/>
              </w:rPr>
            </w:pPr>
            <w:r>
              <w:rPr>
                <w:b/>
                <w:sz w:val="24"/>
              </w:rPr>
              <w:t>212</w:t>
            </w:r>
          </w:p>
        </w:tc>
        <w:tc>
          <w:tcPr>
            <w:tcW w:w="535" w:type="dxa"/>
          </w:tcPr>
          <w:p>
            <w:pPr>
              <w:pStyle w:val="TableParagraph"/>
              <w:rPr>
                <w:sz w:val="18"/>
              </w:rPr>
            </w:pPr>
          </w:p>
        </w:tc>
        <w:tc>
          <w:tcPr>
            <w:tcW w:w="1980" w:type="dxa"/>
            <w:tcBorders>
              <w:top w:val="single" w:sz="8" w:space="0" w:color="000000"/>
            </w:tcBorders>
          </w:tcPr>
          <w:p>
            <w:pPr>
              <w:pStyle w:val="TableParagraph"/>
              <w:rPr>
                <w:sz w:val="18"/>
              </w:rPr>
            </w:pPr>
          </w:p>
        </w:tc>
      </w:tr>
    </w:tbl>
    <w:p>
      <w:pPr>
        <w:pStyle w:val="Heading1"/>
        <w:ind w:right="21"/>
      </w:pPr>
      <w:r>
        <w:rPr/>
        <w:t>MINISTERIO DE TRABAJO Y SEGURIDAD SOCIAL</w:t>
      </w:r>
    </w:p>
    <w:p>
      <w:pPr>
        <w:pStyle w:val="Heading3"/>
        <w:tabs>
          <w:tab w:pos="4861" w:val="left" w:leader="none"/>
        </w:tabs>
        <w:spacing w:line="307" w:lineRule="auto" w:before="82"/>
        <w:ind w:left="3450" w:right="3472" w:hanging="1"/>
      </w:pPr>
      <w:r>
        <w:rPr/>
        <w:t>Programa:</w:t>
        <w:tab/>
        <w:t>729-00 ACTIVIDADES</w:t>
      </w:r>
      <w:r>
        <w:rPr>
          <w:spacing w:val="-17"/>
        </w:rPr>
        <w:t> </w:t>
      </w:r>
      <w:r>
        <w:rPr/>
        <w:t>CENTRALES</w:t>
      </w:r>
    </w:p>
    <w:p>
      <w:pPr>
        <w:tabs>
          <w:tab w:pos="5732" w:val="left" w:leader="none"/>
        </w:tabs>
        <w:spacing w:before="32"/>
        <w:ind w:left="3213" w:right="0" w:firstLine="0"/>
        <w:jc w:val="left"/>
        <w:rPr>
          <w:sz w:val="16"/>
        </w:rPr>
      </w:pPr>
      <w:r>
        <w:rPr>
          <w:sz w:val="16"/>
        </w:rPr>
        <w:t>Registro Contable:</w:t>
        <w:tab/>
        <w:t>212-729-00</w:t>
      </w:r>
    </w:p>
    <w:p>
      <w:pPr>
        <w:pStyle w:val="Heading4"/>
        <w:tabs>
          <w:tab w:pos="8537" w:val="left" w:leader="none"/>
        </w:tabs>
        <w:spacing w:before="119" w:after="8"/>
        <w:ind w:left="648"/>
      </w:pPr>
      <w:r>
        <w:rPr/>
        <w:t>0</w:t>
      </w:r>
      <w:r>
        <w:rPr>
          <w:spacing w:val="30"/>
        </w:rPr>
        <w:t> </w:t>
      </w:r>
      <w:r>
        <w:rPr/>
        <w:t>REMUNERACIONES</w:t>
        <w:tab/>
        <w:t>76.696.503,00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44.054.244,00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2112</w:t>
        <w:tab/>
        <w:t>SUELDOS PARA CARGOS FIJOS</w:t>
        <w:tab/>
        <w:t>44.054.244,00</w:t>
      </w:r>
    </w:p>
    <w:p>
      <w:pPr>
        <w:pStyle w:val="ListParagraph"/>
        <w:numPr>
          <w:ilvl w:val="0"/>
          <w:numId w:val="42"/>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17.252.737,00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00302</w:t>
        <w:tab/>
        <w:t>001  </w:t>
      </w:r>
      <w:r>
        <w:rPr>
          <w:spacing w:val="37"/>
        </w:rPr>
        <w:t> </w:t>
      </w:r>
      <w:r>
        <w:rPr/>
        <w:t>1111  </w:t>
      </w:r>
      <w:r>
        <w:rPr>
          <w:spacing w:val="14"/>
        </w:rPr>
        <w:t> </w:t>
      </w:r>
      <w:r>
        <w:rPr/>
        <w:t>2112</w:t>
        <w:tab/>
        <w:t>RESTRICCIÓN AL EJERCICIO LIBERAL DE LA PROFESIÓN</w:t>
        <w:tab/>
        <w:t>10.678.764,00</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00303</w:t>
        <w:tab/>
        <w:t>280  </w:t>
      </w:r>
      <w:r>
        <w:rPr>
          <w:spacing w:val="37"/>
        </w:rPr>
        <w:t> </w:t>
      </w:r>
      <w:r>
        <w:rPr/>
        <w:t>1111  </w:t>
      </w:r>
      <w:r>
        <w:rPr>
          <w:spacing w:val="14"/>
        </w:rPr>
        <w:t> </w:t>
      </w:r>
      <w:r>
        <w:rPr/>
        <w:t>2112</w:t>
        <w:tab/>
        <w:t>DECIMOTERCER MES</w:t>
        <w:tab/>
        <w:t>6.573.973,00</w:t>
      </w:r>
    </w:p>
    <w:p>
      <w:pPr>
        <w:pStyle w:val="Heading4"/>
        <w:numPr>
          <w:ilvl w:val="0"/>
          <w:numId w:val="42"/>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7.694.896,00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7.300.030,00</w:t>
      </w:r>
    </w:p>
    <w:p>
      <w:pPr>
        <w:pStyle w:val="BodyText"/>
        <w:tabs>
          <w:tab w:pos="886" w:val="left" w:leader="none"/>
          <w:tab w:pos="8742" w:val="left" w:leader="none"/>
        </w:tabs>
        <w:spacing w:before="69"/>
        <w:ind w:left="153"/>
      </w:pPr>
      <w:r>
        <w:rPr/>
        <w:t>00401</w:t>
        <w:tab/>
        <w:t>001    1112   2112   200   CAJA COSTARRICENSE DE SEGURO</w:t>
      </w:r>
      <w:r>
        <w:rPr>
          <w:spacing w:val="-1"/>
        </w:rPr>
        <w:t> </w:t>
      </w:r>
      <w:r>
        <w:rPr/>
        <w:t>SOCIAL. (CCSS)</w:t>
        <w:tab/>
        <w:t>7.300.030,00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394.866,00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2112 200 BANCO POPULAR Y DE DESARROLLO COMUNAL. (BPDC)</w:t>
            </w:r>
          </w:p>
        </w:tc>
        <w:tc>
          <w:tcPr>
            <w:tcW w:w="2085" w:type="dxa"/>
          </w:tcPr>
          <w:p>
            <w:pPr>
              <w:pStyle w:val="TableParagraph"/>
              <w:spacing w:line="187" w:lineRule="exact" w:before="31"/>
              <w:ind w:right="49"/>
              <w:jc w:val="right"/>
              <w:rPr>
                <w:sz w:val="18"/>
              </w:rPr>
            </w:pPr>
            <w:r>
              <w:rPr>
                <w:sz w:val="18"/>
              </w:rPr>
              <w:t>394.866,00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42"/>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7.694.626,00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4.143.260,00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2112 200 CAJA COSTARRICENSE DE SEGURO SOCIAL. (CCSS)</w:t>
            </w:r>
          </w:p>
        </w:tc>
        <w:tc>
          <w:tcPr>
            <w:tcW w:w="2280" w:type="dxa"/>
          </w:tcPr>
          <w:p>
            <w:pPr>
              <w:pStyle w:val="TableParagraph"/>
              <w:spacing w:line="187" w:lineRule="exact" w:before="31"/>
              <w:ind w:right="46"/>
              <w:jc w:val="right"/>
              <w:rPr>
                <w:sz w:val="18"/>
              </w:rPr>
            </w:pPr>
            <w:r>
              <w:rPr>
                <w:sz w:val="18"/>
              </w:rPr>
              <w:t>4.143.260,00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1.183.788,00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2112 200 CAJA COSTARRICENSE DE SEGURO SOCIAL. (CCSS)</w:t>
            </w:r>
          </w:p>
        </w:tc>
        <w:tc>
          <w:tcPr>
            <w:tcW w:w="2201" w:type="dxa"/>
          </w:tcPr>
          <w:p>
            <w:pPr>
              <w:pStyle w:val="TableParagraph"/>
              <w:spacing w:line="187" w:lineRule="exact" w:before="31"/>
              <w:ind w:right="49"/>
              <w:jc w:val="right"/>
              <w:rPr>
                <w:sz w:val="18"/>
              </w:rPr>
            </w:pPr>
            <w:r>
              <w:rPr>
                <w:sz w:val="18"/>
              </w:rPr>
              <w:t>1.183.788,00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2.367.578,00</w:t>
      </w:r>
    </w:p>
    <w:p>
      <w:pPr>
        <w:pStyle w:val="BodyText"/>
        <w:tabs>
          <w:tab w:pos="886" w:val="left" w:leader="none"/>
          <w:tab w:pos="8742" w:val="left" w:leader="none"/>
        </w:tabs>
        <w:spacing w:before="69"/>
        <w:ind w:left="153"/>
      </w:pPr>
      <w:r>
        <w:rPr/>
        <w:t>00503</w:t>
        <w:tab/>
        <w:t>001    1112   2112   200   CAJA COSTARRICENSE DE SEGURO</w:t>
      </w:r>
      <w:r>
        <w:rPr>
          <w:spacing w:val="-1"/>
        </w:rPr>
        <w:t> </w:t>
      </w:r>
      <w:r>
        <w:rPr/>
        <w:t>SOCIAL. (CCSS)</w:t>
        <w:tab/>
        <w:t>2.367.578,00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1.310.058,00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1.310.058,00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1.310.058,00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1.112.761,00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197.297,00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729</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78.006.561,00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731-00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ASUNTOS DEL TRABAJO</w:t>
      </w:r>
    </w:p>
    <w:p>
      <w:pPr>
        <w:tabs>
          <w:tab w:pos="5732" w:val="left" w:leader="none"/>
        </w:tabs>
        <w:spacing w:before="103"/>
        <w:ind w:left="3213" w:right="0" w:firstLine="0"/>
        <w:jc w:val="left"/>
        <w:rPr>
          <w:sz w:val="16"/>
        </w:rPr>
      </w:pPr>
      <w:r>
        <w:rPr>
          <w:sz w:val="16"/>
        </w:rPr>
        <w:t>Registro Contable:</w:t>
        <w:tab/>
        <w:t>212-731-00</w:t>
      </w:r>
    </w:p>
    <w:p>
      <w:pPr>
        <w:pStyle w:val="Heading4"/>
        <w:tabs>
          <w:tab w:pos="8437" w:val="left" w:leader="none"/>
        </w:tabs>
        <w:spacing w:before="119" w:after="9"/>
        <w:ind w:left="648"/>
      </w:pPr>
      <w:r>
        <w:rPr/>
        <w:t>0</w:t>
      </w:r>
      <w:r>
        <w:rPr>
          <w:spacing w:val="30"/>
        </w:rPr>
        <w:t> </w:t>
      </w:r>
      <w:r>
        <w:rPr/>
        <w:t>REMUNERACIONES</w:t>
        <w:tab/>
        <w:t>199.594.937,00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113.659.600,00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2112</w:t>
        <w:tab/>
        <w:t>SUELDOS PARA CARGOS FIJOS</w:t>
        <w:tab/>
        <w:t>113.659.600,00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49.839.629,00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001 1111 2112</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34.318.312,00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280 1111 2112</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15.521.317,00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5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18.047.854,00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17.122.324,00</w:t>
      </w:r>
    </w:p>
    <w:p>
      <w:pPr>
        <w:pStyle w:val="BodyText"/>
        <w:tabs>
          <w:tab w:pos="886" w:val="left" w:leader="none"/>
          <w:tab w:pos="8652" w:val="left" w:leader="none"/>
        </w:tabs>
        <w:spacing w:before="69"/>
        <w:ind w:left="153"/>
      </w:pPr>
      <w:r>
        <w:rPr/>
        <w:t>00401</w:t>
        <w:tab/>
        <w:t>001    1112   2112   200   CAJA COSTARRICENSE DE SEGURO</w:t>
      </w:r>
      <w:r>
        <w:rPr>
          <w:spacing w:val="-1"/>
        </w:rPr>
        <w:t> </w:t>
      </w:r>
      <w:r>
        <w:rPr/>
        <w:t>SOCIAL. (CCSS)</w:t>
        <w:tab/>
        <w:t>17.122.324,00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925.530,00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2112 200 BANCO POPULAR Y DE DESARROLLO COMUNAL. (BPDC)</w:t>
            </w:r>
          </w:p>
        </w:tc>
        <w:tc>
          <w:tcPr>
            <w:tcW w:w="2085" w:type="dxa"/>
          </w:tcPr>
          <w:p>
            <w:pPr>
              <w:pStyle w:val="TableParagraph"/>
              <w:spacing w:line="187" w:lineRule="exact" w:before="31"/>
              <w:ind w:right="49"/>
              <w:jc w:val="right"/>
              <w:rPr>
                <w:sz w:val="18"/>
              </w:rPr>
            </w:pPr>
            <w:r>
              <w:rPr>
                <w:sz w:val="18"/>
              </w:rPr>
              <w:t>925.530,00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18.047.854,00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9.718.076,00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2112 200 CAJA COSTARRICENSE DE SEGURO SOCIAL. (CCSS)</w:t>
            </w:r>
          </w:p>
        </w:tc>
        <w:tc>
          <w:tcPr>
            <w:tcW w:w="2280" w:type="dxa"/>
          </w:tcPr>
          <w:p>
            <w:pPr>
              <w:pStyle w:val="TableParagraph"/>
              <w:spacing w:line="187" w:lineRule="exact" w:before="31"/>
              <w:ind w:right="46"/>
              <w:jc w:val="right"/>
              <w:rPr>
                <w:sz w:val="18"/>
              </w:rPr>
            </w:pPr>
            <w:r>
              <w:rPr>
                <w:sz w:val="18"/>
              </w:rPr>
              <w:t>9.718.076,00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2.776.592,00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2112 200 CAJA COSTARRICENSE DE SEGURO SOCIAL. (CCSS)</w:t>
            </w:r>
          </w:p>
        </w:tc>
        <w:tc>
          <w:tcPr>
            <w:tcW w:w="2201" w:type="dxa"/>
          </w:tcPr>
          <w:p>
            <w:pPr>
              <w:pStyle w:val="TableParagraph"/>
              <w:spacing w:line="187" w:lineRule="exact" w:before="31"/>
              <w:ind w:right="49"/>
              <w:jc w:val="right"/>
              <w:rPr>
                <w:sz w:val="18"/>
              </w:rPr>
            </w:pPr>
            <w:r>
              <w:rPr>
                <w:sz w:val="18"/>
              </w:rPr>
              <w:t>2.776.592,00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5.553.186,00</w:t>
      </w:r>
    </w:p>
    <w:p>
      <w:pPr>
        <w:pStyle w:val="BodyText"/>
        <w:tabs>
          <w:tab w:pos="886" w:val="left" w:leader="none"/>
          <w:tab w:pos="8742" w:val="left" w:leader="none"/>
        </w:tabs>
        <w:spacing w:before="69"/>
        <w:ind w:left="153"/>
      </w:pPr>
      <w:r>
        <w:rPr/>
        <w:t>00503</w:t>
        <w:tab/>
        <w:t>001    1112   2112   200   CAJA COSTARRICENSE DE SEGURO</w:t>
      </w:r>
      <w:r>
        <w:rPr>
          <w:spacing w:val="-1"/>
        </w:rPr>
        <w:t> </w:t>
      </w:r>
      <w:r>
        <w:rPr/>
        <w:t>SOCIAL. (CCSS)</w:t>
        <w:tab/>
        <w:t>5.553.186,00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3.072.762,00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3.072.762,00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3.072.762,00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2.609.997,00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462.765,00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731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202.667.699,00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732-00</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DESARROLLO Y SEGURIDAD SOCIAL</w:t>
      </w:r>
    </w:p>
    <w:p>
      <w:pPr>
        <w:tabs>
          <w:tab w:pos="1766" w:val="left" w:leader="none"/>
        </w:tabs>
        <w:spacing w:before="107"/>
        <w:ind w:left="0" w:right="22" w:firstLine="0"/>
        <w:jc w:val="center"/>
        <w:rPr>
          <w:b/>
          <w:sz w:val="22"/>
        </w:rPr>
      </w:pPr>
      <w:r>
        <w:rPr>
          <w:b/>
          <w:sz w:val="22"/>
        </w:rPr>
        <w:t>Subprograma:</w:t>
        <w:tab/>
        <w:t>01</w:t>
      </w:r>
    </w:p>
    <w:p>
      <w:pPr>
        <w:spacing w:before="71"/>
        <w:ind w:left="0" w:right="21" w:firstLine="0"/>
        <w:jc w:val="center"/>
        <w:rPr>
          <w:b/>
          <w:sz w:val="22"/>
        </w:rPr>
      </w:pPr>
      <w:r>
        <w:rPr>
          <w:b/>
          <w:sz w:val="22"/>
        </w:rPr>
        <w:t>GESTIÓN Y ADMINISTRACIÓN DE FODESAF</w:t>
      </w:r>
    </w:p>
    <w:p>
      <w:pPr>
        <w:tabs>
          <w:tab w:pos="6478" w:val="right" w:leader="none"/>
        </w:tabs>
        <w:spacing w:before="103"/>
        <w:ind w:left="3213" w:right="0" w:firstLine="0"/>
        <w:jc w:val="left"/>
        <w:rPr>
          <w:sz w:val="16"/>
        </w:rPr>
      </w:pPr>
      <w:r>
        <w:rPr>
          <w:sz w:val="16"/>
        </w:rPr>
        <w:t>Registro Contable:</w:t>
        <w:tab/>
        <w:t>212-732-01</w:t>
      </w:r>
    </w:p>
    <w:p>
      <w:pPr>
        <w:pStyle w:val="Heading4"/>
        <w:tabs>
          <w:tab w:pos="8537" w:val="left" w:leader="none"/>
        </w:tabs>
        <w:spacing w:before="119"/>
        <w:ind w:left="648"/>
      </w:pPr>
      <w:r>
        <w:rPr/>
        <w:pict>
          <v:line style="position:absolute;mso-position-horizontal-relative:page;mso-position-vertical-relative:paragraph;z-index:252206080" from="438.395996pt,18.360929pt" to="537.382996pt,18.360929pt" stroked="true" strokeweight="1pt" strokecolor="#000000">
            <v:stroke dashstyle="solid"/>
            <w10:wrap type="none"/>
          </v:line>
        </w:pict>
      </w:r>
      <w:r>
        <w:rPr/>
        <w:t>0</w:t>
      </w:r>
      <w:r>
        <w:rPr>
          <w:spacing w:val="30"/>
        </w:rPr>
        <w:t> </w:t>
      </w:r>
      <w:r>
        <w:rPr/>
        <w:t>REMUNERACIONES</w:t>
        <w:tab/>
        <w:t>43.412.711,00</w:t>
      </w:r>
    </w:p>
    <w:p>
      <w:pPr>
        <w:tabs>
          <w:tab w:pos="8537" w:val="left" w:leader="none"/>
        </w:tabs>
        <w:spacing w:before="71"/>
        <w:ind w:left="448" w:right="0" w:firstLine="0"/>
        <w:jc w:val="left"/>
        <w:rPr>
          <w:sz w:val="20"/>
        </w:rPr>
      </w:pPr>
      <w:r>
        <w:rPr/>
        <w:pict>
          <v:line style="position:absolute;mso-position-horizontal-relative:page;mso-position-vertical-relative:paragraph;z-index:252205056" from="438.395996pt,15.960949pt" to="537.382996pt,15.960949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25.734.050,00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3530</w:t>
        <w:tab/>
        <w:t>SUELDOS PARA CARGOS FIJOS</w:t>
        <w:tab/>
        <w:t>25.734.050,00</w:t>
      </w:r>
    </w:p>
    <w:p>
      <w:pPr>
        <w:tabs>
          <w:tab w:pos="8637" w:val="left" w:leader="none"/>
        </w:tabs>
        <w:spacing w:before="155" w:after="18"/>
        <w:ind w:left="448" w:right="0" w:firstLine="0"/>
        <w:jc w:val="left"/>
        <w:rPr>
          <w:sz w:val="20"/>
        </w:rPr>
      </w:pPr>
      <w:r>
        <w:rPr>
          <w:b/>
          <w:sz w:val="20"/>
        </w:rPr>
        <w:t>003</w:t>
      </w:r>
      <w:r>
        <w:rPr>
          <w:b/>
          <w:spacing w:val="30"/>
          <w:sz w:val="20"/>
        </w:rPr>
        <w:t> </w:t>
      </w:r>
      <w:r>
        <w:rPr>
          <w:b/>
          <w:sz w:val="20"/>
        </w:rPr>
        <w:t>INCENTIVOS SALARIALES</w:t>
        <w:tab/>
      </w:r>
      <w:r>
        <w:rPr>
          <w:sz w:val="20"/>
        </w:rPr>
        <w:t>9.933.552,00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001 1111 3530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6.624.999,00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280 1111 3530</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3.308.553,00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3.872.555,00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3.673.962,00</w:t>
      </w:r>
    </w:p>
    <w:p>
      <w:pPr>
        <w:pStyle w:val="BodyText"/>
        <w:tabs>
          <w:tab w:pos="886" w:val="left" w:leader="none"/>
          <w:tab w:pos="8742" w:val="left" w:leader="none"/>
        </w:tabs>
        <w:spacing w:before="69"/>
        <w:ind w:left="153"/>
      </w:pPr>
      <w:r>
        <w:rPr/>
        <w:t>00401</w:t>
        <w:tab/>
        <w:t>001    1112   3530   200   CAJA COSTARRICENSE DE SEGURO</w:t>
      </w:r>
      <w:r>
        <w:rPr>
          <w:spacing w:val="-1"/>
        </w:rPr>
        <w:t> </w:t>
      </w:r>
      <w:r>
        <w:rPr/>
        <w:t>SOCIAL. (CCSS)</w:t>
        <w:tab/>
        <w:t>3.673.962,00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198.593,00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3530 200 BANCO POPULAR Y DE DESARROLLO COMUNAL. (BPDC)</w:t>
            </w:r>
          </w:p>
        </w:tc>
        <w:tc>
          <w:tcPr>
            <w:tcW w:w="2085" w:type="dxa"/>
          </w:tcPr>
          <w:p>
            <w:pPr>
              <w:pStyle w:val="TableParagraph"/>
              <w:spacing w:line="187" w:lineRule="exact" w:before="31"/>
              <w:ind w:right="49"/>
              <w:jc w:val="right"/>
              <w:rPr>
                <w:sz w:val="18"/>
              </w:rPr>
            </w:pPr>
            <w:r>
              <w:rPr>
                <w:sz w:val="18"/>
              </w:rPr>
              <w:t>198.593,00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3.872.554,00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2.085.221,00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3530 200 CAJA COSTARRICENSE DE SEGURO SOCIAL. (CCSS)</w:t>
            </w:r>
          </w:p>
        </w:tc>
        <w:tc>
          <w:tcPr>
            <w:tcW w:w="2280" w:type="dxa"/>
          </w:tcPr>
          <w:p>
            <w:pPr>
              <w:pStyle w:val="TableParagraph"/>
              <w:spacing w:line="187" w:lineRule="exact" w:before="31"/>
              <w:ind w:right="46"/>
              <w:jc w:val="right"/>
              <w:rPr>
                <w:sz w:val="18"/>
              </w:rPr>
            </w:pPr>
            <w:r>
              <w:rPr>
                <w:sz w:val="18"/>
              </w:rPr>
              <w:t>2.085.221,00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595.778,00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3530 200 CAJA COSTARRICENSE DE SEGURO SOCIAL. (CCSS)</w:t>
            </w:r>
          </w:p>
        </w:tc>
        <w:tc>
          <w:tcPr>
            <w:tcW w:w="2201" w:type="dxa"/>
          </w:tcPr>
          <w:p>
            <w:pPr>
              <w:pStyle w:val="TableParagraph"/>
              <w:spacing w:line="187" w:lineRule="exact" w:before="31"/>
              <w:ind w:right="49"/>
              <w:jc w:val="right"/>
              <w:rPr>
                <w:sz w:val="18"/>
              </w:rPr>
            </w:pPr>
            <w:r>
              <w:rPr>
                <w:sz w:val="18"/>
              </w:rPr>
              <w:t>595.778,00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1.191.555,00</w:t>
      </w:r>
    </w:p>
    <w:p>
      <w:pPr>
        <w:pStyle w:val="BodyText"/>
        <w:tabs>
          <w:tab w:pos="886" w:val="left" w:leader="none"/>
          <w:tab w:pos="8742" w:val="left" w:leader="none"/>
        </w:tabs>
        <w:spacing w:before="69"/>
        <w:ind w:left="153"/>
      </w:pPr>
      <w:r>
        <w:rPr/>
        <w:t>00503</w:t>
        <w:tab/>
        <w:t>001    1112   3530   200   CAJA COSTARRICENSE DE SEGURO</w:t>
      </w:r>
      <w:r>
        <w:rPr>
          <w:spacing w:val="-1"/>
        </w:rPr>
        <w:t> </w:t>
      </w:r>
      <w:r>
        <w:rPr/>
        <w:t>SOCIAL. (CCSS)</w:t>
        <w:tab/>
        <w:t>1.191.555,00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1</w:t>
      </w:r>
      <w:r>
        <w:rPr>
          <w:b/>
          <w:spacing w:val="30"/>
          <w:sz w:val="20"/>
        </w:rPr>
        <w:t> </w:t>
      </w:r>
      <w:r>
        <w:rPr>
          <w:b/>
          <w:sz w:val="20"/>
        </w:rPr>
        <w:t>SERVICIOS</w:t>
        <w:tab/>
        <w:t>59.308.342,00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103  SERVICIOS COMERCIALES</w:t>
      </w:r>
      <w:r>
        <w:rPr>
          <w:b/>
          <w:spacing w:val="-20"/>
          <w:sz w:val="20"/>
        </w:rPr>
        <w:t> </w:t>
      </w:r>
      <w:r>
        <w:rPr>
          <w:b/>
          <w:sz w:val="20"/>
        </w:rPr>
        <w:t>Y FINANCIEROS</w:t>
        <w:tab/>
      </w:r>
      <w:r>
        <w:rPr>
          <w:sz w:val="20"/>
        </w:rPr>
        <w:t>59.308.342,00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23"/>
        <w:jc w:val="center"/>
      </w:pPr>
      <w:r>
        <w:rPr/>
        <w:t>10301</w:t>
        <w:tab/>
        <w:t>001  </w:t>
      </w:r>
      <w:r>
        <w:rPr>
          <w:spacing w:val="37"/>
        </w:rPr>
        <w:t> </w:t>
      </w:r>
      <w:r>
        <w:rPr/>
        <w:t>1120  </w:t>
      </w:r>
      <w:r>
        <w:rPr>
          <w:spacing w:val="14"/>
        </w:rPr>
        <w:t> </w:t>
      </w:r>
      <w:r>
        <w:rPr/>
        <w:t>3530</w:t>
        <w:tab/>
        <w:t>INFORMACIÓN</w:t>
        <w:tab/>
        <w:t>59.308.342,00</w:t>
      </w:r>
    </w:p>
    <w:p>
      <w:pPr>
        <w:pStyle w:val="Heading4"/>
        <w:tabs>
          <w:tab w:pos="7788" w:val="left" w:leader="none"/>
        </w:tabs>
        <w:spacing w:before="154" w:after="8"/>
        <w:ind w:right="175"/>
        <w:jc w:val="right"/>
      </w:pPr>
      <w:r>
        <w:rPr/>
        <w:t>6</w:t>
      </w:r>
      <w:r>
        <w:rPr>
          <w:spacing w:val="30"/>
        </w:rPr>
        <w:t> </w:t>
      </w:r>
      <w:r>
        <w:rPr/>
        <w:t>TRANSFERENCIAS CORRIENTES</w:t>
        <w:tab/>
        <w:t>123.467.658,00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659.317,00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659.317,00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4810"/>
        <w:gridCol w:w="262"/>
        <w:gridCol w:w="199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left="141"/>
              <w:rPr>
                <w:sz w:val="18"/>
              </w:rPr>
            </w:pPr>
            <w:r>
              <w:rPr>
                <w:sz w:val="18"/>
              </w:rPr>
              <w:t>001 1310 3530 200</w:t>
            </w:r>
          </w:p>
        </w:tc>
        <w:tc>
          <w:tcPr>
            <w:tcW w:w="5072" w:type="dxa"/>
            <w:gridSpan w:val="2"/>
          </w:tcPr>
          <w:p>
            <w:pPr>
              <w:pStyle w:val="TableParagraph"/>
              <w:spacing w:line="199" w:lineRule="exact"/>
              <w:ind w:left="57"/>
              <w:rPr>
                <w:sz w:val="18"/>
              </w:rPr>
            </w:pPr>
            <w:r>
              <w:rPr>
                <w:sz w:val="18"/>
              </w:rPr>
              <w:t>CAJA COSTARRICENSE DE SEGURO SOCIAL. (CCSS)</w:t>
            </w:r>
          </w:p>
        </w:tc>
        <w:tc>
          <w:tcPr>
            <w:tcW w:w="1990" w:type="dxa"/>
          </w:tcPr>
          <w:p>
            <w:pPr>
              <w:pStyle w:val="TableParagraph"/>
              <w:spacing w:line="199" w:lineRule="exact"/>
              <w:ind w:left="-1" w:right="48"/>
              <w:jc w:val="right"/>
              <w:rPr>
                <w:sz w:val="18"/>
              </w:rPr>
            </w:pPr>
            <w:r>
              <w:rPr>
                <w:sz w:val="18"/>
              </w:rPr>
              <w:t>560.031,00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left="141"/>
              <w:rPr>
                <w:sz w:val="18"/>
              </w:rPr>
            </w:pPr>
            <w:r>
              <w:rPr>
                <w:sz w:val="18"/>
              </w:rPr>
              <w:t>001 1310 3530 202</w:t>
            </w:r>
          </w:p>
        </w:tc>
        <w:tc>
          <w:tcPr>
            <w:tcW w:w="5072" w:type="dxa"/>
            <w:gridSpan w:val="2"/>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99.286,00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gridSpan w:val="2"/>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072" w:type="dxa"/>
            <w:gridSpan w:val="2"/>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r>
        <w:trPr>
          <w:trHeight w:val="314" w:hRule="atLeast"/>
        </w:trPr>
        <w:tc>
          <w:tcPr>
            <w:tcW w:w="9634" w:type="dxa"/>
            <w:gridSpan w:val="5"/>
          </w:tcPr>
          <w:p>
            <w:pPr>
              <w:pStyle w:val="TableParagraph"/>
              <w:tabs>
                <w:tab w:pos="8333" w:val="left" w:leader="none"/>
              </w:tabs>
              <w:spacing w:line="200" w:lineRule="exact" w:before="94"/>
              <w:ind w:left="344"/>
              <w:rPr>
                <w:sz w:val="20"/>
              </w:rPr>
            </w:pPr>
            <w:r>
              <w:rPr>
                <w:b/>
                <w:sz w:val="20"/>
              </w:rPr>
              <w:t>606  OTRAS TRANSFERENCIAS CORRIENTES AL</w:t>
            </w:r>
            <w:r>
              <w:rPr>
                <w:b/>
                <w:spacing w:val="-20"/>
                <w:sz w:val="20"/>
              </w:rPr>
              <w:t> </w:t>
            </w:r>
            <w:r>
              <w:rPr>
                <w:b/>
                <w:sz w:val="20"/>
              </w:rPr>
              <w:t>SECTOR PRIVADO</w:t>
              <w:tab/>
            </w:r>
            <w:r>
              <w:rPr>
                <w:sz w:val="20"/>
              </w:rPr>
              <w:t>122.808.341,00</w:t>
            </w:r>
          </w:p>
        </w:tc>
      </w:tr>
      <w:tr>
        <w:trPr>
          <w:trHeight w:val="347" w:hRule="atLeast"/>
        </w:trPr>
        <w:tc>
          <w:tcPr>
            <w:tcW w:w="641" w:type="dxa"/>
          </w:tcPr>
          <w:p>
            <w:pPr>
              <w:pStyle w:val="TableParagraph"/>
              <w:spacing w:before="42"/>
              <w:ind w:left="50"/>
              <w:rPr>
                <w:sz w:val="18"/>
              </w:rPr>
            </w:pPr>
            <w:r>
              <w:rPr>
                <w:sz w:val="18"/>
              </w:rPr>
              <w:t>60601</w:t>
            </w:r>
          </w:p>
        </w:tc>
        <w:tc>
          <w:tcPr>
            <w:tcW w:w="1931" w:type="dxa"/>
          </w:tcPr>
          <w:p>
            <w:pPr>
              <w:pStyle w:val="TableParagraph"/>
              <w:spacing w:before="42"/>
              <w:ind w:left="141"/>
              <w:rPr>
                <w:sz w:val="18"/>
              </w:rPr>
            </w:pPr>
            <w:r>
              <w:rPr>
                <w:sz w:val="18"/>
              </w:rPr>
              <w:t>001 1320 3530</w:t>
            </w:r>
          </w:p>
        </w:tc>
        <w:tc>
          <w:tcPr>
            <w:tcW w:w="4810" w:type="dxa"/>
          </w:tcPr>
          <w:p>
            <w:pPr>
              <w:pStyle w:val="TableParagraph"/>
              <w:spacing w:before="42"/>
              <w:ind w:left="57"/>
              <w:rPr>
                <w:sz w:val="18"/>
              </w:rPr>
            </w:pPr>
            <w:r>
              <w:rPr>
                <w:sz w:val="18"/>
              </w:rPr>
              <w:t>INDEMNIZACIONES</w:t>
            </w:r>
          </w:p>
        </w:tc>
        <w:tc>
          <w:tcPr>
            <w:tcW w:w="262" w:type="dxa"/>
          </w:tcPr>
          <w:p>
            <w:pPr>
              <w:pStyle w:val="TableParagraph"/>
              <w:rPr>
                <w:sz w:val="18"/>
              </w:rPr>
            </w:pPr>
          </w:p>
        </w:tc>
        <w:tc>
          <w:tcPr>
            <w:tcW w:w="1990" w:type="dxa"/>
            <w:tcBorders>
              <w:top w:val="single" w:sz="8" w:space="0" w:color="000000"/>
            </w:tcBorders>
          </w:tcPr>
          <w:p>
            <w:pPr>
              <w:pStyle w:val="TableParagraph"/>
              <w:spacing w:before="42"/>
              <w:ind w:left="-1" w:right="48"/>
              <w:jc w:val="right"/>
              <w:rPr>
                <w:sz w:val="18"/>
              </w:rPr>
            </w:pPr>
            <w:r>
              <w:rPr>
                <w:sz w:val="18"/>
              </w:rPr>
              <w:t>122.808.341,00</w:t>
            </w:r>
          </w:p>
        </w:tc>
      </w:tr>
      <w:tr>
        <w:trPr>
          <w:trHeight w:val="531" w:hRule="atLeast"/>
        </w:trPr>
        <w:tc>
          <w:tcPr>
            <w:tcW w:w="641" w:type="dxa"/>
          </w:tcPr>
          <w:p>
            <w:pPr>
              <w:pStyle w:val="TableParagraph"/>
              <w:rPr>
                <w:sz w:val="18"/>
              </w:rPr>
            </w:pPr>
          </w:p>
        </w:tc>
        <w:tc>
          <w:tcPr>
            <w:tcW w:w="1931" w:type="dxa"/>
          </w:tcPr>
          <w:p>
            <w:pPr>
              <w:pStyle w:val="TableParagraph"/>
              <w:rPr>
                <w:sz w:val="18"/>
              </w:rPr>
            </w:pPr>
          </w:p>
        </w:tc>
        <w:tc>
          <w:tcPr>
            <w:tcW w:w="4810" w:type="dxa"/>
          </w:tcPr>
          <w:p>
            <w:pPr>
              <w:pStyle w:val="TableParagraph"/>
              <w:spacing w:before="72"/>
              <w:ind w:left="57" w:right="2"/>
              <w:rPr>
                <w:sz w:val="18"/>
              </w:rPr>
            </w:pPr>
            <w:r>
              <w:rPr>
                <w:sz w:val="18"/>
              </w:rPr>
              <w:t>(PARA EL PAGO POR DAÑO O PERJUICIO CAUSADO POR LA INSTITUCIÓN A PERSONAS FÍSICAS O JURÍDICAS).</w:t>
            </w:r>
          </w:p>
        </w:tc>
        <w:tc>
          <w:tcPr>
            <w:tcW w:w="262" w:type="dxa"/>
          </w:tcPr>
          <w:p>
            <w:pPr>
              <w:pStyle w:val="TableParagraph"/>
              <w:rPr>
                <w:sz w:val="18"/>
              </w:rPr>
            </w:pPr>
          </w:p>
        </w:tc>
        <w:tc>
          <w:tcPr>
            <w:tcW w:w="1990" w:type="dxa"/>
          </w:tcPr>
          <w:p>
            <w:pPr>
              <w:pStyle w:val="TableParagraph"/>
              <w:rPr>
                <w:sz w:val="18"/>
              </w:rPr>
            </w:pPr>
          </w:p>
        </w:tc>
      </w:tr>
      <w:tr>
        <w:trPr>
          <w:trHeight w:val="333" w:hRule="atLeast"/>
        </w:trPr>
        <w:tc>
          <w:tcPr>
            <w:tcW w:w="641" w:type="dxa"/>
          </w:tcPr>
          <w:p>
            <w:pPr>
              <w:pStyle w:val="TableParagraph"/>
              <w:rPr>
                <w:sz w:val="18"/>
              </w:rPr>
            </w:pPr>
          </w:p>
        </w:tc>
        <w:tc>
          <w:tcPr>
            <w:tcW w:w="1931" w:type="dxa"/>
          </w:tcPr>
          <w:p>
            <w:pPr>
              <w:pStyle w:val="TableParagraph"/>
              <w:rPr>
                <w:sz w:val="18"/>
              </w:rPr>
            </w:pPr>
          </w:p>
        </w:tc>
        <w:tc>
          <w:tcPr>
            <w:tcW w:w="4810" w:type="dxa"/>
          </w:tcPr>
          <w:p>
            <w:pPr>
              <w:pStyle w:val="TableParagraph"/>
              <w:spacing w:before="36"/>
              <w:ind w:left="1886"/>
              <w:rPr>
                <w:b/>
                <w:sz w:val="20"/>
              </w:rPr>
            </w:pPr>
            <w:r>
              <w:rPr>
                <w:b/>
                <w:sz w:val="20"/>
              </w:rPr>
              <w:t>Total rebajar Subprograma:</w:t>
            </w:r>
          </w:p>
        </w:tc>
        <w:tc>
          <w:tcPr>
            <w:tcW w:w="262" w:type="dxa"/>
          </w:tcPr>
          <w:p>
            <w:pPr>
              <w:pStyle w:val="TableParagraph"/>
              <w:spacing w:before="36"/>
              <w:ind w:left="22"/>
              <w:rPr>
                <w:b/>
                <w:sz w:val="20"/>
              </w:rPr>
            </w:pPr>
            <w:r>
              <w:rPr>
                <w:b/>
                <w:sz w:val="20"/>
              </w:rPr>
              <w:t>01</w:t>
            </w:r>
          </w:p>
        </w:tc>
        <w:tc>
          <w:tcPr>
            <w:tcW w:w="1990" w:type="dxa"/>
            <w:tcBorders>
              <w:bottom w:val="dashed" w:sz="8" w:space="0" w:color="000000"/>
            </w:tcBorders>
          </w:tcPr>
          <w:p>
            <w:pPr>
              <w:pStyle w:val="TableParagraph"/>
              <w:spacing w:before="36"/>
              <w:ind w:left="-1" w:right="48"/>
              <w:jc w:val="right"/>
              <w:rPr>
                <w:b/>
                <w:sz w:val="20"/>
              </w:rPr>
            </w:pPr>
            <w:r>
              <w:rPr>
                <w:b/>
                <w:sz w:val="20"/>
              </w:rPr>
              <w:t>226.188.711,00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4810" w:type="dxa"/>
          </w:tcPr>
          <w:p>
            <w:pPr>
              <w:pStyle w:val="TableParagraph"/>
              <w:tabs>
                <w:tab w:pos="3017" w:val="left" w:leader="none"/>
              </w:tabs>
              <w:spacing w:line="233" w:lineRule="exact" w:before="44"/>
              <w:ind w:left="1251"/>
              <w:rPr>
                <w:b/>
                <w:sz w:val="22"/>
              </w:rPr>
            </w:pPr>
            <w:r>
              <w:rPr>
                <w:b/>
                <w:sz w:val="22"/>
              </w:rPr>
              <w:t>Subprograma:</w:t>
              <w:tab/>
              <w:t>02</w:t>
            </w:r>
          </w:p>
        </w:tc>
        <w:tc>
          <w:tcPr>
            <w:tcW w:w="262" w:type="dxa"/>
          </w:tcPr>
          <w:p>
            <w:pPr>
              <w:pStyle w:val="TableParagraph"/>
              <w:rPr>
                <w:sz w:val="18"/>
              </w:rPr>
            </w:pPr>
          </w:p>
        </w:tc>
        <w:tc>
          <w:tcPr>
            <w:tcW w:w="199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EMPLEO Y SEGURIDAD SOCIAL</w:t>
      </w:r>
    </w:p>
    <w:p>
      <w:pPr>
        <w:tabs>
          <w:tab w:pos="6478" w:val="right" w:leader="none"/>
        </w:tabs>
        <w:spacing w:before="103"/>
        <w:ind w:left="3213" w:right="0" w:firstLine="0"/>
        <w:jc w:val="left"/>
        <w:rPr>
          <w:sz w:val="16"/>
        </w:rPr>
      </w:pPr>
      <w:r>
        <w:rPr>
          <w:sz w:val="16"/>
        </w:rPr>
        <w:t>Registro Contable:</w:t>
        <w:tab/>
        <w:t>212-732-02</w:t>
      </w:r>
    </w:p>
    <w:p>
      <w:pPr>
        <w:pStyle w:val="Heading4"/>
        <w:tabs>
          <w:tab w:pos="8537" w:val="left" w:leader="none"/>
        </w:tabs>
        <w:spacing w:before="119"/>
        <w:ind w:left="648"/>
      </w:pPr>
      <w:r>
        <w:rPr/>
        <w:pict>
          <v:line style="position:absolute;mso-position-horizontal-relative:page;mso-position-vertical-relative:paragraph;z-index:252212224" from="438.395996pt,18.359932pt" to="537.382996pt,18.359932pt" stroked="true" strokeweight="1pt" strokecolor="#000000">
            <v:stroke dashstyle="solid"/>
            <w10:wrap type="none"/>
          </v:line>
        </w:pict>
      </w:r>
      <w:r>
        <w:rPr/>
        <w:t>0</w:t>
      </w:r>
      <w:r>
        <w:rPr>
          <w:spacing w:val="30"/>
        </w:rPr>
        <w:t> </w:t>
      </w:r>
      <w:r>
        <w:rPr/>
        <w:t>REMUNERACIONES</w:t>
        <w:tab/>
        <w:t>36.019.572,00</w:t>
      </w:r>
    </w:p>
    <w:p>
      <w:pPr>
        <w:tabs>
          <w:tab w:pos="8537" w:val="left" w:leader="none"/>
        </w:tabs>
        <w:spacing w:before="72"/>
        <w:ind w:left="448" w:right="0" w:firstLine="0"/>
        <w:jc w:val="left"/>
        <w:rPr>
          <w:sz w:val="20"/>
        </w:rPr>
      </w:pPr>
      <w:r>
        <w:rPr/>
        <w:pict>
          <v:line style="position:absolute;mso-position-horizontal-relative:page;mso-position-vertical-relative:paragraph;z-index:252211200" from="438.395996pt,16.009935pt" to="537.382996pt,16.009935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20.369.300,00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3570</w:t>
        <w:tab/>
        <w:t>SUELDOS PARA CARGOS FIJOS</w:t>
        <w:tab/>
        <w:t>20.369.300,00</w:t>
      </w:r>
    </w:p>
    <w:p>
      <w:pPr>
        <w:tabs>
          <w:tab w:pos="86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8.932.805,00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001 1111 3570</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6.063.240,00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280 1111 3570</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2.869.565,00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3.358.733,00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3.186.491,00</w:t>
      </w:r>
    </w:p>
    <w:p>
      <w:pPr>
        <w:pStyle w:val="BodyText"/>
        <w:tabs>
          <w:tab w:pos="886" w:val="left" w:leader="none"/>
          <w:tab w:pos="8742" w:val="left" w:leader="none"/>
        </w:tabs>
        <w:spacing w:before="69"/>
        <w:ind w:left="153"/>
      </w:pPr>
      <w:r>
        <w:rPr/>
        <w:t>00401</w:t>
        <w:tab/>
        <w:t>001    1112   3570   200   CAJA COSTARRICENSE DE SEGURO</w:t>
      </w:r>
      <w:r>
        <w:rPr>
          <w:spacing w:val="-1"/>
        </w:rPr>
        <w:t> </w:t>
      </w:r>
      <w:r>
        <w:rPr/>
        <w:t>SOCIAL. (CCSS)</w:t>
        <w:tab/>
        <w:t>3.186.491,00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172.242,00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3570 200 BANCO POPULAR Y DE DESARROLLO COMUNAL. (BPDC)</w:t>
            </w:r>
          </w:p>
        </w:tc>
        <w:tc>
          <w:tcPr>
            <w:tcW w:w="2085" w:type="dxa"/>
          </w:tcPr>
          <w:p>
            <w:pPr>
              <w:pStyle w:val="TableParagraph"/>
              <w:spacing w:line="187" w:lineRule="exact" w:before="31"/>
              <w:ind w:right="49"/>
              <w:jc w:val="right"/>
              <w:rPr>
                <w:sz w:val="18"/>
              </w:rPr>
            </w:pPr>
            <w:r>
              <w:rPr>
                <w:sz w:val="18"/>
              </w:rPr>
              <w:t>172.242,00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3.358.734,00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1.808.549,00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3570 200 CAJA COSTARRICENSE DE SEGURO SOCIAL. (CCSS)</w:t>
            </w:r>
          </w:p>
        </w:tc>
        <w:tc>
          <w:tcPr>
            <w:tcW w:w="2280" w:type="dxa"/>
          </w:tcPr>
          <w:p>
            <w:pPr>
              <w:pStyle w:val="TableParagraph"/>
              <w:spacing w:line="187" w:lineRule="exact" w:before="31"/>
              <w:ind w:right="46"/>
              <w:jc w:val="right"/>
              <w:rPr>
                <w:sz w:val="18"/>
              </w:rPr>
            </w:pPr>
            <w:r>
              <w:rPr>
                <w:sz w:val="18"/>
              </w:rPr>
              <w:t>1.808.549,00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516.728,00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3570 200 CAJA COSTARRICENSE DE SEGURO SOCIAL. (CCSS)</w:t>
            </w:r>
          </w:p>
        </w:tc>
        <w:tc>
          <w:tcPr>
            <w:tcW w:w="2201" w:type="dxa"/>
          </w:tcPr>
          <w:p>
            <w:pPr>
              <w:pStyle w:val="TableParagraph"/>
              <w:spacing w:line="187" w:lineRule="exact" w:before="31"/>
              <w:ind w:right="49"/>
              <w:jc w:val="right"/>
              <w:rPr>
                <w:sz w:val="18"/>
              </w:rPr>
            </w:pPr>
            <w:r>
              <w:rPr>
                <w:sz w:val="18"/>
              </w:rPr>
              <w:t>516.728,00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1.033.457,00</w:t>
      </w:r>
    </w:p>
    <w:p>
      <w:pPr>
        <w:pStyle w:val="BodyText"/>
        <w:tabs>
          <w:tab w:pos="886" w:val="left" w:leader="none"/>
          <w:tab w:pos="8742" w:val="left" w:leader="none"/>
        </w:tabs>
        <w:spacing w:before="69"/>
        <w:ind w:left="153"/>
      </w:pPr>
      <w:r>
        <w:rPr/>
        <w:t>00503</w:t>
        <w:tab/>
        <w:t>001    1112   3570   200   CAJA COSTARRICENSE DE SEGURO</w:t>
      </w:r>
      <w:r>
        <w:rPr>
          <w:spacing w:val="-1"/>
        </w:rPr>
        <w:t> </w:t>
      </w:r>
      <w:r>
        <w:rPr/>
        <w:t>SOCIAL. (CCSS)</w:t>
        <w:tab/>
        <w:t>1.033.457,00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571.846,00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571.846,00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571.846,00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001 1310 3570 200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485.725,00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001 1310 3570 202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86.121,00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145" w:val="right" w:leader="none"/>
              </w:tabs>
              <w:spacing w:before="43"/>
              <w:ind w:right="37"/>
              <w:jc w:val="right"/>
              <w:rPr>
                <w:b/>
                <w:sz w:val="20"/>
              </w:rPr>
            </w:pPr>
            <w:r>
              <w:rPr>
                <w:b/>
                <w:sz w:val="20"/>
              </w:rPr>
              <w:t>Total rebajar Subprograma:</w:t>
              <w:tab/>
              <w:t>02</w:t>
            </w:r>
          </w:p>
        </w:tc>
        <w:tc>
          <w:tcPr>
            <w:tcW w:w="1980" w:type="dxa"/>
            <w:tcBorders>
              <w:bottom w:val="single" w:sz="8" w:space="0" w:color="000000"/>
            </w:tcBorders>
          </w:tcPr>
          <w:p>
            <w:pPr>
              <w:pStyle w:val="TableParagraph"/>
              <w:spacing w:before="43"/>
              <w:ind w:right="38"/>
              <w:jc w:val="right"/>
              <w:rPr>
                <w:b/>
                <w:sz w:val="20"/>
              </w:rPr>
            </w:pPr>
            <w:r>
              <w:rPr>
                <w:b/>
                <w:sz w:val="20"/>
              </w:rPr>
              <w:t>36.591.418,00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732</w:t>
            </w:r>
          </w:p>
        </w:tc>
        <w:tc>
          <w:tcPr>
            <w:tcW w:w="1980" w:type="dxa"/>
            <w:tcBorders>
              <w:top w:val="single" w:sz="8" w:space="0" w:color="000000"/>
              <w:bottom w:val="dashed" w:sz="8" w:space="0" w:color="000000"/>
            </w:tcBorders>
          </w:tcPr>
          <w:p>
            <w:pPr>
              <w:pStyle w:val="TableParagraph"/>
              <w:spacing w:before="43"/>
              <w:ind w:right="38"/>
              <w:jc w:val="right"/>
              <w:rPr>
                <w:b/>
                <w:sz w:val="20"/>
              </w:rPr>
            </w:pPr>
            <w:r>
              <w:rPr>
                <w:b/>
                <w:sz w:val="20"/>
              </w:rPr>
              <w:t>262.780.129,00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733-00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TRIBUNAL ADM.DE LA SEG.SOCIAL</w:t>
      </w:r>
    </w:p>
    <w:p>
      <w:pPr>
        <w:tabs>
          <w:tab w:pos="5732" w:val="left" w:leader="none"/>
        </w:tabs>
        <w:spacing w:before="103"/>
        <w:ind w:left="3213" w:right="0" w:firstLine="0"/>
        <w:jc w:val="left"/>
        <w:rPr>
          <w:sz w:val="16"/>
        </w:rPr>
      </w:pPr>
      <w:r>
        <w:rPr>
          <w:sz w:val="16"/>
        </w:rPr>
        <w:t>Registro Contable:</w:t>
        <w:tab/>
        <w:t>212-733-00</w:t>
      </w:r>
    </w:p>
    <w:p>
      <w:pPr>
        <w:pStyle w:val="Heading4"/>
        <w:tabs>
          <w:tab w:pos="8637" w:val="left" w:leader="none"/>
        </w:tabs>
        <w:spacing w:before="119" w:after="9"/>
        <w:ind w:left="648"/>
      </w:pPr>
      <w:r>
        <w:rPr/>
        <w:t>0</w:t>
      </w:r>
      <w:r>
        <w:rPr>
          <w:spacing w:val="30"/>
        </w:rPr>
        <w:t> </w:t>
      </w:r>
      <w:r>
        <w:rPr/>
        <w:t>REMUNERACIONES</w:t>
        <w:tab/>
        <w:t>2.401.466,00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1.038.000,00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3522</w:t>
        <w:tab/>
        <w:t>SUELDOS PARA CARGOS FIJOS</w:t>
        <w:tab/>
        <w:t>1.038.000,00</w:t>
      </w:r>
    </w:p>
    <w:p>
      <w:pPr>
        <w:tabs>
          <w:tab w:pos="878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784.061,00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001 1111 3522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536.550,00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280 1111 3522</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247.511,00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289.703,00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274.847,00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3522 200 CAJA COSTARRICENSE DE SEGURO SOCIAL. (CCSS)</w:t>
            </w:r>
          </w:p>
        </w:tc>
        <w:tc>
          <w:tcPr>
            <w:tcW w:w="1989" w:type="dxa"/>
          </w:tcPr>
          <w:p>
            <w:pPr>
              <w:pStyle w:val="TableParagraph"/>
              <w:spacing w:line="187" w:lineRule="exact" w:before="31"/>
              <w:ind w:right="45"/>
              <w:jc w:val="right"/>
              <w:rPr>
                <w:sz w:val="18"/>
              </w:rPr>
            </w:pPr>
            <w:r>
              <w:rPr>
                <w:sz w:val="18"/>
              </w:rPr>
              <w:t>274.847,00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14.856,00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3522 200 BANCO POPULAR Y DE DESARROLLO COMUNAL. (BPDC)</w:t>
            </w:r>
          </w:p>
        </w:tc>
        <w:tc>
          <w:tcPr>
            <w:tcW w:w="2085" w:type="dxa"/>
          </w:tcPr>
          <w:p>
            <w:pPr>
              <w:pStyle w:val="TableParagraph"/>
              <w:spacing w:line="187" w:lineRule="exact" w:before="31"/>
              <w:ind w:right="49"/>
              <w:jc w:val="right"/>
              <w:rPr>
                <w:sz w:val="18"/>
              </w:rPr>
            </w:pPr>
            <w:r>
              <w:rPr>
                <w:sz w:val="18"/>
              </w:rPr>
              <w:t>14.856,00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289.702,00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155.994,00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3522 200 CAJA COSTARRICENSE DE SEGURO SOCIAL. (CCSS)</w:t>
            </w:r>
          </w:p>
        </w:tc>
        <w:tc>
          <w:tcPr>
            <w:tcW w:w="2280" w:type="dxa"/>
          </w:tcPr>
          <w:p>
            <w:pPr>
              <w:pStyle w:val="TableParagraph"/>
              <w:spacing w:line="187" w:lineRule="exact" w:before="31"/>
              <w:ind w:right="46"/>
              <w:jc w:val="right"/>
              <w:rPr>
                <w:sz w:val="18"/>
              </w:rPr>
            </w:pPr>
            <w:r>
              <w:rPr>
                <w:sz w:val="18"/>
              </w:rPr>
              <w:t>155.994,00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44.569,00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3522 200 CAJA COSTARRICENSE DE SEGURO SOCIAL. (CCSS)</w:t>
            </w:r>
          </w:p>
        </w:tc>
        <w:tc>
          <w:tcPr>
            <w:tcW w:w="2201" w:type="dxa"/>
          </w:tcPr>
          <w:p>
            <w:pPr>
              <w:pStyle w:val="TableParagraph"/>
              <w:spacing w:line="187" w:lineRule="exact" w:before="31"/>
              <w:ind w:right="49"/>
              <w:jc w:val="right"/>
              <w:rPr>
                <w:sz w:val="18"/>
              </w:rPr>
            </w:pPr>
            <w:r>
              <w:rPr>
                <w:sz w:val="18"/>
              </w:rPr>
              <w:t>44.569,00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887" w:val="left" w:leader="none"/>
        </w:tabs>
        <w:spacing w:before="94"/>
      </w:pPr>
      <w:r>
        <w:rPr/>
        <w:t>00503</w:t>
        <w:tab/>
        <w:t>APORTE PATRONAL AL FONDO DE CAPITALIZACIÓN LABORAL</w:t>
        <w:tab/>
      </w:r>
      <w:r>
        <w:rPr>
          <w:position w:val="-5"/>
          <w:u w:val="dotted"/>
        </w:rPr>
        <w:t> </w:t>
        <w:tab/>
        <w:t>89.139,00</w:t>
      </w:r>
    </w:p>
    <w:p>
      <w:pPr>
        <w:pStyle w:val="BodyText"/>
        <w:tabs>
          <w:tab w:pos="886" w:val="left" w:leader="none"/>
          <w:tab w:pos="8967" w:val="left" w:leader="none"/>
        </w:tabs>
        <w:spacing w:before="69"/>
        <w:ind w:left="153"/>
      </w:pPr>
      <w:r>
        <w:rPr/>
        <w:t>00503</w:t>
        <w:tab/>
        <w:t>001    1112   3522   200   CAJA COSTARRICENSE DE SEGURO</w:t>
      </w:r>
      <w:r>
        <w:rPr>
          <w:spacing w:val="-1"/>
        </w:rPr>
        <w:t> </w:t>
      </w:r>
      <w:r>
        <w:rPr/>
        <w:t>SOCIAL. (CCSS)</w:t>
        <w:tab/>
        <w:t>89.139,00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238" w:val="left" w:leader="none"/>
        </w:tabs>
        <w:spacing w:before="94" w:after="8"/>
        <w:ind w:right="175"/>
        <w:jc w:val="right"/>
      </w:pPr>
      <w:r>
        <w:rPr/>
        <w:t>6</w:t>
      </w:r>
      <w:r>
        <w:rPr>
          <w:spacing w:val="30"/>
        </w:rPr>
        <w:t> </w:t>
      </w:r>
      <w:r>
        <w:rPr/>
        <w:t>TRANSFERENCIAS CORRIENTES</w:t>
        <w:tab/>
        <w:t>49.323,00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49.323,00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139" w:val="left" w:leader="none"/>
              </w:tabs>
              <w:ind w:right="38"/>
              <w:jc w:val="right"/>
              <w:rPr>
                <w:sz w:val="20"/>
              </w:rPr>
            </w:pPr>
            <w:r>
              <w:rPr>
                <w:sz w:val="20"/>
                <w:u w:val="dotted"/>
              </w:rPr>
              <w:t> </w:t>
              <w:tab/>
            </w:r>
            <w:r>
              <w:rPr>
                <w:spacing w:val="-2"/>
                <w:sz w:val="20"/>
                <w:u w:val="dotted"/>
              </w:rPr>
              <w:t>49.323,00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3522 200 CAJA COSTARRICENSE DE SEGURO SOCIAL. (CCSS)</w:t>
            </w:r>
          </w:p>
        </w:tc>
        <w:tc>
          <w:tcPr>
            <w:tcW w:w="1980" w:type="dxa"/>
          </w:tcPr>
          <w:p>
            <w:pPr>
              <w:pStyle w:val="TableParagraph"/>
              <w:spacing w:line="187" w:lineRule="exact" w:before="31"/>
              <w:ind w:right="38"/>
              <w:jc w:val="right"/>
              <w:rPr>
                <w:sz w:val="18"/>
              </w:rPr>
            </w:pPr>
            <w:r>
              <w:rPr>
                <w:sz w:val="18"/>
              </w:rPr>
              <w:t>41.895,00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9057" w:val="left" w:leader="none"/>
        </w:tabs>
        <w:spacing w:line="300" w:lineRule="atLeast" w:before="34"/>
        <w:ind w:left="2733" w:right="175" w:hanging="2580"/>
      </w:pPr>
      <w:r>
        <w:rPr/>
        <w:t>60103</w:t>
        <w:tab/>
        <w:t>001    1310   3522   202   CAJA COSTARRICENSE DE SEGURO</w:t>
      </w:r>
      <w:r>
        <w:rPr>
          <w:spacing w:val="-1"/>
        </w:rPr>
        <w:t> </w:t>
      </w:r>
      <w:r>
        <w:rPr/>
        <w:t>SOCIAL. (CCSS)</w:t>
        <w:tab/>
      </w:r>
      <w:r>
        <w:rPr>
          <w:spacing w:val="-3"/>
        </w:rPr>
        <w:t>7.428,00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pict>
          <v:shape style="position:absolute;margin-left:438.395996pt;margin-top:16.400326pt;width:99pt;height:.1pt;mso-position-horizontal-relative:page;mso-position-vertical-relative:paragraph;z-index:-251098112;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229" w:val="left" w:leader="none"/>
          <w:tab w:pos="8459" w:val="left" w:leader="none"/>
        </w:tabs>
        <w:spacing w:before="14" w:after="67"/>
        <w:ind w:left="4707"/>
        <w:jc w:val="center"/>
      </w:pPr>
      <w:r>
        <w:rPr/>
        <w:t>Total rebajar Programa:</w:t>
        <w:tab/>
        <w:t>733</w:t>
        <w:tab/>
        <w:t>2.450.789,00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4748" w:val="left" w:leader="none"/>
        </w:tabs>
        <w:spacing w:line="307" w:lineRule="auto" w:before="44"/>
        <w:ind w:left="3337" w:right="3359" w:hanging="1"/>
        <w:jc w:val="center"/>
        <w:rPr>
          <w:b/>
          <w:sz w:val="22"/>
        </w:rPr>
      </w:pPr>
      <w:r>
        <w:rPr>
          <w:b/>
          <w:sz w:val="22"/>
        </w:rPr>
        <w:t>Programa:</w:t>
        <w:tab/>
        <w:t>734-00 PENSIONES Y</w:t>
      </w:r>
      <w:r>
        <w:rPr>
          <w:b/>
          <w:spacing w:val="7"/>
          <w:sz w:val="22"/>
        </w:rPr>
        <w:t> </w:t>
      </w:r>
      <w:r>
        <w:rPr>
          <w:b/>
          <w:spacing w:val="-2"/>
          <w:sz w:val="22"/>
        </w:rPr>
        <w:t>JUBILACIONES</w:t>
      </w:r>
    </w:p>
    <w:p>
      <w:pPr>
        <w:tabs>
          <w:tab w:pos="5732" w:val="left" w:leader="none"/>
        </w:tabs>
        <w:spacing w:before="32"/>
        <w:ind w:left="3213" w:right="0" w:firstLine="0"/>
        <w:jc w:val="left"/>
        <w:rPr>
          <w:sz w:val="16"/>
        </w:rPr>
      </w:pPr>
      <w:r>
        <w:rPr>
          <w:sz w:val="16"/>
        </w:rPr>
        <w:t>Registro Contable:</w:t>
        <w:tab/>
        <w:t>212-734-00</w:t>
      </w:r>
    </w:p>
    <w:p>
      <w:pPr>
        <w:pStyle w:val="Heading4"/>
        <w:tabs>
          <w:tab w:pos="8537" w:val="left" w:leader="none"/>
        </w:tabs>
        <w:spacing w:before="119" w:after="8"/>
        <w:ind w:left="648"/>
      </w:pPr>
      <w:r>
        <w:rPr/>
        <w:t>0</w:t>
      </w:r>
      <w:r>
        <w:rPr>
          <w:spacing w:val="30"/>
        </w:rPr>
        <w:t> </w:t>
      </w:r>
      <w:r>
        <w:rPr/>
        <w:t>REMUNERACIONES</w:t>
        <w:tab/>
        <w:t>23.962.962,00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13.139.900,00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3522</w:t>
        <w:tab/>
        <w:t>SUELDOS PARA CARGOS FIJOS</w:t>
        <w:tab/>
        <w:t>13.139.900,00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5.524.004,00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001 1111 3522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3.260.354,00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280 1111 3522</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2.263.650,00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2.649.530,00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2.513.657,00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3522 200 CAJA COSTARRICENSE DE SEGURO SOCIAL. (CCSS)</w:t>
            </w:r>
          </w:p>
        </w:tc>
        <w:tc>
          <w:tcPr>
            <w:tcW w:w="1989" w:type="dxa"/>
          </w:tcPr>
          <w:p>
            <w:pPr>
              <w:pStyle w:val="TableParagraph"/>
              <w:spacing w:line="187" w:lineRule="exact" w:before="31"/>
              <w:ind w:right="45"/>
              <w:jc w:val="right"/>
              <w:rPr>
                <w:sz w:val="18"/>
              </w:rPr>
            </w:pPr>
            <w:r>
              <w:rPr>
                <w:sz w:val="18"/>
              </w:rPr>
              <w:t>2.513.657,00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135.873,00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3522 200 BANCO POPULAR Y DE DESARROLLO COMUNAL. (BPDC)</w:t>
            </w:r>
          </w:p>
        </w:tc>
        <w:tc>
          <w:tcPr>
            <w:tcW w:w="2085" w:type="dxa"/>
          </w:tcPr>
          <w:p>
            <w:pPr>
              <w:pStyle w:val="TableParagraph"/>
              <w:spacing w:line="187" w:lineRule="exact" w:before="31"/>
              <w:ind w:right="49"/>
              <w:jc w:val="right"/>
              <w:rPr>
                <w:sz w:val="18"/>
              </w:rPr>
            </w:pPr>
            <w:r>
              <w:rPr>
                <w:sz w:val="18"/>
              </w:rPr>
              <w:t>135.873,00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223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2.649.528,00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1.426.670,00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3522 200 CAJA COSTARRICENSE DE SEGURO SOCIAL. (CCSS)</w:t>
                        </w:r>
                      </w:p>
                    </w:tc>
                    <w:tc>
                      <w:tcPr>
                        <w:tcW w:w="2280" w:type="dxa"/>
                      </w:tcPr>
                      <w:p>
                        <w:pPr>
                          <w:pStyle w:val="TableParagraph"/>
                          <w:spacing w:line="187" w:lineRule="exact" w:before="31"/>
                          <w:ind w:right="46"/>
                          <w:jc w:val="right"/>
                          <w:rPr>
                            <w:sz w:val="18"/>
                          </w:rPr>
                        </w:pPr>
                        <w:r>
                          <w:rPr>
                            <w:sz w:val="18"/>
                          </w:rPr>
                          <w:t>1.426.670,00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407.619,00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3522 200 CAJA COSTARRICENSE DE SEGURO SOCIAL. (CCSS)</w:t>
            </w:r>
          </w:p>
        </w:tc>
        <w:tc>
          <w:tcPr>
            <w:tcW w:w="2201" w:type="dxa"/>
          </w:tcPr>
          <w:p>
            <w:pPr>
              <w:pStyle w:val="TableParagraph"/>
              <w:spacing w:line="187" w:lineRule="exact" w:before="31"/>
              <w:ind w:right="49"/>
              <w:jc w:val="right"/>
              <w:rPr>
                <w:sz w:val="18"/>
              </w:rPr>
            </w:pPr>
            <w:r>
              <w:rPr>
                <w:sz w:val="18"/>
              </w:rPr>
              <w:t>407.619,00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815.239,00</w:t>
      </w:r>
    </w:p>
    <w:p>
      <w:pPr>
        <w:pStyle w:val="BodyText"/>
        <w:tabs>
          <w:tab w:pos="886" w:val="left" w:leader="none"/>
          <w:tab w:pos="8877" w:val="left" w:leader="none"/>
        </w:tabs>
        <w:spacing w:before="69"/>
        <w:ind w:left="153"/>
      </w:pPr>
      <w:r>
        <w:rPr/>
        <w:t>00503</w:t>
        <w:tab/>
        <w:t>001    1112   3522   200   CAJA COSTARRICENSE DE SEGURO</w:t>
      </w:r>
      <w:r>
        <w:rPr>
          <w:spacing w:val="-1"/>
        </w:rPr>
        <w:t> </w:t>
      </w:r>
      <w:r>
        <w:rPr/>
        <w:t>SOCIAL. (CCSS)</w:t>
        <w:tab/>
        <w:t>815.239,00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451.099,00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451.099,00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039" w:val="left" w:leader="none"/>
              </w:tabs>
              <w:spacing w:line="210" w:lineRule="exact" w:before="1"/>
              <w:ind w:right="48"/>
              <w:jc w:val="right"/>
              <w:rPr>
                <w:sz w:val="20"/>
              </w:rPr>
            </w:pPr>
            <w:r>
              <w:rPr>
                <w:sz w:val="20"/>
                <w:u w:val="dotted"/>
              </w:rPr>
              <w:t> </w:t>
              <w:tab/>
            </w:r>
            <w:r>
              <w:rPr>
                <w:spacing w:val="-2"/>
                <w:sz w:val="20"/>
                <w:u w:val="dotted"/>
              </w:rPr>
              <w:t>451.099,00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001 1310 3522 200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383.162,00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001 1310 3522 202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67.937,00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537" w:val="left" w:leader="none"/>
        </w:tabs>
        <w:spacing w:line="374" w:lineRule="auto" w:before="117"/>
        <w:ind w:left="4885" w:right="175" w:hanging="4655"/>
        <w:jc w:val="left"/>
        <w:rPr>
          <w:b/>
          <w:sz w:val="20"/>
        </w:rPr>
      </w:pPr>
      <w:r>
        <w:rPr/>
        <w:pict>
          <v:line style="position:absolute;mso-position-horizontal-relative:page;mso-position-vertical-relative:paragraph;z-index:-333209600" from="438.395996pt,21.096951pt" to="537.382996pt,21.096951pt" stroked="true" strokeweight="1pt" strokecolor="#000000">
            <v:stroke dashstyle="dash"/>
            <w10:wrap type="none"/>
          </v:line>
        </w:pict>
      </w:r>
      <w:r>
        <w:rPr/>
        <w:pict>
          <v:rect style="position:absolute;margin-left:438.396027pt;margin-top:38.594921pt;width:98.987005pt;height:1.0pt;mso-position-horizontal-relative:page;mso-position-vertical-relative:paragraph;z-index:-333208576" filled="true" fillcolor="#000000" stroked="false">
            <v:fill type="solid"/>
            <w10:wrap type="none"/>
          </v:rect>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734</w:t>
        <w:tab/>
        <w:tab/>
      </w:r>
      <w:r>
        <w:rPr>
          <w:b/>
          <w:spacing w:val="-2"/>
          <w:sz w:val="20"/>
        </w:rPr>
        <w:t>24.414.061,00</w:t>
      </w:r>
    </w:p>
    <w:p>
      <w:pPr>
        <w:tabs>
          <w:tab w:pos="7407" w:val="left" w:leader="none"/>
          <w:tab w:pos="8437" w:val="left" w:leader="none"/>
        </w:tabs>
        <w:spacing w:before="0"/>
        <w:ind w:left="5229" w:right="0" w:firstLine="0"/>
        <w:jc w:val="left"/>
        <w:rPr>
          <w:b/>
          <w:sz w:val="20"/>
        </w:rPr>
      </w:pPr>
      <w:r>
        <w:rPr/>
        <w:pict>
          <v:shape style="position:absolute;margin-left:438.395996pt;margin-top:15.332953pt;width:99pt;height:.1pt;mso-position-horizontal-relative:page;mso-position-vertical-relative:paragraph;z-index:-251091968;mso-wrap-distance-left:0;mso-wrap-distance-right:0" coordorigin="8768,307" coordsize="1980,0" path="m8768,307l10748,307e" filled="false" stroked="true" strokeweight="1pt" strokecolor="#000000">
            <v:path arrowok="t"/>
            <v:stroke dashstyle="solid"/>
            <w10:wrap type="topAndBottom"/>
          </v:shape>
        </w:pict>
      </w:r>
      <w:r>
        <w:rPr>
          <w:b/>
          <w:sz w:val="20"/>
        </w:rPr>
        <w:t>Total rebajar Título:</w:t>
        <w:tab/>
        <w:t>212</w:t>
        <w:tab/>
        <w:t>570.319.239,00</w:t>
      </w:r>
    </w:p>
    <w:p>
      <w:pPr>
        <w:tabs>
          <w:tab w:pos="5304" w:val="left" w:leader="none"/>
        </w:tabs>
        <w:spacing w:before="17"/>
        <w:ind w:left="4177" w:right="0" w:firstLine="0"/>
        <w:jc w:val="left"/>
        <w:rPr>
          <w:b/>
          <w:sz w:val="24"/>
        </w:rPr>
      </w:pPr>
      <w:r>
        <w:rPr>
          <w:b/>
          <w:sz w:val="24"/>
        </w:rPr>
        <w:t>Título:</w:t>
        <w:tab/>
        <w:t>213</w:t>
      </w:r>
    </w:p>
    <w:p>
      <w:pPr>
        <w:spacing w:before="84"/>
        <w:ind w:left="0" w:right="22" w:firstLine="0"/>
        <w:jc w:val="center"/>
        <w:rPr>
          <w:b/>
          <w:sz w:val="24"/>
        </w:rPr>
      </w:pPr>
      <w:r>
        <w:rPr>
          <w:b/>
          <w:sz w:val="24"/>
        </w:rPr>
        <w:t>MINISTERIO DE CULTURA Y JUVENTUD</w:t>
      </w:r>
    </w:p>
    <w:p>
      <w:pPr>
        <w:tabs>
          <w:tab w:pos="4861" w:val="left" w:leader="none"/>
        </w:tabs>
        <w:spacing w:line="307" w:lineRule="auto" w:before="82"/>
        <w:ind w:left="3450" w:right="3472" w:hanging="1"/>
        <w:jc w:val="center"/>
        <w:rPr>
          <w:b/>
          <w:sz w:val="22"/>
        </w:rPr>
      </w:pPr>
      <w:r>
        <w:rPr>
          <w:b/>
          <w:sz w:val="22"/>
        </w:rPr>
        <w:t>Programa:</w:t>
        <w:tab/>
        <w:t>749-00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213-749-00</w:t>
      </w:r>
    </w:p>
    <w:p>
      <w:pPr>
        <w:pStyle w:val="Heading4"/>
        <w:tabs>
          <w:tab w:pos="8437" w:val="left" w:leader="none"/>
        </w:tabs>
        <w:spacing w:before="119" w:after="8"/>
        <w:ind w:left="648"/>
      </w:pPr>
      <w:r>
        <w:rPr/>
        <w:t>0</w:t>
      </w:r>
      <w:r>
        <w:rPr>
          <w:spacing w:val="30"/>
        </w:rPr>
        <w:t> </w:t>
      </w:r>
      <w:r>
        <w:rPr/>
        <w:t>REMUNERACIONES</w:t>
        <w:tab/>
        <w:t>100.352.965,00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52.148.100,00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3320</w:t>
        <w:tab/>
        <w:t>SUELDOS PARA CARGOS FIJOS</w:t>
        <w:tab/>
        <w:t>52.148.100,00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27.875.168,00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17.690.737,00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8.684.431,00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1.500.000,00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10.164.849,00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9.643.575,00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3320 200 CAJA COSTARRICENSE DE SEGURO SOCIAL. (CCSS)</w:t>
            </w:r>
          </w:p>
        </w:tc>
        <w:tc>
          <w:tcPr>
            <w:tcW w:w="1989" w:type="dxa"/>
          </w:tcPr>
          <w:p>
            <w:pPr>
              <w:pStyle w:val="TableParagraph"/>
              <w:spacing w:line="187" w:lineRule="exact" w:before="31"/>
              <w:ind w:right="45"/>
              <w:jc w:val="right"/>
              <w:rPr>
                <w:sz w:val="18"/>
              </w:rPr>
            </w:pPr>
            <w:r>
              <w:rPr>
                <w:sz w:val="18"/>
              </w:rPr>
              <w:t>9.643.575,00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521.274,00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3320 200 BANCO POPULAR Y DE DESARROLLO COMUNAL. (BPDC)</w:t>
            </w:r>
          </w:p>
        </w:tc>
        <w:tc>
          <w:tcPr>
            <w:tcW w:w="2085" w:type="dxa"/>
          </w:tcPr>
          <w:p>
            <w:pPr>
              <w:pStyle w:val="TableParagraph"/>
              <w:spacing w:line="187" w:lineRule="exact" w:before="31"/>
              <w:ind w:right="49"/>
              <w:jc w:val="right"/>
              <w:rPr>
                <w:sz w:val="18"/>
              </w:rPr>
            </w:pPr>
            <w:r>
              <w:rPr>
                <w:sz w:val="18"/>
              </w:rPr>
              <w:t>521.274,00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2306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10.164.848,00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5.473.380,00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3320 200 CAJA COSTARRICENSE DE SEGURO SOCIAL. (CCSS)</w:t>
                        </w:r>
                      </w:p>
                    </w:tc>
                    <w:tc>
                      <w:tcPr>
                        <w:tcW w:w="2280" w:type="dxa"/>
                      </w:tcPr>
                      <w:p>
                        <w:pPr>
                          <w:pStyle w:val="TableParagraph"/>
                          <w:spacing w:line="187" w:lineRule="exact" w:before="31"/>
                          <w:ind w:right="46"/>
                          <w:jc w:val="right"/>
                          <w:rPr>
                            <w:sz w:val="18"/>
                          </w:rPr>
                        </w:pPr>
                        <w:r>
                          <w:rPr>
                            <w:sz w:val="18"/>
                          </w:rPr>
                          <w:t>5.473.380,00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1.563.823,00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3320 200 CAJA COSTARRICENSE DE SEGURO SOCIAL. (CCSS)</w:t>
            </w:r>
          </w:p>
        </w:tc>
        <w:tc>
          <w:tcPr>
            <w:tcW w:w="2201" w:type="dxa"/>
          </w:tcPr>
          <w:p>
            <w:pPr>
              <w:pStyle w:val="TableParagraph"/>
              <w:spacing w:line="187" w:lineRule="exact" w:before="31"/>
              <w:ind w:right="49"/>
              <w:jc w:val="right"/>
              <w:rPr>
                <w:sz w:val="18"/>
              </w:rPr>
            </w:pPr>
            <w:r>
              <w:rPr>
                <w:sz w:val="18"/>
              </w:rPr>
              <w:t>1.563.823,00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3.127.645,00</w:t>
      </w:r>
    </w:p>
    <w:p>
      <w:pPr>
        <w:pStyle w:val="BodyText"/>
        <w:tabs>
          <w:tab w:pos="886" w:val="left" w:leader="none"/>
          <w:tab w:pos="8742" w:val="left" w:leader="none"/>
        </w:tabs>
        <w:spacing w:before="69"/>
        <w:ind w:left="153"/>
      </w:pPr>
      <w:r>
        <w:rPr/>
        <w:t>00503</w:t>
        <w:tab/>
        <w:t>001    1112   3320   200   CAJA COSTARRICENSE DE SEGURO</w:t>
      </w:r>
      <w:r>
        <w:rPr>
          <w:spacing w:val="-1"/>
        </w:rPr>
        <w:t> </w:t>
      </w:r>
      <w:r>
        <w:rPr/>
        <w:t>SOCIAL. (CCSS)</w:t>
        <w:tab/>
        <w:t>3.127.645,00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788" w:val="left" w:leader="none"/>
        </w:tabs>
        <w:spacing w:before="94" w:after="8"/>
        <w:ind w:right="175"/>
        <w:jc w:val="right"/>
      </w:pPr>
      <w:r>
        <w:rPr/>
        <w:t>1</w:t>
      </w:r>
      <w:r>
        <w:rPr>
          <w:spacing w:val="30"/>
        </w:rPr>
        <w:t> </w:t>
      </w:r>
      <w:r>
        <w:rPr/>
        <w:t>SERVICIOS</w:t>
        <w:tab/>
        <w:t>120.000.000,00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18"/>
        <w:ind w:left="0" w:right="175" w:firstLine="0"/>
        <w:jc w:val="right"/>
        <w:rPr>
          <w:sz w:val="20"/>
        </w:rPr>
      </w:pPr>
      <w:r>
        <w:rPr>
          <w:b/>
          <w:sz w:val="20"/>
        </w:rPr>
        <w:t>104  SERVICIOS DE GESTIÓN</w:t>
      </w:r>
      <w:r>
        <w:rPr>
          <w:b/>
          <w:spacing w:val="-20"/>
          <w:sz w:val="20"/>
        </w:rPr>
        <w:t> </w:t>
      </w:r>
      <w:r>
        <w:rPr>
          <w:b/>
          <w:sz w:val="20"/>
        </w:rPr>
        <w:t>Y APOYO</w:t>
        <w:tab/>
      </w:r>
      <w:r>
        <w:rPr>
          <w:sz w:val="20"/>
        </w:rPr>
        <w:t>120.000.000,00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10499</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OTROS SERVICIOS DE GESTIÓN Y APOYO</w:t>
            </w:r>
          </w:p>
        </w:tc>
        <w:tc>
          <w:tcPr>
            <w:tcW w:w="1980" w:type="dxa"/>
            <w:tcBorders>
              <w:top w:val="single" w:sz="8" w:space="0" w:color="000000"/>
            </w:tcBorders>
          </w:tcPr>
          <w:p>
            <w:pPr>
              <w:pStyle w:val="TableParagraph"/>
              <w:spacing w:before="42"/>
              <w:ind w:left="814"/>
              <w:rPr>
                <w:sz w:val="18"/>
              </w:rPr>
            </w:pPr>
            <w:r>
              <w:rPr>
                <w:sz w:val="18"/>
              </w:rPr>
              <w:t>120.000.000,00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(PARA PROYECTOS DE LA OFICINA DE PRENSA, PARA LA</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REALIZACIÓN DEL FESTIVAL NACIONAL DE LAS ARTES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2020, Y PARA PROYECTOS QUE PROMUEVEN INICIATIVAS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CULTURALES Y OTRAS ACTIVIDADES ASOCIADAS A LOS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COMPROMISOS DEL PLAN NACIONAL DE DESARROLLO Y</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DE INVERSION PÚBLICA).</w:t>
            </w:r>
          </w:p>
        </w:tc>
        <w:tc>
          <w:tcPr>
            <w:tcW w:w="1980" w:type="dxa"/>
          </w:tcPr>
          <w:p>
            <w:pPr>
              <w:pStyle w:val="TableParagraph"/>
              <w:rPr>
                <w:sz w:val="14"/>
              </w:rPr>
            </w:pPr>
          </w:p>
        </w:tc>
      </w:tr>
    </w:tbl>
    <w:p>
      <w:pPr>
        <w:spacing w:after="0"/>
        <w:rPr>
          <w:sz w:val="14"/>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99.105.062,00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99.105.062,00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383" w:val="left" w:leader="none"/>
        </w:tabs>
        <w:spacing w:before="43"/>
        <w:ind w:left="0" w:right="23"/>
        <w:jc w:val="center"/>
      </w:pPr>
      <w:r>
        <w:rPr/>
        <w:t>60102</w:t>
        <w:tab/>
        <w:t>TRANSFERENCIAS CORRIENTES A ÓRGANOS DESCONCENTRADOS</w:t>
      </w:r>
      <w:r>
        <w:rPr>
          <w:position w:val="-5"/>
          <w:u w:val="dotted"/>
        </w:rPr>
        <w:t> </w:t>
        <w:tab/>
        <w:t>97.374.432,00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414"/>
        <w:gridCol w:w="1646"/>
      </w:tblGrid>
      <w:tr>
        <w:trPr>
          <w:trHeight w:val="450" w:hRule="atLeast"/>
        </w:trPr>
        <w:tc>
          <w:tcPr>
            <w:tcW w:w="641" w:type="dxa"/>
          </w:tcPr>
          <w:p>
            <w:pPr>
              <w:pStyle w:val="TableParagraph"/>
              <w:spacing w:line="199" w:lineRule="exact"/>
              <w:ind w:left="50"/>
              <w:rPr>
                <w:sz w:val="18"/>
              </w:rPr>
            </w:pPr>
            <w:r>
              <w:rPr>
                <w:sz w:val="18"/>
              </w:rPr>
              <w:t>60102</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1310 3320 200</w:t>
            </w:r>
          </w:p>
        </w:tc>
        <w:tc>
          <w:tcPr>
            <w:tcW w:w="5414" w:type="dxa"/>
          </w:tcPr>
          <w:p>
            <w:pPr>
              <w:pStyle w:val="TableParagraph"/>
              <w:ind w:left="58" w:right="1610"/>
              <w:rPr>
                <w:sz w:val="18"/>
              </w:rPr>
            </w:pPr>
            <w:r>
              <w:rPr>
                <w:sz w:val="18"/>
              </w:rPr>
              <w:t>CENTRO COSTARRICENSE DE PRODUCCIÓN CINEMATOGRÁFICA.</w:t>
            </w:r>
          </w:p>
        </w:tc>
        <w:tc>
          <w:tcPr>
            <w:tcW w:w="1646" w:type="dxa"/>
          </w:tcPr>
          <w:p>
            <w:pPr>
              <w:pStyle w:val="TableParagraph"/>
              <w:spacing w:line="199" w:lineRule="exact"/>
              <w:ind w:right="45"/>
              <w:jc w:val="right"/>
              <w:rPr>
                <w:sz w:val="18"/>
              </w:rPr>
            </w:pPr>
            <w:r>
              <w:rPr>
                <w:sz w:val="18"/>
              </w:rPr>
              <w:t>30.700.000,00</w:t>
            </w:r>
          </w:p>
        </w:tc>
      </w:tr>
      <w:tr>
        <w:trPr>
          <w:trHeight w:val="11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414" w:type="dxa"/>
          </w:tcPr>
          <w:p>
            <w:pPr>
              <w:pStyle w:val="TableParagraph"/>
              <w:spacing w:before="36"/>
              <w:ind w:left="58" w:right="540"/>
              <w:rPr>
                <w:sz w:val="18"/>
              </w:rPr>
            </w:pPr>
            <w:r>
              <w:rPr>
                <w:sz w:val="18"/>
              </w:rPr>
              <w:t>(PARA GASTOS DE OPERACIÓN SEGÚN LEY No. 6158 DEL 25/11/1977 Y SEGÚN LOS ARTÍCULOS No. 22, 23 y 24 DEL TÍTULO IV DE LA LEY No. 9635 “LEY FORTALECIMIENTO DE LAS FINANZAS PÚBLICAS” DEL 3 DE DICIEMBRE DE 2018).</w:t>
            </w:r>
          </w:p>
        </w:tc>
        <w:tc>
          <w:tcPr>
            <w:tcW w:w="1646"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414" w:type="dxa"/>
          </w:tcPr>
          <w:p>
            <w:pPr>
              <w:pStyle w:val="TableParagraph"/>
              <w:spacing w:before="36"/>
              <w:ind w:left="58"/>
              <w:rPr>
                <w:sz w:val="18"/>
              </w:rPr>
            </w:pPr>
            <w:r>
              <w:rPr>
                <w:sz w:val="18"/>
              </w:rPr>
              <w:t>Céd-Jur: 3-007-061564-09</w:t>
            </w:r>
          </w:p>
        </w:tc>
        <w:tc>
          <w:tcPr>
            <w:tcW w:w="1646"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60102</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1310 3360 212</w:t>
            </w:r>
          </w:p>
        </w:tc>
        <w:tc>
          <w:tcPr>
            <w:tcW w:w="5414" w:type="dxa"/>
          </w:tcPr>
          <w:p>
            <w:pPr>
              <w:pStyle w:val="TableParagraph"/>
              <w:spacing w:before="42"/>
              <w:ind w:left="58" w:right="741"/>
              <w:rPr>
                <w:sz w:val="18"/>
              </w:rPr>
            </w:pPr>
            <w:r>
              <w:rPr>
                <w:sz w:val="18"/>
              </w:rPr>
              <w:t>CONSEJO NACIONAL DE LA POLÍTICA PÚBLICA DE LA PERSONA JOVEN.</w:t>
            </w:r>
          </w:p>
        </w:tc>
        <w:tc>
          <w:tcPr>
            <w:tcW w:w="1646" w:type="dxa"/>
          </w:tcPr>
          <w:p>
            <w:pPr>
              <w:pStyle w:val="TableParagraph"/>
              <w:spacing w:before="42"/>
              <w:ind w:right="45"/>
              <w:jc w:val="right"/>
              <w:rPr>
                <w:sz w:val="18"/>
              </w:rPr>
            </w:pPr>
            <w:r>
              <w:rPr>
                <w:sz w:val="18"/>
              </w:rPr>
              <w:t>66.674.432,00</w:t>
            </w:r>
          </w:p>
        </w:tc>
      </w:tr>
      <w:tr>
        <w:trPr>
          <w:trHeight w:val="11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414" w:type="dxa"/>
          </w:tcPr>
          <w:p>
            <w:pPr>
              <w:pStyle w:val="TableParagraph"/>
              <w:spacing w:before="36"/>
              <w:ind w:left="58" w:right="540"/>
              <w:rPr>
                <w:sz w:val="18"/>
              </w:rPr>
            </w:pPr>
            <w:r>
              <w:rPr>
                <w:sz w:val="18"/>
              </w:rPr>
              <w:t>(PARA GASTOS DE OPERACIÓN SEGÚN LEY No. 8261 DEL 02/05/2002 Y SEGÚN LOS ARTÍCULOS No. 22, 23 y 24 DEL TÍTULO IV DE LA LEY No. 9635 “LEY FORTALECIMIENTO DE LAS FINANZAS PÚBLICAS” DEL 3 DE DICIEMBRE DE 2018).</w:t>
            </w:r>
          </w:p>
        </w:tc>
        <w:tc>
          <w:tcPr>
            <w:tcW w:w="1646"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1433" w:type="dxa"/>
          </w:tcPr>
          <w:p>
            <w:pPr>
              <w:pStyle w:val="TableParagraph"/>
              <w:rPr>
                <w:sz w:val="16"/>
              </w:rPr>
            </w:pPr>
          </w:p>
        </w:tc>
        <w:tc>
          <w:tcPr>
            <w:tcW w:w="5414" w:type="dxa"/>
          </w:tcPr>
          <w:p>
            <w:pPr>
              <w:pStyle w:val="TableParagraph"/>
              <w:spacing w:line="187" w:lineRule="exact" w:before="36"/>
              <w:ind w:left="58"/>
              <w:rPr>
                <w:sz w:val="18"/>
              </w:rPr>
            </w:pPr>
            <w:r>
              <w:rPr>
                <w:sz w:val="18"/>
              </w:rPr>
              <w:t>Céd-Jur: 3-007-061189</w:t>
            </w:r>
          </w:p>
        </w:tc>
        <w:tc>
          <w:tcPr>
            <w:tcW w:w="1646" w:type="dxa"/>
          </w:tcPr>
          <w:p>
            <w:pPr>
              <w:pStyle w:val="TableParagraph"/>
              <w:rPr>
                <w:sz w:val="16"/>
              </w:rPr>
            </w:pPr>
          </w:p>
        </w:tc>
      </w:tr>
    </w:tbl>
    <w:p>
      <w:pPr>
        <w:tabs>
          <w:tab w:pos="1293" w:val="left" w:leader="none"/>
        </w:tabs>
        <w:spacing w:line="229" w:lineRule="exact" w:before="95"/>
        <w:ind w:left="153" w:right="0" w:firstLine="0"/>
        <w:jc w:val="left"/>
        <w:rPr>
          <w:sz w:val="20"/>
        </w:rPr>
      </w:pPr>
      <w:r>
        <w:rPr>
          <w:sz w:val="20"/>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1.730.630,00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1310 3320 200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1.469.994,00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1310 3320 202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260.636,00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4732" w:val="left" w:leader="none"/>
              </w:tabs>
              <w:spacing w:before="43"/>
              <w:ind w:left="2210"/>
              <w:rPr>
                <w:b/>
                <w:sz w:val="20"/>
              </w:rPr>
            </w:pPr>
            <w:r>
              <w:rPr>
                <w:b/>
                <w:sz w:val="20"/>
              </w:rPr>
              <w:t>Total rebajar Programa:</w:t>
              <w:tab/>
              <w:t>749</w:t>
            </w:r>
          </w:p>
        </w:tc>
        <w:tc>
          <w:tcPr>
            <w:tcW w:w="1979" w:type="dxa"/>
            <w:tcBorders>
              <w:top w:val="dashed" w:sz="8" w:space="0" w:color="000000"/>
              <w:bottom w:val="dashed" w:sz="8" w:space="0" w:color="000000"/>
            </w:tcBorders>
          </w:tcPr>
          <w:p>
            <w:pPr>
              <w:pStyle w:val="TableParagraph"/>
              <w:spacing w:before="43"/>
              <w:ind w:right="35"/>
              <w:jc w:val="right"/>
              <w:rPr>
                <w:b/>
                <w:sz w:val="20"/>
              </w:rPr>
            </w:pPr>
            <w:r>
              <w:rPr>
                <w:b/>
                <w:sz w:val="20"/>
              </w:rPr>
              <w:t>319.458.027,00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14" w:val="left" w:leader="none"/>
        </w:tabs>
        <w:spacing w:line="307" w:lineRule="auto" w:before="129"/>
        <w:ind w:left="2350" w:right="2372" w:firstLine="1552"/>
        <w:jc w:val="left"/>
        <w:rPr>
          <w:b/>
          <w:sz w:val="22"/>
        </w:rPr>
      </w:pPr>
      <w:r>
        <w:rPr>
          <w:b/>
          <w:sz w:val="22"/>
        </w:rPr>
        <w:t>Programa:</w:t>
        <w:tab/>
        <w:t>751-00 CONSERVACIÓN DEL PATRIMONIO</w:t>
      </w:r>
      <w:r>
        <w:rPr>
          <w:b/>
          <w:spacing w:val="6"/>
          <w:sz w:val="22"/>
        </w:rPr>
        <w:t> </w:t>
      </w:r>
      <w:r>
        <w:rPr>
          <w:b/>
          <w:spacing w:val="-3"/>
          <w:sz w:val="22"/>
        </w:rPr>
        <w:t>CULTURAL</w:t>
      </w:r>
    </w:p>
    <w:p>
      <w:pPr>
        <w:tabs>
          <w:tab w:pos="5732" w:val="left" w:leader="none"/>
        </w:tabs>
        <w:spacing w:before="32"/>
        <w:ind w:left="3213" w:right="0" w:firstLine="0"/>
        <w:jc w:val="left"/>
        <w:rPr>
          <w:sz w:val="16"/>
        </w:rPr>
      </w:pPr>
      <w:r>
        <w:rPr>
          <w:sz w:val="16"/>
        </w:rPr>
        <w:t>Registro Contable:</w:t>
        <w:tab/>
        <w:t>213-751-00</w:t>
      </w:r>
    </w:p>
    <w:p>
      <w:pPr>
        <w:pStyle w:val="Heading4"/>
        <w:tabs>
          <w:tab w:pos="8537" w:val="left" w:leader="none"/>
        </w:tabs>
        <w:spacing w:before="119" w:after="8"/>
        <w:ind w:left="648"/>
      </w:pPr>
      <w:r>
        <w:rPr/>
        <w:t>0</w:t>
      </w:r>
      <w:r>
        <w:rPr>
          <w:spacing w:val="30"/>
        </w:rPr>
        <w:t> </w:t>
      </w:r>
      <w:r>
        <w:rPr/>
        <w:t>REMUNERACIONES</w:t>
        <w:tab/>
        <w:t>35.861.539,00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15.736.800,00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3320</w:t>
        <w:tab/>
        <w:t>SUELDOS PARA CARGOS FIJOS</w:t>
        <w:tab/>
        <w:t>15.736.800,00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12.961.143,00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6.972.240,00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3.060.142,00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2.928.761,00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3.581.799,00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3.398.117,00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3320 200 CAJA COSTARRICENSE DE SEGURO SOCIAL. (CCSS)</w:t>
            </w:r>
          </w:p>
        </w:tc>
        <w:tc>
          <w:tcPr>
            <w:tcW w:w="1989" w:type="dxa"/>
          </w:tcPr>
          <w:p>
            <w:pPr>
              <w:pStyle w:val="TableParagraph"/>
              <w:spacing w:line="187" w:lineRule="exact" w:before="31"/>
              <w:ind w:right="45"/>
              <w:jc w:val="right"/>
              <w:rPr>
                <w:sz w:val="18"/>
              </w:rPr>
            </w:pPr>
            <w:r>
              <w:rPr>
                <w:sz w:val="18"/>
              </w:rPr>
              <w:t>3.398.117,00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183.682,00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3320 200 BANCO POPULAR Y DE DESARROLLO COMUNAL. (BPDC)</w:t>
            </w:r>
          </w:p>
        </w:tc>
        <w:tc>
          <w:tcPr>
            <w:tcW w:w="2085" w:type="dxa"/>
          </w:tcPr>
          <w:p>
            <w:pPr>
              <w:pStyle w:val="TableParagraph"/>
              <w:spacing w:line="187" w:lineRule="exact" w:before="31"/>
              <w:ind w:right="49"/>
              <w:jc w:val="right"/>
              <w:rPr>
                <w:sz w:val="18"/>
              </w:rPr>
            </w:pPr>
            <w:r>
              <w:rPr>
                <w:sz w:val="18"/>
              </w:rPr>
              <w:t>183.682,00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3.581.797,00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1.928.660,00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3320 200 CAJA COSTARRICENSE DE SEGURO SOCIAL. (CCSS)</w:t>
            </w:r>
          </w:p>
        </w:tc>
        <w:tc>
          <w:tcPr>
            <w:tcW w:w="2280" w:type="dxa"/>
          </w:tcPr>
          <w:p>
            <w:pPr>
              <w:pStyle w:val="TableParagraph"/>
              <w:spacing w:line="187" w:lineRule="exact" w:before="31"/>
              <w:ind w:right="46"/>
              <w:jc w:val="right"/>
              <w:rPr>
                <w:sz w:val="18"/>
              </w:rPr>
            </w:pPr>
            <w:r>
              <w:rPr>
                <w:sz w:val="18"/>
              </w:rPr>
              <w:t>1.928.660,00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91"/>
        <w:gridCol w:w="2022"/>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491" w:type="dxa"/>
          </w:tcPr>
          <w:p>
            <w:pPr>
              <w:pStyle w:val="TableParagraph"/>
              <w:ind w:left="68" w:right="369"/>
              <w:rPr>
                <w:sz w:val="20"/>
              </w:rPr>
            </w:pPr>
            <w:r>
              <w:rPr>
                <w:sz w:val="20"/>
              </w:rPr>
              <w:t>APORTE PATRONAL AL RÉGIMEN OBLIGATORIO DE PENSIONES COMPLEMENTARIAS.</w:t>
            </w:r>
          </w:p>
        </w:tc>
        <w:tc>
          <w:tcPr>
            <w:tcW w:w="2022" w:type="dxa"/>
          </w:tcPr>
          <w:p>
            <w:pPr>
              <w:pStyle w:val="TableParagraph"/>
              <w:rPr>
                <w:b/>
                <w:sz w:val="20"/>
              </w:rPr>
            </w:pPr>
          </w:p>
          <w:p>
            <w:pPr>
              <w:pStyle w:val="TableParagraph"/>
              <w:tabs>
                <w:tab w:pos="1039" w:val="left" w:leader="none"/>
              </w:tabs>
              <w:ind w:right="48"/>
              <w:jc w:val="right"/>
              <w:rPr>
                <w:sz w:val="20"/>
              </w:rPr>
            </w:pPr>
            <w:r>
              <w:rPr>
                <w:sz w:val="20"/>
                <w:u w:val="dotted"/>
              </w:rPr>
              <w:t> </w:t>
              <w:tab/>
              <w:t>551.046,00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3320 200 CAJA COSTARRICENSE DE SEGURO SOCIAL. (CCSS)</w:t>
            </w:r>
          </w:p>
        </w:tc>
        <w:tc>
          <w:tcPr>
            <w:tcW w:w="2022" w:type="dxa"/>
          </w:tcPr>
          <w:p>
            <w:pPr>
              <w:pStyle w:val="TableParagraph"/>
              <w:spacing w:before="31"/>
              <w:ind w:right="48"/>
              <w:jc w:val="right"/>
              <w:rPr>
                <w:sz w:val="18"/>
              </w:rPr>
            </w:pPr>
            <w:r>
              <w:rPr>
                <w:sz w:val="18"/>
              </w:rPr>
              <w:t>551.046,00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30"/>
              <w:jc w:val="both"/>
              <w:rPr>
                <w:sz w:val="18"/>
              </w:rPr>
            </w:pPr>
            <w:r>
              <w:rPr>
                <w:sz w:val="18"/>
              </w:rPr>
              <w:t>(APORTE PATRONAL AL RÉGIMEN DE PENSIONES, SEGÚN LEY DE PROTECCIÓN AL TRABAJADOR No. 7983 DEL 16 DE FEBRERO DEL 2000).</w:t>
            </w:r>
          </w:p>
        </w:tc>
        <w:tc>
          <w:tcPr>
            <w:tcW w:w="2022"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36"/>
              <w:ind w:left="1508"/>
              <w:rPr>
                <w:sz w:val="18"/>
              </w:rPr>
            </w:pPr>
            <w:r>
              <w:rPr>
                <w:sz w:val="18"/>
              </w:rPr>
              <w:t>Céd-Jur: 4-000-042147</w:t>
            </w:r>
          </w:p>
        </w:tc>
        <w:tc>
          <w:tcPr>
            <w:tcW w:w="2022"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491" w:type="dxa"/>
          </w:tcPr>
          <w:p>
            <w:pPr>
              <w:pStyle w:val="TableParagraph"/>
              <w:spacing w:before="43"/>
              <w:ind w:left="68"/>
              <w:rPr>
                <w:sz w:val="20"/>
              </w:rPr>
            </w:pPr>
            <w:r>
              <w:rPr>
                <w:sz w:val="20"/>
              </w:rPr>
              <w:t>APORTE PATRONAL AL FONDO DE CAPITALIZACIÓN LABORAL</w:t>
            </w:r>
          </w:p>
        </w:tc>
        <w:tc>
          <w:tcPr>
            <w:tcW w:w="2022" w:type="dxa"/>
          </w:tcPr>
          <w:p>
            <w:pPr>
              <w:pStyle w:val="TableParagraph"/>
              <w:tabs>
                <w:tab w:pos="889" w:val="left" w:leader="none"/>
              </w:tabs>
              <w:spacing w:before="101"/>
              <w:ind w:right="48"/>
              <w:jc w:val="right"/>
              <w:rPr>
                <w:sz w:val="20"/>
              </w:rPr>
            </w:pPr>
            <w:r>
              <w:rPr>
                <w:sz w:val="20"/>
                <w:u w:val="dotted"/>
              </w:rPr>
              <w:t> </w:t>
              <w:tab/>
              <w:t>1.102.091,00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3320 200 CAJA COSTARRICENSE DE SEGURO SOCIAL. (CCSS)</w:t>
            </w:r>
          </w:p>
        </w:tc>
        <w:tc>
          <w:tcPr>
            <w:tcW w:w="2022" w:type="dxa"/>
          </w:tcPr>
          <w:p>
            <w:pPr>
              <w:pStyle w:val="TableParagraph"/>
              <w:spacing w:before="31"/>
              <w:ind w:right="48"/>
              <w:jc w:val="right"/>
              <w:rPr>
                <w:sz w:val="18"/>
              </w:rPr>
            </w:pPr>
            <w:r>
              <w:rPr>
                <w:sz w:val="18"/>
              </w:rPr>
              <w:t>1.102.091,00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47"/>
              <w:rPr>
                <w:sz w:val="18"/>
              </w:rPr>
            </w:pPr>
            <w:r>
              <w:rPr>
                <w:sz w:val="18"/>
              </w:rPr>
              <w:t>(APORTE PATRONAL AL FONDO DE CAPITALIZACIÓN LABORAL, SEGÚN LEY DE PROTECCIÓN AL TRABAJADOR No. 7983 DEL 16 DE FEBRERO DEL 2000).</w:t>
            </w:r>
          </w:p>
        </w:tc>
        <w:tc>
          <w:tcPr>
            <w:tcW w:w="2022"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491" w:type="dxa"/>
          </w:tcPr>
          <w:p>
            <w:pPr>
              <w:pStyle w:val="TableParagraph"/>
              <w:spacing w:line="187" w:lineRule="exact" w:before="36"/>
              <w:ind w:left="1508"/>
              <w:rPr>
                <w:sz w:val="18"/>
              </w:rPr>
            </w:pPr>
            <w:r>
              <w:rPr>
                <w:sz w:val="18"/>
              </w:rPr>
              <w:t>Céd-Jur: 4-000-042147</w:t>
            </w:r>
          </w:p>
        </w:tc>
        <w:tc>
          <w:tcPr>
            <w:tcW w:w="2022" w:type="dxa"/>
          </w:tcPr>
          <w:p>
            <w:pPr>
              <w:pStyle w:val="TableParagraph"/>
              <w:rPr>
                <w:sz w:val="16"/>
              </w:rPr>
            </w:pPr>
          </w:p>
        </w:tc>
      </w:tr>
    </w:tbl>
    <w:p>
      <w:pPr>
        <w:tabs>
          <w:tab w:pos="7988" w:val="left" w:leader="none"/>
        </w:tabs>
        <w:spacing w:before="94" w:after="9"/>
        <w:ind w:left="0" w:right="175" w:firstLine="0"/>
        <w:jc w:val="right"/>
        <w:rPr>
          <w:b/>
          <w:sz w:val="20"/>
        </w:rPr>
      </w:pPr>
      <w:r>
        <w:rPr>
          <w:b/>
          <w:sz w:val="20"/>
        </w:rPr>
        <w:t>1</w:t>
      </w:r>
      <w:r>
        <w:rPr>
          <w:b/>
          <w:spacing w:val="30"/>
          <w:sz w:val="20"/>
        </w:rPr>
        <w:t> </w:t>
      </w:r>
      <w:r>
        <w:rPr>
          <w:b/>
          <w:sz w:val="20"/>
        </w:rPr>
        <w:t>SERVICIOS</w:t>
        <w:tab/>
        <w:t>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108  MANTENIMIENTO</w:t>
      </w:r>
      <w:r>
        <w:rPr>
          <w:b/>
          <w:spacing w:val="-20"/>
          <w:sz w:val="20"/>
        </w:rPr>
        <w:t> </w:t>
      </w:r>
      <w:r>
        <w:rPr>
          <w:b/>
          <w:sz w:val="20"/>
        </w:rPr>
        <w:t>Y REPARACIÓN</w:t>
        <w:tab/>
      </w:r>
      <w:r>
        <w:rPr>
          <w:sz w:val="20"/>
        </w:rPr>
        <w:t>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10801</w:t>
        <w:tab/>
        <w:t>001  </w:t>
      </w:r>
      <w:r>
        <w:rPr>
          <w:spacing w:val="37"/>
        </w:rPr>
        <w:t> </w:t>
      </w:r>
      <w:r>
        <w:rPr/>
        <w:t>1120  </w:t>
      </w:r>
      <w:r>
        <w:rPr>
          <w:spacing w:val="14"/>
        </w:rPr>
        <w:t> </w:t>
      </w:r>
      <w:r>
        <w:rPr/>
        <w:t>3320</w:t>
        <w:tab/>
        <w:t>MANTENIMIENTO DE EDIFICIOS, LOCALES Y TERRENOS</w:t>
        <w:tab/>
        <w:t>6.000.000,00</w:t>
      </w:r>
    </w:p>
    <w:p>
      <w:pPr>
        <w:pStyle w:val="Heading4"/>
        <w:tabs>
          <w:tab w:pos="8637" w:val="left" w:leader="none"/>
        </w:tabs>
        <w:spacing w:before="154" w:after="8"/>
        <w:ind w:left="648"/>
      </w:pPr>
      <w:r>
        <w:rPr/>
        <w:t>2  MATERIALES</w:t>
      </w:r>
      <w:r>
        <w:rPr>
          <w:spacing w:val="-20"/>
        </w:rPr>
        <w:t> </w:t>
      </w:r>
      <w:r>
        <w:rPr/>
        <w:t>Y SUMINISTROS</w:t>
        <w:tab/>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before="43" w:after="9"/>
        <w:ind w:left="448" w:right="0" w:firstLine="0"/>
        <w:jc w:val="left"/>
        <w:rPr>
          <w:b/>
          <w:sz w:val="20"/>
        </w:rPr>
      </w:pPr>
      <w:r>
        <w:rPr>
          <w:b/>
          <w:sz w:val="20"/>
        </w:rPr>
        <w:t>203 MATERIALES Y PRODUCTOS DE USO EN LA CONSTRUCCIÓN Y</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917"/>
        <w:gridCol w:w="5066"/>
        <w:gridCol w:w="1989"/>
      </w:tblGrid>
      <w:tr>
        <w:trPr>
          <w:trHeight w:val="268" w:hRule="atLeast"/>
        </w:trPr>
        <w:tc>
          <w:tcPr>
            <w:tcW w:w="612" w:type="dxa"/>
          </w:tcPr>
          <w:p>
            <w:pPr>
              <w:pStyle w:val="TableParagraph"/>
              <w:rPr>
                <w:sz w:val="18"/>
              </w:rPr>
            </w:pPr>
          </w:p>
        </w:tc>
        <w:tc>
          <w:tcPr>
            <w:tcW w:w="1964" w:type="dxa"/>
            <w:gridSpan w:val="3"/>
          </w:tcPr>
          <w:p>
            <w:pPr>
              <w:pStyle w:val="TableParagraph"/>
              <w:spacing w:line="221" w:lineRule="exact"/>
              <w:ind w:left="112"/>
              <w:rPr>
                <w:b/>
                <w:sz w:val="20"/>
              </w:rPr>
            </w:pPr>
            <w:r>
              <w:rPr>
                <w:b/>
                <w:sz w:val="20"/>
              </w:rPr>
              <w:t>MANTENIMIENTO</w:t>
            </w:r>
          </w:p>
        </w:tc>
        <w:tc>
          <w:tcPr>
            <w:tcW w:w="5066" w:type="dxa"/>
          </w:tcPr>
          <w:p>
            <w:pPr>
              <w:pStyle w:val="TableParagraph"/>
              <w:rPr>
                <w:sz w:val="18"/>
              </w:rPr>
            </w:pP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100.000,00</w:t>
            </w:r>
          </w:p>
        </w:tc>
      </w:tr>
      <w:tr>
        <w:trPr>
          <w:trHeight w:val="318" w:hRule="atLeast"/>
        </w:trPr>
        <w:tc>
          <w:tcPr>
            <w:tcW w:w="612" w:type="dxa"/>
          </w:tcPr>
          <w:p>
            <w:pPr>
              <w:pStyle w:val="TableParagraph"/>
              <w:spacing w:before="31"/>
              <w:ind w:left="50"/>
              <w:rPr>
                <w:sz w:val="18"/>
              </w:rPr>
            </w:pPr>
            <w:r>
              <w:rPr>
                <w:sz w:val="18"/>
              </w:rPr>
              <w:t>20301</w:t>
            </w:r>
          </w:p>
        </w:tc>
        <w:tc>
          <w:tcPr>
            <w:tcW w:w="1964" w:type="dxa"/>
            <w:gridSpan w:val="3"/>
          </w:tcPr>
          <w:p>
            <w:pPr>
              <w:pStyle w:val="TableParagraph"/>
              <w:spacing w:before="31"/>
              <w:ind w:left="170"/>
              <w:rPr>
                <w:sz w:val="18"/>
              </w:rPr>
            </w:pPr>
            <w:r>
              <w:rPr>
                <w:sz w:val="18"/>
              </w:rPr>
              <w:t>001 1120 3320</w:t>
            </w:r>
          </w:p>
        </w:tc>
        <w:tc>
          <w:tcPr>
            <w:tcW w:w="5066" w:type="dxa"/>
          </w:tcPr>
          <w:p>
            <w:pPr>
              <w:pStyle w:val="TableParagraph"/>
              <w:spacing w:before="31"/>
              <w:ind w:left="53"/>
              <w:rPr>
                <w:sz w:val="18"/>
              </w:rPr>
            </w:pPr>
            <w:r>
              <w:rPr>
                <w:sz w:val="18"/>
              </w:rPr>
              <w:t>MATERIALES Y PRODUCTOS METÁLICOS</w:t>
            </w:r>
          </w:p>
        </w:tc>
        <w:tc>
          <w:tcPr>
            <w:tcW w:w="1989" w:type="dxa"/>
          </w:tcPr>
          <w:p>
            <w:pPr>
              <w:pStyle w:val="TableParagraph"/>
              <w:spacing w:before="31"/>
              <w:ind w:right="45"/>
              <w:jc w:val="right"/>
              <w:rPr>
                <w:sz w:val="18"/>
              </w:rPr>
            </w:pPr>
            <w:r>
              <w:rPr>
                <w:sz w:val="18"/>
              </w:rPr>
              <w:t>50.000,00</w:t>
            </w:r>
          </w:p>
        </w:tc>
      </w:tr>
      <w:tr>
        <w:trPr>
          <w:trHeight w:val="486" w:hRule="atLeast"/>
        </w:trPr>
        <w:tc>
          <w:tcPr>
            <w:tcW w:w="612" w:type="dxa"/>
          </w:tcPr>
          <w:p>
            <w:pPr>
              <w:pStyle w:val="TableParagraph"/>
              <w:spacing w:before="72"/>
              <w:ind w:left="50"/>
              <w:rPr>
                <w:sz w:val="18"/>
              </w:rPr>
            </w:pPr>
            <w:r>
              <w:rPr>
                <w:sz w:val="18"/>
              </w:rPr>
              <w:t>20399</w:t>
            </w:r>
          </w:p>
        </w:tc>
        <w:tc>
          <w:tcPr>
            <w:tcW w:w="1964" w:type="dxa"/>
            <w:gridSpan w:val="3"/>
          </w:tcPr>
          <w:p>
            <w:pPr>
              <w:pStyle w:val="TableParagraph"/>
              <w:spacing w:before="72"/>
              <w:ind w:left="170"/>
              <w:rPr>
                <w:sz w:val="18"/>
              </w:rPr>
            </w:pPr>
            <w:r>
              <w:rPr>
                <w:sz w:val="18"/>
              </w:rPr>
              <w:t>001 1120 3320</w:t>
            </w:r>
          </w:p>
        </w:tc>
        <w:tc>
          <w:tcPr>
            <w:tcW w:w="5066" w:type="dxa"/>
          </w:tcPr>
          <w:p>
            <w:pPr>
              <w:pStyle w:val="TableParagraph"/>
              <w:spacing w:line="200" w:lineRule="atLeast" w:before="72"/>
              <w:ind w:left="53" w:right="667"/>
              <w:rPr>
                <w:sz w:val="18"/>
              </w:rPr>
            </w:pPr>
            <w:r>
              <w:rPr>
                <w:sz w:val="18"/>
              </w:rPr>
              <w:t>OTROS MATERIALES Y PRODUCTOS DE USO EN LA CONSTRUCCIÓN Y MANTENIMIENTO</w:t>
            </w:r>
          </w:p>
        </w:tc>
        <w:tc>
          <w:tcPr>
            <w:tcW w:w="1989" w:type="dxa"/>
          </w:tcPr>
          <w:p>
            <w:pPr>
              <w:pStyle w:val="TableParagraph"/>
              <w:spacing w:before="72"/>
              <w:ind w:right="45"/>
              <w:jc w:val="right"/>
              <w:rPr>
                <w:sz w:val="18"/>
              </w:rPr>
            </w:pPr>
            <w:r>
              <w:rPr>
                <w:sz w:val="18"/>
              </w:rPr>
              <w:t>50.000,00</w:t>
            </w:r>
          </w:p>
        </w:tc>
      </w:tr>
      <w:tr>
        <w:trPr>
          <w:trHeight w:val="301" w:hRule="atLeast"/>
        </w:trPr>
        <w:tc>
          <w:tcPr>
            <w:tcW w:w="9631" w:type="dxa"/>
            <w:gridSpan w:val="6"/>
          </w:tcPr>
          <w:p>
            <w:pPr>
              <w:pStyle w:val="TableParagraph"/>
              <w:tabs>
                <w:tab w:pos="8683" w:val="left" w:leader="none"/>
              </w:tabs>
              <w:spacing w:line="200" w:lineRule="exact" w:before="81"/>
              <w:ind w:left="344"/>
              <w:rPr>
                <w:sz w:val="20"/>
              </w:rPr>
            </w:pPr>
            <w:r>
              <w:rPr>
                <w:b/>
                <w:sz w:val="20"/>
              </w:rPr>
              <w:t>299  ÚTILES, MATERIALES Y</w:t>
            </w:r>
            <w:r>
              <w:rPr>
                <w:b/>
                <w:spacing w:val="-20"/>
                <w:sz w:val="20"/>
              </w:rPr>
              <w:t> </w:t>
            </w:r>
            <w:r>
              <w:rPr>
                <w:b/>
                <w:sz w:val="20"/>
              </w:rPr>
              <w:t>SUMINISTROS DIVERSOS</w:t>
              <w:tab/>
            </w:r>
            <w:r>
              <w:rPr>
                <w:sz w:val="20"/>
              </w:rPr>
              <w:t>900.000,00</w:t>
            </w:r>
          </w:p>
        </w:tc>
      </w:tr>
      <w:tr>
        <w:trPr>
          <w:trHeight w:val="517" w:hRule="atLeast"/>
        </w:trPr>
        <w:tc>
          <w:tcPr>
            <w:tcW w:w="612" w:type="dxa"/>
          </w:tcPr>
          <w:p>
            <w:pPr>
              <w:pStyle w:val="TableParagraph"/>
              <w:spacing w:before="42"/>
              <w:ind w:left="50"/>
              <w:rPr>
                <w:sz w:val="18"/>
              </w:rPr>
            </w:pPr>
            <w:r>
              <w:rPr>
                <w:sz w:val="18"/>
              </w:rPr>
              <w:t>29902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917" w:type="dxa"/>
          </w:tcPr>
          <w:p>
            <w:pPr>
              <w:pStyle w:val="TableParagraph"/>
              <w:spacing w:before="42"/>
              <w:ind w:left="75"/>
              <w:rPr>
                <w:sz w:val="18"/>
              </w:rPr>
            </w:pPr>
            <w:r>
              <w:rPr>
                <w:sz w:val="18"/>
              </w:rPr>
              <w:t>3320</w:t>
            </w:r>
          </w:p>
        </w:tc>
        <w:tc>
          <w:tcPr>
            <w:tcW w:w="5066" w:type="dxa"/>
          </w:tcPr>
          <w:p>
            <w:pPr>
              <w:pStyle w:val="TableParagraph"/>
              <w:spacing w:before="42"/>
              <w:ind w:left="53" w:right="398"/>
              <w:rPr>
                <w:sz w:val="18"/>
              </w:rPr>
            </w:pPr>
            <w:r>
              <w:rPr>
                <w:sz w:val="18"/>
              </w:rPr>
              <w:t>ÚTILES Y MATERIALES MÉDICO, HOSPITALARIO Y DE INVESTIGACIÓN</w:t>
            </w:r>
          </w:p>
        </w:tc>
        <w:tc>
          <w:tcPr>
            <w:tcW w:w="1989" w:type="dxa"/>
            <w:tcBorders>
              <w:top w:val="single" w:sz="8" w:space="0" w:color="000000"/>
            </w:tcBorders>
          </w:tcPr>
          <w:p>
            <w:pPr>
              <w:pStyle w:val="TableParagraph"/>
              <w:spacing w:before="42"/>
              <w:ind w:right="45"/>
              <w:jc w:val="right"/>
              <w:rPr>
                <w:sz w:val="18"/>
              </w:rPr>
            </w:pPr>
            <w:r>
              <w:rPr>
                <w:sz w:val="18"/>
              </w:rPr>
              <w:t>100.000,00</w:t>
            </w:r>
          </w:p>
        </w:tc>
      </w:tr>
      <w:tr>
        <w:trPr>
          <w:trHeight w:val="323" w:hRule="atLeast"/>
        </w:trPr>
        <w:tc>
          <w:tcPr>
            <w:tcW w:w="612" w:type="dxa"/>
          </w:tcPr>
          <w:p>
            <w:pPr>
              <w:pStyle w:val="TableParagraph"/>
              <w:spacing w:before="36"/>
              <w:ind w:left="50"/>
              <w:rPr>
                <w:sz w:val="18"/>
              </w:rPr>
            </w:pPr>
            <w:r>
              <w:rPr>
                <w:sz w:val="18"/>
              </w:rPr>
              <w:t>29904</w:t>
            </w:r>
          </w:p>
        </w:tc>
        <w:tc>
          <w:tcPr>
            <w:tcW w:w="526"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917" w:type="dxa"/>
          </w:tcPr>
          <w:p>
            <w:pPr>
              <w:pStyle w:val="TableParagraph"/>
              <w:spacing w:before="36"/>
              <w:ind w:left="75"/>
              <w:rPr>
                <w:sz w:val="18"/>
              </w:rPr>
            </w:pPr>
            <w:r>
              <w:rPr>
                <w:sz w:val="18"/>
              </w:rPr>
              <w:t>3320</w:t>
            </w:r>
          </w:p>
        </w:tc>
        <w:tc>
          <w:tcPr>
            <w:tcW w:w="5066" w:type="dxa"/>
          </w:tcPr>
          <w:p>
            <w:pPr>
              <w:pStyle w:val="TableParagraph"/>
              <w:spacing w:before="36"/>
              <w:ind w:left="53"/>
              <w:rPr>
                <w:sz w:val="18"/>
              </w:rPr>
            </w:pPr>
            <w:r>
              <w:rPr>
                <w:sz w:val="18"/>
              </w:rPr>
              <w:t>TEXTILES Y VESTUARIO</w:t>
            </w:r>
          </w:p>
        </w:tc>
        <w:tc>
          <w:tcPr>
            <w:tcW w:w="1989" w:type="dxa"/>
          </w:tcPr>
          <w:p>
            <w:pPr>
              <w:pStyle w:val="TableParagraph"/>
              <w:spacing w:before="36"/>
              <w:ind w:right="45"/>
              <w:jc w:val="right"/>
              <w:rPr>
                <w:sz w:val="18"/>
              </w:rPr>
            </w:pPr>
            <w:r>
              <w:rPr>
                <w:sz w:val="18"/>
              </w:rPr>
              <w:t>100.000,00</w:t>
            </w:r>
          </w:p>
        </w:tc>
      </w:tr>
      <w:tr>
        <w:trPr>
          <w:trHeight w:val="359" w:hRule="atLeast"/>
        </w:trPr>
        <w:tc>
          <w:tcPr>
            <w:tcW w:w="612" w:type="dxa"/>
          </w:tcPr>
          <w:p>
            <w:pPr>
              <w:pStyle w:val="TableParagraph"/>
              <w:spacing w:before="72"/>
              <w:ind w:left="50"/>
              <w:rPr>
                <w:sz w:val="18"/>
              </w:rPr>
            </w:pPr>
            <w:r>
              <w:rPr>
                <w:sz w:val="18"/>
              </w:rPr>
              <w:t>29905</w:t>
            </w:r>
          </w:p>
        </w:tc>
        <w:tc>
          <w:tcPr>
            <w:tcW w:w="526"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917" w:type="dxa"/>
          </w:tcPr>
          <w:p>
            <w:pPr>
              <w:pStyle w:val="TableParagraph"/>
              <w:spacing w:before="72"/>
              <w:ind w:left="75"/>
              <w:rPr>
                <w:sz w:val="18"/>
              </w:rPr>
            </w:pPr>
            <w:r>
              <w:rPr>
                <w:sz w:val="18"/>
              </w:rPr>
              <w:t>3320</w:t>
            </w:r>
          </w:p>
        </w:tc>
        <w:tc>
          <w:tcPr>
            <w:tcW w:w="5066" w:type="dxa"/>
          </w:tcPr>
          <w:p>
            <w:pPr>
              <w:pStyle w:val="TableParagraph"/>
              <w:spacing w:before="72"/>
              <w:ind w:left="53"/>
              <w:rPr>
                <w:sz w:val="18"/>
              </w:rPr>
            </w:pPr>
            <w:r>
              <w:rPr>
                <w:sz w:val="18"/>
              </w:rPr>
              <w:t>ÚTILES Y MATERIALES DE LIMPIEZA</w:t>
            </w:r>
          </w:p>
        </w:tc>
        <w:tc>
          <w:tcPr>
            <w:tcW w:w="1989" w:type="dxa"/>
          </w:tcPr>
          <w:p>
            <w:pPr>
              <w:pStyle w:val="TableParagraph"/>
              <w:spacing w:before="72"/>
              <w:ind w:right="45"/>
              <w:jc w:val="right"/>
              <w:rPr>
                <w:sz w:val="18"/>
              </w:rPr>
            </w:pPr>
            <w:r>
              <w:rPr>
                <w:sz w:val="18"/>
              </w:rPr>
              <w:t>200.000,00</w:t>
            </w:r>
          </w:p>
        </w:tc>
      </w:tr>
      <w:tr>
        <w:trPr>
          <w:trHeight w:val="359" w:hRule="atLeast"/>
        </w:trPr>
        <w:tc>
          <w:tcPr>
            <w:tcW w:w="612" w:type="dxa"/>
          </w:tcPr>
          <w:p>
            <w:pPr>
              <w:pStyle w:val="TableParagraph"/>
              <w:spacing w:before="72"/>
              <w:ind w:left="50"/>
              <w:rPr>
                <w:sz w:val="18"/>
              </w:rPr>
            </w:pPr>
            <w:r>
              <w:rPr>
                <w:sz w:val="18"/>
              </w:rPr>
              <w:t>29906</w:t>
            </w:r>
          </w:p>
        </w:tc>
        <w:tc>
          <w:tcPr>
            <w:tcW w:w="526"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917" w:type="dxa"/>
          </w:tcPr>
          <w:p>
            <w:pPr>
              <w:pStyle w:val="TableParagraph"/>
              <w:spacing w:before="72"/>
              <w:ind w:left="75"/>
              <w:rPr>
                <w:sz w:val="18"/>
              </w:rPr>
            </w:pPr>
            <w:r>
              <w:rPr>
                <w:sz w:val="18"/>
              </w:rPr>
              <w:t>3320</w:t>
            </w:r>
          </w:p>
        </w:tc>
        <w:tc>
          <w:tcPr>
            <w:tcW w:w="5066" w:type="dxa"/>
          </w:tcPr>
          <w:p>
            <w:pPr>
              <w:pStyle w:val="TableParagraph"/>
              <w:spacing w:before="72"/>
              <w:ind w:left="53"/>
              <w:rPr>
                <w:sz w:val="18"/>
              </w:rPr>
            </w:pPr>
            <w:r>
              <w:rPr>
                <w:sz w:val="18"/>
              </w:rPr>
              <w:t>ÚTILES Y MATERIALES DE RESGUARDO Y SEGURIDAD</w:t>
            </w:r>
          </w:p>
        </w:tc>
        <w:tc>
          <w:tcPr>
            <w:tcW w:w="1989" w:type="dxa"/>
          </w:tcPr>
          <w:p>
            <w:pPr>
              <w:pStyle w:val="TableParagraph"/>
              <w:spacing w:before="72"/>
              <w:ind w:right="45"/>
              <w:jc w:val="right"/>
              <w:rPr>
                <w:sz w:val="18"/>
              </w:rPr>
            </w:pPr>
            <w:r>
              <w:rPr>
                <w:sz w:val="18"/>
              </w:rPr>
              <w:t>200.000,00</w:t>
            </w:r>
          </w:p>
        </w:tc>
      </w:tr>
      <w:tr>
        <w:trPr>
          <w:trHeight w:val="279" w:hRule="atLeast"/>
        </w:trPr>
        <w:tc>
          <w:tcPr>
            <w:tcW w:w="612" w:type="dxa"/>
          </w:tcPr>
          <w:p>
            <w:pPr>
              <w:pStyle w:val="TableParagraph"/>
              <w:spacing w:line="187" w:lineRule="exact" w:before="72"/>
              <w:ind w:left="50"/>
              <w:rPr>
                <w:sz w:val="18"/>
              </w:rPr>
            </w:pPr>
            <w:r>
              <w:rPr>
                <w:sz w:val="18"/>
              </w:rPr>
              <w:t>29907</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917" w:type="dxa"/>
          </w:tcPr>
          <w:p>
            <w:pPr>
              <w:pStyle w:val="TableParagraph"/>
              <w:spacing w:line="187" w:lineRule="exact" w:before="72"/>
              <w:ind w:left="75"/>
              <w:rPr>
                <w:sz w:val="18"/>
              </w:rPr>
            </w:pPr>
            <w:r>
              <w:rPr>
                <w:sz w:val="18"/>
              </w:rPr>
              <w:t>3320</w:t>
            </w:r>
          </w:p>
        </w:tc>
        <w:tc>
          <w:tcPr>
            <w:tcW w:w="5066" w:type="dxa"/>
          </w:tcPr>
          <w:p>
            <w:pPr>
              <w:pStyle w:val="TableParagraph"/>
              <w:spacing w:line="187" w:lineRule="exact" w:before="72"/>
              <w:ind w:left="53"/>
              <w:rPr>
                <w:sz w:val="18"/>
              </w:rPr>
            </w:pPr>
            <w:r>
              <w:rPr>
                <w:sz w:val="18"/>
              </w:rPr>
              <w:t>ÚTILES Y MATERIALES DE COCINA Y COMEDOR</w:t>
            </w:r>
          </w:p>
        </w:tc>
        <w:tc>
          <w:tcPr>
            <w:tcW w:w="1989" w:type="dxa"/>
          </w:tcPr>
          <w:p>
            <w:pPr>
              <w:pStyle w:val="TableParagraph"/>
              <w:spacing w:line="187" w:lineRule="exact" w:before="72"/>
              <w:ind w:right="45"/>
              <w:jc w:val="right"/>
              <w:rPr>
                <w:sz w:val="18"/>
              </w:rPr>
            </w:pPr>
            <w:r>
              <w:rPr>
                <w:sz w:val="18"/>
              </w:rPr>
              <w:t>300.000,00</w:t>
            </w:r>
          </w:p>
        </w:tc>
      </w:tr>
    </w:tbl>
    <w:p>
      <w:pPr>
        <w:tabs>
          <w:tab w:pos="7888" w:val="left" w:leader="none"/>
        </w:tabs>
        <w:spacing w:before="154" w:after="9"/>
        <w:ind w:left="0" w:right="175" w:firstLine="0"/>
        <w:jc w:val="right"/>
        <w:rPr>
          <w:b/>
          <w:sz w:val="20"/>
        </w:rPr>
      </w:pPr>
      <w:r>
        <w:rPr>
          <w:b/>
          <w:sz w:val="20"/>
        </w:rPr>
        <w:t>5</w:t>
      </w:r>
      <w:r>
        <w:rPr>
          <w:b/>
          <w:spacing w:val="30"/>
          <w:sz w:val="20"/>
        </w:rPr>
        <w:t> </w:t>
      </w:r>
      <w:r>
        <w:rPr>
          <w:b/>
          <w:sz w:val="20"/>
        </w:rPr>
        <w:t>BIENES DURADEROS</w:t>
        <w:tab/>
        <w:t>13.000.000,00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501  MAQUINARIA, EQUIPO</w:t>
      </w:r>
      <w:r>
        <w:rPr>
          <w:b/>
          <w:spacing w:val="-20"/>
          <w:sz w:val="20"/>
        </w:rPr>
        <w:t> </w:t>
      </w:r>
      <w:r>
        <w:rPr>
          <w:b/>
          <w:sz w:val="20"/>
        </w:rPr>
        <w:t>Y MOBILIARIO</w:t>
        <w:tab/>
      </w:r>
      <w:r>
        <w:rPr>
          <w:sz w:val="20"/>
        </w:rPr>
        <w:t>13.000.000,00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50105</w:t>
        <w:tab/>
        <w:t>280  </w:t>
      </w:r>
      <w:r>
        <w:rPr>
          <w:spacing w:val="37"/>
        </w:rPr>
        <w:t> </w:t>
      </w:r>
      <w:r>
        <w:rPr/>
        <w:t>2210  </w:t>
      </w:r>
      <w:r>
        <w:rPr>
          <w:spacing w:val="14"/>
        </w:rPr>
        <w:t> </w:t>
      </w:r>
      <w:r>
        <w:rPr/>
        <w:t>3320</w:t>
        <w:tab/>
        <w:t>EQUIPO DE CÓMPUTO</w:t>
        <w:tab/>
        <w:t>13.000.000,00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417.997.548,00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417.997.548,00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417.387.724,00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380"/>
        <w:gridCol w:w="1683"/>
      </w:tblGrid>
      <w:tr>
        <w:trPr>
          <w:trHeight w:val="249" w:hRule="atLeast"/>
        </w:trPr>
        <w:tc>
          <w:tcPr>
            <w:tcW w:w="641" w:type="dxa"/>
          </w:tcPr>
          <w:p>
            <w:pPr>
              <w:pStyle w:val="TableParagraph"/>
              <w:spacing w:line="199" w:lineRule="exact"/>
              <w:ind w:left="50"/>
              <w:rPr>
                <w:sz w:val="18"/>
              </w:rPr>
            </w:pPr>
            <w:r>
              <w:rPr>
                <w:sz w:val="18"/>
              </w:rPr>
              <w:t>60102</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3320</w:t>
            </w:r>
          </w:p>
        </w:tc>
        <w:tc>
          <w:tcPr>
            <w:tcW w:w="403" w:type="dxa"/>
          </w:tcPr>
          <w:p>
            <w:pPr>
              <w:pStyle w:val="TableParagraph"/>
              <w:spacing w:line="199" w:lineRule="exact"/>
              <w:ind w:left="54" w:right="36"/>
              <w:jc w:val="center"/>
              <w:rPr>
                <w:sz w:val="18"/>
              </w:rPr>
            </w:pPr>
            <w:r>
              <w:rPr>
                <w:sz w:val="18"/>
              </w:rPr>
              <w:t>220</w:t>
            </w:r>
          </w:p>
        </w:tc>
        <w:tc>
          <w:tcPr>
            <w:tcW w:w="5380" w:type="dxa"/>
          </w:tcPr>
          <w:p>
            <w:pPr>
              <w:pStyle w:val="TableParagraph"/>
              <w:spacing w:line="199" w:lineRule="exact"/>
              <w:ind w:left="57"/>
              <w:rPr>
                <w:sz w:val="18"/>
              </w:rPr>
            </w:pPr>
            <w:r>
              <w:rPr>
                <w:sz w:val="18"/>
              </w:rPr>
              <w:t>MUSEO NACIONAL DE COSTA RICA.</w:t>
            </w:r>
          </w:p>
        </w:tc>
        <w:tc>
          <w:tcPr>
            <w:tcW w:w="1683" w:type="dxa"/>
          </w:tcPr>
          <w:p>
            <w:pPr>
              <w:pStyle w:val="TableParagraph"/>
              <w:spacing w:line="199" w:lineRule="exact"/>
              <w:ind w:right="49"/>
              <w:jc w:val="right"/>
              <w:rPr>
                <w:sz w:val="18"/>
              </w:rPr>
            </w:pPr>
            <w:r>
              <w:rPr>
                <w:sz w:val="18"/>
              </w:rPr>
              <w:t>146.453.959,00</w:t>
            </w:r>
          </w:p>
        </w:tc>
      </w:tr>
      <w:tr>
        <w:trPr>
          <w:trHeight w:val="2156"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42"/>
              <w:ind w:left="57" w:right="488"/>
              <w:rPr>
                <w:sz w:val="18"/>
              </w:rPr>
            </w:pPr>
            <w:r>
              <w:rPr>
                <w:sz w:val="18"/>
              </w:rPr>
              <w:t>(PARA GASTOS DE OPERACIÓN SEGÚN LEY No. 7429 DEL 14/09/1994 Y EL DECRETO No. 11496 DEL 14/05/1980 Y SEGÚN LOS ARTÍCULOS No. 22, 23 y 24 DEL TÍTULO IV DE LA LEY No. 9635 “LEY FORTALECIMIENTO DE LAS FINANZAS PÚBLICAS” DEL 3 DE DICIEMBRE DE 2018). (INCLUYE ¢4.000.000 PARA TRASLADO DE ESFERAS PRECOLOMBINAS AL NUEVO EDIFICIO LEGISLATIVO, SEGÚN CONVENIO DE COOPERACIÓN INSTITUCIONAL ENTRE LA ASAMBLEA LEGISLATIVA Y EL MUSEO NACIONAL).</w:t>
            </w:r>
          </w:p>
        </w:tc>
        <w:tc>
          <w:tcPr>
            <w:tcW w:w="168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36"/>
              <w:ind w:left="57"/>
              <w:rPr>
                <w:sz w:val="18"/>
              </w:rPr>
            </w:pPr>
            <w:r>
              <w:rPr>
                <w:sz w:val="18"/>
              </w:rPr>
              <w:t>Céd-Jur: 3-007-075500-09</w:t>
            </w:r>
          </w:p>
        </w:tc>
        <w:tc>
          <w:tcPr>
            <w:tcW w:w="168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3320</w:t>
            </w:r>
          </w:p>
        </w:tc>
        <w:tc>
          <w:tcPr>
            <w:tcW w:w="403" w:type="dxa"/>
          </w:tcPr>
          <w:p>
            <w:pPr>
              <w:pStyle w:val="TableParagraph"/>
              <w:spacing w:before="42"/>
              <w:ind w:left="54" w:right="36"/>
              <w:jc w:val="center"/>
              <w:rPr>
                <w:sz w:val="18"/>
              </w:rPr>
            </w:pPr>
            <w:r>
              <w:rPr>
                <w:sz w:val="18"/>
              </w:rPr>
              <w:t>230</w:t>
            </w:r>
          </w:p>
        </w:tc>
        <w:tc>
          <w:tcPr>
            <w:tcW w:w="5380" w:type="dxa"/>
          </w:tcPr>
          <w:p>
            <w:pPr>
              <w:pStyle w:val="TableParagraph"/>
              <w:spacing w:before="42"/>
              <w:ind w:left="57"/>
              <w:rPr>
                <w:sz w:val="18"/>
              </w:rPr>
            </w:pPr>
            <w:r>
              <w:rPr>
                <w:sz w:val="18"/>
              </w:rPr>
              <w:t>MUSEO DE ARTE COSTARRICENSE.</w:t>
            </w:r>
          </w:p>
        </w:tc>
        <w:tc>
          <w:tcPr>
            <w:tcW w:w="1683" w:type="dxa"/>
          </w:tcPr>
          <w:p>
            <w:pPr>
              <w:pStyle w:val="TableParagraph"/>
              <w:spacing w:before="42"/>
              <w:ind w:right="49"/>
              <w:jc w:val="right"/>
              <w:rPr>
                <w:sz w:val="18"/>
              </w:rPr>
            </w:pPr>
            <w:r>
              <w:rPr>
                <w:sz w:val="18"/>
              </w:rPr>
              <w:t>115.000.000,00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42"/>
              <w:ind w:left="57" w:right="507"/>
              <w:rPr>
                <w:sz w:val="18"/>
              </w:rPr>
            </w:pPr>
            <w:r>
              <w:rPr>
                <w:sz w:val="18"/>
              </w:rPr>
              <w:t>(PARA GASTOS DE OPERACIÓN SEGÚN LEY No. 6091 DEL 07/10/1977 Y SEGÚN LOS ARTÍCULOS No. 22, 23 y 24 DEL TÍTULO IV DE LA LEY No. 9635 “LEY FORTALECIMIENTO DE LAS FINANZAS PÚBLICAS” DEL 3 DE DICIEMBRE DE 2018).</w:t>
            </w:r>
          </w:p>
        </w:tc>
        <w:tc>
          <w:tcPr>
            <w:tcW w:w="168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36"/>
              <w:ind w:left="57"/>
              <w:rPr>
                <w:sz w:val="18"/>
              </w:rPr>
            </w:pPr>
            <w:r>
              <w:rPr>
                <w:sz w:val="18"/>
              </w:rPr>
              <w:t>Céd-Jur: 3-007-061000-18</w:t>
            </w:r>
          </w:p>
        </w:tc>
        <w:tc>
          <w:tcPr>
            <w:tcW w:w="168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3320</w:t>
            </w:r>
          </w:p>
        </w:tc>
        <w:tc>
          <w:tcPr>
            <w:tcW w:w="403" w:type="dxa"/>
          </w:tcPr>
          <w:p>
            <w:pPr>
              <w:pStyle w:val="TableParagraph"/>
              <w:spacing w:before="42"/>
              <w:ind w:left="54" w:right="36"/>
              <w:jc w:val="center"/>
              <w:rPr>
                <w:sz w:val="18"/>
              </w:rPr>
            </w:pPr>
            <w:r>
              <w:rPr>
                <w:sz w:val="18"/>
              </w:rPr>
              <w:t>240</w:t>
            </w:r>
          </w:p>
        </w:tc>
        <w:tc>
          <w:tcPr>
            <w:tcW w:w="5380" w:type="dxa"/>
          </w:tcPr>
          <w:p>
            <w:pPr>
              <w:pStyle w:val="TableParagraph"/>
              <w:spacing w:before="42"/>
              <w:ind w:left="57"/>
              <w:rPr>
                <w:sz w:val="18"/>
              </w:rPr>
            </w:pPr>
            <w:r>
              <w:rPr>
                <w:sz w:val="18"/>
              </w:rPr>
              <w:t>JUNTA ADMINISTRATIVA DEL ARCHIVO NACIONAL.</w:t>
            </w:r>
          </w:p>
        </w:tc>
        <w:tc>
          <w:tcPr>
            <w:tcW w:w="1683" w:type="dxa"/>
          </w:tcPr>
          <w:p>
            <w:pPr>
              <w:pStyle w:val="TableParagraph"/>
              <w:spacing w:before="42"/>
              <w:ind w:right="49"/>
              <w:jc w:val="right"/>
              <w:rPr>
                <w:sz w:val="18"/>
              </w:rPr>
            </w:pPr>
            <w:r>
              <w:rPr>
                <w:sz w:val="18"/>
              </w:rPr>
              <w:t>87.541.808,00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42"/>
              <w:ind w:left="57" w:right="507"/>
              <w:rPr>
                <w:sz w:val="18"/>
              </w:rPr>
            </w:pPr>
            <w:r>
              <w:rPr>
                <w:sz w:val="18"/>
              </w:rPr>
              <w:t>(PARA GASTOS DE OPERACIÓN SEGÚN LEY No. 5574 DEL 17/09/1974 Y LEY No. 7202 DEL 24/10/1990 Y SEGÚN LOS ARTÍCULOS No. 22, 23 y 24 DEL TÍTULO IV DE LA LEY No. 9635 “LEY FORTALECIMIENTO DE LAS FINANZAS PÚBLICAS” DEL 3 DE DICIEMBRE DE 2018).</w:t>
            </w:r>
          </w:p>
        </w:tc>
        <w:tc>
          <w:tcPr>
            <w:tcW w:w="1683"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36"/>
              <w:ind w:left="57"/>
              <w:rPr>
                <w:sz w:val="18"/>
              </w:rPr>
            </w:pPr>
            <w:r>
              <w:rPr>
                <w:sz w:val="18"/>
              </w:rPr>
              <w:t>Céd-Jur: 3-007-042029-01</w:t>
            </w:r>
          </w:p>
        </w:tc>
        <w:tc>
          <w:tcPr>
            <w:tcW w:w="1683"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3320</w:t>
            </w:r>
          </w:p>
        </w:tc>
        <w:tc>
          <w:tcPr>
            <w:tcW w:w="403" w:type="dxa"/>
          </w:tcPr>
          <w:p>
            <w:pPr>
              <w:pStyle w:val="TableParagraph"/>
              <w:spacing w:before="42"/>
              <w:ind w:left="54" w:right="36"/>
              <w:jc w:val="center"/>
              <w:rPr>
                <w:sz w:val="18"/>
              </w:rPr>
            </w:pPr>
            <w:r>
              <w:rPr>
                <w:sz w:val="18"/>
              </w:rPr>
              <w:t>250</w:t>
            </w:r>
          </w:p>
        </w:tc>
        <w:tc>
          <w:tcPr>
            <w:tcW w:w="5380" w:type="dxa"/>
          </w:tcPr>
          <w:p>
            <w:pPr>
              <w:pStyle w:val="TableParagraph"/>
              <w:spacing w:before="42"/>
              <w:ind w:left="57"/>
              <w:rPr>
                <w:sz w:val="18"/>
              </w:rPr>
            </w:pPr>
            <w:r>
              <w:rPr>
                <w:sz w:val="18"/>
              </w:rPr>
              <w:t>MUSEO HISTÓRICO CULTURAL JUAN SANTAMARÍA.</w:t>
            </w:r>
          </w:p>
        </w:tc>
        <w:tc>
          <w:tcPr>
            <w:tcW w:w="1683" w:type="dxa"/>
          </w:tcPr>
          <w:p>
            <w:pPr>
              <w:pStyle w:val="TableParagraph"/>
              <w:spacing w:before="42"/>
              <w:ind w:right="49"/>
              <w:jc w:val="right"/>
              <w:rPr>
                <w:sz w:val="18"/>
              </w:rPr>
            </w:pPr>
            <w:r>
              <w:rPr>
                <w:sz w:val="18"/>
              </w:rPr>
              <w:t>35.740.207,00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80" w:type="dxa"/>
          </w:tcPr>
          <w:p>
            <w:pPr>
              <w:pStyle w:val="TableParagraph"/>
              <w:spacing w:before="42"/>
              <w:ind w:left="57" w:right="507"/>
              <w:rPr>
                <w:sz w:val="18"/>
              </w:rPr>
            </w:pPr>
            <w:r>
              <w:rPr>
                <w:sz w:val="18"/>
              </w:rPr>
              <w:t>(PARA GASTOS DE OPERACIÓN SEGÚN LEY No. 6572 DEL 23/04/1981 Y SEGÚN LOS ARTÍCULOS No. 22, 23 y 24 DEL TÍTULO IV DE LA LEY No. 9635 “LEY FORTALECIMIENTO DE LAS FINANZAS PÚBLICAS” DEL 3 DE DICIEMBRE DE 2018).</w:t>
            </w:r>
          </w:p>
        </w:tc>
        <w:tc>
          <w:tcPr>
            <w:tcW w:w="1683"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380" w:type="dxa"/>
          </w:tcPr>
          <w:p>
            <w:pPr>
              <w:pStyle w:val="TableParagraph"/>
              <w:spacing w:line="187" w:lineRule="exact" w:before="36"/>
              <w:ind w:left="57"/>
              <w:rPr>
                <w:sz w:val="18"/>
              </w:rPr>
            </w:pPr>
            <w:r>
              <w:rPr>
                <w:sz w:val="18"/>
              </w:rPr>
              <w:t>Céd-Jur: 3-007-061725-11</w:t>
            </w:r>
          </w:p>
        </w:tc>
        <w:tc>
          <w:tcPr>
            <w:tcW w:w="1683"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652" w:val="left" w:leader="none"/>
        </w:tabs>
        <w:spacing w:line="300" w:lineRule="atLeast" w:before="34"/>
        <w:ind w:left="2733" w:right="175" w:hanging="2580"/>
      </w:pPr>
      <w:r>
        <w:rPr/>
        <w:t>60102</w:t>
        <w:tab/>
        <w:t>001    1310   3320   275   MUSEO DE ARTE Y</w:t>
      </w:r>
      <w:r>
        <w:rPr>
          <w:spacing w:val="-1"/>
        </w:rPr>
        <w:t> </w:t>
      </w:r>
      <w:r>
        <w:rPr/>
        <w:t>DISEÑO CONTEMPORÁNEO.</w:t>
        <w:tab/>
      </w:r>
      <w:r>
        <w:rPr>
          <w:spacing w:val="-2"/>
        </w:rPr>
        <w:t>21.958.665,00 </w:t>
      </w:r>
      <w:r>
        <w:rPr/>
        <w:t>(PARA GASTOS DE OPERACIÓN SEGÚN LEY No. 7758 DEL</w:t>
      </w:r>
    </w:p>
    <w:p>
      <w:pPr>
        <w:pStyle w:val="BodyText"/>
        <w:ind w:left="2733" w:right="2342"/>
      </w:pPr>
      <w:r>
        <w:rPr/>
        <w:t>19/03/1998 Y SEGÚN LOS ARTÍCULOS No. 22, 23 y 24 DEL TÍTULO IV DE LA LEY No. 9635 “LEY FORTALECIMIENTO DE LAS FINANZAS PÚBLICAS” DEL 3 DE DICIEMBRE DE 2018).</w:t>
      </w:r>
    </w:p>
    <w:p>
      <w:pPr>
        <w:pStyle w:val="BodyText"/>
        <w:spacing w:before="79"/>
        <w:ind w:left="2733"/>
      </w:pPr>
      <w:r>
        <w:rPr/>
        <w:t>Céd-Jur: 3-007-153889</w:t>
      </w:r>
    </w:p>
    <w:p>
      <w:pPr>
        <w:spacing w:after="0"/>
        <w:sectPr>
          <w:pgSz w:w="11910" w:h="15840"/>
          <w:pgMar w:header="0" w:footer="1254" w:top="1500" w:bottom="1440" w:left="1020" w:right="1020"/>
        </w:sectPr>
      </w:pPr>
    </w:p>
    <w:p>
      <w:pPr>
        <w:pStyle w:val="BodyText"/>
        <w:tabs>
          <w:tab w:pos="886" w:val="left" w:leader="none"/>
        </w:tabs>
        <w:spacing w:before="93"/>
        <w:ind w:left="153"/>
      </w:pPr>
      <w:r>
        <w:rPr/>
        <w:t>60102</w:t>
        <w:tab/>
        <w:t>001 1310 3320 285 CENTRO CULTURAL E HISTÓRICO JOSÉ</w:t>
      </w:r>
      <w:r>
        <w:rPr>
          <w:spacing w:val="-1"/>
        </w:rPr>
        <w:t> </w:t>
      </w:r>
      <w:r>
        <w:rPr/>
        <w:t>FIGUERES</w:t>
      </w:r>
    </w:p>
    <w:p>
      <w:pPr>
        <w:pStyle w:val="BodyText"/>
        <w:ind w:left="2733"/>
      </w:pPr>
      <w:r>
        <w:rPr/>
        <w:t>FERRER.</w:t>
      </w:r>
    </w:p>
    <w:p>
      <w:pPr>
        <w:pStyle w:val="BodyText"/>
        <w:spacing w:before="80"/>
        <w:ind w:left="2733" w:right="20"/>
      </w:pPr>
      <w:r>
        <w:rPr/>
        <w:t>(PARA GASTOS DE OPERACIÓN SEGÚN LEY No. 7672 DEL 29/04/1997 Y SEGÚN LOS ARTÍCULOS No. 22, 23 y 24 DEL TÍTULO IV DE LA LEY No. 9635 “LEY FORTALECIMIENTO DE LAS FINANZAS PÚBLICAS” DEL 3 DE DICIEMBRE DE 2018).</w:t>
      </w:r>
    </w:p>
    <w:p>
      <w:pPr>
        <w:pStyle w:val="BodyText"/>
        <w:spacing w:before="81"/>
        <w:ind w:left="2733"/>
      </w:pPr>
      <w:r>
        <w:rPr/>
        <w:t>Céd-Jur: 3-007-207214</w:t>
      </w:r>
    </w:p>
    <w:p>
      <w:pPr>
        <w:pStyle w:val="Heading5"/>
        <w:tabs>
          <w:tab w:pos="1293" w:val="left" w:leader="none"/>
        </w:tabs>
        <w:spacing w:before="94"/>
      </w:pPr>
      <w:r>
        <w:rPr/>
        <w:t>60103</w:t>
        <w:tab/>
        <w:t>TRANSFERENCIAS CORRIENTES A INSTITUCIONES</w:t>
      </w:r>
    </w:p>
    <w:p>
      <w:pPr>
        <w:pStyle w:val="BodyText"/>
        <w:spacing w:before="93"/>
        <w:ind w:left="153"/>
      </w:pPr>
      <w:r>
        <w:rPr/>
        <w:br w:type="column"/>
      </w:r>
      <w:r>
        <w:rPr/>
        <w:t>10.693.085,00</w:t>
      </w:r>
    </w:p>
    <w:p>
      <w:pPr>
        <w:spacing w:after="0"/>
        <w:sectPr>
          <w:type w:val="continuous"/>
          <w:pgSz w:w="11910" w:h="15840"/>
          <w:pgMar w:top="140" w:bottom="280" w:left="1020" w:right="1020"/>
          <w:cols w:num="2" w:equalWidth="0">
            <w:col w:w="7569" w:space="930"/>
            <w:col w:w="1371"/>
          </w:cols>
        </w:sectPr>
      </w:pPr>
    </w:p>
    <w:p>
      <w:pPr>
        <w:pStyle w:val="Heading5"/>
        <w:tabs>
          <w:tab w:pos="7747" w:val="left" w:leader="none"/>
          <w:tab w:pos="8787" w:val="left" w:leader="none"/>
        </w:tabs>
        <w:spacing w:line="239" w:lineRule="exact"/>
        <w:ind w:left="1293"/>
      </w:pPr>
      <w:r>
        <w:rPr>
          <w:position w:val="1"/>
        </w:rPr>
        <w:t>DESCENTRALIZADAS NO EMPRESARIALES</w:t>
        <w:tab/>
      </w:r>
      <w:r>
        <w:rPr>
          <w:u w:val="dotted"/>
        </w:rPr>
        <w:t> </w:t>
        <w:tab/>
        <w:t>609.824,00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1310 3320 200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517.983,00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1310 3320 202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91.841,00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4732" w:val="left" w:leader="none"/>
              </w:tabs>
              <w:spacing w:before="43"/>
              <w:ind w:left="2210"/>
              <w:rPr>
                <w:b/>
                <w:sz w:val="20"/>
              </w:rPr>
            </w:pPr>
            <w:r>
              <w:rPr>
                <w:b/>
                <w:sz w:val="20"/>
              </w:rPr>
              <w:t>Total rebajar Programa:</w:t>
              <w:tab/>
              <w:t>751</w:t>
            </w:r>
          </w:p>
        </w:tc>
        <w:tc>
          <w:tcPr>
            <w:tcW w:w="1979" w:type="dxa"/>
            <w:tcBorders>
              <w:top w:val="dashed" w:sz="8" w:space="0" w:color="000000"/>
              <w:bottom w:val="dashed" w:sz="8" w:space="0" w:color="000000"/>
            </w:tcBorders>
          </w:tcPr>
          <w:p>
            <w:pPr>
              <w:pStyle w:val="TableParagraph"/>
              <w:spacing w:before="43"/>
              <w:ind w:right="35"/>
              <w:jc w:val="right"/>
              <w:rPr>
                <w:b/>
                <w:sz w:val="20"/>
              </w:rPr>
            </w:pPr>
            <w:r>
              <w:rPr>
                <w:b/>
                <w:sz w:val="20"/>
              </w:rPr>
              <w:t>473.859.087,00</w:t>
            </w:r>
          </w:p>
        </w:tc>
      </w:tr>
    </w:tbl>
    <w:p>
      <w:pPr>
        <w:tabs>
          <w:tab w:pos="5314" w:val="left" w:leader="none"/>
        </w:tabs>
        <w:spacing w:line="307" w:lineRule="auto" w:before="35"/>
        <w:ind w:left="2870" w:right="2892" w:firstLine="1033"/>
        <w:jc w:val="left"/>
        <w:rPr>
          <w:b/>
          <w:sz w:val="22"/>
        </w:rPr>
      </w:pPr>
      <w:r>
        <w:rPr>
          <w:b/>
          <w:sz w:val="22"/>
        </w:rPr>
        <w:t>Programa:</w:t>
        <w:tab/>
        <w:t>753-00 GESTIÓN Y DESARROLLO</w:t>
      </w:r>
      <w:r>
        <w:rPr>
          <w:b/>
          <w:spacing w:val="5"/>
          <w:sz w:val="22"/>
        </w:rPr>
        <w:t> </w:t>
      </w:r>
      <w:r>
        <w:rPr>
          <w:b/>
          <w:spacing w:val="-3"/>
          <w:sz w:val="22"/>
        </w:rPr>
        <w:t>CULTURAL</w:t>
      </w:r>
    </w:p>
    <w:p>
      <w:pPr>
        <w:tabs>
          <w:tab w:pos="5732" w:val="left" w:leader="none"/>
        </w:tabs>
        <w:spacing w:before="32"/>
        <w:ind w:left="3213" w:right="0" w:firstLine="0"/>
        <w:jc w:val="left"/>
        <w:rPr>
          <w:sz w:val="16"/>
        </w:rPr>
      </w:pPr>
      <w:r>
        <w:rPr>
          <w:sz w:val="16"/>
        </w:rPr>
        <w:t>Registro Contable:</w:t>
        <w:tab/>
        <w:t>213-753-00</w:t>
      </w:r>
    </w:p>
    <w:p>
      <w:pPr>
        <w:pStyle w:val="Heading4"/>
        <w:tabs>
          <w:tab w:pos="8537" w:val="left" w:leader="none"/>
        </w:tabs>
        <w:spacing w:before="119" w:after="8"/>
        <w:ind w:left="648"/>
      </w:pPr>
      <w:r>
        <w:rPr/>
        <w:t>0</w:t>
      </w:r>
      <w:r>
        <w:rPr>
          <w:spacing w:val="30"/>
        </w:rPr>
        <w:t> </w:t>
      </w:r>
      <w:r>
        <w:rPr/>
        <w:t>REMUNERACIONES</w:t>
        <w:tab/>
        <w:t>50.897.637,00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25.657.650,00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3320</w:t>
        <w:tab/>
        <w:t>SUELDOS PARA CARGOS FIJOS</w:t>
        <w:tab/>
        <w:t>25.657.650,00</w:t>
      </w:r>
    </w:p>
    <w:p>
      <w:pPr>
        <w:pStyle w:val="ListParagraph"/>
        <w:numPr>
          <w:ilvl w:val="0"/>
          <w:numId w:val="43"/>
        </w:numPr>
        <w:tabs>
          <w:tab w:pos="829" w:val="left" w:leader="none"/>
          <w:tab w:pos="85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16.025.565,00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00302</w:t>
        <w:tab/>
        <w:t>001  </w:t>
      </w:r>
      <w:r>
        <w:rPr>
          <w:spacing w:val="37"/>
        </w:rPr>
        <w:t> </w:t>
      </w:r>
      <w:r>
        <w:rPr/>
        <w:t>1111  </w:t>
      </w:r>
      <w:r>
        <w:rPr>
          <w:spacing w:val="14"/>
        </w:rPr>
        <w:t> </w:t>
      </w:r>
      <w:r>
        <w:rPr/>
        <w:t>3320</w:t>
        <w:tab/>
        <w:t>RESTRICCIÓN AL EJERCICIO LIBERAL DE LA PROFESIÓN</w:t>
        <w:tab/>
        <w:t>10.293.683,00</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00303</w:t>
        <w:tab/>
        <w:t>280  </w:t>
      </w:r>
      <w:r>
        <w:rPr>
          <w:spacing w:val="37"/>
        </w:rPr>
        <w:t> </w:t>
      </w:r>
      <w:r>
        <w:rPr/>
        <w:t>1111  </w:t>
      </w:r>
      <w:r>
        <w:rPr>
          <w:spacing w:val="14"/>
        </w:rPr>
        <w:t> </w:t>
      </w:r>
      <w:r>
        <w:rPr/>
        <w:t>3320</w:t>
        <w:tab/>
        <w:t>DECIMOTERCER MES</w:t>
        <w:tab/>
        <w:t>3.936.212,00</w:t>
      </w:r>
    </w:p>
    <w:p>
      <w:pPr>
        <w:pStyle w:val="BodyText"/>
        <w:tabs>
          <w:tab w:pos="732" w:val="left" w:leader="none"/>
          <w:tab w:pos="2579" w:val="left" w:leader="none"/>
          <w:tab w:pos="8588" w:val="left" w:leader="none"/>
        </w:tabs>
        <w:spacing w:before="153"/>
        <w:ind w:right="23"/>
        <w:jc w:val="center"/>
      </w:pPr>
      <w:r>
        <w:rPr/>
        <w:t>00399</w:t>
        <w:tab/>
        <w:t>001  </w:t>
      </w:r>
      <w:r>
        <w:rPr>
          <w:spacing w:val="37"/>
        </w:rPr>
        <w:t> </w:t>
      </w:r>
      <w:r>
        <w:rPr/>
        <w:t>1111  </w:t>
      </w:r>
      <w:r>
        <w:rPr>
          <w:spacing w:val="14"/>
        </w:rPr>
        <w:t> </w:t>
      </w:r>
      <w:r>
        <w:rPr/>
        <w:t>3320</w:t>
        <w:tab/>
        <w:t>OTROS INCENTIVOS SALARIALES</w:t>
        <w:tab/>
        <w:t>1.795.670,00</w:t>
      </w:r>
    </w:p>
    <w:p>
      <w:pPr>
        <w:pStyle w:val="Heading4"/>
        <w:numPr>
          <w:ilvl w:val="0"/>
          <w:numId w:val="43"/>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4.607.211,00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4.370.944,00</w:t>
      </w:r>
    </w:p>
    <w:p>
      <w:pPr>
        <w:pStyle w:val="BodyText"/>
        <w:tabs>
          <w:tab w:pos="886" w:val="left" w:leader="none"/>
          <w:tab w:pos="8742" w:val="left" w:leader="none"/>
        </w:tabs>
        <w:spacing w:before="69"/>
        <w:ind w:left="153"/>
      </w:pPr>
      <w:r>
        <w:rPr/>
        <w:t>00401</w:t>
        <w:tab/>
        <w:t>001    1112   3320   200   CAJA COSTARRICENSE DE SEGURO</w:t>
      </w:r>
      <w:r>
        <w:rPr>
          <w:spacing w:val="-1"/>
        </w:rPr>
        <w:t> </w:t>
      </w:r>
      <w:r>
        <w:rPr/>
        <w:t>SOCIAL. (CCSS)</w:t>
        <w:tab/>
        <w:t>4.370.944,00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236.267,00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3320 200 BANCO POPULAR Y DE DESARROLLO COMUNAL. (BPDC)</w:t>
            </w:r>
          </w:p>
        </w:tc>
        <w:tc>
          <w:tcPr>
            <w:tcW w:w="2085" w:type="dxa"/>
          </w:tcPr>
          <w:p>
            <w:pPr>
              <w:pStyle w:val="TableParagraph"/>
              <w:spacing w:line="187" w:lineRule="exact" w:before="31"/>
              <w:ind w:right="49"/>
              <w:jc w:val="right"/>
              <w:rPr>
                <w:sz w:val="18"/>
              </w:rPr>
            </w:pPr>
            <w:r>
              <w:rPr>
                <w:sz w:val="18"/>
              </w:rPr>
              <w:t>236.267,00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numPr>
          <w:ilvl w:val="0"/>
          <w:numId w:val="43"/>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4.607.211,00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2.480.806,00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3320 200 CAJA COSTARRICENSE DE SEGURO SOCIAL. (CCSS)</w:t>
            </w:r>
          </w:p>
        </w:tc>
        <w:tc>
          <w:tcPr>
            <w:tcW w:w="2280" w:type="dxa"/>
          </w:tcPr>
          <w:p>
            <w:pPr>
              <w:pStyle w:val="TableParagraph"/>
              <w:spacing w:line="187" w:lineRule="exact" w:before="31"/>
              <w:ind w:right="46"/>
              <w:jc w:val="right"/>
              <w:rPr>
                <w:sz w:val="18"/>
              </w:rPr>
            </w:pPr>
            <w:r>
              <w:rPr>
                <w:sz w:val="18"/>
              </w:rPr>
              <w:t>2.480.806,00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708.802,00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3320 200 CAJA COSTARRICENSE DE SEGURO SOCIAL. (CCSS)</w:t>
            </w:r>
          </w:p>
        </w:tc>
        <w:tc>
          <w:tcPr>
            <w:tcW w:w="2201" w:type="dxa"/>
          </w:tcPr>
          <w:p>
            <w:pPr>
              <w:pStyle w:val="TableParagraph"/>
              <w:spacing w:line="187" w:lineRule="exact" w:before="31"/>
              <w:ind w:right="49"/>
              <w:jc w:val="right"/>
              <w:rPr>
                <w:sz w:val="18"/>
              </w:rPr>
            </w:pPr>
            <w:r>
              <w:rPr>
                <w:sz w:val="18"/>
              </w:rPr>
              <w:t>708.802,00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637" w:val="left" w:leader="none"/>
        </w:tabs>
        <w:spacing w:before="128"/>
      </w:pPr>
      <w:r>
        <w:rPr/>
        <w:t>00503</w:t>
        <w:tab/>
        <w:t>APORTE PATRONAL AL FONDO DE CAPITALIZACIÓN LABORAL</w:t>
        <w:tab/>
      </w:r>
      <w:r>
        <w:rPr>
          <w:position w:val="-5"/>
          <w:u w:val="dotted"/>
        </w:rPr>
        <w:t> </w:t>
        <w:tab/>
        <w:t>1.417.603,00</w:t>
      </w:r>
    </w:p>
    <w:p>
      <w:pPr>
        <w:pStyle w:val="BodyText"/>
        <w:tabs>
          <w:tab w:pos="886" w:val="left" w:leader="none"/>
          <w:tab w:pos="8742" w:val="left" w:leader="none"/>
        </w:tabs>
        <w:spacing w:before="69"/>
        <w:ind w:left="153"/>
      </w:pPr>
      <w:r>
        <w:rPr/>
        <w:t>00503</w:t>
        <w:tab/>
        <w:t>001    1112   3320   200   CAJA COSTARRICENSE DE SEGURO</w:t>
      </w:r>
      <w:r>
        <w:rPr>
          <w:spacing w:val="-1"/>
        </w:rPr>
        <w:t> </w:t>
      </w:r>
      <w:r>
        <w:rPr/>
        <w:t>SOCIAL. (CCSS)</w:t>
        <w:tab/>
        <w:t>1.417.603,00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62.168.145,00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4"/>
        </w:numPr>
        <w:tabs>
          <w:tab w:pos="380" w:val="left" w:leader="none"/>
          <w:tab w:pos="8338" w:val="left" w:leader="none"/>
        </w:tabs>
        <w:spacing w:line="240" w:lineRule="auto" w:before="43" w:after="9"/>
        <w:ind w:left="828" w:right="175" w:hanging="829"/>
        <w:jc w:val="right"/>
        <w:rPr>
          <w:rFonts w:ascii="Times New Roman"/>
          <w:sz w:val="20"/>
        </w:rPr>
      </w:pPr>
      <w:r>
        <w:rPr>
          <w:rFonts w:ascii="Times New Roman"/>
          <w:b/>
          <w:sz w:val="20"/>
        </w:rPr>
        <w:t>SERVICIOS COMERCIALES Y FINANCIEROS</w:t>
        <w:tab/>
      </w:r>
      <w:r>
        <w:rPr>
          <w:rFonts w:ascii="Times New Roman"/>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before="42"/>
        <w:ind w:left="153"/>
      </w:pPr>
      <w:r>
        <w:rPr/>
        <w:t>10301</w:t>
        <w:tab/>
        <w:t>001  </w:t>
      </w:r>
      <w:r>
        <w:rPr>
          <w:spacing w:val="37"/>
        </w:rPr>
        <w:t> </w:t>
      </w:r>
      <w:r>
        <w:rPr/>
        <w:t>1120  </w:t>
      </w:r>
      <w:r>
        <w:rPr>
          <w:spacing w:val="14"/>
        </w:rPr>
        <w:t> </w:t>
      </w:r>
      <w:r>
        <w:rPr/>
        <w:t>3320</w:t>
        <w:tab/>
        <w:t>INFORMACIÓN</w:t>
        <w:tab/>
        <w:t>500.000,00</w:t>
      </w:r>
    </w:p>
    <w:p>
      <w:pPr>
        <w:pStyle w:val="ListParagraph"/>
        <w:numPr>
          <w:ilvl w:val="0"/>
          <w:numId w:val="44"/>
        </w:numPr>
        <w:tabs>
          <w:tab w:pos="380" w:val="left" w:leader="none"/>
          <w:tab w:pos="8088" w:val="left" w:leader="none"/>
        </w:tabs>
        <w:spacing w:line="240" w:lineRule="auto" w:before="154" w:after="18"/>
        <w:ind w:left="828" w:right="175" w:hanging="829"/>
        <w:jc w:val="right"/>
        <w:rPr>
          <w:rFonts w:ascii="Times New Roman" w:hAnsi="Times New Roman"/>
          <w:sz w:val="20"/>
        </w:rPr>
      </w:pPr>
      <w:r>
        <w:rPr>
          <w:rFonts w:ascii="Times New Roman" w:hAnsi="Times New Roman"/>
          <w:b/>
          <w:sz w:val="20"/>
        </w:rPr>
        <w:t>SERVICIOS DE GESTIÓN Y APOYO</w:t>
        <w:tab/>
      </w:r>
      <w:r>
        <w:rPr>
          <w:rFonts w:ascii="Times New Roman" w:hAnsi="Times New Roman"/>
          <w:sz w:val="20"/>
        </w:rPr>
        <w:t>37.668.145,00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10499</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OTROS SERVICIOS DE GESTIÓN Y APOYO</w:t>
            </w:r>
          </w:p>
        </w:tc>
        <w:tc>
          <w:tcPr>
            <w:tcW w:w="1980" w:type="dxa"/>
            <w:tcBorders>
              <w:top w:val="single" w:sz="8" w:space="0" w:color="000000"/>
            </w:tcBorders>
          </w:tcPr>
          <w:p>
            <w:pPr>
              <w:pStyle w:val="TableParagraph"/>
              <w:spacing w:before="42"/>
              <w:ind w:left="904"/>
              <w:rPr>
                <w:sz w:val="18"/>
              </w:rPr>
            </w:pPr>
            <w:r>
              <w:rPr>
                <w:sz w:val="18"/>
              </w:rPr>
              <w:t>37.668.145,00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(INCLUYE SERVICIOS DE PRODUCCIÓN DE ACTIVIDADES</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ARTÍSTICO-CULTURALES DE LOS PROGRAMAS DE</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PROMOCIÓN CULTURAL REGIONAL A TRAVÉS DE LAS 9</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OFICINAS REGIONALES DE CULTURA, DEL PROYECTO</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FORMACIÓN EN GESTIÓN CULTURAL Y EL PROYECTO</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CONOCIMIENTOS E IDENTIDADES] Y DE ESTÍMULO Y</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FOMENTO A LA CREACIÓN ARTÍSTICA CULTURAL</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PREMIOS NACIONALES, PUNTOS DE CULTURA, GALERÍA</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1887, GALERÍA MAGÓN], ENTRE OTROS).</w:t>
            </w:r>
          </w:p>
        </w:tc>
        <w:tc>
          <w:tcPr>
            <w:tcW w:w="1980" w:type="dxa"/>
          </w:tcPr>
          <w:p>
            <w:pPr>
              <w:pStyle w:val="TableParagraph"/>
              <w:rPr>
                <w:sz w:val="14"/>
              </w:rPr>
            </w:pPr>
          </w:p>
        </w:tc>
      </w:tr>
    </w:tbl>
    <w:p>
      <w:pPr>
        <w:pStyle w:val="ListParagraph"/>
        <w:numPr>
          <w:ilvl w:val="0"/>
          <w:numId w:val="44"/>
        </w:numPr>
        <w:tabs>
          <w:tab w:pos="380" w:val="left" w:leader="none"/>
          <w:tab w:pos="8188" w:val="left" w:leader="none"/>
        </w:tabs>
        <w:spacing w:line="240" w:lineRule="auto" w:before="81" w:after="9"/>
        <w:ind w:left="828" w:right="175" w:hanging="829"/>
        <w:jc w:val="right"/>
        <w:rPr>
          <w:rFonts w:ascii="Times New Roman"/>
          <w:sz w:val="20"/>
        </w:rPr>
      </w:pPr>
      <w:r>
        <w:rPr>
          <w:rFonts w:ascii="Times New Roman"/>
          <w:b/>
          <w:sz w:val="20"/>
        </w:rPr>
        <w:t>GASTOS DE VIAJE Y DE TRANSPORTE</w:t>
        <w:tab/>
      </w:r>
      <w:r>
        <w:rPr>
          <w:rFonts w:ascii="Times New Roman"/>
          <w:sz w:val="20"/>
        </w:rPr>
        <w:t>7.000.000,00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3320</w:t>
        <w:tab/>
        <w:t>VIÁTICOS DENTRO DEL PAÍS</w:t>
        <w:tab/>
        <w:t>7.000.000,00</w:t>
      </w:r>
    </w:p>
    <w:p>
      <w:pPr>
        <w:pStyle w:val="ListParagraph"/>
        <w:numPr>
          <w:ilvl w:val="0"/>
          <w:numId w:val="44"/>
        </w:numPr>
        <w:tabs>
          <w:tab w:pos="380" w:val="left" w:leader="none"/>
          <w:tab w:pos="8088" w:val="left" w:leader="none"/>
        </w:tabs>
        <w:spacing w:line="240" w:lineRule="auto" w:before="154" w:after="8"/>
        <w:ind w:left="828" w:right="175" w:hanging="829"/>
        <w:jc w:val="right"/>
        <w:rPr>
          <w:rFonts w:ascii="Times New Roman"/>
          <w:sz w:val="20"/>
        </w:rPr>
      </w:pPr>
      <w:r>
        <w:rPr>
          <w:rFonts w:ascii="Times New Roman"/>
          <w:b/>
          <w:sz w:val="20"/>
        </w:rPr>
        <w:t>SEGUROS, REASEGUROS Y OTRAS OBLIGACIONES</w:t>
        <w:tab/>
      </w:r>
      <w:r>
        <w:rPr>
          <w:rFonts w:ascii="Times New Roman"/>
          <w:sz w:val="20"/>
        </w:rPr>
        <w:t>15.000.000,00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10601</w:t>
        <w:tab/>
        <w:t>001  </w:t>
      </w:r>
      <w:r>
        <w:rPr>
          <w:spacing w:val="37"/>
        </w:rPr>
        <w:t> </w:t>
      </w:r>
      <w:r>
        <w:rPr/>
        <w:t>1120  </w:t>
      </w:r>
      <w:r>
        <w:rPr>
          <w:spacing w:val="14"/>
        </w:rPr>
        <w:t> </w:t>
      </w:r>
      <w:r>
        <w:rPr/>
        <w:t>3320</w:t>
        <w:tab/>
        <w:t>SEGUROS</w:t>
        <w:tab/>
        <w:t>15.000.000,00</w:t>
      </w:r>
    </w:p>
    <w:p>
      <w:pPr>
        <w:pStyle w:val="ListParagraph"/>
        <w:numPr>
          <w:ilvl w:val="0"/>
          <w:numId w:val="44"/>
        </w:numPr>
        <w:tabs>
          <w:tab w:pos="380" w:val="left" w:leader="none"/>
          <w:tab w:pos="8188" w:val="left" w:leader="none"/>
        </w:tabs>
        <w:spacing w:line="240" w:lineRule="auto" w:before="154" w:after="18"/>
        <w:ind w:left="828" w:right="175" w:hanging="829"/>
        <w:jc w:val="right"/>
        <w:rPr>
          <w:rFonts w:ascii="Times New Roman" w:hAnsi="Times New Roman"/>
          <w:sz w:val="20"/>
        </w:rPr>
      </w:pPr>
      <w:r>
        <w:rPr>
          <w:rFonts w:ascii="Times New Roman" w:hAnsi="Times New Roman"/>
          <w:b/>
          <w:sz w:val="20"/>
        </w:rPr>
        <w:t>CAPACITACIÓN Y PROTOCOLO</w:t>
        <w:tab/>
      </w:r>
      <w:r>
        <w:rPr>
          <w:rFonts w:ascii="Times New Roman" w:hAnsi="Times New Roman"/>
          <w:sz w:val="20"/>
        </w:rPr>
        <w:t>2.000.000,00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1.000.000,00</w:t>
            </w:r>
          </w:p>
        </w:tc>
      </w:tr>
      <w:tr>
        <w:trPr>
          <w:trHeight w:val="73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72"/>
              <w:ind w:left="267" w:right="729"/>
              <w:rPr>
                <w:sz w:val="18"/>
              </w:rPr>
            </w:pPr>
            <w:r>
              <w:rPr>
                <w:sz w:val="18"/>
              </w:rPr>
              <w:t>(PARA CAPACITACIÓN DE LOS FUNCIONARIOS EN DISTINTOS TEMAS DE ACUERDO A LA POLÍTICA NACIONAL DE DERECHOS CULTURALES).</w:t>
            </w:r>
          </w:p>
        </w:tc>
        <w:tc>
          <w:tcPr>
            <w:tcW w:w="1980"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10702</w:t>
            </w:r>
          </w:p>
        </w:tc>
        <w:tc>
          <w:tcPr>
            <w:tcW w:w="1721" w:type="dxa"/>
          </w:tcPr>
          <w:p>
            <w:pPr>
              <w:pStyle w:val="TableParagraph"/>
              <w:spacing w:before="36"/>
              <w:ind w:left="141"/>
              <w:rPr>
                <w:sz w:val="18"/>
              </w:rPr>
            </w:pPr>
            <w:r>
              <w:rPr>
                <w:sz w:val="18"/>
              </w:rPr>
              <w:t>001 1120 3320</w:t>
            </w:r>
          </w:p>
        </w:tc>
        <w:tc>
          <w:tcPr>
            <w:tcW w:w="5282" w:type="dxa"/>
          </w:tcPr>
          <w:p>
            <w:pPr>
              <w:pStyle w:val="TableParagraph"/>
              <w:spacing w:before="36"/>
              <w:ind w:left="267"/>
              <w:rPr>
                <w:sz w:val="18"/>
              </w:rPr>
            </w:pPr>
            <w:r>
              <w:rPr>
                <w:sz w:val="18"/>
              </w:rPr>
              <w:t>ACTIVIDADES PROTOCOLARIAS Y SOCIALES</w:t>
            </w:r>
          </w:p>
        </w:tc>
        <w:tc>
          <w:tcPr>
            <w:tcW w:w="1980" w:type="dxa"/>
          </w:tcPr>
          <w:p>
            <w:pPr>
              <w:pStyle w:val="TableParagraph"/>
              <w:spacing w:before="36"/>
              <w:ind w:right="38"/>
              <w:jc w:val="right"/>
              <w:rPr>
                <w:sz w:val="18"/>
              </w:rPr>
            </w:pPr>
            <w:r>
              <w:rPr>
                <w:sz w:val="18"/>
              </w:rPr>
              <w:t>1.000.000,00</w:t>
            </w:r>
          </w:p>
        </w:tc>
      </w:tr>
      <w:tr>
        <w:trPr>
          <w:trHeight w:val="1314"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34"/>
              <w:rPr>
                <w:sz w:val="18"/>
              </w:rPr>
            </w:pPr>
            <w:r>
              <w:rPr>
                <w:sz w:val="18"/>
              </w:rPr>
              <w:t>(PARA LA CONTRATACIÓN DE SERVICIOS DE REFRIGERIOS PARA LAS ACTIVIDADES ASOCIADAS A LOS PREMIOS NACIONALES (LEY N°9211), ENCUENTROS DE EVALUACIÓN Y ASESORAMIENTO DERIVADOS DEL PROGRAMA BECAS TALLER (LEY N°6750 DEL 29/04/1982) Y PUNTOS DE CULTURA).</w:t>
            </w:r>
          </w:p>
        </w:tc>
        <w:tc>
          <w:tcPr>
            <w:tcW w:w="1980"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2  MATERIALES</w:t>
      </w:r>
      <w:r>
        <w:rPr>
          <w:b/>
          <w:spacing w:val="-20"/>
          <w:sz w:val="20"/>
        </w:rPr>
        <w:t> </w:t>
      </w:r>
      <w:r>
        <w:rPr>
          <w:b/>
          <w:sz w:val="20"/>
        </w:rPr>
        <w:t>Y SUMINISTROS</w:t>
        <w:tab/>
        <w:t>37.000.000,00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3320</w:t>
        <w:tab/>
        <w:t>TINTAS, PINTURAS Y DILUYENTES</w:t>
        <w:tab/>
        <w:t>1.000.000,00</w:t>
      </w:r>
    </w:p>
    <w:p>
      <w:pPr>
        <w:tabs>
          <w:tab w:pos="8088" w:val="left" w:leader="none"/>
        </w:tabs>
        <w:spacing w:before="154" w:after="18"/>
        <w:ind w:left="0" w:right="175" w:firstLine="0"/>
        <w:jc w:val="right"/>
        <w:rPr>
          <w:sz w:val="20"/>
        </w:rPr>
      </w:pPr>
      <w:r>
        <w:rPr>
          <w:b/>
          <w:sz w:val="20"/>
        </w:rPr>
        <w:t>299  ÚTILES, MATERIALES Y</w:t>
      </w:r>
      <w:r>
        <w:rPr>
          <w:b/>
          <w:spacing w:val="-20"/>
          <w:sz w:val="20"/>
        </w:rPr>
        <w:t> </w:t>
      </w:r>
      <w:r>
        <w:rPr>
          <w:b/>
          <w:sz w:val="20"/>
        </w:rPr>
        <w:t>SUMINISTROS DIVERSOS</w:t>
        <w:tab/>
      </w:r>
      <w:r>
        <w:rPr>
          <w:sz w:val="20"/>
        </w:rPr>
        <w:t>36.000.000,00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29903</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PRODUCTOS DE PAPEL, CARTÓN E IMPRESOS</w:t>
            </w:r>
          </w:p>
        </w:tc>
        <w:tc>
          <w:tcPr>
            <w:tcW w:w="1980" w:type="dxa"/>
            <w:tcBorders>
              <w:top w:val="single" w:sz="8" w:space="0" w:color="000000"/>
            </w:tcBorders>
          </w:tcPr>
          <w:p>
            <w:pPr>
              <w:pStyle w:val="TableParagraph"/>
              <w:spacing w:before="42"/>
              <w:ind w:right="38"/>
              <w:jc w:val="right"/>
              <w:rPr>
                <w:sz w:val="18"/>
              </w:rPr>
            </w:pPr>
            <w:r>
              <w:rPr>
                <w:sz w:val="18"/>
              </w:rPr>
              <w:t>1.000.000,00</w:t>
            </w:r>
          </w:p>
        </w:tc>
      </w:tr>
      <w:tr>
        <w:trPr>
          <w:trHeight w:val="279" w:hRule="atLeast"/>
        </w:trPr>
        <w:tc>
          <w:tcPr>
            <w:tcW w:w="641" w:type="dxa"/>
          </w:tcPr>
          <w:p>
            <w:pPr>
              <w:pStyle w:val="TableParagraph"/>
              <w:spacing w:line="187" w:lineRule="exact" w:before="72"/>
              <w:ind w:left="50"/>
              <w:rPr>
                <w:sz w:val="18"/>
              </w:rPr>
            </w:pPr>
            <w:r>
              <w:rPr>
                <w:sz w:val="18"/>
              </w:rPr>
              <w:t>29904</w:t>
            </w:r>
          </w:p>
        </w:tc>
        <w:tc>
          <w:tcPr>
            <w:tcW w:w="1721" w:type="dxa"/>
          </w:tcPr>
          <w:p>
            <w:pPr>
              <w:pStyle w:val="TableParagraph"/>
              <w:spacing w:line="187" w:lineRule="exact" w:before="72"/>
              <w:ind w:left="141"/>
              <w:rPr>
                <w:sz w:val="18"/>
              </w:rPr>
            </w:pPr>
            <w:r>
              <w:rPr>
                <w:sz w:val="18"/>
              </w:rPr>
              <w:t>001 1120 3320</w:t>
            </w:r>
          </w:p>
        </w:tc>
        <w:tc>
          <w:tcPr>
            <w:tcW w:w="5282" w:type="dxa"/>
          </w:tcPr>
          <w:p>
            <w:pPr>
              <w:pStyle w:val="TableParagraph"/>
              <w:spacing w:line="187" w:lineRule="exact" w:before="72"/>
              <w:ind w:left="267"/>
              <w:rPr>
                <w:sz w:val="18"/>
              </w:rPr>
            </w:pPr>
            <w:r>
              <w:rPr>
                <w:sz w:val="18"/>
              </w:rPr>
              <w:t>TEXTILES Y VESTUARIO</w:t>
            </w:r>
          </w:p>
        </w:tc>
        <w:tc>
          <w:tcPr>
            <w:tcW w:w="1980" w:type="dxa"/>
          </w:tcPr>
          <w:p>
            <w:pPr>
              <w:pStyle w:val="TableParagraph"/>
              <w:spacing w:line="187" w:lineRule="exact" w:before="72"/>
              <w:ind w:right="38"/>
              <w:jc w:val="right"/>
              <w:rPr>
                <w:sz w:val="18"/>
              </w:rPr>
            </w:pPr>
            <w:r>
              <w:rPr>
                <w:sz w:val="18"/>
              </w:rPr>
              <w:t>35.000.000,00</w:t>
            </w:r>
          </w:p>
        </w:tc>
      </w:tr>
    </w:tbl>
    <w:p>
      <w:pPr>
        <w:pStyle w:val="Heading4"/>
        <w:tabs>
          <w:tab w:pos="8138" w:val="left" w:leader="none"/>
        </w:tabs>
        <w:spacing w:before="154" w:after="9"/>
        <w:ind w:right="175"/>
        <w:jc w:val="right"/>
      </w:pPr>
      <w:r>
        <w:rPr/>
        <w:t>6</w:t>
      </w:r>
      <w:r>
        <w:rPr>
          <w:spacing w:val="30"/>
        </w:rPr>
        <w:t> </w:t>
      </w:r>
      <w:r>
        <w:rPr/>
        <w:t>TRANSFERENCIAS CORRIENTES</w:t>
        <w:tab/>
        <w:t>784.406,00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784.406,00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784.406,00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666.273,00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118.133,00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753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150.850.188,00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755-00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SISTEMA NACIONAL DE BIBLIOTECAS</w:t>
      </w:r>
    </w:p>
    <w:p>
      <w:pPr>
        <w:tabs>
          <w:tab w:pos="5732" w:val="left" w:leader="none"/>
        </w:tabs>
        <w:spacing w:before="103"/>
        <w:ind w:left="3213" w:right="0" w:firstLine="0"/>
        <w:jc w:val="left"/>
        <w:rPr>
          <w:sz w:val="16"/>
        </w:rPr>
      </w:pPr>
      <w:r>
        <w:rPr>
          <w:sz w:val="16"/>
        </w:rPr>
        <w:t>Registro Contable:</w:t>
        <w:tab/>
        <w:t>213-755-00</w:t>
      </w:r>
    </w:p>
    <w:p>
      <w:pPr>
        <w:pStyle w:val="Heading4"/>
        <w:tabs>
          <w:tab w:pos="8437" w:val="left" w:leader="none"/>
        </w:tabs>
        <w:spacing w:before="119" w:after="9"/>
        <w:ind w:left="648"/>
      </w:pPr>
      <w:r>
        <w:rPr/>
        <w:t>0</w:t>
      </w:r>
      <w:r>
        <w:rPr>
          <w:spacing w:val="30"/>
        </w:rPr>
        <w:t> </w:t>
      </w:r>
      <w:r>
        <w:rPr/>
        <w:t>REMUNERACIONES</w:t>
        <w:tab/>
        <w:t>186.030.185,00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82.738.450,00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3320</w:t>
        <w:tab/>
        <w:t>SUELDOS PARA CARGOS FIJOS</w:t>
        <w:tab/>
        <w:t>82.738.450,00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65.423.160,00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3320</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37.154.121,00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3320</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16.176.679,00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3320</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12.092.360,00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5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18.934.287,00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17.963.299,00</w:t>
      </w:r>
    </w:p>
    <w:p>
      <w:pPr>
        <w:pStyle w:val="BodyText"/>
        <w:tabs>
          <w:tab w:pos="886" w:val="left" w:leader="none"/>
          <w:tab w:pos="8652" w:val="left" w:leader="none"/>
        </w:tabs>
        <w:spacing w:before="69"/>
        <w:ind w:left="153"/>
      </w:pPr>
      <w:r>
        <w:rPr/>
        <w:t>00401</w:t>
        <w:tab/>
        <w:t>001    1112   3320   200   CAJA COSTARRICENSE DE SEGURO</w:t>
      </w:r>
      <w:r>
        <w:rPr>
          <w:spacing w:val="-1"/>
        </w:rPr>
        <w:t> </w:t>
      </w:r>
      <w:r>
        <w:rPr/>
        <w:t>SOCIAL. (CCSS)</w:t>
        <w:tab/>
        <w:t>17.963.299,00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970.988,00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3320 200 BANCO POPULAR Y DE DESARROLLO COMUNAL. (BPDC)</w:t>
            </w:r>
          </w:p>
        </w:tc>
        <w:tc>
          <w:tcPr>
            <w:tcW w:w="2085" w:type="dxa"/>
          </w:tcPr>
          <w:p>
            <w:pPr>
              <w:pStyle w:val="TableParagraph"/>
              <w:spacing w:line="187" w:lineRule="exact" w:before="31"/>
              <w:ind w:right="49"/>
              <w:jc w:val="right"/>
              <w:rPr>
                <w:sz w:val="18"/>
              </w:rPr>
            </w:pPr>
            <w:r>
              <w:rPr>
                <w:sz w:val="18"/>
              </w:rPr>
              <w:t>970.988,00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18.934.288,00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10.195.386,00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3320 200 CAJA COSTARRICENSE DE SEGURO SOCIAL. (CCSS)</w:t>
            </w:r>
          </w:p>
        </w:tc>
        <w:tc>
          <w:tcPr>
            <w:tcW w:w="2280" w:type="dxa"/>
          </w:tcPr>
          <w:p>
            <w:pPr>
              <w:pStyle w:val="TableParagraph"/>
              <w:spacing w:line="187" w:lineRule="exact" w:before="31"/>
              <w:ind w:right="46"/>
              <w:jc w:val="right"/>
              <w:rPr>
                <w:sz w:val="18"/>
              </w:rPr>
            </w:pPr>
            <w:r>
              <w:rPr>
                <w:sz w:val="18"/>
              </w:rPr>
              <w:t>10.195.386,00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2.912.967,00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3320 200 CAJA COSTARRICENSE DE SEGURO SOCIAL. (CCSS)</w:t>
            </w:r>
          </w:p>
        </w:tc>
        <w:tc>
          <w:tcPr>
            <w:tcW w:w="2201" w:type="dxa"/>
          </w:tcPr>
          <w:p>
            <w:pPr>
              <w:pStyle w:val="TableParagraph"/>
              <w:spacing w:line="187" w:lineRule="exact" w:before="31"/>
              <w:ind w:right="49"/>
              <w:jc w:val="right"/>
              <w:rPr>
                <w:sz w:val="18"/>
              </w:rPr>
            </w:pPr>
            <w:r>
              <w:rPr>
                <w:sz w:val="18"/>
              </w:rPr>
              <w:t>2.912.967,00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5.825.935,00</w:t>
      </w:r>
    </w:p>
    <w:p>
      <w:pPr>
        <w:pStyle w:val="BodyText"/>
        <w:tabs>
          <w:tab w:pos="886" w:val="left" w:leader="none"/>
          <w:tab w:pos="8742" w:val="left" w:leader="none"/>
        </w:tabs>
        <w:spacing w:before="69"/>
        <w:ind w:left="153"/>
      </w:pPr>
      <w:r>
        <w:rPr/>
        <w:t>00503</w:t>
        <w:tab/>
        <w:t>001    1112   3320   200   CAJA COSTARRICENSE DE SEGURO</w:t>
      </w:r>
      <w:r>
        <w:rPr>
          <w:spacing w:val="-1"/>
        </w:rPr>
        <w:t> </w:t>
      </w:r>
      <w:r>
        <w:rPr/>
        <w:t>SOCIAL. (CCSS)</w:t>
        <w:tab/>
        <w:t>5.825.935,00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1</w:t>
      </w:r>
      <w:r>
        <w:rPr>
          <w:b/>
          <w:spacing w:val="30"/>
          <w:sz w:val="20"/>
        </w:rPr>
        <w:t> </w:t>
      </w:r>
      <w:r>
        <w:rPr>
          <w:b/>
          <w:sz w:val="20"/>
        </w:rPr>
        <w:t>SERVICIOS</w:t>
        <w:tab/>
        <w:t>3.102.854,00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683" w:val="left" w:leader="none"/>
              </w:tabs>
              <w:spacing w:line="210" w:lineRule="exact"/>
              <w:ind w:left="344"/>
              <w:rPr>
                <w:sz w:val="20"/>
              </w:rPr>
            </w:pPr>
            <w:r>
              <w:rPr>
                <w:b/>
                <w:sz w:val="20"/>
              </w:rPr>
              <w:t>101</w:t>
            </w:r>
            <w:r>
              <w:rPr>
                <w:b/>
                <w:spacing w:val="30"/>
                <w:sz w:val="20"/>
              </w:rPr>
              <w:t> </w:t>
            </w:r>
            <w:r>
              <w:rPr>
                <w:b/>
                <w:sz w:val="20"/>
              </w:rPr>
              <w:t>ALQUILERES</w:t>
              <w:tab/>
            </w:r>
            <w:r>
              <w:rPr>
                <w:sz w:val="20"/>
              </w:rPr>
              <w:t>500.000,00</w:t>
            </w:r>
          </w:p>
        </w:tc>
      </w:tr>
      <w:tr>
        <w:trPr>
          <w:trHeight w:val="329" w:hRule="atLeast"/>
        </w:trPr>
        <w:tc>
          <w:tcPr>
            <w:tcW w:w="641" w:type="dxa"/>
          </w:tcPr>
          <w:p>
            <w:pPr>
              <w:pStyle w:val="TableParagraph"/>
              <w:spacing w:before="42"/>
              <w:ind w:left="50"/>
              <w:rPr>
                <w:sz w:val="18"/>
              </w:rPr>
            </w:pPr>
            <w:r>
              <w:rPr>
                <w:sz w:val="18"/>
              </w:rPr>
              <w:t>10199</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OTROS ALQUILERES</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74"/>
              <w:rPr>
                <w:sz w:val="18"/>
              </w:rPr>
            </w:pPr>
            <w:r>
              <w:rPr>
                <w:sz w:val="18"/>
              </w:rPr>
              <w:t>(PARA ALQUILAR EQUIPOS COMO ANDAMIOS PARA LA LIMPIEZA Y EL MANTENIMIENTO DE VENTANAS Y CIELOS, ADEMAS DE TOLDOS Y OTROS NECESARIOS PARA EL CUMPLIMIENTO DEL PLAN NACIONAL DE DESARROLLO E INVERSIÓN PÚBLICA).</w:t>
            </w:r>
          </w:p>
        </w:tc>
        <w:tc>
          <w:tcPr>
            <w:tcW w:w="1980" w:type="dxa"/>
          </w:tcPr>
          <w:p>
            <w:pPr>
              <w:pStyle w:val="TableParagraph"/>
              <w:rPr>
                <w:sz w:val="18"/>
              </w:rPr>
            </w:pPr>
          </w:p>
        </w:tc>
      </w:tr>
      <w:tr>
        <w:trPr>
          <w:trHeight w:val="301" w:hRule="atLeast"/>
        </w:trPr>
        <w:tc>
          <w:tcPr>
            <w:tcW w:w="9624" w:type="dxa"/>
            <w:gridSpan w:val="4"/>
          </w:tcPr>
          <w:p>
            <w:pPr>
              <w:pStyle w:val="TableParagraph"/>
              <w:tabs>
                <w:tab w:pos="8683" w:val="left" w:leader="none"/>
              </w:tabs>
              <w:spacing w:line="200" w:lineRule="exact" w:before="81"/>
              <w:ind w:left="344"/>
              <w:rPr>
                <w:sz w:val="20"/>
              </w:rPr>
            </w:pPr>
            <w:r>
              <w:rPr>
                <w:b/>
                <w:sz w:val="20"/>
              </w:rPr>
              <w:t>103  SERVICIOS COMERCIALES</w:t>
            </w:r>
            <w:r>
              <w:rPr>
                <w:b/>
                <w:spacing w:val="-20"/>
                <w:sz w:val="20"/>
              </w:rPr>
              <w:t> </w:t>
            </w:r>
            <w:r>
              <w:rPr>
                <w:b/>
                <w:sz w:val="20"/>
              </w:rPr>
              <w:t>Y FINANCIEROS</w:t>
              <w:tab/>
            </w:r>
            <w:r>
              <w:rPr>
                <w:sz w:val="20"/>
              </w:rPr>
              <w:t>365.971,00</w:t>
            </w:r>
          </w:p>
        </w:tc>
      </w:tr>
      <w:tr>
        <w:trPr>
          <w:trHeight w:val="347" w:hRule="atLeast"/>
        </w:trPr>
        <w:tc>
          <w:tcPr>
            <w:tcW w:w="641" w:type="dxa"/>
          </w:tcPr>
          <w:p>
            <w:pPr>
              <w:pStyle w:val="TableParagraph"/>
              <w:spacing w:before="42"/>
              <w:ind w:left="50"/>
              <w:rPr>
                <w:sz w:val="18"/>
              </w:rPr>
            </w:pPr>
            <w:r>
              <w:rPr>
                <w:sz w:val="18"/>
              </w:rPr>
              <w:t>10303</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IMPRESIÓN, ENCUADERNACIÓN Y OTROS</w:t>
            </w:r>
          </w:p>
        </w:tc>
        <w:tc>
          <w:tcPr>
            <w:tcW w:w="1980" w:type="dxa"/>
            <w:tcBorders>
              <w:top w:val="single" w:sz="8" w:space="0" w:color="000000"/>
            </w:tcBorders>
          </w:tcPr>
          <w:p>
            <w:pPr>
              <w:pStyle w:val="TableParagraph"/>
              <w:spacing w:before="42"/>
              <w:ind w:right="38"/>
              <w:jc w:val="right"/>
              <w:rPr>
                <w:sz w:val="18"/>
              </w:rPr>
            </w:pPr>
            <w:r>
              <w:rPr>
                <w:sz w:val="18"/>
              </w:rPr>
              <w:t>50.000,00</w:t>
            </w:r>
          </w:p>
        </w:tc>
      </w:tr>
      <w:tr>
        <w:trPr>
          <w:trHeight w:val="279" w:hRule="atLeast"/>
        </w:trPr>
        <w:tc>
          <w:tcPr>
            <w:tcW w:w="641" w:type="dxa"/>
          </w:tcPr>
          <w:p>
            <w:pPr>
              <w:pStyle w:val="TableParagraph"/>
              <w:spacing w:line="187" w:lineRule="exact" w:before="72"/>
              <w:ind w:left="50"/>
              <w:rPr>
                <w:sz w:val="18"/>
              </w:rPr>
            </w:pPr>
            <w:r>
              <w:rPr>
                <w:sz w:val="18"/>
              </w:rPr>
              <w:t>10304</w:t>
            </w:r>
          </w:p>
        </w:tc>
        <w:tc>
          <w:tcPr>
            <w:tcW w:w="1721" w:type="dxa"/>
          </w:tcPr>
          <w:p>
            <w:pPr>
              <w:pStyle w:val="TableParagraph"/>
              <w:spacing w:line="187" w:lineRule="exact" w:before="72"/>
              <w:ind w:left="141"/>
              <w:rPr>
                <w:sz w:val="18"/>
              </w:rPr>
            </w:pPr>
            <w:r>
              <w:rPr>
                <w:sz w:val="18"/>
              </w:rPr>
              <w:t>001 1120 3320</w:t>
            </w:r>
          </w:p>
        </w:tc>
        <w:tc>
          <w:tcPr>
            <w:tcW w:w="5282" w:type="dxa"/>
          </w:tcPr>
          <w:p>
            <w:pPr>
              <w:pStyle w:val="TableParagraph"/>
              <w:spacing w:line="187" w:lineRule="exact" w:before="72"/>
              <w:ind w:left="267"/>
              <w:rPr>
                <w:sz w:val="18"/>
              </w:rPr>
            </w:pPr>
            <w:r>
              <w:rPr>
                <w:sz w:val="18"/>
              </w:rPr>
              <w:t>TRANSPORTE DE BIENES</w:t>
            </w:r>
          </w:p>
        </w:tc>
        <w:tc>
          <w:tcPr>
            <w:tcW w:w="1980" w:type="dxa"/>
          </w:tcPr>
          <w:p>
            <w:pPr>
              <w:pStyle w:val="TableParagraph"/>
              <w:spacing w:line="187" w:lineRule="exact" w:before="72"/>
              <w:ind w:right="38"/>
              <w:jc w:val="right"/>
              <w:rPr>
                <w:sz w:val="18"/>
              </w:rPr>
            </w:pPr>
            <w:r>
              <w:rPr>
                <w:sz w:val="18"/>
              </w:rPr>
              <w:t>315.971,00</w:t>
            </w:r>
          </w:p>
        </w:tc>
      </w:tr>
      <w:tr>
        <w:trPr>
          <w:trHeight w:val="374" w:hRule="atLeast"/>
        </w:trPr>
        <w:tc>
          <w:tcPr>
            <w:tcW w:w="9624" w:type="dxa"/>
            <w:gridSpan w:val="4"/>
          </w:tcPr>
          <w:p>
            <w:pPr>
              <w:pStyle w:val="TableParagraph"/>
              <w:tabs>
                <w:tab w:pos="8683" w:val="left" w:leader="none"/>
              </w:tabs>
              <w:spacing w:line="200" w:lineRule="exact" w:before="154"/>
              <w:ind w:left="344"/>
              <w:rPr>
                <w:sz w:val="20"/>
              </w:rPr>
            </w:pPr>
            <w:r>
              <w:rPr>
                <w:b/>
                <w:sz w:val="20"/>
              </w:rPr>
              <w:t>105  GASTOS DE VIAJE Y</w:t>
            </w:r>
            <w:r>
              <w:rPr>
                <w:b/>
                <w:spacing w:val="-20"/>
                <w:sz w:val="20"/>
              </w:rPr>
              <w:t> </w:t>
            </w:r>
            <w:r>
              <w:rPr>
                <w:b/>
                <w:sz w:val="20"/>
              </w:rPr>
              <w:t>DE TRANSPORTE</w:t>
              <w:tab/>
            </w:r>
            <w:r>
              <w:rPr>
                <w:sz w:val="20"/>
              </w:rPr>
              <w:t>729.000,00</w:t>
            </w:r>
          </w:p>
        </w:tc>
      </w:tr>
      <w:tr>
        <w:trPr>
          <w:trHeight w:val="347"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350.000,00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001 1120 3320</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379.000,00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1.507.883,00</w:t>
            </w:r>
          </w:p>
        </w:tc>
      </w:tr>
      <w:tr>
        <w:trPr>
          <w:trHeight w:val="347"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1.200.000,00</w:t>
            </w:r>
          </w:p>
        </w:tc>
      </w:tr>
      <w:tr>
        <w:trPr>
          <w:trHeight w:val="1151"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72"/>
              <w:ind w:left="267" w:right="35"/>
              <w:rPr>
                <w:sz w:val="18"/>
              </w:rPr>
            </w:pPr>
            <w:r>
              <w:rPr>
                <w:sz w:val="18"/>
              </w:rPr>
              <w:t>(PARA LOS SEMINARIOS Y LAS CAPACITACIONES EN LAS DIFERENTES UNIDADES: ADMINISTRATIVA, BIBLIOTECAS PUBLICAS, AUTOMATIZACIÓN, BIBLIOTECA NACIONAL, PARA MANTENER ACTUALIZADO EL PERSONAL DEL PROGRAMA).</w:t>
            </w:r>
          </w:p>
        </w:tc>
        <w:tc>
          <w:tcPr>
            <w:tcW w:w="1980" w:type="dxa"/>
          </w:tcPr>
          <w:p>
            <w:pPr>
              <w:pStyle w:val="TableParagraph"/>
              <w:rPr>
                <w:sz w:val="18"/>
              </w:rPr>
            </w:pPr>
          </w:p>
        </w:tc>
      </w:tr>
      <w:tr>
        <w:trPr>
          <w:trHeight w:val="323" w:hRule="atLeast"/>
        </w:trPr>
        <w:tc>
          <w:tcPr>
            <w:tcW w:w="641" w:type="dxa"/>
          </w:tcPr>
          <w:p>
            <w:pPr>
              <w:pStyle w:val="TableParagraph"/>
              <w:spacing w:before="36"/>
              <w:ind w:left="50"/>
              <w:rPr>
                <w:sz w:val="18"/>
              </w:rPr>
            </w:pPr>
            <w:r>
              <w:rPr>
                <w:sz w:val="18"/>
              </w:rPr>
              <w:t>10702</w:t>
            </w:r>
          </w:p>
        </w:tc>
        <w:tc>
          <w:tcPr>
            <w:tcW w:w="1721" w:type="dxa"/>
          </w:tcPr>
          <w:p>
            <w:pPr>
              <w:pStyle w:val="TableParagraph"/>
              <w:spacing w:before="36"/>
              <w:ind w:left="141"/>
              <w:rPr>
                <w:sz w:val="18"/>
              </w:rPr>
            </w:pPr>
            <w:r>
              <w:rPr>
                <w:sz w:val="18"/>
              </w:rPr>
              <w:t>001 1120 3320</w:t>
            </w:r>
          </w:p>
        </w:tc>
        <w:tc>
          <w:tcPr>
            <w:tcW w:w="5282" w:type="dxa"/>
          </w:tcPr>
          <w:p>
            <w:pPr>
              <w:pStyle w:val="TableParagraph"/>
              <w:spacing w:before="36"/>
              <w:ind w:left="267"/>
              <w:rPr>
                <w:sz w:val="18"/>
              </w:rPr>
            </w:pPr>
            <w:r>
              <w:rPr>
                <w:sz w:val="18"/>
              </w:rPr>
              <w:t>ACTIVIDADES PROTOCOLARIAS Y SOCIALES</w:t>
            </w:r>
          </w:p>
        </w:tc>
        <w:tc>
          <w:tcPr>
            <w:tcW w:w="1980" w:type="dxa"/>
          </w:tcPr>
          <w:p>
            <w:pPr>
              <w:pStyle w:val="TableParagraph"/>
              <w:spacing w:before="36"/>
              <w:ind w:right="38"/>
              <w:jc w:val="right"/>
              <w:rPr>
                <w:sz w:val="18"/>
              </w:rPr>
            </w:pPr>
            <w:r>
              <w:rPr>
                <w:sz w:val="18"/>
              </w:rPr>
              <w:t>307.883,00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167"/>
              <w:jc w:val="both"/>
              <w:rPr>
                <w:sz w:val="18"/>
              </w:rPr>
            </w:pPr>
            <w:r>
              <w:rPr>
                <w:sz w:val="18"/>
              </w:rPr>
              <w:t>(PARA CUBRIR ACTIVIDADES COMO LA CELEBRACIÓN DEL DIA DEL LIBRO, MES DE LAS BIBLIOTECAS ENTRE OTRAS ACTIVIDADES DE INTERES INSTITUCIONAL).</w:t>
            </w:r>
          </w:p>
        </w:tc>
        <w:tc>
          <w:tcPr>
            <w:tcW w:w="1980" w:type="dxa"/>
          </w:tcPr>
          <w:p>
            <w:pPr>
              <w:pStyle w:val="TableParagraph"/>
              <w:rPr>
                <w:sz w:val="18"/>
              </w:rPr>
            </w:pPr>
          </w:p>
        </w:tc>
      </w:tr>
    </w:tbl>
    <w:p>
      <w:pPr>
        <w:tabs>
          <w:tab w:pos="7988" w:val="left" w:leader="none"/>
        </w:tabs>
        <w:spacing w:before="82" w:after="8"/>
        <w:ind w:left="0" w:right="175" w:firstLine="0"/>
        <w:jc w:val="right"/>
        <w:rPr>
          <w:b/>
          <w:sz w:val="20"/>
        </w:rPr>
      </w:pPr>
      <w:r>
        <w:rPr>
          <w:b/>
          <w:sz w:val="20"/>
        </w:rPr>
        <w:t>2  MATERIALES</w:t>
      </w:r>
      <w:r>
        <w:rPr>
          <w:b/>
          <w:spacing w:val="-20"/>
          <w:sz w:val="20"/>
        </w:rPr>
        <w:t> </w:t>
      </w:r>
      <w:r>
        <w:rPr>
          <w:b/>
          <w:sz w:val="20"/>
        </w:rPr>
        <w:t>Y SUMINISTROS</w:t>
        <w:tab/>
        <w:t>1.300.000,00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1.300.000,00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29904</w:t>
        <w:tab/>
        <w:t>001  </w:t>
      </w:r>
      <w:r>
        <w:rPr>
          <w:spacing w:val="37"/>
        </w:rPr>
        <w:t> </w:t>
      </w:r>
      <w:r>
        <w:rPr/>
        <w:t>1120  </w:t>
      </w:r>
      <w:r>
        <w:rPr>
          <w:spacing w:val="14"/>
        </w:rPr>
        <w:t> </w:t>
      </w:r>
      <w:r>
        <w:rPr/>
        <w:t>3320</w:t>
        <w:tab/>
        <w:t>TEXTILES Y VESTUARIO</w:t>
        <w:tab/>
        <w:t>1.300.000,00</w:t>
      </w:r>
    </w:p>
    <w:p>
      <w:pPr>
        <w:pStyle w:val="Heading4"/>
        <w:tabs>
          <w:tab w:pos="7988" w:val="left" w:leader="none"/>
        </w:tabs>
        <w:spacing w:before="154" w:after="8"/>
        <w:ind w:right="175"/>
        <w:jc w:val="right"/>
      </w:pPr>
      <w:r>
        <w:rPr/>
        <w:t>5</w:t>
      </w:r>
      <w:r>
        <w:rPr>
          <w:spacing w:val="30"/>
        </w:rPr>
        <w:t> </w:t>
      </w:r>
      <w:r>
        <w:rPr/>
        <w:t>BIENES DURADEROS</w:t>
        <w:tab/>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501  MAQUINARIA, EQUIPO</w:t>
      </w:r>
      <w:r>
        <w:rPr>
          <w:b/>
          <w:spacing w:val="-20"/>
          <w:sz w:val="20"/>
        </w:rPr>
        <w:t> </w:t>
      </w:r>
      <w:r>
        <w:rPr>
          <w:b/>
          <w:sz w:val="20"/>
        </w:rPr>
        <w:t>Y MOBILIARIO</w:t>
        <w:tab/>
      </w:r>
      <w:r>
        <w:rPr>
          <w:sz w:val="20"/>
        </w:rPr>
        <w:t>4.000.000,00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50103</w:t>
            </w:r>
          </w:p>
        </w:tc>
        <w:tc>
          <w:tcPr>
            <w:tcW w:w="1721" w:type="dxa"/>
          </w:tcPr>
          <w:p>
            <w:pPr>
              <w:pStyle w:val="TableParagraph"/>
              <w:spacing w:before="42"/>
              <w:ind w:left="141"/>
              <w:rPr>
                <w:sz w:val="18"/>
              </w:rPr>
            </w:pPr>
            <w:r>
              <w:rPr>
                <w:sz w:val="18"/>
              </w:rPr>
              <w:t>280 2210 3320</w:t>
            </w:r>
          </w:p>
        </w:tc>
        <w:tc>
          <w:tcPr>
            <w:tcW w:w="5282" w:type="dxa"/>
          </w:tcPr>
          <w:p>
            <w:pPr>
              <w:pStyle w:val="TableParagraph"/>
              <w:spacing w:before="42"/>
              <w:ind w:left="267"/>
              <w:rPr>
                <w:sz w:val="18"/>
              </w:rPr>
            </w:pPr>
            <w:r>
              <w:rPr>
                <w:sz w:val="18"/>
              </w:rPr>
              <w:t>EQUIPO DE COMUNICACIÓN</w:t>
            </w:r>
          </w:p>
        </w:tc>
        <w:tc>
          <w:tcPr>
            <w:tcW w:w="1980" w:type="dxa"/>
            <w:tcBorders>
              <w:top w:val="single" w:sz="8" w:space="0" w:color="000000"/>
            </w:tcBorders>
          </w:tcPr>
          <w:p>
            <w:pPr>
              <w:pStyle w:val="TableParagraph"/>
              <w:spacing w:before="42"/>
              <w:ind w:right="38"/>
              <w:jc w:val="right"/>
              <w:rPr>
                <w:sz w:val="18"/>
              </w:rPr>
            </w:pPr>
            <w:r>
              <w:rPr>
                <w:sz w:val="18"/>
              </w:rPr>
              <w:t>2.000.000,00</w:t>
            </w:r>
          </w:p>
        </w:tc>
      </w:tr>
      <w:tr>
        <w:trPr>
          <w:trHeight w:val="279" w:hRule="atLeast"/>
        </w:trPr>
        <w:tc>
          <w:tcPr>
            <w:tcW w:w="641" w:type="dxa"/>
          </w:tcPr>
          <w:p>
            <w:pPr>
              <w:pStyle w:val="TableParagraph"/>
              <w:spacing w:line="187" w:lineRule="exact" w:before="72"/>
              <w:ind w:left="50"/>
              <w:rPr>
                <w:sz w:val="18"/>
              </w:rPr>
            </w:pPr>
            <w:r>
              <w:rPr>
                <w:sz w:val="18"/>
              </w:rPr>
              <w:t>50104</w:t>
            </w:r>
          </w:p>
        </w:tc>
        <w:tc>
          <w:tcPr>
            <w:tcW w:w="1721" w:type="dxa"/>
          </w:tcPr>
          <w:p>
            <w:pPr>
              <w:pStyle w:val="TableParagraph"/>
              <w:spacing w:line="187" w:lineRule="exact" w:before="72"/>
              <w:ind w:left="141"/>
              <w:rPr>
                <w:sz w:val="18"/>
              </w:rPr>
            </w:pPr>
            <w:r>
              <w:rPr>
                <w:sz w:val="18"/>
              </w:rPr>
              <w:t>280 2210 3320</w:t>
            </w:r>
          </w:p>
        </w:tc>
        <w:tc>
          <w:tcPr>
            <w:tcW w:w="5282" w:type="dxa"/>
          </w:tcPr>
          <w:p>
            <w:pPr>
              <w:pStyle w:val="TableParagraph"/>
              <w:spacing w:line="187" w:lineRule="exact" w:before="72"/>
              <w:ind w:left="267"/>
              <w:rPr>
                <w:sz w:val="18"/>
              </w:rPr>
            </w:pPr>
            <w:r>
              <w:rPr>
                <w:sz w:val="18"/>
              </w:rPr>
              <w:t>EQUIPO Y MOBILIARIO DE OFICINA</w:t>
            </w:r>
          </w:p>
        </w:tc>
        <w:tc>
          <w:tcPr>
            <w:tcW w:w="1980" w:type="dxa"/>
          </w:tcPr>
          <w:p>
            <w:pPr>
              <w:pStyle w:val="TableParagraph"/>
              <w:spacing w:line="187" w:lineRule="exact" w:before="72"/>
              <w:ind w:right="38"/>
              <w:jc w:val="right"/>
              <w:rPr>
                <w:sz w:val="18"/>
              </w:rPr>
            </w:pPr>
            <w:r>
              <w:rPr>
                <w:sz w:val="18"/>
              </w:rPr>
              <w:t>2.000.000,00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3.223.683,00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3.223.683,00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3.223.683,00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2.738.189,00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485.494,00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755</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197.656.722,00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758-00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DESARROLLO ARTÍSTICO Y EXTENSIÓN MUSICAL</w:t>
      </w:r>
    </w:p>
    <w:p>
      <w:pPr>
        <w:tabs>
          <w:tab w:pos="5732" w:val="left" w:leader="none"/>
        </w:tabs>
        <w:spacing w:before="103"/>
        <w:ind w:left="3213" w:right="0" w:firstLine="0"/>
        <w:jc w:val="left"/>
        <w:rPr>
          <w:sz w:val="16"/>
        </w:rPr>
      </w:pPr>
      <w:r>
        <w:rPr>
          <w:sz w:val="16"/>
        </w:rPr>
        <w:t>Registro Contable:</w:t>
        <w:tab/>
        <w:t>213-758-00</w:t>
      </w:r>
    </w:p>
    <w:p>
      <w:pPr>
        <w:pStyle w:val="Heading4"/>
        <w:tabs>
          <w:tab w:pos="8437" w:val="left" w:leader="none"/>
        </w:tabs>
        <w:spacing w:before="119" w:after="9"/>
        <w:ind w:left="648"/>
      </w:pPr>
      <w:r>
        <w:rPr/>
        <w:t>0</w:t>
      </w:r>
      <w:r>
        <w:rPr>
          <w:spacing w:val="30"/>
        </w:rPr>
        <w:t> </w:t>
      </w:r>
      <w:r>
        <w:rPr/>
        <w:t>REMUNERACIONES</w:t>
        <w:tab/>
        <w:t>339.978.906,00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42.259.225,00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3320</w:t>
        <w:tab/>
        <w:t>SUELDOS PARA CARGOS FIJOS</w:t>
        <w:tab/>
        <w:t>42.259.225,00</w:t>
      </w:r>
    </w:p>
    <w:p>
      <w:pPr>
        <w:tabs>
          <w:tab w:pos="84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241.637.015,00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10.429.650,00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23.957.365,00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207.250.000,00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28.041.333,00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26.603.317,00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3320 200 CAJA COSTARRICENSE DE SEGURO SOCIAL. (CCSS)</w:t>
            </w:r>
          </w:p>
        </w:tc>
        <w:tc>
          <w:tcPr>
            <w:tcW w:w="1989" w:type="dxa"/>
          </w:tcPr>
          <w:p>
            <w:pPr>
              <w:pStyle w:val="TableParagraph"/>
              <w:spacing w:line="187" w:lineRule="exact" w:before="31"/>
              <w:ind w:right="45"/>
              <w:jc w:val="right"/>
              <w:rPr>
                <w:sz w:val="18"/>
              </w:rPr>
            </w:pPr>
            <w:r>
              <w:rPr>
                <w:sz w:val="18"/>
              </w:rPr>
              <w:t>26.603.317,00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889" w:val="left" w:leader="none"/>
              </w:tabs>
              <w:ind w:right="49"/>
              <w:jc w:val="right"/>
              <w:rPr>
                <w:sz w:val="20"/>
              </w:rPr>
            </w:pPr>
            <w:r>
              <w:rPr>
                <w:sz w:val="20"/>
                <w:u w:val="dotted"/>
              </w:rPr>
              <w:t> </w:t>
              <w:tab/>
              <w:t>1.438.016,00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3320 200 BANCO POPULAR Y DE DESARROLLO COMUNAL. (BPDC)</w:t>
            </w:r>
          </w:p>
        </w:tc>
        <w:tc>
          <w:tcPr>
            <w:tcW w:w="2085" w:type="dxa"/>
          </w:tcPr>
          <w:p>
            <w:pPr>
              <w:pStyle w:val="TableParagraph"/>
              <w:spacing w:line="187" w:lineRule="exact" w:before="31"/>
              <w:ind w:right="49"/>
              <w:jc w:val="right"/>
              <w:rPr>
                <w:sz w:val="18"/>
              </w:rPr>
            </w:pPr>
            <w:r>
              <w:rPr>
                <w:sz w:val="18"/>
              </w:rPr>
              <w:t>1.438.016,00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28.041.333,00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15.099.180,00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3320 200 CAJA COSTARRICENSE DE SEGURO SOCIAL. (CCSS)</w:t>
            </w:r>
          </w:p>
        </w:tc>
        <w:tc>
          <w:tcPr>
            <w:tcW w:w="2280" w:type="dxa"/>
          </w:tcPr>
          <w:p>
            <w:pPr>
              <w:pStyle w:val="TableParagraph"/>
              <w:spacing w:line="187" w:lineRule="exact" w:before="31"/>
              <w:ind w:right="46"/>
              <w:jc w:val="right"/>
              <w:rPr>
                <w:sz w:val="18"/>
              </w:rPr>
            </w:pPr>
            <w:r>
              <w:rPr>
                <w:sz w:val="18"/>
              </w:rPr>
              <w:t>15.099.180,00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4.314.051,00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3320 200 CAJA COSTARRICENSE DE SEGURO SOCIAL. (CCSS)</w:t>
            </w:r>
          </w:p>
        </w:tc>
        <w:tc>
          <w:tcPr>
            <w:tcW w:w="2201" w:type="dxa"/>
          </w:tcPr>
          <w:p>
            <w:pPr>
              <w:pStyle w:val="TableParagraph"/>
              <w:spacing w:line="187" w:lineRule="exact" w:before="31"/>
              <w:ind w:right="49"/>
              <w:jc w:val="right"/>
              <w:rPr>
                <w:sz w:val="18"/>
              </w:rPr>
            </w:pPr>
            <w:r>
              <w:rPr>
                <w:sz w:val="18"/>
              </w:rPr>
              <w:t>4.314.051,00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8.628.102,00</w:t>
      </w:r>
    </w:p>
    <w:p>
      <w:pPr>
        <w:pStyle w:val="BodyText"/>
        <w:tabs>
          <w:tab w:pos="886" w:val="left" w:leader="none"/>
          <w:tab w:pos="8742" w:val="left" w:leader="none"/>
        </w:tabs>
        <w:spacing w:before="69"/>
        <w:ind w:left="153"/>
      </w:pPr>
      <w:r>
        <w:rPr/>
        <w:t>00503</w:t>
        <w:tab/>
        <w:t>001    1112   3320   200   CAJA COSTARRICENSE DE SEGURO</w:t>
      </w:r>
      <w:r>
        <w:rPr>
          <w:spacing w:val="-1"/>
        </w:rPr>
        <w:t> </w:t>
      </w:r>
      <w:r>
        <w:rPr/>
        <w:t>SOCIAL. (CCSS)</w:t>
        <w:tab/>
        <w:t>8.628.102,00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14.864.500,00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5"/>
        </w:numPr>
        <w:tabs>
          <w:tab w:pos="380" w:val="left" w:leader="none"/>
          <w:tab w:pos="8338" w:val="left" w:leader="none"/>
        </w:tabs>
        <w:spacing w:line="240" w:lineRule="auto" w:before="43" w:after="9"/>
        <w:ind w:left="828" w:right="175" w:hanging="829"/>
        <w:jc w:val="right"/>
        <w:rPr>
          <w:rFonts w:ascii="Times New Roman" w:hAnsi="Times New Roman"/>
          <w:sz w:val="20"/>
        </w:rPr>
      </w:pPr>
      <w:r>
        <w:rPr>
          <w:rFonts w:ascii="Times New Roman" w:hAnsi="Times New Roman"/>
          <w:b/>
          <w:sz w:val="20"/>
        </w:rPr>
        <w:t>SERVICIOS BÁSICOS</w:t>
        <w:tab/>
      </w:r>
      <w:r>
        <w:rPr>
          <w:rFonts w:ascii="Times New Roman" w:hAnsi="Times New Roman"/>
          <w:sz w:val="20"/>
        </w:rPr>
        <w:t>169.500,00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10299</w:t>
        <w:tab/>
        <w:t>001  </w:t>
      </w:r>
      <w:r>
        <w:rPr>
          <w:spacing w:val="37"/>
        </w:rPr>
        <w:t> </w:t>
      </w:r>
      <w:r>
        <w:rPr/>
        <w:t>1120  </w:t>
      </w:r>
      <w:r>
        <w:rPr>
          <w:spacing w:val="14"/>
        </w:rPr>
        <w:t> </w:t>
      </w:r>
      <w:r>
        <w:rPr/>
        <w:t>3320</w:t>
        <w:tab/>
        <w:t>OTROS SERVICIOS BÁSICOS</w:t>
        <w:tab/>
        <w:t>169.500,00</w:t>
      </w:r>
    </w:p>
    <w:p>
      <w:pPr>
        <w:pStyle w:val="BodyText"/>
        <w:spacing w:before="153"/>
        <w:ind w:left="2733" w:right="2406"/>
      </w:pPr>
      <w:r>
        <w:rPr/>
        <w:t>(PARA LA CONTRATACIÓN DE SERVICIOS DE DESECHO DE SOLIDOS VARIOS).</w:t>
      </w:r>
    </w:p>
    <w:p>
      <w:pPr>
        <w:pStyle w:val="ListParagraph"/>
        <w:numPr>
          <w:ilvl w:val="0"/>
          <w:numId w:val="45"/>
        </w:numPr>
        <w:tabs>
          <w:tab w:pos="380" w:val="left" w:leader="none"/>
          <w:tab w:pos="8188" w:val="left" w:leader="none"/>
        </w:tabs>
        <w:spacing w:line="240" w:lineRule="auto" w:before="81" w:after="8"/>
        <w:ind w:left="828" w:right="175" w:hanging="829"/>
        <w:jc w:val="right"/>
        <w:rPr>
          <w:rFonts w:ascii="Times New Roman"/>
          <w:sz w:val="20"/>
        </w:rPr>
      </w:pPr>
      <w:r>
        <w:rPr>
          <w:rFonts w:ascii="Times New Roman"/>
          <w:b/>
          <w:sz w:val="20"/>
        </w:rPr>
        <w:t>SERVICIOS COMERCIALES Y FINANCIEROS</w:t>
        <w:tab/>
      </w:r>
      <w:r>
        <w:rPr>
          <w:rFonts w:ascii="Times New Roman"/>
          <w:sz w:val="20"/>
        </w:rPr>
        <w:t>4.000.000,00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10302</w:t>
        <w:tab/>
        <w:t>001  </w:t>
      </w:r>
      <w:r>
        <w:rPr>
          <w:spacing w:val="37"/>
        </w:rPr>
        <w:t> </w:t>
      </w:r>
      <w:r>
        <w:rPr/>
        <w:t>1120  </w:t>
      </w:r>
      <w:r>
        <w:rPr>
          <w:spacing w:val="14"/>
        </w:rPr>
        <w:t> </w:t>
      </w:r>
      <w:r>
        <w:rPr/>
        <w:t>3320</w:t>
        <w:tab/>
        <w:t>PUBLICIDAD Y PROPAGANDA</w:t>
        <w:tab/>
        <w:t>4.000.000,00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74" w:lineRule="auto" w:before="117"/>
        <w:ind w:left="448" w:right="175" w:hanging="219"/>
        <w:jc w:val="left"/>
        <w:rPr>
          <w:sz w:val="20"/>
        </w:rPr>
      </w:pPr>
      <w:r>
        <w:rPr/>
        <w:pict>
          <v:shape style="position:absolute;margin-left:56.193001pt;margin-top:36.171951pt;width:481.2pt;height:62pt;mso-position-horizontal-relative:page;mso-position-vertical-relative:paragraph;z-index:252272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10499</w:t>
                        </w:r>
                      </w:p>
                    </w:tc>
                    <w:tc>
                      <w:tcPr>
                        <w:tcW w:w="1721" w:type="dxa"/>
                      </w:tcPr>
                      <w:p>
                        <w:pPr>
                          <w:pStyle w:val="TableParagraph"/>
                          <w:spacing w:before="42"/>
                          <w:ind w:left="141"/>
                          <w:rPr>
                            <w:sz w:val="18"/>
                          </w:rPr>
                        </w:pPr>
                        <w:r>
                          <w:rPr>
                            <w:sz w:val="18"/>
                          </w:rPr>
                          <w:t>001 1120 3320</w:t>
                        </w:r>
                      </w:p>
                    </w:tc>
                    <w:tc>
                      <w:tcPr>
                        <w:tcW w:w="5282" w:type="dxa"/>
                      </w:tcPr>
                      <w:p>
                        <w:pPr>
                          <w:pStyle w:val="TableParagraph"/>
                          <w:spacing w:before="42"/>
                          <w:ind w:left="267"/>
                          <w:rPr>
                            <w:sz w:val="18"/>
                          </w:rPr>
                        </w:pPr>
                        <w:r>
                          <w:rPr>
                            <w:sz w:val="18"/>
                          </w:rPr>
                          <w:t>OTROS SERVICIOS DE GESTIÓN Y APOYO</w:t>
                        </w:r>
                      </w:p>
                    </w:tc>
                    <w:tc>
                      <w:tcPr>
                        <w:tcW w:w="1980" w:type="dxa"/>
                        <w:tcBorders>
                          <w:top w:val="single" w:sz="8" w:space="0" w:color="000000"/>
                        </w:tcBorders>
                      </w:tcPr>
                      <w:p>
                        <w:pPr>
                          <w:pStyle w:val="TableParagraph"/>
                          <w:spacing w:before="42"/>
                          <w:ind w:left="994"/>
                          <w:rPr>
                            <w:sz w:val="18"/>
                          </w:rPr>
                        </w:pPr>
                        <w:r>
                          <w:rPr>
                            <w:sz w:val="18"/>
                          </w:rPr>
                          <w:t>4.000.000,00</w:t>
                        </w:r>
                      </w:p>
                    </w:tc>
                  </w:tr>
                  <w:tr>
                    <w:trPr>
                      <w:trHeight w:val="900"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84"/>
                          <w:rPr>
                            <w:sz w:val="18"/>
                          </w:rPr>
                        </w:pPr>
                        <w:r>
                          <w:rPr>
                            <w:sz w:val="18"/>
                          </w:rPr>
                          <w:t>(PARA LA PRODUCCIÓN DE PROYECTOS MUSICALES DE FORMATO DIFERENTE INTEGRANDO OTRAS DISCIPLINAS CULTURALES EN EL MARCO DE LA CELEBRACIÓN DEL 175 ANIVERSARIO DE LA DIRECCIÓN DE BANDAS).</w:t>
                        </w:r>
                      </w:p>
                    </w:tc>
                    <w:tc>
                      <w:tcPr>
                        <w:tcW w:w="1980" w:type="dxa"/>
                      </w:tcPr>
                      <w:p>
                        <w:pPr>
                          <w:pStyle w:val="TableParagraph"/>
                          <w:rPr>
                            <w:sz w:val="18"/>
                          </w:rPr>
                        </w:pP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104  SERVICIOS DE GESTIÓN</w:t>
      </w:r>
      <w:r>
        <w:rPr>
          <w:b/>
          <w:spacing w:val="-20"/>
          <w:sz w:val="20"/>
        </w:rPr>
        <w:t> </w:t>
      </w:r>
      <w:r>
        <w:rPr>
          <w:b/>
          <w:sz w:val="20"/>
        </w:rPr>
        <w:t>Y APOYO</w:t>
        <w:tab/>
        <w:tab/>
        <w:tab/>
      </w:r>
      <w:r>
        <w:rPr>
          <w:spacing w:val="-2"/>
          <w:sz w:val="20"/>
        </w:rPr>
        <w:t>4.000.000,00</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2"/>
        <w:rPr>
          <w:sz w:val="17"/>
        </w:rPr>
      </w:pPr>
    </w:p>
    <w:p>
      <w:pPr>
        <w:tabs>
          <w:tab w:pos="8188" w:val="left" w:leader="none"/>
        </w:tabs>
        <w:spacing w:before="0" w:after="9"/>
        <w:ind w:left="0" w:right="175" w:firstLine="0"/>
        <w:jc w:val="right"/>
        <w:rPr>
          <w:sz w:val="20"/>
        </w:rPr>
      </w:pPr>
      <w:r>
        <w:rPr>
          <w:b/>
          <w:sz w:val="20"/>
        </w:rPr>
        <w:t>105  GASTOS DE VIAJE Y</w:t>
      </w:r>
      <w:r>
        <w:rPr>
          <w:b/>
          <w:spacing w:val="-20"/>
          <w:sz w:val="20"/>
        </w:rPr>
        <w:t> </w:t>
      </w:r>
      <w:r>
        <w:rPr>
          <w:b/>
          <w:sz w:val="20"/>
        </w:rPr>
        <w:t>DE TRANSPORTE</w:t>
        <w:tab/>
      </w:r>
      <w:r>
        <w:rPr>
          <w:sz w:val="20"/>
        </w:rPr>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10502</w:t>
        <w:tab/>
        <w:t>001  </w:t>
      </w:r>
      <w:r>
        <w:rPr>
          <w:spacing w:val="37"/>
        </w:rPr>
        <w:t> </w:t>
      </w:r>
      <w:r>
        <w:rPr/>
        <w:t>1120  </w:t>
      </w:r>
      <w:r>
        <w:rPr>
          <w:spacing w:val="14"/>
        </w:rPr>
        <w:t> </w:t>
      </w:r>
      <w:r>
        <w:rPr/>
        <w:t>3320</w:t>
        <w:tab/>
        <w:t>VIÁTICOS DENTRO DEL PAÍS</w:t>
        <w:tab/>
        <w:t>5.000.000,00</w:t>
      </w:r>
    </w:p>
    <w:p>
      <w:pPr>
        <w:tabs>
          <w:tab w:pos="8188" w:val="left" w:leader="none"/>
        </w:tabs>
        <w:spacing w:before="154"/>
        <w:ind w:left="0" w:right="175" w:firstLine="0"/>
        <w:jc w:val="right"/>
        <w:rPr>
          <w:sz w:val="20"/>
        </w:rPr>
      </w:pPr>
      <w:r>
        <w:rPr/>
        <w:pict>
          <v:line style="position:absolute;mso-position-horizontal-relative:page;mso-position-vertical-relative:paragraph;z-index:252271616" from="438.395996pt,20.110947pt" to="537.382996pt,20.110947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1.695.000,00</w:t>
      </w:r>
    </w:p>
    <w:p>
      <w:pPr>
        <w:spacing w:after="0"/>
        <w:jc w:val="right"/>
        <w:rPr>
          <w:sz w:val="20"/>
        </w:rPr>
        <w:sectPr>
          <w:pgSz w:w="11910" w:h="15840"/>
          <w:pgMar w:header="0" w:footer="1254" w:top="1500" w:bottom="1440" w:left="1020" w:right="1020"/>
        </w:sectPr>
      </w:pPr>
    </w:p>
    <w:p>
      <w:pPr>
        <w:pStyle w:val="BodyText"/>
        <w:tabs>
          <w:tab w:pos="886" w:val="left" w:leader="none"/>
          <w:tab w:pos="2733" w:val="left" w:leader="none"/>
        </w:tabs>
        <w:spacing w:before="70"/>
        <w:ind w:left="153"/>
      </w:pPr>
      <w:r>
        <w:rPr/>
        <w:t>10808</w:t>
        <w:tab/>
        <w:t>001  </w:t>
      </w:r>
      <w:r>
        <w:rPr>
          <w:spacing w:val="37"/>
        </w:rPr>
        <w:t> </w:t>
      </w:r>
      <w:r>
        <w:rPr/>
        <w:t>1120  </w:t>
      </w:r>
      <w:r>
        <w:rPr>
          <w:spacing w:val="14"/>
        </w:rPr>
        <w:t> </w:t>
      </w:r>
      <w:r>
        <w:rPr/>
        <w:t>3320</w:t>
        <w:tab/>
        <w:t>MANTENIMIENTO Y REPARACIÓN DE EQUIPO DE</w:t>
      </w:r>
    </w:p>
    <w:p>
      <w:pPr>
        <w:pStyle w:val="BodyText"/>
        <w:ind w:left="2733"/>
      </w:pPr>
      <w:r>
        <w:rPr/>
        <w:t>CÓMPUTO Y SISTEMAS DE INFORMACIÓN</w:t>
      </w:r>
    </w:p>
    <w:p>
      <w:pPr>
        <w:pStyle w:val="BodyText"/>
        <w:spacing w:before="70"/>
        <w:ind w:left="153"/>
      </w:pPr>
      <w:r>
        <w:rPr/>
        <w:br w:type="column"/>
      </w:r>
      <w:r>
        <w:rPr/>
        <w:t>1.695.000,00</w:t>
      </w:r>
    </w:p>
    <w:p>
      <w:pPr>
        <w:spacing w:after="0"/>
        <w:sectPr>
          <w:type w:val="continuous"/>
          <w:pgSz w:w="11910" w:h="15840"/>
          <w:pgMar w:top="140" w:bottom="280" w:left="1020" w:right="1020"/>
          <w:cols w:num="2" w:equalWidth="0">
            <w:col w:w="6949" w:space="1640"/>
            <w:col w:w="1281"/>
          </w:cols>
        </w:sectPr>
      </w:pPr>
    </w:p>
    <w:p>
      <w:pPr>
        <w:pStyle w:val="Heading4"/>
        <w:tabs>
          <w:tab w:pos="7988" w:val="left" w:leader="none"/>
        </w:tabs>
        <w:spacing w:before="81" w:after="9"/>
        <w:ind w:right="175"/>
        <w:jc w:val="right"/>
      </w:pPr>
      <w:r>
        <w:rPr/>
        <w:t>5</w:t>
      </w:r>
      <w:r>
        <w:rPr>
          <w:spacing w:val="30"/>
        </w:rPr>
        <w:t> </w:t>
      </w:r>
      <w:r>
        <w:rPr/>
        <w:t>BIENES DURADEROS</w:t>
        <w:tab/>
        <w:t>4.675.491,00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502  CONSTRUCCIONES, ADICIONES</w:t>
      </w:r>
      <w:r>
        <w:rPr>
          <w:b/>
          <w:spacing w:val="-20"/>
          <w:sz w:val="20"/>
        </w:rPr>
        <w:t> </w:t>
      </w:r>
      <w:r>
        <w:rPr>
          <w:b/>
          <w:sz w:val="20"/>
        </w:rPr>
        <w:t>Y MEJORAS</w:t>
        <w:tab/>
      </w:r>
      <w:r>
        <w:rPr>
          <w:sz w:val="20"/>
        </w:rPr>
        <w:t>4.675.491,00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50201</w:t>
            </w:r>
          </w:p>
        </w:tc>
        <w:tc>
          <w:tcPr>
            <w:tcW w:w="1721" w:type="dxa"/>
          </w:tcPr>
          <w:p>
            <w:pPr>
              <w:pStyle w:val="TableParagraph"/>
              <w:spacing w:before="42"/>
              <w:ind w:left="141"/>
              <w:rPr>
                <w:sz w:val="18"/>
              </w:rPr>
            </w:pPr>
            <w:r>
              <w:rPr>
                <w:sz w:val="18"/>
              </w:rPr>
              <w:t>280 2110 3320</w:t>
            </w:r>
          </w:p>
        </w:tc>
        <w:tc>
          <w:tcPr>
            <w:tcW w:w="5282" w:type="dxa"/>
          </w:tcPr>
          <w:p>
            <w:pPr>
              <w:pStyle w:val="TableParagraph"/>
              <w:spacing w:before="42"/>
              <w:ind w:left="267"/>
              <w:rPr>
                <w:sz w:val="18"/>
              </w:rPr>
            </w:pPr>
            <w:r>
              <w:rPr>
                <w:sz w:val="18"/>
              </w:rPr>
              <w:t>EDIFICIOS</w:t>
            </w:r>
          </w:p>
        </w:tc>
        <w:tc>
          <w:tcPr>
            <w:tcW w:w="1980" w:type="dxa"/>
            <w:tcBorders>
              <w:top w:val="single" w:sz="8" w:space="0" w:color="000000"/>
            </w:tcBorders>
          </w:tcPr>
          <w:p>
            <w:pPr>
              <w:pStyle w:val="TableParagraph"/>
              <w:spacing w:before="42"/>
              <w:ind w:left="994"/>
              <w:rPr>
                <w:sz w:val="18"/>
              </w:rPr>
            </w:pPr>
            <w:r>
              <w:rPr>
                <w:sz w:val="18"/>
              </w:rPr>
              <w:t>4.675.491,00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75"/>
              <w:rPr>
                <w:sz w:val="18"/>
              </w:rPr>
            </w:pPr>
            <w:r>
              <w:rPr>
                <w:sz w:val="18"/>
              </w:rPr>
              <w:t>(PARA LA CONSTRUCCIÓN DEL SISTEMA DE RETARDO PLUVIAL DEL EDIFICIO CENTRO CULTURAL BANDA DE CONCIERTOS DE HEREDIA).</w:t>
            </w:r>
          </w:p>
        </w:tc>
        <w:tc>
          <w:tcPr>
            <w:tcW w:w="1980" w:type="dxa"/>
          </w:tcPr>
          <w:p>
            <w:pPr>
              <w:pStyle w:val="TableParagraph"/>
              <w:rPr>
                <w:sz w:val="18"/>
              </w:rPr>
            </w:pPr>
          </w:p>
        </w:tc>
      </w:tr>
    </w:tbl>
    <w:p>
      <w:pPr>
        <w:pStyle w:val="Heading4"/>
        <w:tabs>
          <w:tab w:pos="7788" w:val="left" w:leader="none"/>
        </w:tabs>
        <w:spacing w:before="81" w:after="9"/>
        <w:ind w:right="175"/>
        <w:jc w:val="right"/>
      </w:pPr>
      <w:r>
        <w:rPr/>
        <w:t>6</w:t>
      </w:r>
      <w:r>
        <w:rPr>
          <w:spacing w:val="30"/>
        </w:rPr>
        <w:t> </w:t>
      </w:r>
      <w:r>
        <w:rPr/>
        <w:t>TRANSFERENCIAS CORRIENTES</w:t>
        <w:tab/>
        <w:t>328.926.703,00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328.926.703,00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 w:pos="8437" w:val="left" w:leader="none"/>
        </w:tabs>
        <w:spacing w:before="43"/>
      </w:pPr>
      <w:r>
        <w:rPr/>
        <w:t>60102</w:t>
        <w:tab/>
        <w:t>TRANSFERENCIAS CORRIENTES A ÓRGANOS DESCONCENTRADOS</w:t>
      </w:r>
      <w:r>
        <w:rPr>
          <w:position w:val="-5"/>
          <w:u w:val="dotted"/>
        </w:rPr>
        <w:t> </w:t>
        <w:tab/>
        <w:t>324.152.488,00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419"/>
        <w:gridCol w:w="1642"/>
      </w:tblGrid>
      <w:tr>
        <w:trPr>
          <w:trHeight w:val="249" w:hRule="atLeast"/>
        </w:trPr>
        <w:tc>
          <w:tcPr>
            <w:tcW w:w="641" w:type="dxa"/>
          </w:tcPr>
          <w:p>
            <w:pPr>
              <w:pStyle w:val="TableParagraph"/>
              <w:spacing w:line="199" w:lineRule="exact"/>
              <w:ind w:left="50"/>
              <w:rPr>
                <w:sz w:val="18"/>
              </w:rPr>
            </w:pPr>
            <w:r>
              <w:rPr>
                <w:sz w:val="18"/>
              </w:rPr>
              <w:t>60102</w:t>
            </w:r>
          </w:p>
        </w:tc>
        <w:tc>
          <w:tcPr>
            <w:tcW w:w="1931" w:type="dxa"/>
          </w:tcPr>
          <w:p>
            <w:pPr>
              <w:pStyle w:val="TableParagraph"/>
              <w:spacing w:line="199" w:lineRule="exact"/>
              <w:ind w:right="55"/>
              <w:jc w:val="right"/>
              <w:rPr>
                <w:sz w:val="18"/>
              </w:rPr>
            </w:pPr>
            <w:r>
              <w:rPr>
                <w:sz w:val="18"/>
              </w:rPr>
              <w:t>001 1310 3320 211</w:t>
            </w:r>
          </w:p>
        </w:tc>
        <w:tc>
          <w:tcPr>
            <w:tcW w:w="5419" w:type="dxa"/>
          </w:tcPr>
          <w:p>
            <w:pPr>
              <w:pStyle w:val="TableParagraph"/>
              <w:spacing w:line="199" w:lineRule="exact"/>
              <w:ind w:left="57"/>
              <w:rPr>
                <w:sz w:val="18"/>
              </w:rPr>
            </w:pPr>
            <w:r>
              <w:rPr>
                <w:sz w:val="18"/>
              </w:rPr>
              <w:t>CENTRO NACIONAL DE LA MÚSICA.</w:t>
            </w:r>
          </w:p>
        </w:tc>
        <w:tc>
          <w:tcPr>
            <w:tcW w:w="1642" w:type="dxa"/>
          </w:tcPr>
          <w:p>
            <w:pPr>
              <w:pStyle w:val="TableParagraph"/>
              <w:spacing w:line="199" w:lineRule="exact"/>
              <w:ind w:right="47"/>
              <w:jc w:val="right"/>
              <w:rPr>
                <w:sz w:val="18"/>
              </w:rPr>
            </w:pPr>
            <w:r>
              <w:rPr>
                <w:sz w:val="18"/>
              </w:rPr>
              <w:t>110.000.000,00</w:t>
            </w:r>
          </w:p>
        </w:tc>
      </w:tr>
      <w:tr>
        <w:trPr>
          <w:trHeight w:val="1121"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before="42"/>
              <w:ind w:left="57" w:right="546"/>
              <w:rPr>
                <w:sz w:val="18"/>
              </w:rPr>
            </w:pPr>
            <w:r>
              <w:rPr>
                <w:sz w:val="18"/>
              </w:rPr>
              <w:t>(PARA GASTOS DE OPERACIÓN SEGÚN LEY No. 8347 DEL 19/02/2003 Y SEGÚN LOS ARTÍCULOS No. 22, 23 y 24 DEL TÍTULO IV DE LA LEY No. 9635 “LEY FORTALECIMIENTO DE LAS FINANZAS PÚBLICAS” DEL 3 DE DICIEMBRE DE 2018).</w:t>
            </w:r>
          </w:p>
        </w:tc>
        <w:tc>
          <w:tcPr>
            <w:tcW w:w="1642"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before="36"/>
              <w:ind w:left="57"/>
              <w:rPr>
                <w:sz w:val="18"/>
              </w:rPr>
            </w:pPr>
            <w:r>
              <w:rPr>
                <w:sz w:val="18"/>
              </w:rPr>
              <w:t>Céd-Jur: 3-007-341927</w:t>
            </w:r>
          </w:p>
        </w:tc>
        <w:tc>
          <w:tcPr>
            <w:tcW w:w="1642"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60102</w:t>
            </w:r>
          </w:p>
        </w:tc>
        <w:tc>
          <w:tcPr>
            <w:tcW w:w="1931" w:type="dxa"/>
          </w:tcPr>
          <w:p>
            <w:pPr>
              <w:pStyle w:val="TableParagraph"/>
              <w:spacing w:before="42"/>
              <w:ind w:right="55"/>
              <w:jc w:val="right"/>
              <w:rPr>
                <w:sz w:val="18"/>
              </w:rPr>
            </w:pPr>
            <w:r>
              <w:rPr>
                <w:sz w:val="18"/>
              </w:rPr>
              <w:t>001 1310 3320 215</w:t>
            </w:r>
          </w:p>
        </w:tc>
        <w:tc>
          <w:tcPr>
            <w:tcW w:w="5419" w:type="dxa"/>
          </w:tcPr>
          <w:p>
            <w:pPr>
              <w:pStyle w:val="TableParagraph"/>
              <w:spacing w:before="42"/>
              <w:ind w:left="57" w:right="447"/>
              <w:rPr>
                <w:sz w:val="18"/>
              </w:rPr>
            </w:pPr>
            <w:r>
              <w:rPr>
                <w:sz w:val="18"/>
              </w:rPr>
              <w:t>TEATRO POPULAR MELICO SALAZAR (JUNTA ADMINISTRATIVA TEATRO POPULAR MELICO SALAZAR).</w:t>
            </w:r>
          </w:p>
        </w:tc>
        <w:tc>
          <w:tcPr>
            <w:tcW w:w="1642" w:type="dxa"/>
          </w:tcPr>
          <w:p>
            <w:pPr>
              <w:pStyle w:val="TableParagraph"/>
              <w:spacing w:before="42"/>
              <w:ind w:right="47"/>
              <w:jc w:val="right"/>
              <w:rPr>
                <w:sz w:val="18"/>
              </w:rPr>
            </w:pPr>
            <w:r>
              <w:rPr>
                <w:sz w:val="18"/>
              </w:rPr>
              <w:t>30.500.000,00</w:t>
            </w:r>
          </w:p>
        </w:tc>
      </w:tr>
      <w:tr>
        <w:trPr>
          <w:trHeight w:val="1114" w:hRule="atLeast"/>
        </w:trPr>
        <w:tc>
          <w:tcPr>
            <w:tcW w:w="641" w:type="dxa"/>
          </w:tcPr>
          <w:p>
            <w:pPr>
              <w:pStyle w:val="TableParagraph"/>
              <w:rPr>
                <w:sz w:val="18"/>
              </w:rPr>
            </w:pPr>
          </w:p>
        </w:tc>
        <w:tc>
          <w:tcPr>
            <w:tcW w:w="1931" w:type="dxa"/>
          </w:tcPr>
          <w:p>
            <w:pPr>
              <w:pStyle w:val="TableParagraph"/>
              <w:rPr>
                <w:sz w:val="18"/>
              </w:rPr>
            </w:pPr>
          </w:p>
        </w:tc>
        <w:tc>
          <w:tcPr>
            <w:tcW w:w="5419" w:type="dxa"/>
          </w:tcPr>
          <w:p>
            <w:pPr>
              <w:pStyle w:val="TableParagraph"/>
              <w:spacing w:before="36"/>
              <w:ind w:left="57" w:right="567"/>
              <w:rPr>
                <w:sz w:val="18"/>
              </w:rPr>
            </w:pPr>
            <w:r>
              <w:rPr>
                <w:sz w:val="18"/>
              </w:rPr>
              <w:t>(PARA GASTOS DE OPERACIÓN SEGÚN LEY No. 7023 del 13/03/1986 Y SEGÚN LOS ARTÍCULOS No. 22, 23 y 24 DEL TÍTULO IV DE LA LEY No. 9635 “LEY FORTALECIMIENTO DE LAS FINANZAS PÚBLICAS” DEL 3 DE DICIEMBRE DE 2018).</w:t>
            </w:r>
          </w:p>
        </w:tc>
        <w:tc>
          <w:tcPr>
            <w:tcW w:w="1642"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419" w:type="dxa"/>
          </w:tcPr>
          <w:p>
            <w:pPr>
              <w:pStyle w:val="TableParagraph"/>
              <w:spacing w:line="187" w:lineRule="exact" w:before="36"/>
              <w:ind w:left="57"/>
              <w:rPr>
                <w:sz w:val="18"/>
              </w:rPr>
            </w:pPr>
            <w:r>
              <w:rPr>
                <w:sz w:val="18"/>
              </w:rPr>
              <w:t>Céd-Jur: 3-007-075681-16</w:t>
            </w:r>
          </w:p>
        </w:tc>
        <w:tc>
          <w:tcPr>
            <w:tcW w:w="1642" w:type="dxa"/>
          </w:tcPr>
          <w:p>
            <w:pPr>
              <w:pStyle w:val="TableParagraph"/>
              <w:rPr>
                <w:sz w:val="16"/>
              </w:rPr>
            </w:pPr>
          </w:p>
        </w:tc>
      </w:tr>
    </w:tbl>
    <w:p>
      <w:pPr>
        <w:spacing w:after="0"/>
        <w:rPr>
          <w:sz w:val="16"/>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spacing w:after="0"/>
        <w:jc w:val="left"/>
        <w:rPr>
          <w:sz w:val="20"/>
        </w:rPr>
        <w:sectPr>
          <w:pgSz w:w="11910" w:h="15840"/>
          <w:pgMar w:header="0" w:footer="1254" w:top="1500" w:bottom="1440" w:left="1020" w:right="1020"/>
        </w:sectPr>
      </w:pPr>
    </w:p>
    <w:p>
      <w:pPr>
        <w:pStyle w:val="BodyText"/>
        <w:tabs>
          <w:tab w:pos="886" w:val="left" w:leader="none"/>
        </w:tabs>
        <w:spacing w:before="127"/>
        <w:ind w:left="153"/>
      </w:pPr>
      <w:r>
        <w:rPr/>
        <w:t>60102</w:t>
        <w:tab/>
        <w:t>001 1310 3320 218 TEATRO NACIONAL (JUNTA ADMINISTRATIVA</w:t>
      </w:r>
      <w:r>
        <w:rPr>
          <w:spacing w:val="-1"/>
        </w:rPr>
        <w:t> </w:t>
      </w:r>
      <w:r>
        <w:rPr/>
        <w:t>TEATRO</w:t>
      </w:r>
    </w:p>
    <w:p>
      <w:pPr>
        <w:pStyle w:val="BodyText"/>
        <w:ind w:left="2733"/>
      </w:pPr>
      <w:r>
        <w:rPr/>
        <w:t>NACIONAL).</w:t>
      </w:r>
    </w:p>
    <w:p>
      <w:pPr>
        <w:pStyle w:val="BodyText"/>
        <w:spacing w:before="80"/>
        <w:ind w:left="2733" w:right="20"/>
      </w:pPr>
      <w:r>
        <w:rPr/>
        <w:t>(PARA GASTOS DE OPERACION SEGUN LEY No 8290 del 23/07/2002 Y SEGÚN LOS ARTÍCULOS No. 22, 23 y 24 DEL TÍTULO IV DE LA LEY No. 9635 “LEY FORTALECIMIENTO DE LAS FINANZAS PÚBLICAS” DEL 3 DE DICIEMBRE DE 2018).</w:t>
      </w:r>
    </w:p>
    <w:p>
      <w:pPr>
        <w:pStyle w:val="BodyText"/>
        <w:spacing w:before="80"/>
        <w:ind w:left="2733"/>
      </w:pPr>
      <w:r>
        <w:rPr/>
        <w:t>Céd-Jur: 3-007-110978-10</w:t>
      </w:r>
    </w:p>
    <w:p>
      <w:pPr>
        <w:pStyle w:val="BodyText"/>
        <w:spacing w:before="127"/>
        <w:ind w:left="153"/>
      </w:pPr>
      <w:r>
        <w:rPr/>
        <w:br w:type="column"/>
      </w:r>
      <w:r>
        <w:rPr/>
        <w:t>50.000.000,00</w:t>
      </w:r>
    </w:p>
    <w:p>
      <w:pPr>
        <w:spacing w:after="0"/>
        <w:sectPr>
          <w:type w:val="continuous"/>
          <w:pgSz w:w="11910" w:h="15840"/>
          <w:pgMar w:top="140" w:bottom="280" w:left="1020" w:right="1020"/>
          <w:cols w:num="2" w:equalWidth="0">
            <w:col w:w="7548" w:space="951"/>
            <w:col w:w="1371"/>
          </w:cols>
        </w:sectPr>
      </w:pPr>
    </w:p>
    <w:p>
      <w:pPr>
        <w:pStyle w:val="BodyText"/>
        <w:tabs>
          <w:tab w:pos="886" w:val="left" w:leader="none"/>
          <w:tab w:pos="8562" w:val="left" w:leader="none"/>
        </w:tabs>
        <w:spacing w:line="300" w:lineRule="atLeast"/>
        <w:ind w:left="2733" w:right="175" w:hanging="2580"/>
      </w:pPr>
      <w:r>
        <w:rPr/>
        <w:t>60102</w:t>
        <w:tab/>
        <w:t>001    1310   3320   220   SISTEMA NACIONAL DE EDUCACIÓN</w:t>
      </w:r>
      <w:r>
        <w:rPr>
          <w:spacing w:val="-1"/>
        </w:rPr>
        <w:t> </w:t>
      </w:r>
      <w:r>
        <w:rPr/>
        <w:t>MUSICAL (SINEM).</w:t>
        <w:tab/>
      </w:r>
      <w:r>
        <w:rPr>
          <w:spacing w:val="-1"/>
        </w:rPr>
        <w:t>133.652.488,00 </w:t>
      </w:r>
      <w:r>
        <w:rPr/>
        <w:t>(PARA GASTOS DE OPERACIÓN, SEGÚN LEY No. 8894 DEL</w:t>
      </w:r>
    </w:p>
    <w:p>
      <w:pPr>
        <w:pStyle w:val="BodyText"/>
        <w:ind w:left="2733" w:right="2342"/>
      </w:pPr>
      <w:r>
        <w:rPr/>
        <w:t>10/11/2010 Y SEGÚN LOS ARTÍCULOS No. 22, 23 y 24 DEL TÍTULO IV DE LA LEY No. 9635 “LEY FORTALECIMIENTO DE LAS FINANZAS PÚBLICAS” DEL 3 DE DICIEMBRE DE 2018).</w:t>
      </w:r>
    </w:p>
    <w:p>
      <w:pPr>
        <w:pStyle w:val="BodyText"/>
        <w:spacing w:before="80"/>
        <w:ind w:left="2733"/>
      </w:pPr>
      <w:r>
        <w:rPr/>
        <w:t>Céd-Jur: 3-007-628704</w:t>
      </w:r>
    </w:p>
    <w:p>
      <w:pPr>
        <w:pStyle w:val="Heading5"/>
        <w:tabs>
          <w:tab w:pos="1293" w:val="left" w:leader="none"/>
        </w:tabs>
        <w:spacing w:line="229" w:lineRule="exact" w:before="94"/>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4.774.215,00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1310 3320 200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4.055.207,00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1310 3320 202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719.008,00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522" w:val="left" w:leader="none"/>
              </w:tabs>
              <w:spacing w:before="43"/>
              <w:ind w:right="35"/>
              <w:jc w:val="right"/>
              <w:rPr>
                <w:b/>
                <w:sz w:val="20"/>
              </w:rPr>
            </w:pPr>
            <w:r>
              <w:rPr>
                <w:b/>
                <w:sz w:val="20"/>
              </w:rPr>
              <w:t>Total rebajar Programa:</w:t>
              <w:tab/>
              <w:t>758</w:t>
            </w:r>
          </w:p>
        </w:tc>
        <w:tc>
          <w:tcPr>
            <w:tcW w:w="1979" w:type="dxa"/>
            <w:tcBorders>
              <w:top w:val="dashed" w:sz="8" w:space="0" w:color="000000"/>
              <w:bottom w:val="single" w:sz="8" w:space="0" w:color="000000"/>
            </w:tcBorders>
          </w:tcPr>
          <w:p>
            <w:pPr>
              <w:pStyle w:val="TableParagraph"/>
              <w:spacing w:before="43"/>
              <w:ind w:right="35"/>
              <w:jc w:val="right"/>
              <w:rPr>
                <w:b/>
                <w:sz w:val="20"/>
              </w:rPr>
            </w:pPr>
            <w:r>
              <w:rPr>
                <w:b/>
                <w:sz w:val="20"/>
              </w:rPr>
              <w:t>688.445.600,00</w:t>
            </w: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2178" w:val="left" w:leader="none"/>
              </w:tabs>
              <w:spacing w:before="43"/>
              <w:ind w:right="35"/>
              <w:jc w:val="right"/>
              <w:rPr>
                <w:b/>
                <w:sz w:val="20"/>
              </w:rPr>
            </w:pPr>
            <w:r>
              <w:rPr>
                <w:b/>
                <w:sz w:val="20"/>
              </w:rPr>
              <w:t>Total rebajar Título:</w:t>
              <w:tab/>
              <w:t>213</w:t>
            </w:r>
          </w:p>
        </w:tc>
        <w:tc>
          <w:tcPr>
            <w:tcW w:w="1979" w:type="dxa"/>
            <w:tcBorders>
              <w:top w:val="single" w:sz="8" w:space="0" w:color="000000"/>
              <w:bottom w:val="single" w:sz="8" w:space="0" w:color="000000"/>
            </w:tcBorders>
          </w:tcPr>
          <w:p>
            <w:pPr>
              <w:pStyle w:val="TableParagraph"/>
              <w:spacing w:before="43"/>
              <w:ind w:right="35"/>
              <w:jc w:val="right"/>
              <w:rPr>
                <w:b/>
                <w:sz w:val="20"/>
              </w:rPr>
            </w:pPr>
            <w:r>
              <w:rPr>
                <w:b/>
                <w:sz w:val="20"/>
              </w:rPr>
              <w:t>1.830.269.624,00</w:t>
            </w:r>
          </w:p>
        </w:tc>
      </w:tr>
    </w:tbl>
    <w:p>
      <w:pPr>
        <w:spacing w:after="0"/>
        <w:jc w:val="right"/>
        <w:rPr>
          <w:sz w:val="20"/>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04" w:val="left" w:leader="none"/>
        </w:tabs>
        <w:spacing w:line="312" w:lineRule="auto" w:before="131"/>
        <w:ind w:left="3000" w:right="3022" w:firstLine="1176"/>
        <w:jc w:val="left"/>
        <w:rPr>
          <w:b/>
          <w:sz w:val="24"/>
        </w:rPr>
      </w:pPr>
      <w:r>
        <w:rPr>
          <w:b/>
          <w:sz w:val="24"/>
        </w:rPr>
        <w:t>Título:</w:t>
        <w:tab/>
        <w:t>214 MINISTERIO DE JUSTICIA Y </w:t>
      </w:r>
      <w:r>
        <w:rPr>
          <w:b/>
          <w:spacing w:val="-6"/>
          <w:sz w:val="24"/>
        </w:rPr>
        <w:t>PAZ</w:t>
      </w:r>
    </w:p>
    <w:p>
      <w:pPr>
        <w:tabs>
          <w:tab w:pos="4861" w:val="left" w:leader="none"/>
        </w:tabs>
        <w:spacing w:line="307" w:lineRule="auto" w:before="1"/>
        <w:ind w:left="3450" w:right="3472" w:hanging="1"/>
        <w:jc w:val="center"/>
        <w:rPr>
          <w:b/>
          <w:sz w:val="22"/>
        </w:rPr>
      </w:pPr>
      <w:r>
        <w:rPr>
          <w:b/>
          <w:sz w:val="22"/>
        </w:rPr>
        <w:t>Programa:</w:t>
        <w:tab/>
        <w:t>786-00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214-786-00</w:t>
      </w:r>
    </w:p>
    <w:p>
      <w:pPr>
        <w:pStyle w:val="Heading4"/>
        <w:tabs>
          <w:tab w:pos="8437" w:val="left" w:leader="none"/>
        </w:tabs>
        <w:spacing w:before="118" w:after="9"/>
        <w:ind w:left="648"/>
      </w:pPr>
      <w:r>
        <w:rPr/>
        <w:t>0</w:t>
      </w:r>
      <w:r>
        <w:rPr>
          <w:spacing w:val="30"/>
        </w:rPr>
        <w:t> </w:t>
      </w:r>
      <w:r>
        <w:rPr/>
        <w:t>REMUNERACIONES</w:t>
        <w:tab/>
        <w:t>124.463.024,00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25.452.300,00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1320</w:t>
        <w:tab/>
        <w:t>SUELDOS PARA CARGOS FIJOS</w:t>
        <w:tab/>
        <w:t>25.452.300,00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89.319.171,00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12.275.595,00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4.140.034,00</w:t>
            </w:r>
          </w:p>
        </w:tc>
      </w:tr>
      <w:tr>
        <w:trPr>
          <w:trHeight w:val="359" w:hRule="atLeast"/>
        </w:trPr>
        <w:tc>
          <w:tcPr>
            <w:tcW w:w="612" w:type="dxa"/>
          </w:tcPr>
          <w:p>
            <w:pPr>
              <w:pStyle w:val="TableParagraph"/>
              <w:spacing w:before="72"/>
              <w:ind w:left="50"/>
              <w:rPr>
                <w:sz w:val="18"/>
              </w:rPr>
            </w:pPr>
            <w:r>
              <w:rPr>
                <w:sz w:val="18"/>
              </w:rPr>
              <w:t>00304</w:t>
            </w:r>
          </w:p>
        </w:tc>
        <w:tc>
          <w:tcPr>
            <w:tcW w:w="526"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SALARIO ESCOLAR</w:t>
            </w:r>
          </w:p>
        </w:tc>
        <w:tc>
          <w:tcPr>
            <w:tcW w:w="1989" w:type="dxa"/>
          </w:tcPr>
          <w:p>
            <w:pPr>
              <w:pStyle w:val="TableParagraph"/>
              <w:spacing w:before="72"/>
              <w:ind w:right="45"/>
              <w:jc w:val="right"/>
              <w:rPr>
                <w:sz w:val="18"/>
              </w:rPr>
            </w:pPr>
            <w:r>
              <w:rPr>
                <w:sz w:val="18"/>
              </w:rPr>
              <w:t>72.494.402,00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409.140,00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39"/>
              <w:ind w:right="45"/>
              <w:jc w:val="right"/>
              <w:rPr>
                <w:sz w:val="20"/>
              </w:rPr>
            </w:pPr>
            <w:r>
              <w:rPr>
                <w:sz w:val="20"/>
                <w:u w:val="single"/>
              </w:rPr>
              <w:t> </w:t>
              <w:tab/>
            </w:r>
            <w:r>
              <w:rPr>
                <w:spacing w:val="-2"/>
                <w:sz w:val="20"/>
                <w:u w:val="single"/>
              </w:rPr>
              <w:t>4.845.777,00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4.597.276,00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4.597.276,00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248.501,00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248.501,00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27673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4.845.776,00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2.609.264,00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2.609.264,00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745.504,00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745.504,00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1.491.008,00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1112 1320</w:t>
            </w:r>
          </w:p>
        </w:tc>
        <w:tc>
          <w:tcPr>
            <w:tcW w:w="402" w:type="dxa"/>
          </w:tcPr>
          <w:p>
            <w:pPr>
              <w:pStyle w:val="TableParagraph"/>
              <w:spacing w:line="199" w:lineRule="exact"/>
              <w:ind w:left="75"/>
              <w:rPr>
                <w:sz w:val="18"/>
              </w:rPr>
            </w:pPr>
            <w:r>
              <w:rPr>
                <w:sz w:val="18"/>
              </w:rPr>
              <w:t>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1.491.008,00</w:t>
            </w:r>
          </w:p>
        </w:tc>
      </w:tr>
      <w:tr>
        <w:trPr>
          <w:trHeight w:val="707" w:hRule="atLeast"/>
        </w:trPr>
        <w:tc>
          <w:tcPr>
            <w:tcW w:w="2571" w:type="dxa"/>
            <w:gridSpan w:val="4"/>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w:t>
            </w:r>
          </w:p>
        </w:tc>
        <w:tc>
          <w:tcPr>
            <w:tcW w:w="1542"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7988" w:val="left" w:leader="none"/>
        </w:tabs>
        <w:spacing w:before="95" w:after="8"/>
        <w:ind w:left="0" w:right="175" w:firstLine="0"/>
        <w:jc w:val="right"/>
        <w:rPr>
          <w:b/>
          <w:sz w:val="20"/>
        </w:rPr>
      </w:pPr>
      <w:r>
        <w:rPr>
          <w:b/>
          <w:sz w:val="20"/>
        </w:rPr>
        <w:t>1</w:t>
      </w:r>
      <w:r>
        <w:rPr>
          <w:b/>
          <w:spacing w:val="30"/>
          <w:sz w:val="20"/>
        </w:rPr>
        <w:t> </w:t>
      </w:r>
      <w:r>
        <w:rPr>
          <w:b/>
          <w:sz w:val="20"/>
        </w:rPr>
        <w:t>SERVICIOS</w:t>
        <w:tab/>
        <w:t>9.920.000,00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101</w:t>
      </w:r>
      <w:r>
        <w:rPr>
          <w:b/>
          <w:spacing w:val="30"/>
          <w:sz w:val="20"/>
        </w:rPr>
        <w:t> </w:t>
      </w:r>
      <w:r>
        <w:rPr>
          <w:b/>
          <w:sz w:val="20"/>
        </w:rPr>
        <w:t>ALQUILERES</w:t>
        <w:tab/>
      </w:r>
      <w:r>
        <w:rPr>
          <w:sz w:val="20"/>
        </w:rPr>
        <w:t>1.085.000,00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10103</w:t>
            </w:r>
          </w:p>
        </w:tc>
        <w:tc>
          <w:tcPr>
            <w:tcW w:w="1720" w:type="dxa"/>
            <w:gridSpan w:val="3"/>
          </w:tcPr>
          <w:p>
            <w:pPr>
              <w:pStyle w:val="TableParagraph"/>
              <w:spacing w:before="42"/>
              <w:ind w:left="141"/>
              <w:rPr>
                <w:sz w:val="18"/>
              </w:rPr>
            </w:pPr>
            <w:r>
              <w:rPr>
                <w:sz w:val="18"/>
              </w:rPr>
              <w:t>001 1120 1320</w:t>
            </w:r>
          </w:p>
        </w:tc>
        <w:tc>
          <w:tcPr>
            <w:tcW w:w="5281" w:type="dxa"/>
          </w:tcPr>
          <w:p>
            <w:pPr>
              <w:pStyle w:val="TableParagraph"/>
              <w:spacing w:before="42"/>
              <w:ind w:left="268"/>
              <w:rPr>
                <w:sz w:val="18"/>
              </w:rPr>
            </w:pPr>
            <w:r>
              <w:rPr>
                <w:sz w:val="18"/>
              </w:rPr>
              <w:t>ALQUILER DE EQUIPO DE CÓMPUTO</w:t>
            </w:r>
          </w:p>
        </w:tc>
        <w:tc>
          <w:tcPr>
            <w:tcW w:w="1979" w:type="dxa"/>
            <w:tcBorders>
              <w:top w:val="single" w:sz="8" w:space="0" w:color="000000"/>
            </w:tcBorders>
          </w:tcPr>
          <w:p>
            <w:pPr>
              <w:pStyle w:val="TableParagraph"/>
              <w:spacing w:before="42"/>
              <w:ind w:right="35"/>
              <w:jc w:val="right"/>
              <w:rPr>
                <w:sz w:val="18"/>
              </w:rPr>
            </w:pPr>
            <w:r>
              <w:rPr>
                <w:sz w:val="18"/>
              </w:rPr>
              <w:t>1.000.000,00</w:t>
            </w:r>
          </w:p>
        </w:tc>
      </w:tr>
      <w:tr>
        <w:trPr>
          <w:trHeight w:val="359" w:hRule="atLeast"/>
        </w:trPr>
        <w:tc>
          <w:tcPr>
            <w:tcW w:w="641" w:type="dxa"/>
          </w:tcPr>
          <w:p>
            <w:pPr>
              <w:pStyle w:val="TableParagraph"/>
              <w:spacing w:before="72"/>
              <w:ind w:left="50"/>
              <w:rPr>
                <w:sz w:val="18"/>
              </w:rPr>
            </w:pPr>
            <w:r>
              <w:rPr>
                <w:sz w:val="18"/>
              </w:rPr>
              <w:t>10199</w:t>
            </w:r>
          </w:p>
        </w:tc>
        <w:tc>
          <w:tcPr>
            <w:tcW w:w="1720" w:type="dxa"/>
            <w:gridSpan w:val="3"/>
          </w:tcPr>
          <w:p>
            <w:pPr>
              <w:pStyle w:val="TableParagraph"/>
              <w:spacing w:before="72"/>
              <w:ind w:left="141"/>
              <w:rPr>
                <w:sz w:val="18"/>
              </w:rPr>
            </w:pPr>
            <w:r>
              <w:rPr>
                <w:sz w:val="18"/>
              </w:rPr>
              <w:t>001 1120 1320</w:t>
            </w:r>
          </w:p>
        </w:tc>
        <w:tc>
          <w:tcPr>
            <w:tcW w:w="5281" w:type="dxa"/>
          </w:tcPr>
          <w:p>
            <w:pPr>
              <w:pStyle w:val="TableParagraph"/>
              <w:spacing w:before="72"/>
              <w:ind w:left="268"/>
              <w:rPr>
                <w:sz w:val="18"/>
              </w:rPr>
            </w:pPr>
            <w:r>
              <w:rPr>
                <w:sz w:val="18"/>
              </w:rPr>
              <w:t>OTROS ALQUILERES</w:t>
            </w:r>
          </w:p>
        </w:tc>
        <w:tc>
          <w:tcPr>
            <w:tcW w:w="1979" w:type="dxa"/>
          </w:tcPr>
          <w:p>
            <w:pPr>
              <w:pStyle w:val="TableParagraph"/>
              <w:spacing w:before="72"/>
              <w:ind w:right="35"/>
              <w:jc w:val="right"/>
              <w:rPr>
                <w:sz w:val="18"/>
              </w:rPr>
            </w:pPr>
            <w:r>
              <w:rPr>
                <w:sz w:val="18"/>
              </w:rPr>
              <w:t>85.000,00</w:t>
            </w:r>
          </w:p>
        </w:tc>
      </w:tr>
      <w:tr>
        <w:trPr>
          <w:trHeight w:val="693"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147"/>
              <w:rPr>
                <w:sz w:val="18"/>
              </w:rPr>
            </w:pPr>
            <w:r>
              <w:rPr>
                <w:sz w:val="18"/>
              </w:rPr>
              <w:t>(REBAJO TOTAL DE RECURSOS PARA ATENDER EL PAGO DE ALQUILER DE BÓVEDA DE SEGURIDAD BANCARIA, ENTRE OTROS).</w:t>
            </w:r>
          </w:p>
        </w:tc>
        <w:tc>
          <w:tcPr>
            <w:tcW w:w="1979" w:type="dxa"/>
          </w:tcPr>
          <w:p>
            <w:pPr>
              <w:pStyle w:val="TableParagraph"/>
              <w:rPr>
                <w:sz w:val="18"/>
              </w:rPr>
            </w:pPr>
          </w:p>
        </w:tc>
      </w:tr>
      <w:tr>
        <w:trPr>
          <w:trHeight w:val="301" w:hRule="atLeast"/>
        </w:trPr>
        <w:tc>
          <w:tcPr>
            <w:tcW w:w="9621" w:type="dxa"/>
            <w:gridSpan w:val="6"/>
          </w:tcPr>
          <w:p>
            <w:pPr>
              <w:pStyle w:val="TableParagraph"/>
              <w:tabs>
                <w:tab w:pos="8683" w:val="left" w:leader="none"/>
              </w:tabs>
              <w:spacing w:line="200" w:lineRule="exact" w:before="81"/>
              <w:ind w:left="344"/>
              <w:rPr>
                <w:sz w:val="20"/>
              </w:rPr>
            </w:pPr>
            <w:r>
              <w:rPr>
                <w:b/>
                <w:sz w:val="20"/>
              </w:rPr>
              <w:t>103  SERVICIOS COMERCIALES</w:t>
            </w:r>
            <w:r>
              <w:rPr>
                <w:b/>
                <w:spacing w:val="-20"/>
                <w:sz w:val="20"/>
              </w:rPr>
              <w:t> </w:t>
            </w:r>
            <w:r>
              <w:rPr>
                <w:b/>
                <w:sz w:val="20"/>
              </w:rPr>
              <w:t>Y FINANCIEROS</w:t>
              <w:tab/>
            </w:r>
            <w:r>
              <w:rPr>
                <w:sz w:val="20"/>
              </w:rPr>
              <w:t>975.000,00</w:t>
            </w:r>
          </w:p>
        </w:tc>
      </w:tr>
      <w:tr>
        <w:trPr>
          <w:trHeight w:val="347" w:hRule="atLeast"/>
        </w:trPr>
        <w:tc>
          <w:tcPr>
            <w:tcW w:w="641" w:type="dxa"/>
          </w:tcPr>
          <w:p>
            <w:pPr>
              <w:pStyle w:val="TableParagraph"/>
              <w:spacing w:before="42"/>
              <w:ind w:left="50"/>
              <w:rPr>
                <w:sz w:val="18"/>
              </w:rPr>
            </w:pPr>
            <w:r>
              <w:rPr>
                <w:sz w:val="18"/>
              </w:rPr>
              <w:t>10303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IMPRESIÓN, ENCUADERNACIÓN Y OTROS</w:t>
            </w:r>
          </w:p>
        </w:tc>
        <w:tc>
          <w:tcPr>
            <w:tcW w:w="1979" w:type="dxa"/>
            <w:tcBorders>
              <w:top w:val="single" w:sz="8" w:space="0" w:color="000000"/>
            </w:tcBorders>
          </w:tcPr>
          <w:p>
            <w:pPr>
              <w:pStyle w:val="TableParagraph"/>
              <w:spacing w:before="42"/>
              <w:ind w:right="35"/>
              <w:jc w:val="right"/>
              <w:rPr>
                <w:sz w:val="18"/>
              </w:rPr>
            </w:pPr>
            <w:r>
              <w:rPr>
                <w:sz w:val="18"/>
              </w:rPr>
              <w:t>625.000,00</w:t>
            </w:r>
          </w:p>
        </w:tc>
      </w:tr>
      <w:tr>
        <w:trPr>
          <w:trHeight w:val="530" w:hRule="atLeast"/>
        </w:trPr>
        <w:tc>
          <w:tcPr>
            <w:tcW w:w="641" w:type="dxa"/>
          </w:tcPr>
          <w:p>
            <w:pPr>
              <w:pStyle w:val="TableParagraph"/>
              <w:spacing w:before="72"/>
              <w:ind w:left="50"/>
              <w:rPr>
                <w:sz w:val="18"/>
              </w:rPr>
            </w:pPr>
            <w:r>
              <w:rPr>
                <w:sz w:val="18"/>
              </w:rPr>
              <w:t>10306</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ight="192"/>
              <w:rPr>
                <w:sz w:val="18"/>
              </w:rPr>
            </w:pPr>
            <w:r>
              <w:rPr>
                <w:sz w:val="18"/>
              </w:rPr>
              <w:t>COMISIONES Y GASTOS POR SERVICIOS FINANCIEROS Y COMERCIALES</w:t>
            </w:r>
          </w:p>
        </w:tc>
        <w:tc>
          <w:tcPr>
            <w:tcW w:w="1979" w:type="dxa"/>
          </w:tcPr>
          <w:p>
            <w:pPr>
              <w:pStyle w:val="TableParagraph"/>
              <w:spacing w:before="72"/>
              <w:ind w:right="35"/>
              <w:jc w:val="right"/>
              <w:rPr>
                <w:sz w:val="18"/>
              </w:rPr>
            </w:pPr>
            <w:r>
              <w:rPr>
                <w:sz w:val="18"/>
              </w:rPr>
              <w:t>50.000,00</w:t>
            </w:r>
          </w:p>
        </w:tc>
      </w:tr>
      <w:tr>
        <w:trPr>
          <w:trHeight w:val="4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before="36"/>
              <w:ind w:left="268" w:right="147"/>
              <w:rPr>
                <w:sz w:val="18"/>
              </w:rPr>
            </w:pPr>
            <w:r>
              <w:rPr>
                <w:sz w:val="18"/>
              </w:rPr>
              <w:t>(REBAJO TOTAL DE RECURSOS PARA ATENDER EL PAGO DE COMISIONES BANCARIAS, ENTRE OTROS).</w:t>
            </w:r>
          </w:p>
        </w:tc>
        <w:tc>
          <w:tcPr>
            <w:tcW w:w="1979" w:type="dxa"/>
          </w:tcPr>
          <w:p>
            <w:pPr>
              <w:pStyle w:val="TableParagraph"/>
              <w:rPr>
                <w:sz w:val="18"/>
              </w:rPr>
            </w:pPr>
          </w:p>
        </w:tc>
      </w:tr>
      <w:tr>
        <w:trPr>
          <w:trHeight w:val="243" w:hRule="atLeast"/>
        </w:trPr>
        <w:tc>
          <w:tcPr>
            <w:tcW w:w="641" w:type="dxa"/>
          </w:tcPr>
          <w:p>
            <w:pPr>
              <w:pStyle w:val="TableParagraph"/>
              <w:spacing w:line="187" w:lineRule="exact" w:before="36"/>
              <w:ind w:left="50"/>
              <w:rPr>
                <w:sz w:val="18"/>
              </w:rPr>
            </w:pPr>
            <w:r>
              <w:rPr>
                <w:sz w:val="18"/>
              </w:rPr>
              <w:t>10307</w:t>
            </w:r>
          </w:p>
        </w:tc>
        <w:tc>
          <w:tcPr>
            <w:tcW w:w="497" w:type="dxa"/>
          </w:tcPr>
          <w:p>
            <w:pPr>
              <w:pStyle w:val="TableParagraph"/>
              <w:spacing w:line="187" w:lineRule="exact" w:before="36"/>
              <w:ind w:right="83"/>
              <w:jc w:val="right"/>
              <w:rPr>
                <w:sz w:val="18"/>
              </w:rPr>
            </w:pPr>
            <w:r>
              <w:rPr>
                <w:sz w:val="18"/>
              </w:rPr>
              <w:t>001</w:t>
            </w:r>
          </w:p>
        </w:tc>
        <w:tc>
          <w:tcPr>
            <w:tcW w:w="521" w:type="dxa"/>
          </w:tcPr>
          <w:p>
            <w:pPr>
              <w:pStyle w:val="TableParagraph"/>
              <w:spacing w:line="187" w:lineRule="exact" w:before="36"/>
              <w:ind w:left="66" w:right="54"/>
              <w:jc w:val="center"/>
              <w:rPr>
                <w:sz w:val="18"/>
              </w:rPr>
            </w:pPr>
            <w:r>
              <w:rPr>
                <w:sz w:val="18"/>
              </w:rPr>
              <w:t>1120</w:t>
            </w:r>
          </w:p>
        </w:tc>
        <w:tc>
          <w:tcPr>
            <w:tcW w:w="702" w:type="dxa"/>
          </w:tcPr>
          <w:p>
            <w:pPr>
              <w:pStyle w:val="TableParagraph"/>
              <w:spacing w:line="187" w:lineRule="exact" w:before="36"/>
              <w:ind w:left="75"/>
              <w:rPr>
                <w:sz w:val="18"/>
              </w:rPr>
            </w:pPr>
            <w:r>
              <w:rPr>
                <w:sz w:val="18"/>
              </w:rPr>
              <w:t>1320</w:t>
            </w:r>
          </w:p>
        </w:tc>
        <w:tc>
          <w:tcPr>
            <w:tcW w:w="5281" w:type="dxa"/>
          </w:tcPr>
          <w:p>
            <w:pPr>
              <w:pStyle w:val="TableParagraph"/>
              <w:spacing w:line="187" w:lineRule="exact" w:before="36"/>
              <w:ind w:left="268"/>
              <w:rPr>
                <w:sz w:val="18"/>
              </w:rPr>
            </w:pPr>
            <w:r>
              <w:rPr>
                <w:sz w:val="18"/>
              </w:rPr>
              <w:t>SERVICIOS DE TECNOLOGIAS DE INFORMACIÓN</w:t>
            </w:r>
          </w:p>
        </w:tc>
        <w:tc>
          <w:tcPr>
            <w:tcW w:w="1979" w:type="dxa"/>
          </w:tcPr>
          <w:p>
            <w:pPr>
              <w:pStyle w:val="TableParagraph"/>
              <w:spacing w:line="187" w:lineRule="exact" w:before="36"/>
              <w:ind w:right="35"/>
              <w:jc w:val="right"/>
              <w:rPr>
                <w:sz w:val="18"/>
              </w:rPr>
            </w:pPr>
            <w:r>
              <w:rPr>
                <w:sz w:val="18"/>
              </w:rPr>
              <w:t>300.000,00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74" w:lineRule="auto" w:before="117"/>
        <w:ind w:left="448" w:right="175" w:hanging="219"/>
        <w:jc w:val="left"/>
        <w:rPr>
          <w:sz w:val="20"/>
        </w:rPr>
      </w:pPr>
      <w:r>
        <w:rPr/>
        <w:pict>
          <v:shape style="position:absolute;margin-left:56.193001pt;margin-top:36.171951pt;width:481.2pt;height:30.95pt;mso-position-horizontal-relative:page;mso-position-vertical-relative:paragraph;z-index:252283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6.710.000,00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001 1120 1320</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750.000,00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105  GASTOS DE VIAJE Y</w:t>
      </w:r>
      <w:r>
        <w:rPr>
          <w:b/>
          <w:spacing w:val="-20"/>
          <w:sz w:val="20"/>
        </w:rPr>
        <w:t> </w:t>
      </w:r>
      <w:r>
        <w:rPr>
          <w:b/>
          <w:sz w:val="20"/>
        </w:rPr>
        <w:t>DE TRANSPORTE</w:t>
        <w:tab/>
        <w:tab/>
        <w:tab/>
      </w:r>
      <w:r>
        <w:rPr>
          <w:spacing w:val="-2"/>
          <w:sz w:val="20"/>
        </w:rPr>
        <w:t>7.460.000,00</w:t>
      </w:r>
    </w:p>
    <w:p>
      <w:pPr>
        <w:pStyle w:val="BodyText"/>
        <w:rPr>
          <w:sz w:val="22"/>
        </w:rPr>
      </w:pPr>
    </w:p>
    <w:p>
      <w:pPr>
        <w:pStyle w:val="BodyText"/>
        <w:rPr>
          <w:sz w:val="22"/>
        </w:rPr>
      </w:pPr>
    </w:p>
    <w:p>
      <w:pPr>
        <w:tabs>
          <w:tab w:pos="8338" w:val="left" w:leader="none"/>
        </w:tabs>
        <w:spacing w:before="156" w:after="8"/>
        <w:ind w:left="0" w:right="175" w:firstLine="0"/>
        <w:jc w:val="right"/>
        <w:rPr>
          <w:sz w:val="20"/>
        </w:rPr>
      </w:pPr>
      <w:r>
        <w:rPr>
          <w:b/>
          <w:sz w:val="20"/>
        </w:rPr>
        <w:t>107  CAPACITACIÓN</w:t>
      </w:r>
      <w:r>
        <w:rPr>
          <w:b/>
          <w:spacing w:val="-20"/>
          <w:sz w:val="20"/>
        </w:rPr>
        <w:t> </w:t>
      </w:r>
      <w:r>
        <w:rPr>
          <w:b/>
          <w:sz w:val="20"/>
        </w:rPr>
        <w:t>Y PROTOCOLO</w:t>
        <w:tab/>
      </w:r>
      <w:r>
        <w:rPr>
          <w:sz w:val="20"/>
        </w:rPr>
        <w:t>400.000,00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10703</w:t>
        <w:tab/>
        <w:t>001  </w:t>
      </w:r>
      <w:r>
        <w:rPr>
          <w:spacing w:val="37"/>
        </w:rPr>
        <w:t> </w:t>
      </w:r>
      <w:r>
        <w:rPr/>
        <w:t>1120  </w:t>
      </w:r>
      <w:r>
        <w:rPr>
          <w:spacing w:val="14"/>
        </w:rPr>
        <w:t> </w:t>
      </w:r>
      <w:r>
        <w:rPr/>
        <w:t>1320</w:t>
        <w:tab/>
        <w:t>GASTOS DE REPRESENTACIÓN INSTITUCIONAL</w:t>
        <w:tab/>
        <w:t>400.000,00</w:t>
      </w:r>
    </w:p>
    <w:p>
      <w:pPr>
        <w:pStyle w:val="Heading4"/>
        <w:tabs>
          <w:tab w:pos="8138" w:val="left" w:leader="none"/>
        </w:tabs>
        <w:spacing w:before="154" w:after="8"/>
        <w:ind w:right="175"/>
        <w:jc w:val="right"/>
      </w:pPr>
      <w:r>
        <w:rPr/>
        <w:t>2  MATERIALES</w:t>
      </w:r>
      <w:r>
        <w:rPr>
          <w:spacing w:val="-20"/>
        </w:rPr>
        <w:t> </w:t>
      </w:r>
      <w:r>
        <w:rPr/>
        <w:t>Y SUMINISTROS</w:t>
        <w:tab/>
        <w:t>600.100,00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43.000,00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20104</w:t>
        <w:tab/>
        <w:t>001  </w:t>
      </w:r>
      <w:r>
        <w:rPr>
          <w:spacing w:val="37"/>
        </w:rPr>
        <w:t> </w:t>
      </w:r>
      <w:r>
        <w:rPr/>
        <w:t>1120  </w:t>
      </w:r>
      <w:r>
        <w:rPr>
          <w:spacing w:val="14"/>
        </w:rPr>
        <w:t> </w:t>
      </w:r>
      <w:r>
        <w:rPr/>
        <w:t>1320</w:t>
        <w:tab/>
        <w:t>TINTAS, PINTURAS Y DILUYENTES</w:t>
        <w:tab/>
        <w:t>43.000,00</w:t>
      </w:r>
    </w:p>
    <w:p>
      <w:pPr>
        <w:pStyle w:val="Heading4"/>
        <w:tabs>
          <w:tab w:pos="8438" w:val="left" w:leader="none"/>
        </w:tabs>
        <w:spacing w:before="154" w:after="8"/>
        <w:ind w:right="175"/>
        <w:jc w:val="right"/>
        <w:rPr>
          <w:b w:val="0"/>
        </w:rPr>
      </w:pPr>
      <w:r>
        <w:rPr/>
        <w:t>204  HERRAMIENTAS, REPUESTOS</w:t>
      </w:r>
      <w:r>
        <w:rPr>
          <w:spacing w:val="-20"/>
        </w:rPr>
        <w:t> </w:t>
      </w:r>
      <w:r>
        <w:rPr/>
        <w:t>Y ACCESORIOS</w:t>
        <w:tab/>
      </w:r>
      <w:r>
        <w:rPr>
          <w:b w:val="0"/>
        </w:rPr>
        <w:t>49.000,00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813" w:val="left" w:leader="none"/>
        </w:tabs>
        <w:spacing w:before="42"/>
        <w:ind w:right="175"/>
        <w:jc w:val="right"/>
      </w:pPr>
      <w:r>
        <w:rPr/>
        <w:t>20401</w:t>
        <w:tab/>
        <w:t>001  </w:t>
      </w:r>
      <w:r>
        <w:rPr>
          <w:spacing w:val="37"/>
        </w:rPr>
        <w:t> </w:t>
      </w:r>
      <w:r>
        <w:rPr/>
        <w:t>1120  </w:t>
      </w:r>
      <w:r>
        <w:rPr>
          <w:spacing w:val="14"/>
        </w:rPr>
        <w:t> </w:t>
      </w:r>
      <w:r>
        <w:rPr/>
        <w:t>1320</w:t>
        <w:tab/>
        <w:t>HERRAMIENTAS E INSTRUMENTOS</w:t>
        <w:tab/>
        <w:t>49.000,00</w:t>
      </w:r>
    </w:p>
    <w:p>
      <w:pPr>
        <w:pStyle w:val="Heading4"/>
        <w:tabs>
          <w:tab w:pos="8338" w:val="left" w:leader="none"/>
        </w:tabs>
        <w:spacing w:before="154" w:after="18"/>
        <w:ind w:right="175"/>
        <w:jc w:val="right"/>
        <w:rPr>
          <w:b w:val="0"/>
        </w:rPr>
      </w:pPr>
      <w:r>
        <w:rPr/>
        <w:t>299  ÚTILES, MATERIALES Y</w:t>
      </w:r>
      <w:r>
        <w:rPr>
          <w:spacing w:val="-20"/>
        </w:rPr>
        <w:t> </w:t>
      </w:r>
      <w:r>
        <w:rPr/>
        <w:t>SUMINISTROS DIVERSOS</w:t>
        <w:tab/>
      </w:r>
      <w:r>
        <w:rPr>
          <w:b w:val="0"/>
        </w:rPr>
        <w:t>508.100,00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72"/>
        <w:gridCol w:w="521"/>
        <w:gridCol w:w="702"/>
        <w:gridCol w:w="5281"/>
        <w:gridCol w:w="1979"/>
      </w:tblGrid>
      <w:tr>
        <w:trPr>
          <w:trHeight w:val="329" w:hRule="atLeast"/>
        </w:trPr>
        <w:tc>
          <w:tcPr>
            <w:tcW w:w="666" w:type="dxa"/>
          </w:tcPr>
          <w:p>
            <w:pPr>
              <w:pStyle w:val="TableParagraph"/>
              <w:spacing w:before="42"/>
              <w:ind w:left="50"/>
              <w:rPr>
                <w:sz w:val="18"/>
              </w:rPr>
            </w:pPr>
            <w:r>
              <w:rPr>
                <w:sz w:val="18"/>
              </w:rPr>
              <w:t>29901</w:t>
            </w:r>
          </w:p>
        </w:tc>
        <w:tc>
          <w:tcPr>
            <w:tcW w:w="472"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ÚTILES Y MATERIALES DE OFICINA Y CÓMPUTO</w:t>
            </w:r>
          </w:p>
        </w:tc>
        <w:tc>
          <w:tcPr>
            <w:tcW w:w="1979" w:type="dxa"/>
            <w:tcBorders>
              <w:top w:val="single" w:sz="8" w:space="0" w:color="000000"/>
            </w:tcBorders>
          </w:tcPr>
          <w:p>
            <w:pPr>
              <w:pStyle w:val="TableParagraph"/>
              <w:spacing w:before="42"/>
              <w:ind w:right="35"/>
              <w:jc w:val="right"/>
              <w:rPr>
                <w:sz w:val="18"/>
              </w:rPr>
            </w:pPr>
            <w:r>
              <w:rPr>
                <w:sz w:val="18"/>
              </w:rPr>
              <w:t>250.000,00</w:t>
            </w:r>
          </w:p>
        </w:tc>
      </w:tr>
      <w:tr>
        <w:trPr>
          <w:trHeight w:val="359" w:hRule="atLeast"/>
        </w:trPr>
        <w:tc>
          <w:tcPr>
            <w:tcW w:w="666" w:type="dxa"/>
          </w:tcPr>
          <w:p>
            <w:pPr>
              <w:pStyle w:val="TableParagraph"/>
              <w:spacing w:before="72"/>
              <w:ind w:left="50"/>
              <w:rPr>
                <w:sz w:val="18"/>
              </w:rPr>
            </w:pPr>
            <w:r>
              <w:rPr>
                <w:sz w:val="18"/>
              </w:rPr>
              <w:t>29903</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PRODUCTOS DE PAPEL, CARTÓN E IMPRESOS</w:t>
            </w:r>
          </w:p>
        </w:tc>
        <w:tc>
          <w:tcPr>
            <w:tcW w:w="1979" w:type="dxa"/>
          </w:tcPr>
          <w:p>
            <w:pPr>
              <w:pStyle w:val="TableParagraph"/>
              <w:spacing w:before="72"/>
              <w:ind w:right="35"/>
              <w:jc w:val="right"/>
              <w:rPr>
                <w:sz w:val="18"/>
              </w:rPr>
            </w:pPr>
            <w:r>
              <w:rPr>
                <w:sz w:val="18"/>
              </w:rPr>
              <w:t>123.700,00</w:t>
            </w:r>
          </w:p>
        </w:tc>
      </w:tr>
      <w:tr>
        <w:trPr>
          <w:trHeight w:val="359" w:hRule="atLeast"/>
        </w:trPr>
        <w:tc>
          <w:tcPr>
            <w:tcW w:w="666" w:type="dxa"/>
          </w:tcPr>
          <w:p>
            <w:pPr>
              <w:pStyle w:val="TableParagraph"/>
              <w:spacing w:before="72"/>
              <w:ind w:left="50"/>
              <w:rPr>
                <w:sz w:val="18"/>
              </w:rPr>
            </w:pPr>
            <w:r>
              <w:rPr>
                <w:sz w:val="18"/>
              </w:rPr>
              <w:t>29905</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ÚTILES Y MATERIALES DE LIMPIEZA</w:t>
            </w:r>
          </w:p>
        </w:tc>
        <w:tc>
          <w:tcPr>
            <w:tcW w:w="1979" w:type="dxa"/>
          </w:tcPr>
          <w:p>
            <w:pPr>
              <w:pStyle w:val="TableParagraph"/>
              <w:spacing w:before="72"/>
              <w:ind w:right="35"/>
              <w:jc w:val="right"/>
              <w:rPr>
                <w:sz w:val="18"/>
              </w:rPr>
            </w:pPr>
            <w:r>
              <w:rPr>
                <w:sz w:val="18"/>
              </w:rPr>
              <w:t>50.000,00</w:t>
            </w:r>
          </w:p>
        </w:tc>
      </w:tr>
      <w:tr>
        <w:trPr>
          <w:trHeight w:val="359" w:hRule="atLeast"/>
        </w:trPr>
        <w:tc>
          <w:tcPr>
            <w:tcW w:w="666" w:type="dxa"/>
          </w:tcPr>
          <w:p>
            <w:pPr>
              <w:pStyle w:val="TableParagraph"/>
              <w:spacing w:before="72"/>
              <w:ind w:left="50"/>
              <w:rPr>
                <w:sz w:val="18"/>
              </w:rPr>
            </w:pPr>
            <w:r>
              <w:rPr>
                <w:sz w:val="18"/>
              </w:rPr>
              <w:t>29907</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ÚTILES Y MATERIALES DE COCINA Y COMEDOR</w:t>
            </w:r>
          </w:p>
        </w:tc>
        <w:tc>
          <w:tcPr>
            <w:tcW w:w="1979" w:type="dxa"/>
          </w:tcPr>
          <w:p>
            <w:pPr>
              <w:pStyle w:val="TableParagraph"/>
              <w:spacing w:before="72"/>
              <w:ind w:right="35"/>
              <w:jc w:val="right"/>
              <w:rPr>
                <w:sz w:val="18"/>
              </w:rPr>
            </w:pPr>
            <w:r>
              <w:rPr>
                <w:sz w:val="18"/>
              </w:rPr>
              <w:t>37.400,00</w:t>
            </w:r>
          </w:p>
        </w:tc>
      </w:tr>
      <w:tr>
        <w:trPr>
          <w:trHeight w:val="279" w:hRule="atLeast"/>
        </w:trPr>
        <w:tc>
          <w:tcPr>
            <w:tcW w:w="666" w:type="dxa"/>
          </w:tcPr>
          <w:p>
            <w:pPr>
              <w:pStyle w:val="TableParagraph"/>
              <w:spacing w:line="187" w:lineRule="exact" w:before="72"/>
              <w:ind w:left="50"/>
              <w:rPr>
                <w:sz w:val="18"/>
              </w:rPr>
            </w:pPr>
            <w:r>
              <w:rPr>
                <w:sz w:val="18"/>
              </w:rPr>
              <w:t>29999</w:t>
            </w:r>
          </w:p>
        </w:tc>
        <w:tc>
          <w:tcPr>
            <w:tcW w:w="472"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ÚTILES, MATERIALES Y SUMINISTROS DIVERSOS</w:t>
            </w:r>
          </w:p>
        </w:tc>
        <w:tc>
          <w:tcPr>
            <w:tcW w:w="1979" w:type="dxa"/>
          </w:tcPr>
          <w:p>
            <w:pPr>
              <w:pStyle w:val="TableParagraph"/>
              <w:spacing w:line="187" w:lineRule="exact" w:before="72"/>
              <w:ind w:right="35"/>
              <w:jc w:val="right"/>
              <w:rPr>
                <w:sz w:val="18"/>
              </w:rPr>
            </w:pPr>
            <w:r>
              <w:rPr>
                <w:sz w:val="18"/>
              </w:rPr>
              <w:t>47.000,00</w:t>
            </w:r>
          </w:p>
        </w:tc>
      </w:tr>
      <w:tr>
        <w:trPr>
          <w:trHeight w:val="675" w:hRule="atLeast"/>
        </w:trPr>
        <w:tc>
          <w:tcPr>
            <w:tcW w:w="9621" w:type="dxa"/>
            <w:gridSpan w:val="6"/>
          </w:tcPr>
          <w:p>
            <w:pPr>
              <w:pStyle w:val="TableParagraph"/>
              <w:tabs>
                <w:tab w:pos="8138" w:val="left" w:leader="none"/>
              </w:tabs>
              <w:spacing w:before="154" w:after="9"/>
              <w:ind w:right="35"/>
              <w:jc w:val="right"/>
              <w:rPr>
                <w:b/>
                <w:sz w:val="20"/>
              </w:rPr>
            </w:pPr>
            <w:r>
              <w:rPr>
                <w:b/>
                <w:sz w:val="20"/>
              </w:rPr>
              <w:t>5</w:t>
            </w:r>
            <w:r>
              <w:rPr>
                <w:b/>
                <w:spacing w:val="30"/>
                <w:sz w:val="20"/>
              </w:rPr>
              <w:t> </w:t>
            </w:r>
            <w:r>
              <w:rPr>
                <w:b/>
                <w:sz w:val="20"/>
              </w:rPr>
              <w:t>BIENES DURADEROS</w:t>
              <w:tab/>
              <w:t>270.000,00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5"/>
              <w:jc w:val="right"/>
              <w:rPr>
                <w:sz w:val="20"/>
              </w:rPr>
            </w:pPr>
            <w:r>
              <w:rPr>
                <w:b/>
                <w:sz w:val="20"/>
              </w:rPr>
              <w:t>501  MAQUINARIA, EQUIPO</w:t>
            </w:r>
            <w:r>
              <w:rPr>
                <w:b/>
                <w:spacing w:val="-20"/>
                <w:sz w:val="20"/>
              </w:rPr>
              <w:t> </w:t>
            </w:r>
            <w:r>
              <w:rPr>
                <w:b/>
                <w:sz w:val="20"/>
              </w:rPr>
              <w:t>Y MOBILIARIO</w:t>
              <w:tab/>
            </w:r>
            <w:r>
              <w:rPr>
                <w:sz w:val="20"/>
              </w:rPr>
              <w:t>270.000,00</w:t>
            </w:r>
          </w:p>
        </w:tc>
      </w:tr>
      <w:tr>
        <w:trPr>
          <w:trHeight w:val="347" w:hRule="atLeast"/>
        </w:trPr>
        <w:tc>
          <w:tcPr>
            <w:tcW w:w="666" w:type="dxa"/>
          </w:tcPr>
          <w:p>
            <w:pPr>
              <w:pStyle w:val="TableParagraph"/>
              <w:spacing w:before="42"/>
              <w:ind w:left="50"/>
              <w:rPr>
                <w:sz w:val="18"/>
              </w:rPr>
            </w:pPr>
            <w:r>
              <w:rPr>
                <w:sz w:val="18"/>
              </w:rPr>
              <w:t>50103</w:t>
            </w:r>
          </w:p>
        </w:tc>
        <w:tc>
          <w:tcPr>
            <w:tcW w:w="1695" w:type="dxa"/>
            <w:gridSpan w:val="3"/>
          </w:tcPr>
          <w:p>
            <w:pPr>
              <w:pStyle w:val="TableParagraph"/>
              <w:spacing w:before="42"/>
              <w:ind w:left="116"/>
              <w:rPr>
                <w:sz w:val="18"/>
              </w:rPr>
            </w:pPr>
            <w:r>
              <w:rPr>
                <w:sz w:val="18"/>
              </w:rPr>
              <w:t>280 2210 1320</w:t>
            </w:r>
          </w:p>
        </w:tc>
        <w:tc>
          <w:tcPr>
            <w:tcW w:w="5281" w:type="dxa"/>
          </w:tcPr>
          <w:p>
            <w:pPr>
              <w:pStyle w:val="TableParagraph"/>
              <w:spacing w:before="42"/>
              <w:ind w:left="268"/>
              <w:rPr>
                <w:sz w:val="18"/>
              </w:rPr>
            </w:pPr>
            <w:r>
              <w:rPr>
                <w:sz w:val="18"/>
              </w:rPr>
              <w:t>EQUIPO DE COMUNICACIÓN</w:t>
            </w:r>
          </w:p>
        </w:tc>
        <w:tc>
          <w:tcPr>
            <w:tcW w:w="1979" w:type="dxa"/>
            <w:tcBorders>
              <w:top w:val="single" w:sz="8" w:space="0" w:color="000000"/>
            </w:tcBorders>
          </w:tcPr>
          <w:p>
            <w:pPr>
              <w:pStyle w:val="TableParagraph"/>
              <w:spacing w:before="42"/>
              <w:ind w:right="35"/>
              <w:jc w:val="right"/>
              <w:rPr>
                <w:sz w:val="18"/>
              </w:rPr>
            </w:pPr>
            <w:r>
              <w:rPr>
                <w:sz w:val="18"/>
              </w:rPr>
              <w:t>120.000,00</w:t>
            </w:r>
          </w:p>
        </w:tc>
      </w:tr>
      <w:tr>
        <w:trPr>
          <w:trHeight w:val="279" w:hRule="atLeast"/>
        </w:trPr>
        <w:tc>
          <w:tcPr>
            <w:tcW w:w="666" w:type="dxa"/>
          </w:tcPr>
          <w:p>
            <w:pPr>
              <w:pStyle w:val="TableParagraph"/>
              <w:spacing w:line="187" w:lineRule="exact" w:before="72"/>
              <w:ind w:left="50"/>
              <w:rPr>
                <w:sz w:val="18"/>
              </w:rPr>
            </w:pPr>
            <w:r>
              <w:rPr>
                <w:sz w:val="18"/>
              </w:rPr>
              <w:t>50104</w:t>
            </w:r>
          </w:p>
        </w:tc>
        <w:tc>
          <w:tcPr>
            <w:tcW w:w="1695" w:type="dxa"/>
            <w:gridSpan w:val="3"/>
          </w:tcPr>
          <w:p>
            <w:pPr>
              <w:pStyle w:val="TableParagraph"/>
              <w:spacing w:line="187" w:lineRule="exact" w:before="72"/>
              <w:ind w:left="116"/>
              <w:rPr>
                <w:sz w:val="18"/>
              </w:rPr>
            </w:pPr>
            <w:r>
              <w:rPr>
                <w:sz w:val="18"/>
              </w:rPr>
              <w:t>280 2210 1320</w:t>
            </w:r>
          </w:p>
        </w:tc>
        <w:tc>
          <w:tcPr>
            <w:tcW w:w="5281" w:type="dxa"/>
          </w:tcPr>
          <w:p>
            <w:pPr>
              <w:pStyle w:val="TableParagraph"/>
              <w:spacing w:line="187" w:lineRule="exact" w:before="72"/>
              <w:ind w:left="268"/>
              <w:rPr>
                <w:sz w:val="18"/>
              </w:rPr>
            </w:pPr>
            <w:r>
              <w:rPr>
                <w:sz w:val="18"/>
              </w:rPr>
              <w:t>EQUIPO Y MOBILIARIO DE OFICINA</w:t>
            </w:r>
          </w:p>
        </w:tc>
        <w:tc>
          <w:tcPr>
            <w:tcW w:w="1979" w:type="dxa"/>
          </w:tcPr>
          <w:p>
            <w:pPr>
              <w:pStyle w:val="TableParagraph"/>
              <w:spacing w:line="187" w:lineRule="exact" w:before="72"/>
              <w:ind w:right="35"/>
              <w:jc w:val="right"/>
              <w:rPr>
                <w:sz w:val="18"/>
              </w:rPr>
            </w:pPr>
            <w:r>
              <w:rPr>
                <w:sz w:val="18"/>
              </w:rPr>
              <w:t>150.000,00</w:t>
            </w:r>
          </w:p>
        </w:tc>
      </w:tr>
      <w:tr>
        <w:trPr>
          <w:trHeight w:val="675" w:hRule="atLeast"/>
        </w:trPr>
        <w:tc>
          <w:tcPr>
            <w:tcW w:w="9621" w:type="dxa"/>
            <w:gridSpan w:val="6"/>
          </w:tcPr>
          <w:p>
            <w:pPr>
              <w:pStyle w:val="TableParagraph"/>
              <w:tabs>
                <w:tab w:pos="8138" w:val="left" w:leader="none"/>
              </w:tabs>
              <w:spacing w:before="154" w:after="9"/>
              <w:ind w:right="35"/>
              <w:jc w:val="right"/>
              <w:rPr>
                <w:b/>
                <w:sz w:val="20"/>
              </w:rPr>
            </w:pPr>
            <w:r>
              <w:rPr>
                <w:b/>
                <w:sz w:val="20"/>
              </w:rPr>
              <w:t>6</w:t>
            </w:r>
            <w:r>
              <w:rPr>
                <w:b/>
                <w:spacing w:val="30"/>
                <w:sz w:val="20"/>
              </w:rPr>
              <w:t> </w:t>
            </w:r>
            <w:r>
              <w:rPr>
                <w:b/>
                <w:sz w:val="20"/>
              </w:rPr>
              <w:t>TRANSFERENCIAS CORRIENTES</w:t>
              <w:tab/>
              <w:t>825.023,00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5"/>
              <w:jc w:val="right"/>
              <w:rPr>
                <w:sz w:val="20"/>
              </w:rPr>
            </w:pPr>
            <w:r>
              <w:rPr>
                <w:b/>
                <w:sz w:val="20"/>
              </w:rPr>
              <w:t>601  TRANSFERENCIAS CORRIENTES AL</w:t>
            </w:r>
            <w:r>
              <w:rPr>
                <w:b/>
                <w:spacing w:val="-20"/>
                <w:sz w:val="20"/>
              </w:rPr>
              <w:t> </w:t>
            </w:r>
            <w:r>
              <w:rPr>
                <w:b/>
                <w:sz w:val="20"/>
              </w:rPr>
              <w:t>SECTOR PÚBLICO</w:t>
              <w:tab/>
            </w:r>
            <w:r>
              <w:rPr>
                <w:sz w:val="20"/>
              </w:rPr>
              <w:t>825.023,00</w:t>
            </w:r>
          </w:p>
        </w:tc>
      </w:tr>
      <w:tr>
        <w:trPr>
          <w:trHeight w:val="568" w:hRule="atLeast"/>
        </w:trPr>
        <w:tc>
          <w:tcPr>
            <w:tcW w:w="666" w:type="dxa"/>
          </w:tcPr>
          <w:p>
            <w:pPr>
              <w:pStyle w:val="TableParagraph"/>
              <w:spacing w:before="43"/>
              <w:ind w:left="50"/>
              <w:rPr>
                <w:sz w:val="20"/>
              </w:rPr>
            </w:pPr>
            <w:r>
              <w:rPr>
                <w:sz w:val="20"/>
              </w:rPr>
              <w:t>60103</w:t>
            </w:r>
          </w:p>
        </w:tc>
        <w:tc>
          <w:tcPr>
            <w:tcW w:w="6976" w:type="dxa"/>
            <w:gridSpan w:val="4"/>
          </w:tcPr>
          <w:p>
            <w:pPr>
              <w:pStyle w:val="TableParagraph"/>
              <w:spacing w:before="43"/>
              <w:ind w:left="523" w:right="1660"/>
              <w:rPr>
                <w:sz w:val="20"/>
              </w:rPr>
            </w:pPr>
            <w:r>
              <w:rPr>
                <w:sz w:val="20"/>
              </w:rPr>
              <w:t>TRANSFERENCIAS CORRIENTES A INSTITUCIONES DESCENTRALIZADAS NO EMPRESARIALES</w:t>
            </w:r>
          </w:p>
        </w:tc>
        <w:tc>
          <w:tcPr>
            <w:tcW w:w="1979" w:type="dxa"/>
            <w:tcBorders>
              <w:top w:val="single" w:sz="8" w:space="0" w:color="000000"/>
            </w:tcBorders>
          </w:tcPr>
          <w:p>
            <w:pPr>
              <w:pStyle w:val="TableParagraph"/>
              <w:spacing w:before="5"/>
              <w:rPr>
                <w:sz w:val="24"/>
              </w:rPr>
            </w:pPr>
          </w:p>
          <w:p>
            <w:pPr>
              <w:pStyle w:val="TableParagraph"/>
              <w:tabs>
                <w:tab w:pos="1039" w:val="left" w:leader="none"/>
              </w:tabs>
              <w:ind w:right="35"/>
              <w:jc w:val="right"/>
              <w:rPr>
                <w:sz w:val="20"/>
              </w:rPr>
            </w:pPr>
            <w:r>
              <w:rPr>
                <w:sz w:val="20"/>
                <w:u w:val="dotted"/>
              </w:rPr>
              <w:t> </w:t>
              <w:tab/>
            </w:r>
            <w:r>
              <w:rPr>
                <w:spacing w:val="-2"/>
                <w:sz w:val="20"/>
                <w:u w:val="dotted"/>
              </w:rPr>
              <w:t>825.023,00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6" w:type="dxa"/>
            <w:gridSpan w:val="4"/>
          </w:tcPr>
          <w:p>
            <w:pPr>
              <w:pStyle w:val="TableParagraph"/>
              <w:spacing w:line="187" w:lineRule="exact" w:before="31"/>
              <w:ind w:left="116"/>
              <w:rPr>
                <w:sz w:val="18"/>
              </w:rPr>
            </w:pPr>
            <w:r>
              <w:rPr>
                <w:sz w:val="18"/>
              </w:rPr>
              <w:t>001 1310 1320 200 CAJA COSTARRICENSE DE SEGURO SOCIAL. (CCSS)</w:t>
            </w:r>
          </w:p>
        </w:tc>
        <w:tc>
          <w:tcPr>
            <w:tcW w:w="1979" w:type="dxa"/>
          </w:tcPr>
          <w:p>
            <w:pPr>
              <w:pStyle w:val="TableParagraph"/>
              <w:spacing w:line="187" w:lineRule="exact" w:before="31"/>
              <w:ind w:right="35"/>
              <w:jc w:val="right"/>
              <w:rPr>
                <w:sz w:val="18"/>
              </w:rPr>
            </w:pPr>
            <w:r>
              <w:rPr>
                <w:sz w:val="18"/>
              </w:rPr>
              <w:t>700.773,00</w:t>
            </w:r>
          </w:p>
        </w:tc>
      </w:tr>
      <w:tr>
        <w:trPr>
          <w:trHeight w:val="506" w:hRule="atLeast"/>
        </w:trPr>
        <w:tc>
          <w:tcPr>
            <w:tcW w:w="666" w:type="dxa"/>
          </w:tcPr>
          <w:p>
            <w:pPr>
              <w:pStyle w:val="TableParagraph"/>
              <w:rPr>
                <w:sz w:val="18"/>
              </w:rPr>
            </w:pPr>
          </w:p>
        </w:tc>
        <w:tc>
          <w:tcPr>
            <w:tcW w:w="472"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line="200" w:lineRule="atLeast" w:before="93"/>
              <w:ind w:left="268" w:right="333"/>
              <w:rPr>
                <w:sz w:val="18"/>
              </w:rPr>
            </w:pPr>
            <w:r>
              <w:rPr>
                <w:sz w:val="18"/>
              </w:rPr>
              <w:t>(CONTRIBUCIÓN ESTATAL AL SEGURO DE PENSIONES, SEGÚN LEY No. 17 DEL 22 DE OCTUBRE DE 1943, LEY</w:t>
            </w:r>
          </w:p>
        </w:tc>
        <w:tc>
          <w:tcPr>
            <w:tcW w:w="1979" w:type="dxa"/>
          </w:tcPr>
          <w:p>
            <w:pPr>
              <w:pStyle w:val="TableParagraph"/>
              <w:rPr>
                <w:sz w:val="18"/>
              </w:rPr>
            </w:pPr>
          </w:p>
        </w:tc>
      </w:tr>
    </w:tbl>
    <w:p>
      <w:pPr>
        <w:pStyle w:val="BodyText"/>
        <w:ind w:left="2733" w:right="2387"/>
      </w:pPr>
      <w:r>
        <w:rPr/>
        <w:t>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1320   202   CAJA COSTARRICENSE DE SEGURO</w:t>
      </w:r>
      <w:r>
        <w:rPr>
          <w:spacing w:val="-1"/>
        </w:rPr>
        <w:t> </w:t>
      </w:r>
      <w:r>
        <w:rPr/>
        <w:t>SOCIAL. (CCSS)</w:t>
        <w:tab/>
      </w:r>
      <w:r>
        <w:rPr>
          <w:spacing w:val="-1"/>
        </w:rPr>
        <w:t>124.250,00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pict>
          <v:shape style="position:absolute;margin-left:438.395996pt;margin-top:16.400326pt;width:99pt;height:.1pt;mso-position-horizontal-relative:page;mso-position-vertical-relative:paragraph;z-index:-251031552;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407" w:val="left" w:leader="none"/>
          <w:tab w:pos="8437" w:val="left" w:leader="none"/>
        </w:tabs>
        <w:spacing w:before="14" w:after="67"/>
        <w:ind w:left="4885"/>
      </w:pPr>
      <w:r>
        <w:rPr/>
        <w:t>Total rebajar Programa:</w:t>
        <w:tab/>
        <w:t>786</w:t>
        <w:tab/>
        <w:t>136.078.147,00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787-00</w:t>
      </w:r>
    </w:p>
    <w:p>
      <w:pPr>
        <w:spacing w:before="71"/>
        <w:ind w:left="294" w:right="316" w:firstLine="0"/>
        <w:jc w:val="center"/>
        <w:rPr>
          <w:b/>
          <w:sz w:val="22"/>
        </w:rPr>
      </w:pPr>
      <w:r>
        <w:rPr>
          <w:b/>
          <w:sz w:val="22"/>
        </w:rPr>
        <w:t>ACTIVIDADES COMUNES A LA ATENCIÓN DE PERSONAS ADSCRITAS AL SISTEMA PENITENCIARIO NACIONAL Y PREVENCIÓN DE LA VIOLENCIA Y PROMOCIÓN DE LA PAZ SOCIAL</w:t>
      </w:r>
    </w:p>
    <w:p>
      <w:pPr>
        <w:tabs>
          <w:tab w:pos="5732" w:val="left" w:leader="none"/>
        </w:tabs>
        <w:spacing w:before="76"/>
        <w:ind w:left="3213" w:right="0" w:firstLine="0"/>
        <w:jc w:val="left"/>
        <w:rPr>
          <w:sz w:val="16"/>
        </w:rPr>
      </w:pPr>
      <w:r>
        <w:rPr>
          <w:sz w:val="16"/>
        </w:rPr>
        <w:t>Registro Contable:</w:t>
        <w:tab/>
        <w:t>214-787-00</w:t>
      </w:r>
    </w:p>
    <w:p>
      <w:pPr>
        <w:pStyle w:val="Heading4"/>
        <w:tabs>
          <w:tab w:pos="8437" w:val="left" w:leader="none"/>
        </w:tabs>
        <w:spacing w:before="119" w:after="8"/>
        <w:ind w:left="648"/>
      </w:pPr>
      <w:r>
        <w:rPr/>
        <w:t>0</w:t>
      </w:r>
      <w:r>
        <w:rPr>
          <w:spacing w:val="30"/>
        </w:rPr>
        <w:t> </w:t>
      </w:r>
      <w:r>
        <w:rPr/>
        <w:t>REMUNERACIONES</w:t>
        <w:tab/>
        <w:t>170.934.060,00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28.725.726,00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1360</w:t>
        <w:tab/>
        <w:t>SUELDOS PARA CARGOS FIJOS</w:t>
        <w:tab/>
        <w:t>28.725.726,00</w:t>
      </w:r>
    </w:p>
    <w:p>
      <w:pPr>
        <w:tabs>
          <w:tab w:pos="84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131.063.280,00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10.211.302,00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4.760.938,00</w:t>
            </w:r>
          </w:p>
        </w:tc>
      </w:tr>
      <w:tr>
        <w:trPr>
          <w:trHeight w:val="359" w:hRule="atLeast"/>
        </w:trPr>
        <w:tc>
          <w:tcPr>
            <w:tcW w:w="612" w:type="dxa"/>
          </w:tcPr>
          <w:p>
            <w:pPr>
              <w:pStyle w:val="TableParagraph"/>
              <w:spacing w:before="72"/>
              <w:ind w:left="50"/>
              <w:rPr>
                <w:sz w:val="18"/>
              </w:rPr>
            </w:pPr>
            <w:r>
              <w:rPr>
                <w:sz w:val="18"/>
              </w:rPr>
              <w:t>00304</w:t>
            </w:r>
          </w:p>
        </w:tc>
        <w:tc>
          <w:tcPr>
            <w:tcW w:w="526"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SALARIO ESCOLAR</w:t>
            </w:r>
          </w:p>
        </w:tc>
        <w:tc>
          <w:tcPr>
            <w:tcW w:w="1989" w:type="dxa"/>
          </w:tcPr>
          <w:p>
            <w:pPr>
              <w:pStyle w:val="TableParagraph"/>
              <w:spacing w:before="72"/>
              <w:ind w:right="45"/>
              <w:jc w:val="right"/>
              <w:rPr>
                <w:sz w:val="18"/>
              </w:rPr>
            </w:pPr>
            <w:r>
              <w:rPr>
                <w:sz w:val="18"/>
              </w:rPr>
              <w:t>115.000.000,00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1360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1.091.040,00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5.572.527,00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5.286.756,00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1360 200 CAJA COSTARRICENSE DE SEGURO SOCIAL. (CCSS)</w:t>
            </w:r>
          </w:p>
        </w:tc>
        <w:tc>
          <w:tcPr>
            <w:tcW w:w="1989" w:type="dxa"/>
          </w:tcPr>
          <w:p>
            <w:pPr>
              <w:pStyle w:val="TableParagraph"/>
              <w:spacing w:line="187" w:lineRule="exact" w:before="31"/>
              <w:ind w:right="45"/>
              <w:jc w:val="right"/>
              <w:rPr>
                <w:sz w:val="18"/>
              </w:rPr>
            </w:pPr>
            <w:r>
              <w:rPr>
                <w:sz w:val="18"/>
              </w:rPr>
              <w:t>5.286.756,00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285.771,00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1360 200 BANCO POPULAR Y DE DESARROLLO COMUNAL. (BPDC)</w:t>
            </w:r>
          </w:p>
        </w:tc>
        <w:tc>
          <w:tcPr>
            <w:tcW w:w="2085" w:type="dxa"/>
          </w:tcPr>
          <w:p>
            <w:pPr>
              <w:pStyle w:val="TableParagraph"/>
              <w:spacing w:line="187" w:lineRule="exact" w:before="31"/>
              <w:ind w:right="49"/>
              <w:jc w:val="right"/>
              <w:rPr>
                <w:sz w:val="18"/>
              </w:rPr>
            </w:pPr>
            <w:r>
              <w:rPr>
                <w:sz w:val="18"/>
              </w:rPr>
              <w:t>285.771,00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2931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5.572.527,00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3.000.591,00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1360 200 CAJA COSTARRICENSE DE SEGURO SOCIAL. (CCSS)</w:t>
                        </w:r>
                      </w:p>
                    </w:tc>
                    <w:tc>
                      <w:tcPr>
                        <w:tcW w:w="2280" w:type="dxa"/>
                      </w:tcPr>
                      <w:p>
                        <w:pPr>
                          <w:pStyle w:val="TableParagraph"/>
                          <w:spacing w:line="187" w:lineRule="exact" w:before="31"/>
                          <w:ind w:right="46"/>
                          <w:jc w:val="right"/>
                          <w:rPr>
                            <w:sz w:val="18"/>
                          </w:rPr>
                        </w:pPr>
                        <w:r>
                          <w:rPr>
                            <w:sz w:val="18"/>
                          </w:rPr>
                          <w:t>3.000.591,00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857.312,00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1360 200 CAJA COSTARRICENSE DE SEGURO SOCIAL. (CCSS)</w:t>
            </w:r>
          </w:p>
        </w:tc>
        <w:tc>
          <w:tcPr>
            <w:tcW w:w="2201" w:type="dxa"/>
          </w:tcPr>
          <w:p>
            <w:pPr>
              <w:pStyle w:val="TableParagraph"/>
              <w:spacing w:line="187" w:lineRule="exact" w:before="31"/>
              <w:ind w:right="49"/>
              <w:jc w:val="right"/>
              <w:rPr>
                <w:sz w:val="18"/>
              </w:rPr>
            </w:pPr>
            <w:r>
              <w:rPr>
                <w:sz w:val="18"/>
              </w:rPr>
              <w:t>857.312,00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1.714.624,00</w:t>
      </w:r>
    </w:p>
    <w:p>
      <w:pPr>
        <w:pStyle w:val="BodyText"/>
        <w:tabs>
          <w:tab w:pos="886" w:val="left" w:leader="none"/>
          <w:tab w:pos="8742" w:val="left" w:leader="none"/>
        </w:tabs>
        <w:spacing w:before="69"/>
        <w:ind w:left="153"/>
      </w:pPr>
      <w:r>
        <w:rPr/>
        <w:t>00503</w:t>
        <w:tab/>
        <w:t>001    1112   1360   200   CAJA COSTARRICENSE DE SEGURO</w:t>
      </w:r>
      <w:r>
        <w:rPr>
          <w:spacing w:val="-1"/>
        </w:rPr>
        <w:t> </w:t>
      </w:r>
      <w:r>
        <w:rPr/>
        <w:t>SOCIAL. (CCSS)</w:t>
        <w:tab/>
        <w:t>1.714.624,00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9.000.000,00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102</w:t>
      </w:r>
      <w:r>
        <w:rPr>
          <w:b/>
          <w:spacing w:val="30"/>
          <w:sz w:val="20"/>
        </w:rPr>
        <w:t> </w:t>
      </w:r>
      <w:r>
        <w:rPr>
          <w:b/>
          <w:sz w:val="20"/>
        </w:rPr>
        <w:t>SERVICIOS BÁSICOS</w:t>
        <w:tab/>
      </w:r>
      <w:r>
        <w:rPr>
          <w:sz w:val="20"/>
        </w:rPr>
        <w:t>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10201</w:t>
            </w:r>
          </w:p>
        </w:tc>
        <w:tc>
          <w:tcPr>
            <w:tcW w:w="1721" w:type="dxa"/>
          </w:tcPr>
          <w:p>
            <w:pPr>
              <w:pStyle w:val="TableParagraph"/>
              <w:spacing w:before="42"/>
              <w:ind w:left="141"/>
              <w:rPr>
                <w:sz w:val="18"/>
              </w:rPr>
            </w:pPr>
            <w:r>
              <w:rPr>
                <w:sz w:val="18"/>
              </w:rPr>
              <w:t>001 1120 1360</w:t>
            </w:r>
          </w:p>
        </w:tc>
        <w:tc>
          <w:tcPr>
            <w:tcW w:w="5282" w:type="dxa"/>
          </w:tcPr>
          <w:p>
            <w:pPr>
              <w:pStyle w:val="TableParagraph"/>
              <w:spacing w:before="42"/>
              <w:ind w:left="267"/>
              <w:rPr>
                <w:sz w:val="18"/>
              </w:rPr>
            </w:pPr>
            <w:r>
              <w:rPr>
                <w:sz w:val="18"/>
              </w:rPr>
              <w:t>SERVICIO DE AGUA Y ALCANTARILLADO</w:t>
            </w:r>
          </w:p>
        </w:tc>
        <w:tc>
          <w:tcPr>
            <w:tcW w:w="1980" w:type="dxa"/>
            <w:tcBorders>
              <w:top w:val="single" w:sz="8" w:space="0" w:color="000000"/>
            </w:tcBorders>
          </w:tcPr>
          <w:p>
            <w:pPr>
              <w:pStyle w:val="TableParagraph"/>
              <w:spacing w:before="42"/>
              <w:ind w:right="38"/>
              <w:jc w:val="right"/>
              <w:rPr>
                <w:sz w:val="18"/>
              </w:rPr>
            </w:pPr>
            <w:r>
              <w:rPr>
                <w:sz w:val="18"/>
              </w:rPr>
              <w:t>2.000.000,00</w:t>
            </w:r>
          </w:p>
        </w:tc>
      </w:tr>
      <w:tr>
        <w:trPr>
          <w:trHeight w:val="279" w:hRule="atLeast"/>
        </w:trPr>
        <w:tc>
          <w:tcPr>
            <w:tcW w:w="641" w:type="dxa"/>
          </w:tcPr>
          <w:p>
            <w:pPr>
              <w:pStyle w:val="TableParagraph"/>
              <w:spacing w:line="187" w:lineRule="exact" w:before="72"/>
              <w:ind w:left="50"/>
              <w:rPr>
                <w:sz w:val="18"/>
              </w:rPr>
            </w:pPr>
            <w:r>
              <w:rPr>
                <w:sz w:val="18"/>
              </w:rPr>
              <w:t>10204</w:t>
            </w:r>
          </w:p>
        </w:tc>
        <w:tc>
          <w:tcPr>
            <w:tcW w:w="1721" w:type="dxa"/>
          </w:tcPr>
          <w:p>
            <w:pPr>
              <w:pStyle w:val="TableParagraph"/>
              <w:spacing w:line="187" w:lineRule="exact" w:before="72"/>
              <w:ind w:left="141"/>
              <w:rPr>
                <w:sz w:val="18"/>
              </w:rPr>
            </w:pPr>
            <w:r>
              <w:rPr>
                <w:sz w:val="18"/>
              </w:rPr>
              <w:t>001 1120 1360</w:t>
            </w:r>
          </w:p>
        </w:tc>
        <w:tc>
          <w:tcPr>
            <w:tcW w:w="5282" w:type="dxa"/>
          </w:tcPr>
          <w:p>
            <w:pPr>
              <w:pStyle w:val="TableParagraph"/>
              <w:spacing w:line="187" w:lineRule="exact" w:before="72"/>
              <w:ind w:left="267"/>
              <w:rPr>
                <w:sz w:val="18"/>
              </w:rPr>
            </w:pPr>
            <w:r>
              <w:rPr>
                <w:sz w:val="18"/>
              </w:rPr>
              <w:t>SERVICIO DE TELECOMUNICACIONES</w:t>
            </w:r>
          </w:p>
        </w:tc>
        <w:tc>
          <w:tcPr>
            <w:tcW w:w="1980" w:type="dxa"/>
          </w:tcPr>
          <w:p>
            <w:pPr>
              <w:pStyle w:val="TableParagraph"/>
              <w:spacing w:line="187" w:lineRule="exact" w:before="72"/>
              <w:ind w:right="38"/>
              <w:jc w:val="right"/>
              <w:rPr>
                <w:sz w:val="18"/>
              </w:rPr>
            </w:pPr>
            <w:r>
              <w:rPr>
                <w:sz w:val="18"/>
              </w:rPr>
              <w:t>1.000.000,00</w:t>
            </w:r>
          </w:p>
        </w:tc>
      </w:tr>
    </w:tbl>
    <w:p>
      <w:pPr>
        <w:tabs>
          <w:tab w:pos="8188" w:val="left" w:leader="none"/>
        </w:tabs>
        <w:spacing w:before="154" w:after="9"/>
        <w:ind w:left="0" w:right="175" w:firstLine="0"/>
        <w:jc w:val="right"/>
        <w:rPr>
          <w:sz w:val="20"/>
        </w:rPr>
      </w:pPr>
      <w:r>
        <w:rPr>
          <w:b/>
          <w:sz w:val="20"/>
        </w:rPr>
        <w:t>104  SERVICIOS DE GESTIÓN</w:t>
      </w:r>
      <w:r>
        <w:rPr>
          <w:b/>
          <w:spacing w:val="-20"/>
          <w:sz w:val="20"/>
        </w:rPr>
        <w:t> </w:t>
      </w:r>
      <w:r>
        <w:rPr>
          <w:b/>
          <w:sz w:val="20"/>
        </w:rPr>
        <w:t>Y APOYO</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10406</w:t>
        <w:tab/>
        <w:t>001  </w:t>
      </w:r>
      <w:r>
        <w:rPr>
          <w:spacing w:val="37"/>
        </w:rPr>
        <w:t> </w:t>
      </w:r>
      <w:r>
        <w:rPr/>
        <w:t>1120  </w:t>
      </w:r>
      <w:r>
        <w:rPr>
          <w:spacing w:val="14"/>
        </w:rPr>
        <w:t> </w:t>
      </w:r>
      <w:r>
        <w:rPr/>
        <w:t>1360</w:t>
        <w:tab/>
        <w:t>SERVICIOS GENERALES</w:t>
        <w:tab/>
        <w:t>2.000.000,00</w:t>
      </w:r>
    </w:p>
    <w:p>
      <w:pPr>
        <w:pStyle w:val="BodyText"/>
        <w:spacing w:before="153"/>
        <w:ind w:left="2733" w:right="2195"/>
        <w:jc w:val="both"/>
      </w:pPr>
      <w:r>
        <w:rPr/>
        <w:t>(REBAJO TOTAL DE RECURSOS PARA CONTRATO DE SERVICIO DE RECARGA Y REPARACIÓN DE EXTINTORES).</w:t>
      </w:r>
    </w:p>
    <w:p>
      <w:pPr>
        <w:tabs>
          <w:tab w:pos="8637" w:val="left" w:leader="none"/>
        </w:tabs>
        <w:spacing w:before="81" w:after="8"/>
        <w:ind w:left="448" w:right="0" w:firstLine="0"/>
        <w:jc w:val="left"/>
        <w:rPr>
          <w:sz w:val="20"/>
        </w:rPr>
      </w:pPr>
      <w:r>
        <w:rPr>
          <w:b/>
          <w:sz w:val="20"/>
        </w:rPr>
        <w:t>106  SEGUROS, REASEGUROS Y</w:t>
      </w:r>
      <w:r>
        <w:rPr>
          <w:b/>
          <w:spacing w:val="-20"/>
          <w:sz w:val="20"/>
        </w:rPr>
        <w:t> </w:t>
      </w:r>
      <w:r>
        <w:rPr>
          <w:b/>
          <w:sz w:val="20"/>
        </w:rPr>
        <w:t>OTRAS OBLIGACIONES</w:t>
        <w:tab/>
      </w:r>
      <w:r>
        <w:rPr>
          <w:sz w:val="20"/>
        </w:rPr>
        <w:t>3.500.000,00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10601</w:t>
        <w:tab/>
        <w:t>001  </w:t>
      </w:r>
      <w:r>
        <w:rPr>
          <w:spacing w:val="37"/>
        </w:rPr>
        <w:t> </w:t>
      </w:r>
      <w:r>
        <w:rPr/>
        <w:t>1120  </w:t>
      </w:r>
      <w:r>
        <w:rPr>
          <w:spacing w:val="14"/>
        </w:rPr>
        <w:t> </w:t>
      </w:r>
      <w:r>
        <w:rPr/>
        <w:t>1360</w:t>
        <w:tab/>
        <w:t>SEGUROS</w:t>
        <w:tab/>
        <w:t>3.500.000,00</w:t>
      </w:r>
    </w:p>
    <w:p>
      <w:pPr>
        <w:tabs>
          <w:tab w:pos="8787" w:val="left" w:leader="none"/>
        </w:tabs>
        <w:spacing w:before="154"/>
        <w:ind w:left="448" w:right="0" w:firstLine="0"/>
        <w:jc w:val="left"/>
        <w:rPr>
          <w:sz w:val="20"/>
        </w:rPr>
      </w:pPr>
      <w:r>
        <w:rPr/>
        <w:pict>
          <v:line style="position:absolute;mso-position-horizontal-relative:page;mso-position-vertical-relative:paragraph;z-index:252292096" from="438.395996pt,20.109934pt" to="537.382996pt,20.109934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500.000,00</w:t>
      </w:r>
    </w:p>
    <w:p>
      <w:pPr>
        <w:spacing w:after="0"/>
        <w:jc w:val="left"/>
        <w:rPr>
          <w:sz w:val="20"/>
        </w:rPr>
        <w:sectPr>
          <w:pgSz w:w="11910" w:h="15840"/>
          <w:pgMar w:header="0" w:footer="1254" w:top="1500" w:bottom="1440" w:left="1020" w:right="1020"/>
        </w:sectPr>
      </w:pPr>
    </w:p>
    <w:p>
      <w:pPr>
        <w:pStyle w:val="BodyText"/>
        <w:tabs>
          <w:tab w:pos="886" w:val="left" w:leader="none"/>
          <w:tab w:pos="2733" w:val="left" w:leader="none"/>
        </w:tabs>
        <w:spacing w:before="70"/>
        <w:ind w:left="153"/>
      </w:pPr>
      <w:r>
        <w:rPr/>
        <w:t>10807</w:t>
        <w:tab/>
        <w:t>001  </w:t>
      </w:r>
      <w:r>
        <w:rPr>
          <w:spacing w:val="37"/>
        </w:rPr>
        <w:t> </w:t>
      </w:r>
      <w:r>
        <w:rPr/>
        <w:t>1120  </w:t>
      </w:r>
      <w:r>
        <w:rPr>
          <w:spacing w:val="14"/>
        </w:rPr>
        <w:t> </w:t>
      </w:r>
      <w:r>
        <w:rPr/>
        <w:t>1360</w:t>
        <w:tab/>
        <w:t>MANTENIMIENTO Y REPARACIÓN DE EQUIPO Y</w:t>
      </w:r>
    </w:p>
    <w:p>
      <w:pPr>
        <w:pStyle w:val="BodyText"/>
        <w:ind w:left="2733"/>
      </w:pPr>
      <w:r>
        <w:rPr/>
        <w:t>MOBILIARIO DE OFICINA.</w:t>
      </w:r>
    </w:p>
    <w:p>
      <w:pPr>
        <w:pStyle w:val="BodyText"/>
        <w:spacing w:before="70"/>
        <w:ind w:left="153"/>
      </w:pPr>
      <w:r>
        <w:rPr/>
        <w:br w:type="column"/>
      </w:r>
      <w:r>
        <w:rPr/>
        <w:t>500.000,00</w:t>
      </w:r>
    </w:p>
    <w:p>
      <w:pPr>
        <w:spacing w:after="0"/>
        <w:sectPr>
          <w:type w:val="continuous"/>
          <w:pgSz w:w="11910" w:h="15840"/>
          <w:pgMar w:top="140" w:bottom="280" w:left="1020" w:right="1020"/>
          <w:cols w:num="2" w:equalWidth="0">
            <w:col w:w="6839" w:space="1885"/>
            <w:col w:w="114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2  MATERIALES</w:t>
      </w:r>
      <w:r>
        <w:rPr>
          <w:b/>
          <w:spacing w:val="-20"/>
          <w:sz w:val="20"/>
        </w:rPr>
        <w:t> </w:t>
      </w:r>
      <w:r>
        <w:rPr>
          <w:b/>
          <w:sz w:val="20"/>
        </w:rPr>
        <w:t>Y SUMINISTROS</w:t>
        <w:tab/>
        <w:t>2.061.385,00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6"/>
        </w:numPr>
        <w:tabs>
          <w:tab w:pos="380" w:val="left" w:leader="none"/>
          <w:tab w:pos="8338" w:val="left" w:leader="none"/>
        </w:tabs>
        <w:spacing w:line="240" w:lineRule="auto" w:before="43" w:after="18"/>
        <w:ind w:left="828" w:right="175" w:hanging="829"/>
        <w:jc w:val="right"/>
        <w:rPr>
          <w:rFonts w:ascii="Times New Roman" w:hAnsi="Times New Roman"/>
          <w:sz w:val="20"/>
        </w:rPr>
      </w:pPr>
      <w:r>
        <w:rPr>
          <w:rFonts w:ascii="Times New Roman" w:hAnsi="Times New Roman"/>
          <w:b/>
          <w:sz w:val="20"/>
        </w:rPr>
        <w:t>PRODUCTOS QUÍMICOS Y CONEXOS</w:t>
        <w:tab/>
      </w:r>
      <w:r>
        <w:rPr>
          <w:rFonts w:ascii="Times New Roman" w:hAnsi="Times New Roman"/>
          <w:sz w:val="20"/>
        </w:rPr>
        <w:t>521.000,00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20102</w:t>
            </w:r>
          </w:p>
        </w:tc>
        <w:tc>
          <w:tcPr>
            <w:tcW w:w="1721" w:type="dxa"/>
          </w:tcPr>
          <w:p>
            <w:pPr>
              <w:pStyle w:val="TableParagraph"/>
              <w:spacing w:before="42"/>
              <w:ind w:left="141"/>
              <w:rPr>
                <w:sz w:val="18"/>
              </w:rPr>
            </w:pPr>
            <w:r>
              <w:rPr>
                <w:sz w:val="18"/>
              </w:rPr>
              <w:t>001 1120 1360</w:t>
            </w:r>
          </w:p>
        </w:tc>
        <w:tc>
          <w:tcPr>
            <w:tcW w:w="5282" w:type="dxa"/>
          </w:tcPr>
          <w:p>
            <w:pPr>
              <w:pStyle w:val="TableParagraph"/>
              <w:spacing w:before="42"/>
              <w:ind w:left="267"/>
              <w:rPr>
                <w:sz w:val="18"/>
              </w:rPr>
            </w:pPr>
            <w:r>
              <w:rPr>
                <w:sz w:val="18"/>
              </w:rPr>
              <w:t>PRODUCTOS FARMACÉUTICOS Y MEDICINALES</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279" w:hRule="atLeast"/>
        </w:trPr>
        <w:tc>
          <w:tcPr>
            <w:tcW w:w="641" w:type="dxa"/>
          </w:tcPr>
          <w:p>
            <w:pPr>
              <w:pStyle w:val="TableParagraph"/>
              <w:spacing w:line="187" w:lineRule="exact" w:before="72"/>
              <w:ind w:left="50"/>
              <w:rPr>
                <w:sz w:val="18"/>
              </w:rPr>
            </w:pPr>
            <w:r>
              <w:rPr>
                <w:sz w:val="18"/>
              </w:rPr>
              <w:t>20104</w:t>
            </w:r>
          </w:p>
        </w:tc>
        <w:tc>
          <w:tcPr>
            <w:tcW w:w="1721" w:type="dxa"/>
          </w:tcPr>
          <w:p>
            <w:pPr>
              <w:pStyle w:val="TableParagraph"/>
              <w:spacing w:line="187" w:lineRule="exact" w:before="72"/>
              <w:ind w:left="141"/>
              <w:rPr>
                <w:sz w:val="18"/>
              </w:rPr>
            </w:pPr>
            <w:r>
              <w:rPr>
                <w:sz w:val="18"/>
              </w:rPr>
              <w:t>001 1120 1360</w:t>
            </w:r>
          </w:p>
        </w:tc>
        <w:tc>
          <w:tcPr>
            <w:tcW w:w="5282" w:type="dxa"/>
          </w:tcPr>
          <w:p>
            <w:pPr>
              <w:pStyle w:val="TableParagraph"/>
              <w:spacing w:line="187" w:lineRule="exact" w:before="72"/>
              <w:ind w:left="267"/>
              <w:rPr>
                <w:sz w:val="18"/>
              </w:rPr>
            </w:pPr>
            <w:r>
              <w:rPr>
                <w:sz w:val="18"/>
              </w:rPr>
              <w:t>TINTAS, PINTURAS Y DILUYENTES</w:t>
            </w:r>
          </w:p>
        </w:tc>
        <w:tc>
          <w:tcPr>
            <w:tcW w:w="1980" w:type="dxa"/>
          </w:tcPr>
          <w:p>
            <w:pPr>
              <w:pStyle w:val="TableParagraph"/>
              <w:spacing w:line="187" w:lineRule="exact" w:before="72"/>
              <w:ind w:right="38"/>
              <w:jc w:val="right"/>
              <w:rPr>
                <w:sz w:val="18"/>
              </w:rPr>
            </w:pPr>
            <w:r>
              <w:rPr>
                <w:sz w:val="18"/>
              </w:rPr>
              <w:t>21.000,00</w:t>
            </w:r>
          </w:p>
        </w:tc>
      </w:tr>
    </w:tbl>
    <w:p>
      <w:pPr>
        <w:pStyle w:val="ListParagraph"/>
        <w:numPr>
          <w:ilvl w:val="0"/>
          <w:numId w:val="46"/>
        </w:numPr>
        <w:tabs>
          <w:tab w:pos="380" w:val="left" w:leader="none"/>
          <w:tab w:pos="8338" w:val="left" w:leader="none"/>
        </w:tabs>
        <w:spacing w:line="240" w:lineRule="auto" w:before="154" w:after="9"/>
        <w:ind w:left="828" w:right="175" w:hanging="829"/>
        <w:jc w:val="right"/>
        <w:rPr>
          <w:rFonts w:ascii="Times New Roman"/>
          <w:sz w:val="20"/>
        </w:rPr>
      </w:pPr>
      <w:r>
        <w:rPr>
          <w:rFonts w:ascii="Times New Roman"/>
          <w:b/>
          <w:sz w:val="20"/>
        </w:rPr>
        <w:t>ALIMENTOS Y PRODUCTOS AGROPECUARIOS</w:t>
        <w:tab/>
      </w:r>
      <w:r>
        <w:rPr>
          <w:rFonts w:ascii="Times New Roman"/>
          <w:sz w:val="20"/>
        </w:rPr>
        <w:t>245.000,00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20203</w:t>
        <w:tab/>
        <w:t>001  </w:t>
      </w:r>
      <w:r>
        <w:rPr>
          <w:spacing w:val="37"/>
        </w:rPr>
        <w:t> </w:t>
      </w:r>
      <w:r>
        <w:rPr/>
        <w:t>1120  </w:t>
      </w:r>
      <w:r>
        <w:rPr>
          <w:spacing w:val="14"/>
        </w:rPr>
        <w:t> </w:t>
      </w:r>
      <w:r>
        <w:rPr/>
        <w:t>1360</w:t>
        <w:tab/>
        <w:t>ALIMENTOS Y BEBIDAS</w:t>
        <w:tab/>
        <w:t>245.000,00</w:t>
      </w:r>
    </w:p>
    <w:p>
      <w:pPr>
        <w:pStyle w:val="Heading4"/>
        <w:tabs>
          <w:tab w:pos="8338" w:val="left" w:leader="none"/>
        </w:tabs>
        <w:spacing w:before="154" w:after="18"/>
        <w:ind w:right="175"/>
        <w:jc w:val="right"/>
        <w:rPr>
          <w:b w:val="0"/>
        </w:rPr>
      </w:pPr>
      <w:r>
        <w:rPr/>
        <w:t>204  HERRAMIENTAS, REPUESTOS</w:t>
      </w:r>
      <w:r>
        <w:rPr>
          <w:spacing w:val="-20"/>
        </w:rPr>
        <w:t> </w:t>
      </w:r>
      <w:r>
        <w:rPr/>
        <w:t>Y ACCESORIOS</w:t>
        <w:tab/>
      </w:r>
      <w:r>
        <w:rPr>
          <w:b w:val="0"/>
        </w:rPr>
        <w:t>342.385,00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72"/>
        <w:gridCol w:w="521"/>
        <w:gridCol w:w="702"/>
        <w:gridCol w:w="5281"/>
        <w:gridCol w:w="1979"/>
      </w:tblGrid>
      <w:tr>
        <w:trPr>
          <w:trHeight w:val="329" w:hRule="atLeast"/>
        </w:trPr>
        <w:tc>
          <w:tcPr>
            <w:tcW w:w="666" w:type="dxa"/>
          </w:tcPr>
          <w:p>
            <w:pPr>
              <w:pStyle w:val="TableParagraph"/>
              <w:spacing w:before="42"/>
              <w:ind w:left="50"/>
              <w:rPr>
                <w:sz w:val="18"/>
              </w:rPr>
            </w:pPr>
            <w:r>
              <w:rPr>
                <w:sz w:val="18"/>
              </w:rPr>
              <w:t>20401</w:t>
            </w:r>
          </w:p>
        </w:tc>
        <w:tc>
          <w:tcPr>
            <w:tcW w:w="1695" w:type="dxa"/>
            <w:gridSpan w:val="3"/>
          </w:tcPr>
          <w:p>
            <w:pPr>
              <w:pStyle w:val="TableParagraph"/>
              <w:spacing w:before="42"/>
              <w:ind w:left="116"/>
              <w:rPr>
                <w:sz w:val="18"/>
              </w:rPr>
            </w:pPr>
            <w:r>
              <w:rPr>
                <w:sz w:val="18"/>
              </w:rPr>
              <w:t>001 1120 1360</w:t>
            </w:r>
          </w:p>
        </w:tc>
        <w:tc>
          <w:tcPr>
            <w:tcW w:w="5281" w:type="dxa"/>
          </w:tcPr>
          <w:p>
            <w:pPr>
              <w:pStyle w:val="TableParagraph"/>
              <w:spacing w:before="42"/>
              <w:ind w:left="268"/>
              <w:rPr>
                <w:sz w:val="18"/>
              </w:rPr>
            </w:pPr>
            <w:r>
              <w:rPr>
                <w:sz w:val="18"/>
              </w:rPr>
              <w:t>HERRAMIENTAS E INSTRUMENTOS</w:t>
            </w:r>
          </w:p>
        </w:tc>
        <w:tc>
          <w:tcPr>
            <w:tcW w:w="1979" w:type="dxa"/>
            <w:tcBorders>
              <w:top w:val="single" w:sz="8" w:space="0" w:color="000000"/>
            </w:tcBorders>
          </w:tcPr>
          <w:p>
            <w:pPr>
              <w:pStyle w:val="TableParagraph"/>
              <w:spacing w:before="42"/>
              <w:ind w:right="35"/>
              <w:jc w:val="right"/>
              <w:rPr>
                <w:sz w:val="18"/>
              </w:rPr>
            </w:pPr>
            <w:r>
              <w:rPr>
                <w:sz w:val="18"/>
              </w:rPr>
              <w:t>117.385,00</w:t>
            </w:r>
          </w:p>
        </w:tc>
      </w:tr>
      <w:tr>
        <w:trPr>
          <w:trHeight w:val="279" w:hRule="atLeast"/>
        </w:trPr>
        <w:tc>
          <w:tcPr>
            <w:tcW w:w="666" w:type="dxa"/>
          </w:tcPr>
          <w:p>
            <w:pPr>
              <w:pStyle w:val="TableParagraph"/>
              <w:spacing w:line="187" w:lineRule="exact" w:before="72"/>
              <w:ind w:left="50"/>
              <w:rPr>
                <w:sz w:val="18"/>
              </w:rPr>
            </w:pPr>
            <w:r>
              <w:rPr>
                <w:sz w:val="18"/>
              </w:rPr>
              <w:t>20402</w:t>
            </w:r>
          </w:p>
        </w:tc>
        <w:tc>
          <w:tcPr>
            <w:tcW w:w="1695" w:type="dxa"/>
            <w:gridSpan w:val="3"/>
          </w:tcPr>
          <w:p>
            <w:pPr>
              <w:pStyle w:val="TableParagraph"/>
              <w:spacing w:line="187" w:lineRule="exact" w:before="72"/>
              <w:ind w:left="116"/>
              <w:rPr>
                <w:sz w:val="18"/>
              </w:rPr>
            </w:pPr>
            <w:r>
              <w:rPr>
                <w:sz w:val="18"/>
              </w:rPr>
              <w:t>001 1120 1360</w:t>
            </w:r>
          </w:p>
        </w:tc>
        <w:tc>
          <w:tcPr>
            <w:tcW w:w="5281" w:type="dxa"/>
          </w:tcPr>
          <w:p>
            <w:pPr>
              <w:pStyle w:val="TableParagraph"/>
              <w:spacing w:line="187" w:lineRule="exact" w:before="72"/>
              <w:ind w:left="268"/>
              <w:rPr>
                <w:sz w:val="18"/>
              </w:rPr>
            </w:pPr>
            <w:r>
              <w:rPr>
                <w:sz w:val="18"/>
              </w:rPr>
              <w:t>REPUESTOS Y ACCESORIOS</w:t>
            </w:r>
          </w:p>
        </w:tc>
        <w:tc>
          <w:tcPr>
            <w:tcW w:w="1979" w:type="dxa"/>
          </w:tcPr>
          <w:p>
            <w:pPr>
              <w:pStyle w:val="TableParagraph"/>
              <w:spacing w:line="187" w:lineRule="exact" w:before="72"/>
              <w:ind w:right="35"/>
              <w:jc w:val="right"/>
              <w:rPr>
                <w:sz w:val="18"/>
              </w:rPr>
            </w:pPr>
            <w:r>
              <w:rPr>
                <w:sz w:val="18"/>
              </w:rPr>
              <w:t>225.000,00</w:t>
            </w:r>
          </w:p>
        </w:tc>
      </w:tr>
      <w:tr>
        <w:trPr>
          <w:trHeight w:val="374" w:hRule="atLeast"/>
        </w:trPr>
        <w:tc>
          <w:tcPr>
            <w:tcW w:w="9621" w:type="dxa"/>
            <w:gridSpan w:val="6"/>
          </w:tcPr>
          <w:p>
            <w:pPr>
              <w:pStyle w:val="TableParagraph"/>
              <w:tabs>
                <w:tab w:pos="8683" w:val="left" w:leader="none"/>
              </w:tabs>
              <w:spacing w:line="200" w:lineRule="exact" w:before="154"/>
              <w:ind w:left="344"/>
              <w:rPr>
                <w:sz w:val="20"/>
              </w:rPr>
            </w:pPr>
            <w:r>
              <w:rPr>
                <w:b/>
                <w:sz w:val="20"/>
              </w:rPr>
              <w:t>299  ÚTILES, MATERIALES Y</w:t>
            </w:r>
            <w:r>
              <w:rPr>
                <w:b/>
                <w:spacing w:val="-20"/>
                <w:sz w:val="20"/>
              </w:rPr>
              <w:t> </w:t>
            </w:r>
            <w:r>
              <w:rPr>
                <w:b/>
                <w:sz w:val="20"/>
              </w:rPr>
              <w:t>SUMINISTROS DIVERSOS</w:t>
              <w:tab/>
            </w:r>
            <w:r>
              <w:rPr>
                <w:sz w:val="20"/>
              </w:rPr>
              <w:t>953.000,00</w:t>
            </w:r>
          </w:p>
        </w:tc>
      </w:tr>
      <w:tr>
        <w:trPr>
          <w:trHeight w:val="347" w:hRule="atLeast"/>
        </w:trPr>
        <w:tc>
          <w:tcPr>
            <w:tcW w:w="666" w:type="dxa"/>
          </w:tcPr>
          <w:p>
            <w:pPr>
              <w:pStyle w:val="TableParagraph"/>
              <w:spacing w:before="42"/>
              <w:ind w:left="50"/>
              <w:rPr>
                <w:sz w:val="18"/>
              </w:rPr>
            </w:pPr>
            <w:r>
              <w:rPr>
                <w:sz w:val="18"/>
              </w:rPr>
              <w:t>29901</w:t>
            </w:r>
          </w:p>
        </w:tc>
        <w:tc>
          <w:tcPr>
            <w:tcW w:w="472"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1360</w:t>
            </w:r>
          </w:p>
        </w:tc>
        <w:tc>
          <w:tcPr>
            <w:tcW w:w="5281" w:type="dxa"/>
          </w:tcPr>
          <w:p>
            <w:pPr>
              <w:pStyle w:val="TableParagraph"/>
              <w:spacing w:before="42"/>
              <w:ind w:left="268"/>
              <w:rPr>
                <w:sz w:val="18"/>
              </w:rPr>
            </w:pPr>
            <w:r>
              <w:rPr>
                <w:sz w:val="18"/>
              </w:rPr>
              <w:t>ÚTILES Y MATERIALES DE OFICINA Y CÓMPUTO</w:t>
            </w:r>
          </w:p>
        </w:tc>
        <w:tc>
          <w:tcPr>
            <w:tcW w:w="1979" w:type="dxa"/>
            <w:tcBorders>
              <w:top w:val="single" w:sz="8" w:space="0" w:color="000000"/>
            </w:tcBorders>
          </w:tcPr>
          <w:p>
            <w:pPr>
              <w:pStyle w:val="TableParagraph"/>
              <w:spacing w:before="42"/>
              <w:ind w:right="35"/>
              <w:jc w:val="right"/>
              <w:rPr>
                <w:sz w:val="18"/>
              </w:rPr>
            </w:pPr>
            <w:r>
              <w:rPr>
                <w:sz w:val="18"/>
              </w:rPr>
              <w:t>250.000,00</w:t>
            </w:r>
          </w:p>
        </w:tc>
      </w:tr>
      <w:tr>
        <w:trPr>
          <w:trHeight w:val="530" w:hRule="atLeast"/>
        </w:trPr>
        <w:tc>
          <w:tcPr>
            <w:tcW w:w="666" w:type="dxa"/>
          </w:tcPr>
          <w:p>
            <w:pPr>
              <w:pStyle w:val="TableParagraph"/>
              <w:spacing w:before="72"/>
              <w:ind w:left="50"/>
              <w:rPr>
                <w:sz w:val="18"/>
              </w:rPr>
            </w:pPr>
            <w:r>
              <w:rPr>
                <w:sz w:val="18"/>
              </w:rPr>
              <w:t>29902</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ight="398"/>
              <w:rPr>
                <w:sz w:val="18"/>
              </w:rPr>
            </w:pPr>
            <w:r>
              <w:rPr>
                <w:sz w:val="18"/>
              </w:rPr>
              <w:t>ÚTILES Y MATERIALES MÉDICO, HOSPITALARIO Y DE INVESTIGACIÓN</w:t>
            </w:r>
          </w:p>
        </w:tc>
        <w:tc>
          <w:tcPr>
            <w:tcW w:w="1979" w:type="dxa"/>
          </w:tcPr>
          <w:p>
            <w:pPr>
              <w:pStyle w:val="TableParagraph"/>
              <w:spacing w:before="72"/>
              <w:ind w:right="35"/>
              <w:jc w:val="right"/>
              <w:rPr>
                <w:sz w:val="18"/>
              </w:rPr>
            </w:pPr>
            <w:r>
              <w:rPr>
                <w:sz w:val="18"/>
              </w:rPr>
              <w:t>60.000,00</w:t>
            </w:r>
          </w:p>
        </w:tc>
      </w:tr>
      <w:tr>
        <w:trPr>
          <w:trHeight w:val="323" w:hRule="atLeast"/>
        </w:trPr>
        <w:tc>
          <w:tcPr>
            <w:tcW w:w="666" w:type="dxa"/>
          </w:tcPr>
          <w:p>
            <w:pPr>
              <w:pStyle w:val="TableParagraph"/>
              <w:spacing w:before="36"/>
              <w:ind w:left="50"/>
              <w:rPr>
                <w:sz w:val="18"/>
              </w:rPr>
            </w:pPr>
            <w:r>
              <w:rPr>
                <w:sz w:val="18"/>
              </w:rPr>
              <w:t>29903</w:t>
            </w:r>
          </w:p>
        </w:tc>
        <w:tc>
          <w:tcPr>
            <w:tcW w:w="472"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1360</w:t>
            </w:r>
          </w:p>
        </w:tc>
        <w:tc>
          <w:tcPr>
            <w:tcW w:w="5281" w:type="dxa"/>
          </w:tcPr>
          <w:p>
            <w:pPr>
              <w:pStyle w:val="TableParagraph"/>
              <w:spacing w:before="36"/>
              <w:ind w:left="268"/>
              <w:rPr>
                <w:sz w:val="18"/>
              </w:rPr>
            </w:pPr>
            <w:r>
              <w:rPr>
                <w:sz w:val="18"/>
              </w:rPr>
              <w:t>PRODUCTOS DE PAPEL, CARTÓN E IMPRESOS</w:t>
            </w:r>
          </w:p>
        </w:tc>
        <w:tc>
          <w:tcPr>
            <w:tcW w:w="1979" w:type="dxa"/>
          </w:tcPr>
          <w:p>
            <w:pPr>
              <w:pStyle w:val="TableParagraph"/>
              <w:spacing w:before="36"/>
              <w:ind w:right="35"/>
              <w:jc w:val="right"/>
              <w:rPr>
                <w:sz w:val="18"/>
              </w:rPr>
            </w:pPr>
            <w:r>
              <w:rPr>
                <w:sz w:val="18"/>
              </w:rPr>
              <w:t>500.000,00</w:t>
            </w:r>
          </w:p>
        </w:tc>
      </w:tr>
      <w:tr>
        <w:trPr>
          <w:trHeight w:val="359" w:hRule="atLeast"/>
        </w:trPr>
        <w:tc>
          <w:tcPr>
            <w:tcW w:w="666" w:type="dxa"/>
          </w:tcPr>
          <w:p>
            <w:pPr>
              <w:pStyle w:val="TableParagraph"/>
              <w:spacing w:before="72"/>
              <w:ind w:left="50"/>
              <w:rPr>
                <w:sz w:val="18"/>
              </w:rPr>
            </w:pPr>
            <w:r>
              <w:rPr>
                <w:sz w:val="18"/>
              </w:rPr>
              <w:t>29906</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ÚTILES Y MATERIALES DE RESGUARDO Y SEGURIDAD</w:t>
            </w:r>
          </w:p>
        </w:tc>
        <w:tc>
          <w:tcPr>
            <w:tcW w:w="1979" w:type="dxa"/>
          </w:tcPr>
          <w:p>
            <w:pPr>
              <w:pStyle w:val="TableParagraph"/>
              <w:spacing w:before="72"/>
              <w:ind w:right="35"/>
              <w:jc w:val="right"/>
              <w:rPr>
                <w:sz w:val="18"/>
              </w:rPr>
            </w:pPr>
            <w:r>
              <w:rPr>
                <w:sz w:val="18"/>
              </w:rPr>
              <w:t>100.000,00</w:t>
            </w:r>
          </w:p>
        </w:tc>
      </w:tr>
      <w:tr>
        <w:trPr>
          <w:trHeight w:val="359" w:hRule="atLeast"/>
        </w:trPr>
        <w:tc>
          <w:tcPr>
            <w:tcW w:w="666" w:type="dxa"/>
          </w:tcPr>
          <w:p>
            <w:pPr>
              <w:pStyle w:val="TableParagraph"/>
              <w:spacing w:before="72"/>
              <w:ind w:left="50"/>
              <w:rPr>
                <w:sz w:val="18"/>
              </w:rPr>
            </w:pPr>
            <w:r>
              <w:rPr>
                <w:sz w:val="18"/>
              </w:rPr>
              <w:t>29907</w:t>
            </w:r>
          </w:p>
        </w:tc>
        <w:tc>
          <w:tcPr>
            <w:tcW w:w="472"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ÚTILES Y MATERIALES DE COCINA Y COMEDOR</w:t>
            </w:r>
          </w:p>
        </w:tc>
        <w:tc>
          <w:tcPr>
            <w:tcW w:w="1979" w:type="dxa"/>
          </w:tcPr>
          <w:p>
            <w:pPr>
              <w:pStyle w:val="TableParagraph"/>
              <w:spacing w:before="72"/>
              <w:ind w:right="35"/>
              <w:jc w:val="right"/>
              <w:rPr>
                <w:sz w:val="18"/>
              </w:rPr>
            </w:pPr>
            <w:r>
              <w:rPr>
                <w:sz w:val="18"/>
              </w:rPr>
              <w:t>10.000,00</w:t>
            </w:r>
          </w:p>
        </w:tc>
      </w:tr>
      <w:tr>
        <w:trPr>
          <w:trHeight w:val="279" w:hRule="atLeast"/>
        </w:trPr>
        <w:tc>
          <w:tcPr>
            <w:tcW w:w="666" w:type="dxa"/>
          </w:tcPr>
          <w:p>
            <w:pPr>
              <w:pStyle w:val="TableParagraph"/>
              <w:spacing w:line="187" w:lineRule="exact" w:before="72"/>
              <w:ind w:left="50"/>
              <w:rPr>
                <w:sz w:val="18"/>
              </w:rPr>
            </w:pPr>
            <w:r>
              <w:rPr>
                <w:sz w:val="18"/>
              </w:rPr>
              <w:t>29999</w:t>
            </w:r>
          </w:p>
        </w:tc>
        <w:tc>
          <w:tcPr>
            <w:tcW w:w="472"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1360</w:t>
            </w:r>
          </w:p>
        </w:tc>
        <w:tc>
          <w:tcPr>
            <w:tcW w:w="5281" w:type="dxa"/>
          </w:tcPr>
          <w:p>
            <w:pPr>
              <w:pStyle w:val="TableParagraph"/>
              <w:spacing w:line="187" w:lineRule="exact" w:before="72"/>
              <w:ind w:left="268"/>
              <w:rPr>
                <w:sz w:val="18"/>
              </w:rPr>
            </w:pPr>
            <w:r>
              <w:rPr>
                <w:sz w:val="18"/>
              </w:rPr>
              <w:t>OTROS ÚTILES, MATERIALES Y SUMINISTROS DIVERSOS</w:t>
            </w:r>
          </w:p>
        </w:tc>
        <w:tc>
          <w:tcPr>
            <w:tcW w:w="1979" w:type="dxa"/>
          </w:tcPr>
          <w:p>
            <w:pPr>
              <w:pStyle w:val="TableParagraph"/>
              <w:spacing w:line="187" w:lineRule="exact" w:before="72"/>
              <w:ind w:right="35"/>
              <w:jc w:val="right"/>
              <w:rPr>
                <w:sz w:val="18"/>
              </w:rPr>
            </w:pPr>
            <w:r>
              <w:rPr>
                <w:sz w:val="18"/>
              </w:rPr>
              <w:t>33.000,00</w:t>
            </w:r>
          </w:p>
        </w:tc>
      </w:tr>
      <w:tr>
        <w:trPr>
          <w:trHeight w:val="675" w:hRule="atLeast"/>
        </w:trPr>
        <w:tc>
          <w:tcPr>
            <w:tcW w:w="9621" w:type="dxa"/>
            <w:gridSpan w:val="6"/>
          </w:tcPr>
          <w:p>
            <w:pPr>
              <w:pStyle w:val="TableParagraph"/>
              <w:tabs>
                <w:tab w:pos="7988" w:val="left" w:leader="none"/>
              </w:tabs>
              <w:spacing w:before="154" w:after="9"/>
              <w:ind w:right="35"/>
              <w:jc w:val="right"/>
              <w:rPr>
                <w:b/>
                <w:sz w:val="20"/>
              </w:rPr>
            </w:pPr>
            <w:r>
              <w:rPr>
                <w:b/>
                <w:sz w:val="20"/>
              </w:rPr>
              <w:t>5</w:t>
            </w:r>
            <w:r>
              <w:rPr>
                <w:b/>
                <w:spacing w:val="30"/>
                <w:sz w:val="20"/>
              </w:rPr>
              <w:t> </w:t>
            </w:r>
            <w:r>
              <w:rPr>
                <w:b/>
                <w:sz w:val="20"/>
              </w:rPr>
              <w:t>BIENES DURADEROS</w:t>
              <w:tab/>
              <w:t>1.140.000,00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35"/>
              <w:jc w:val="right"/>
              <w:rPr>
                <w:sz w:val="20"/>
              </w:rPr>
            </w:pPr>
            <w:r>
              <w:rPr>
                <w:b/>
                <w:sz w:val="20"/>
              </w:rPr>
              <w:t>501  MAQUINARIA, EQUIPO</w:t>
            </w:r>
            <w:r>
              <w:rPr>
                <w:b/>
                <w:spacing w:val="-20"/>
                <w:sz w:val="20"/>
              </w:rPr>
              <w:t> </w:t>
            </w:r>
            <w:r>
              <w:rPr>
                <w:b/>
                <w:sz w:val="20"/>
              </w:rPr>
              <w:t>Y MOBILIARIO</w:t>
              <w:tab/>
            </w:r>
            <w:r>
              <w:rPr>
                <w:sz w:val="20"/>
              </w:rPr>
              <w:t>1.140.000,00</w:t>
            </w:r>
          </w:p>
        </w:tc>
      </w:tr>
      <w:tr>
        <w:trPr>
          <w:trHeight w:val="347" w:hRule="atLeast"/>
        </w:trPr>
        <w:tc>
          <w:tcPr>
            <w:tcW w:w="666" w:type="dxa"/>
          </w:tcPr>
          <w:p>
            <w:pPr>
              <w:pStyle w:val="TableParagraph"/>
              <w:spacing w:before="42"/>
              <w:ind w:left="50"/>
              <w:rPr>
                <w:sz w:val="18"/>
              </w:rPr>
            </w:pPr>
            <w:r>
              <w:rPr>
                <w:sz w:val="18"/>
              </w:rPr>
              <w:t>50101</w:t>
            </w:r>
          </w:p>
        </w:tc>
        <w:tc>
          <w:tcPr>
            <w:tcW w:w="472"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1360</w:t>
            </w:r>
          </w:p>
        </w:tc>
        <w:tc>
          <w:tcPr>
            <w:tcW w:w="5281" w:type="dxa"/>
          </w:tcPr>
          <w:p>
            <w:pPr>
              <w:pStyle w:val="TableParagraph"/>
              <w:spacing w:before="42"/>
              <w:ind w:left="268"/>
              <w:rPr>
                <w:sz w:val="18"/>
              </w:rPr>
            </w:pPr>
            <w:r>
              <w:rPr>
                <w:sz w:val="18"/>
              </w:rPr>
              <w:t>MAQUINARIA Y EQUIPO PARA LA PRODUCCIÓN</w:t>
            </w:r>
          </w:p>
        </w:tc>
        <w:tc>
          <w:tcPr>
            <w:tcW w:w="1979" w:type="dxa"/>
            <w:tcBorders>
              <w:top w:val="single" w:sz="8" w:space="0" w:color="000000"/>
            </w:tcBorders>
          </w:tcPr>
          <w:p>
            <w:pPr>
              <w:pStyle w:val="TableParagraph"/>
              <w:spacing w:before="42"/>
              <w:ind w:right="35"/>
              <w:jc w:val="right"/>
              <w:rPr>
                <w:sz w:val="18"/>
              </w:rPr>
            </w:pPr>
            <w:r>
              <w:rPr>
                <w:sz w:val="18"/>
              </w:rPr>
              <w:t>120.000,00</w:t>
            </w:r>
          </w:p>
        </w:tc>
      </w:tr>
      <w:tr>
        <w:trPr>
          <w:trHeight w:val="359" w:hRule="atLeast"/>
        </w:trPr>
        <w:tc>
          <w:tcPr>
            <w:tcW w:w="666" w:type="dxa"/>
          </w:tcPr>
          <w:p>
            <w:pPr>
              <w:pStyle w:val="TableParagraph"/>
              <w:spacing w:before="72"/>
              <w:ind w:left="50"/>
              <w:rPr>
                <w:sz w:val="18"/>
              </w:rPr>
            </w:pPr>
            <w:r>
              <w:rPr>
                <w:sz w:val="18"/>
              </w:rPr>
              <w:t>50103</w:t>
            </w:r>
          </w:p>
        </w:tc>
        <w:tc>
          <w:tcPr>
            <w:tcW w:w="472"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1360</w:t>
            </w:r>
          </w:p>
        </w:tc>
        <w:tc>
          <w:tcPr>
            <w:tcW w:w="5281" w:type="dxa"/>
          </w:tcPr>
          <w:p>
            <w:pPr>
              <w:pStyle w:val="TableParagraph"/>
              <w:spacing w:before="72"/>
              <w:ind w:left="268"/>
              <w:rPr>
                <w:sz w:val="18"/>
              </w:rPr>
            </w:pPr>
            <w:r>
              <w:rPr>
                <w:sz w:val="18"/>
              </w:rPr>
              <w:t>EQUIPO DE COMUNICACIÓN</w:t>
            </w:r>
          </w:p>
        </w:tc>
        <w:tc>
          <w:tcPr>
            <w:tcW w:w="1979" w:type="dxa"/>
          </w:tcPr>
          <w:p>
            <w:pPr>
              <w:pStyle w:val="TableParagraph"/>
              <w:spacing w:before="72"/>
              <w:ind w:right="35"/>
              <w:jc w:val="right"/>
              <w:rPr>
                <w:sz w:val="18"/>
              </w:rPr>
            </w:pPr>
            <w:r>
              <w:rPr>
                <w:sz w:val="18"/>
              </w:rPr>
              <w:t>620.000,00</w:t>
            </w:r>
          </w:p>
        </w:tc>
      </w:tr>
      <w:tr>
        <w:trPr>
          <w:trHeight w:val="279" w:hRule="atLeast"/>
        </w:trPr>
        <w:tc>
          <w:tcPr>
            <w:tcW w:w="666" w:type="dxa"/>
          </w:tcPr>
          <w:p>
            <w:pPr>
              <w:pStyle w:val="TableParagraph"/>
              <w:spacing w:line="187" w:lineRule="exact" w:before="72"/>
              <w:ind w:left="50"/>
              <w:rPr>
                <w:sz w:val="18"/>
              </w:rPr>
            </w:pPr>
            <w:r>
              <w:rPr>
                <w:sz w:val="18"/>
              </w:rPr>
              <w:t>50104</w:t>
            </w:r>
          </w:p>
        </w:tc>
        <w:tc>
          <w:tcPr>
            <w:tcW w:w="472" w:type="dxa"/>
          </w:tcPr>
          <w:p>
            <w:pPr>
              <w:pStyle w:val="TableParagraph"/>
              <w:spacing w:line="187" w:lineRule="exact" w:before="72"/>
              <w:ind w:right="83"/>
              <w:jc w:val="right"/>
              <w:rPr>
                <w:sz w:val="18"/>
              </w:rPr>
            </w:pPr>
            <w:r>
              <w:rPr>
                <w:sz w:val="18"/>
              </w:rPr>
              <w:t>280</w:t>
            </w:r>
          </w:p>
        </w:tc>
        <w:tc>
          <w:tcPr>
            <w:tcW w:w="521" w:type="dxa"/>
          </w:tcPr>
          <w:p>
            <w:pPr>
              <w:pStyle w:val="TableParagraph"/>
              <w:spacing w:line="187" w:lineRule="exact" w:before="72"/>
              <w:ind w:left="66" w:right="54"/>
              <w:jc w:val="center"/>
              <w:rPr>
                <w:sz w:val="18"/>
              </w:rPr>
            </w:pPr>
            <w:r>
              <w:rPr>
                <w:sz w:val="18"/>
              </w:rPr>
              <w:t>2210</w:t>
            </w:r>
          </w:p>
        </w:tc>
        <w:tc>
          <w:tcPr>
            <w:tcW w:w="702" w:type="dxa"/>
          </w:tcPr>
          <w:p>
            <w:pPr>
              <w:pStyle w:val="TableParagraph"/>
              <w:spacing w:line="187" w:lineRule="exact" w:before="72"/>
              <w:ind w:left="75"/>
              <w:rPr>
                <w:sz w:val="18"/>
              </w:rPr>
            </w:pPr>
            <w:r>
              <w:rPr>
                <w:sz w:val="18"/>
              </w:rPr>
              <w:t>1360</w:t>
            </w:r>
          </w:p>
        </w:tc>
        <w:tc>
          <w:tcPr>
            <w:tcW w:w="5281" w:type="dxa"/>
          </w:tcPr>
          <w:p>
            <w:pPr>
              <w:pStyle w:val="TableParagraph"/>
              <w:spacing w:line="187" w:lineRule="exact" w:before="72"/>
              <w:ind w:left="268"/>
              <w:rPr>
                <w:sz w:val="18"/>
              </w:rPr>
            </w:pPr>
            <w:r>
              <w:rPr>
                <w:sz w:val="18"/>
              </w:rPr>
              <w:t>EQUIPO Y MOBILIARIO DE OFICINA</w:t>
            </w:r>
          </w:p>
        </w:tc>
        <w:tc>
          <w:tcPr>
            <w:tcW w:w="1979" w:type="dxa"/>
          </w:tcPr>
          <w:p>
            <w:pPr>
              <w:pStyle w:val="TableParagraph"/>
              <w:spacing w:line="187" w:lineRule="exact" w:before="72"/>
              <w:ind w:right="35"/>
              <w:jc w:val="right"/>
              <w:rPr>
                <w:sz w:val="18"/>
              </w:rPr>
            </w:pPr>
            <w:r>
              <w:rPr>
                <w:sz w:val="18"/>
              </w:rPr>
              <w:t>400.000,00</w:t>
            </w:r>
          </w:p>
        </w:tc>
      </w:tr>
      <w:tr>
        <w:trPr>
          <w:trHeight w:val="675" w:hRule="atLeast"/>
        </w:trPr>
        <w:tc>
          <w:tcPr>
            <w:tcW w:w="9621" w:type="dxa"/>
            <w:gridSpan w:val="6"/>
          </w:tcPr>
          <w:p>
            <w:pPr>
              <w:pStyle w:val="TableParagraph"/>
              <w:tabs>
                <w:tab w:pos="7988" w:val="left" w:leader="none"/>
              </w:tabs>
              <w:spacing w:before="154" w:after="9"/>
              <w:ind w:right="35"/>
              <w:jc w:val="right"/>
              <w:rPr>
                <w:b/>
                <w:sz w:val="20"/>
              </w:rPr>
            </w:pPr>
            <w:r>
              <w:rPr>
                <w:b/>
                <w:sz w:val="20"/>
              </w:rPr>
              <w:t>6</w:t>
            </w:r>
            <w:r>
              <w:rPr>
                <w:b/>
                <w:spacing w:val="30"/>
                <w:sz w:val="20"/>
              </w:rPr>
              <w:t> </w:t>
            </w:r>
            <w:r>
              <w:rPr>
                <w:b/>
                <w:sz w:val="20"/>
              </w:rPr>
              <w:t>TRANSFERENCIAS CORRIENTES</w:t>
              <w:tab/>
              <w:t>1.558.757,00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338" w:val="left" w:leader="none"/>
              </w:tabs>
              <w:spacing w:line="200" w:lineRule="exact" w:before="43"/>
              <w:ind w:right="35"/>
              <w:jc w:val="right"/>
              <w:rPr>
                <w:sz w:val="20"/>
              </w:rPr>
            </w:pPr>
            <w:r>
              <w:rPr>
                <w:b/>
                <w:sz w:val="20"/>
              </w:rPr>
              <w:t>601  TRANSFERENCIAS CORRIENTES AL</w:t>
            </w:r>
            <w:r>
              <w:rPr>
                <w:b/>
                <w:spacing w:val="-20"/>
                <w:sz w:val="20"/>
              </w:rPr>
              <w:t> </w:t>
            </w:r>
            <w:r>
              <w:rPr>
                <w:b/>
                <w:sz w:val="20"/>
              </w:rPr>
              <w:t>SECTOR PÚBLICO</w:t>
              <w:tab/>
            </w:r>
            <w:r>
              <w:rPr>
                <w:sz w:val="20"/>
              </w:rPr>
              <w:t>948.757,00</w:t>
            </w:r>
          </w:p>
        </w:tc>
      </w:tr>
      <w:tr>
        <w:trPr>
          <w:trHeight w:val="568" w:hRule="atLeast"/>
        </w:trPr>
        <w:tc>
          <w:tcPr>
            <w:tcW w:w="666" w:type="dxa"/>
          </w:tcPr>
          <w:p>
            <w:pPr>
              <w:pStyle w:val="TableParagraph"/>
              <w:spacing w:before="43"/>
              <w:ind w:left="50"/>
              <w:rPr>
                <w:sz w:val="20"/>
              </w:rPr>
            </w:pPr>
            <w:r>
              <w:rPr>
                <w:sz w:val="20"/>
              </w:rPr>
              <w:t>60103</w:t>
            </w:r>
          </w:p>
        </w:tc>
        <w:tc>
          <w:tcPr>
            <w:tcW w:w="6976" w:type="dxa"/>
            <w:gridSpan w:val="4"/>
          </w:tcPr>
          <w:p>
            <w:pPr>
              <w:pStyle w:val="TableParagraph"/>
              <w:spacing w:before="43"/>
              <w:ind w:left="523" w:right="1660"/>
              <w:rPr>
                <w:sz w:val="20"/>
              </w:rPr>
            </w:pPr>
            <w:r>
              <w:rPr>
                <w:sz w:val="20"/>
              </w:rPr>
              <w:t>TRANSFERENCIAS CORRIENTES A INSTITUCIONES DESCENTRALIZADAS NO EMPRESARIALES</w:t>
            </w:r>
          </w:p>
        </w:tc>
        <w:tc>
          <w:tcPr>
            <w:tcW w:w="1979" w:type="dxa"/>
            <w:tcBorders>
              <w:top w:val="single" w:sz="8" w:space="0" w:color="000000"/>
            </w:tcBorders>
          </w:tcPr>
          <w:p>
            <w:pPr>
              <w:pStyle w:val="TableParagraph"/>
              <w:spacing w:before="5"/>
              <w:rPr>
                <w:sz w:val="24"/>
              </w:rPr>
            </w:pPr>
          </w:p>
          <w:p>
            <w:pPr>
              <w:pStyle w:val="TableParagraph"/>
              <w:tabs>
                <w:tab w:pos="1039" w:val="left" w:leader="none"/>
              </w:tabs>
              <w:ind w:right="35"/>
              <w:jc w:val="right"/>
              <w:rPr>
                <w:sz w:val="20"/>
              </w:rPr>
            </w:pPr>
            <w:r>
              <w:rPr>
                <w:sz w:val="20"/>
                <w:u w:val="dotted"/>
              </w:rPr>
              <w:t> </w:t>
              <w:tab/>
            </w:r>
            <w:r>
              <w:rPr>
                <w:spacing w:val="-2"/>
                <w:sz w:val="20"/>
                <w:u w:val="dotted"/>
              </w:rPr>
              <w:t>948.757,00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6" w:type="dxa"/>
            <w:gridSpan w:val="4"/>
          </w:tcPr>
          <w:p>
            <w:pPr>
              <w:pStyle w:val="TableParagraph"/>
              <w:spacing w:line="187" w:lineRule="exact" w:before="31"/>
              <w:ind w:left="116"/>
              <w:rPr>
                <w:sz w:val="18"/>
              </w:rPr>
            </w:pPr>
            <w:r>
              <w:rPr>
                <w:sz w:val="18"/>
              </w:rPr>
              <w:t>001 1310 1360 200 CAJA COSTARRICENSE DE SEGURO SOCIAL. (CCSS)</w:t>
            </w:r>
          </w:p>
        </w:tc>
        <w:tc>
          <w:tcPr>
            <w:tcW w:w="1979" w:type="dxa"/>
          </w:tcPr>
          <w:p>
            <w:pPr>
              <w:pStyle w:val="TableParagraph"/>
              <w:spacing w:line="187" w:lineRule="exact" w:before="31"/>
              <w:ind w:right="35"/>
              <w:jc w:val="right"/>
              <w:rPr>
                <w:sz w:val="18"/>
              </w:rPr>
            </w:pPr>
            <w:r>
              <w:rPr>
                <w:sz w:val="18"/>
              </w:rPr>
              <w:t>805.872,00</w:t>
            </w:r>
          </w:p>
        </w:tc>
      </w:tr>
      <w:tr>
        <w:trPr>
          <w:trHeight w:val="299" w:hRule="atLeast"/>
        </w:trPr>
        <w:tc>
          <w:tcPr>
            <w:tcW w:w="666" w:type="dxa"/>
          </w:tcPr>
          <w:p>
            <w:pPr>
              <w:pStyle w:val="TableParagraph"/>
              <w:rPr>
                <w:sz w:val="18"/>
              </w:rPr>
            </w:pPr>
          </w:p>
        </w:tc>
        <w:tc>
          <w:tcPr>
            <w:tcW w:w="472"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line="187" w:lineRule="exact" w:before="93"/>
              <w:ind w:left="268"/>
              <w:rPr>
                <w:sz w:val="18"/>
              </w:rPr>
            </w:pPr>
            <w:r>
              <w:rPr>
                <w:sz w:val="18"/>
              </w:rPr>
              <w:t>(CONTRIBUCIÓN ESTATAL AL SEGURO DE PENSIONES,</w:t>
            </w:r>
          </w:p>
        </w:tc>
        <w:tc>
          <w:tcPr>
            <w:tcW w:w="1979" w:type="dxa"/>
          </w:tcPr>
          <w:p>
            <w:pPr>
              <w:pStyle w:val="TableParagraph"/>
              <w:rPr>
                <w:sz w:val="18"/>
              </w:rPr>
            </w:pPr>
          </w:p>
        </w:tc>
      </w:tr>
    </w:tbl>
    <w:p>
      <w:pPr>
        <w:pStyle w:val="BodyText"/>
        <w:ind w:left="2733" w:right="2387"/>
      </w:pPr>
      <w:r>
        <w:rPr/>
        <w:t>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1360   202   CAJA COSTARRICENSE DE SEGURO</w:t>
      </w:r>
      <w:r>
        <w:rPr>
          <w:spacing w:val="-1"/>
        </w:rPr>
        <w:t> </w:t>
      </w:r>
      <w:r>
        <w:rPr/>
        <w:t>SOCIAL. (CCSS)</w:t>
        <w:tab/>
      </w:r>
      <w:r>
        <w:rPr>
          <w:spacing w:val="-1"/>
        </w:rPr>
        <w:t>142.885,00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Heading4"/>
        <w:tabs>
          <w:tab w:pos="8787" w:val="left" w:leader="none"/>
        </w:tabs>
        <w:spacing w:before="94" w:after="18"/>
        <w:ind w:left="448"/>
        <w:rPr>
          <w:b w:val="0"/>
        </w:rPr>
      </w:pPr>
      <w:r>
        <w:rPr/>
        <w:t>607  TRANSFERENCIAS CORRIENTES AL</w:t>
      </w:r>
      <w:r>
        <w:rPr>
          <w:spacing w:val="-20"/>
        </w:rPr>
        <w:t> </w:t>
      </w:r>
      <w:r>
        <w:rPr/>
        <w:t>SECTOR EXTERNO</w:t>
        <w:tab/>
      </w:r>
      <w:r>
        <w:rPr>
          <w:b w:val="0"/>
        </w:rPr>
        <w:t>610.000,00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60701</w:t>
            </w:r>
          </w:p>
        </w:tc>
        <w:tc>
          <w:tcPr>
            <w:tcW w:w="6978" w:type="dxa"/>
          </w:tcPr>
          <w:p>
            <w:pPr>
              <w:pStyle w:val="TableParagraph"/>
              <w:spacing w:before="43"/>
              <w:ind w:left="523" w:right="1839"/>
              <w:rPr>
                <w:sz w:val="20"/>
              </w:rPr>
            </w:pPr>
            <w:r>
              <w:rPr>
                <w:sz w:val="20"/>
              </w:rPr>
              <w:t>TRANSFERENCIAS CORRIENTES A ORGANISMOS INTERNACIONALES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610.000,00</w:t>
            </w:r>
          </w:p>
        </w:tc>
      </w:tr>
      <w:tr>
        <w:trPr>
          <w:trHeight w:val="238" w:hRule="atLeast"/>
        </w:trPr>
        <w:tc>
          <w:tcPr>
            <w:tcW w:w="666" w:type="dxa"/>
          </w:tcPr>
          <w:p>
            <w:pPr>
              <w:pStyle w:val="TableParagraph"/>
              <w:spacing w:line="187" w:lineRule="exact" w:before="31"/>
              <w:ind w:left="50"/>
              <w:rPr>
                <w:sz w:val="18"/>
              </w:rPr>
            </w:pPr>
            <w:r>
              <w:rPr>
                <w:sz w:val="18"/>
              </w:rPr>
              <w:t>60701</w:t>
            </w:r>
          </w:p>
        </w:tc>
        <w:tc>
          <w:tcPr>
            <w:tcW w:w="6978" w:type="dxa"/>
          </w:tcPr>
          <w:p>
            <w:pPr>
              <w:pStyle w:val="TableParagraph"/>
              <w:spacing w:line="187" w:lineRule="exact" w:before="31"/>
              <w:ind w:left="116"/>
              <w:rPr>
                <w:sz w:val="18"/>
              </w:rPr>
            </w:pPr>
            <w:r>
              <w:rPr>
                <w:sz w:val="18"/>
              </w:rPr>
              <w:t>001 1330 1360 230 ORGANIZACIÓN MUNDIAL DE LA PROPIEDAD</w:t>
            </w:r>
          </w:p>
        </w:tc>
        <w:tc>
          <w:tcPr>
            <w:tcW w:w="1980" w:type="dxa"/>
          </w:tcPr>
          <w:p>
            <w:pPr>
              <w:pStyle w:val="TableParagraph"/>
              <w:spacing w:line="187" w:lineRule="exact" w:before="31"/>
              <w:ind w:right="38"/>
              <w:jc w:val="right"/>
              <w:rPr>
                <w:sz w:val="18"/>
              </w:rPr>
            </w:pPr>
            <w:r>
              <w:rPr>
                <w:sz w:val="18"/>
              </w:rPr>
              <w:t>610.000,00</w:t>
            </w:r>
          </w:p>
        </w:tc>
      </w:tr>
    </w:tbl>
    <w:p>
      <w:pPr>
        <w:pStyle w:val="BodyText"/>
        <w:ind w:left="2733"/>
      </w:pPr>
      <w:r>
        <w:rPr/>
        <w:t>INTELECTUAL (OMPI).</w:t>
      </w:r>
    </w:p>
    <w:p>
      <w:pPr>
        <w:pStyle w:val="BodyText"/>
        <w:spacing w:line="364" w:lineRule="auto" w:before="80"/>
        <w:ind w:left="2733" w:right="2275"/>
      </w:pPr>
      <w:r>
        <w:rPr/>
        <w:pict>
          <v:line style="position:absolute;mso-position-horizontal-relative:page;mso-position-vertical-relative:paragraph;z-index:252300288" from="438.395996pt,32.148338pt" to="537.382996pt,32.148338pt" stroked="true" strokeweight="1pt" strokecolor="#000000">
            <v:stroke dashstyle="dash"/>
            <w10:wrap type="none"/>
          </v:line>
        </w:pict>
      </w:r>
      <w:r>
        <w:rPr/>
        <w:t>(CUOTA ORDINARIA SEGÚN LEY No. 6468 DEL 18/09/1980). Céd-Jur: 300304546633</w:t>
      </w:r>
    </w:p>
    <w:p>
      <w:pPr>
        <w:pStyle w:val="Heading4"/>
        <w:tabs>
          <w:tab w:pos="7407" w:val="left" w:leader="none"/>
          <w:tab w:pos="8437" w:val="left" w:leader="none"/>
        </w:tabs>
        <w:spacing w:line="217" w:lineRule="exact" w:before="0"/>
        <w:ind w:left="4885"/>
      </w:pPr>
      <w:r>
        <w:rPr/>
        <w:pict>
          <v:shape style="position:absolute;margin-left:438.395996pt;margin-top:14.685774pt;width:99pt;height:.1pt;mso-position-horizontal-relative:page;mso-position-vertical-relative:paragraph;z-index:-251018240;mso-wrap-distance-left:0;mso-wrap-distance-right:0" coordorigin="8768,294" coordsize="1980,0" path="m8768,294l10748,294e" filled="false" stroked="true" strokeweight="1pt" strokecolor="#000000">
            <v:path arrowok="t"/>
            <v:stroke dashstyle="dash"/>
            <w10:wrap type="topAndBottom"/>
          </v:shape>
        </w:pict>
      </w:r>
      <w:r>
        <w:rPr/>
        <w:t>Total rebajar Programa:</w:t>
        <w:tab/>
        <w:t>787</w:t>
        <w:tab/>
        <w:t>184.694.202,00</w:t>
      </w:r>
    </w:p>
    <w:p>
      <w:pPr>
        <w:tabs>
          <w:tab w:pos="1411" w:val="left" w:leader="none"/>
        </w:tabs>
        <w:spacing w:before="15"/>
        <w:ind w:left="0" w:right="22" w:firstLine="0"/>
        <w:jc w:val="center"/>
        <w:rPr>
          <w:b/>
          <w:sz w:val="22"/>
        </w:rPr>
      </w:pPr>
      <w:r>
        <w:rPr>
          <w:b/>
          <w:sz w:val="22"/>
        </w:rPr>
        <w:t>Programa:</w:t>
        <w:tab/>
        <w:t>788-00</w:t>
      </w:r>
    </w:p>
    <w:p>
      <w:pPr>
        <w:spacing w:before="71"/>
        <w:ind w:left="0" w:right="22" w:firstLine="0"/>
        <w:jc w:val="center"/>
        <w:rPr>
          <w:b/>
          <w:sz w:val="22"/>
        </w:rPr>
      </w:pPr>
      <w:r>
        <w:rPr>
          <w:b/>
          <w:sz w:val="22"/>
        </w:rPr>
        <w:t>ACTIVIDADES COMUNES A LA DEFENSA DEL ESTADO - ASISTENCIA JURÍDICA Y PREVENCIÓN, DETECCIÓN Y COMBATE DE LA CORRUPCIÓN</w:t>
      </w:r>
    </w:p>
    <w:p>
      <w:pPr>
        <w:tabs>
          <w:tab w:pos="5732" w:val="left" w:leader="none"/>
        </w:tabs>
        <w:spacing w:before="76"/>
        <w:ind w:left="3213" w:right="0" w:firstLine="0"/>
        <w:jc w:val="left"/>
        <w:rPr>
          <w:sz w:val="16"/>
        </w:rPr>
      </w:pPr>
      <w:r>
        <w:rPr>
          <w:sz w:val="16"/>
        </w:rPr>
        <w:t>Registro Contable:</w:t>
        <w:tab/>
        <w:t>214-788-00</w:t>
      </w:r>
    </w:p>
    <w:p>
      <w:pPr>
        <w:pStyle w:val="Heading4"/>
        <w:tabs>
          <w:tab w:pos="8537" w:val="left" w:leader="none"/>
        </w:tabs>
        <w:spacing w:before="119" w:after="8"/>
        <w:ind w:left="648"/>
      </w:pPr>
      <w:r>
        <w:rPr/>
        <w:t>0</w:t>
      </w:r>
      <w:r>
        <w:rPr>
          <w:spacing w:val="30"/>
        </w:rPr>
        <w:t> </w:t>
      </w:r>
      <w:r>
        <w:rPr/>
        <w:t>REMUNERACIONES</w:t>
        <w:tab/>
        <w:t>31.175.413,00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18"/>
        <w:ind w:left="448" w:right="0" w:firstLine="0"/>
        <w:jc w:val="left"/>
        <w:rPr>
          <w:sz w:val="20"/>
        </w:rPr>
      </w:pPr>
      <w:r>
        <w:rPr>
          <w:b/>
          <w:sz w:val="20"/>
        </w:rPr>
        <w:t>001</w:t>
      </w:r>
      <w:r>
        <w:rPr>
          <w:b/>
          <w:spacing w:val="30"/>
          <w:sz w:val="20"/>
        </w:rPr>
        <w:t> </w:t>
      </w:r>
      <w:r>
        <w:rPr>
          <w:b/>
          <w:sz w:val="20"/>
        </w:rPr>
        <w:t>REMUNERACIONES BÁSICAS</w:t>
        <w:tab/>
      </w:r>
      <w:r>
        <w:rPr>
          <w:sz w:val="20"/>
        </w:rPr>
        <w:t>17.472.825,00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00101</w:t>
            </w:r>
          </w:p>
        </w:tc>
        <w:tc>
          <w:tcPr>
            <w:tcW w:w="1749" w:type="dxa"/>
            <w:gridSpan w:val="3"/>
          </w:tcPr>
          <w:p>
            <w:pPr>
              <w:pStyle w:val="TableParagraph"/>
              <w:spacing w:before="42"/>
              <w:ind w:left="170"/>
              <w:rPr>
                <w:sz w:val="18"/>
              </w:rPr>
            </w:pPr>
            <w:r>
              <w:rPr>
                <w:sz w:val="18"/>
              </w:rPr>
              <w:t>001 1111 1320</w:t>
            </w:r>
          </w:p>
        </w:tc>
        <w:tc>
          <w:tcPr>
            <w:tcW w:w="5281" w:type="dxa"/>
          </w:tcPr>
          <w:p>
            <w:pPr>
              <w:pStyle w:val="TableParagraph"/>
              <w:spacing w:before="42"/>
              <w:ind w:left="268"/>
              <w:rPr>
                <w:sz w:val="18"/>
              </w:rPr>
            </w:pPr>
            <w:r>
              <w:rPr>
                <w:sz w:val="18"/>
              </w:rPr>
              <w:t>SUELDOS PARA CARGOS FIJOS</w:t>
            </w:r>
          </w:p>
        </w:tc>
        <w:tc>
          <w:tcPr>
            <w:tcW w:w="1989" w:type="dxa"/>
            <w:tcBorders>
              <w:top w:val="single" w:sz="8" w:space="0" w:color="000000"/>
            </w:tcBorders>
          </w:tcPr>
          <w:p>
            <w:pPr>
              <w:pStyle w:val="TableParagraph"/>
              <w:spacing w:before="42"/>
              <w:ind w:right="45"/>
              <w:jc w:val="right"/>
              <w:rPr>
                <w:sz w:val="18"/>
              </w:rPr>
            </w:pPr>
            <w:r>
              <w:rPr>
                <w:sz w:val="18"/>
              </w:rPr>
              <w:t>13.672.825,00</w:t>
            </w:r>
          </w:p>
        </w:tc>
      </w:tr>
      <w:tr>
        <w:trPr>
          <w:trHeight w:val="279" w:hRule="atLeast"/>
        </w:trPr>
        <w:tc>
          <w:tcPr>
            <w:tcW w:w="612" w:type="dxa"/>
          </w:tcPr>
          <w:p>
            <w:pPr>
              <w:pStyle w:val="TableParagraph"/>
              <w:spacing w:line="187" w:lineRule="exact" w:before="72"/>
              <w:ind w:left="50"/>
              <w:rPr>
                <w:sz w:val="18"/>
              </w:rPr>
            </w:pPr>
            <w:r>
              <w:rPr>
                <w:sz w:val="18"/>
              </w:rPr>
              <w:t>00105</w:t>
            </w:r>
          </w:p>
        </w:tc>
        <w:tc>
          <w:tcPr>
            <w:tcW w:w="1749" w:type="dxa"/>
            <w:gridSpan w:val="3"/>
          </w:tcPr>
          <w:p>
            <w:pPr>
              <w:pStyle w:val="TableParagraph"/>
              <w:spacing w:line="187" w:lineRule="exact" w:before="72"/>
              <w:ind w:left="170"/>
              <w:rPr>
                <w:sz w:val="18"/>
              </w:rPr>
            </w:pPr>
            <w:r>
              <w:rPr>
                <w:sz w:val="18"/>
              </w:rPr>
              <w:t>001 1111 1320</w:t>
            </w:r>
          </w:p>
        </w:tc>
        <w:tc>
          <w:tcPr>
            <w:tcW w:w="5281" w:type="dxa"/>
          </w:tcPr>
          <w:p>
            <w:pPr>
              <w:pStyle w:val="TableParagraph"/>
              <w:spacing w:line="187" w:lineRule="exact" w:before="72"/>
              <w:ind w:left="268"/>
              <w:rPr>
                <w:sz w:val="18"/>
              </w:rPr>
            </w:pPr>
            <w:r>
              <w:rPr>
                <w:sz w:val="18"/>
              </w:rPr>
              <w:t>SUPLENCIAS</w:t>
            </w:r>
          </w:p>
        </w:tc>
        <w:tc>
          <w:tcPr>
            <w:tcW w:w="1989" w:type="dxa"/>
          </w:tcPr>
          <w:p>
            <w:pPr>
              <w:pStyle w:val="TableParagraph"/>
              <w:spacing w:line="187" w:lineRule="exact" w:before="72"/>
              <w:ind w:right="45"/>
              <w:jc w:val="right"/>
              <w:rPr>
                <w:sz w:val="18"/>
              </w:rPr>
            </w:pPr>
            <w:r>
              <w:rPr>
                <w:sz w:val="18"/>
              </w:rPr>
              <w:t>3.800.000,00</w:t>
            </w:r>
          </w:p>
        </w:tc>
      </w:tr>
      <w:tr>
        <w:trPr>
          <w:trHeight w:val="374" w:hRule="atLeast"/>
        </w:trPr>
        <w:tc>
          <w:tcPr>
            <w:tcW w:w="9631" w:type="dxa"/>
            <w:gridSpan w:val="6"/>
          </w:tcPr>
          <w:p>
            <w:pPr>
              <w:pStyle w:val="TableParagraph"/>
              <w:tabs>
                <w:tab w:pos="8533" w:val="left" w:leader="none"/>
              </w:tabs>
              <w:spacing w:line="200" w:lineRule="exact" w:before="154"/>
              <w:ind w:left="344"/>
              <w:rPr>
                <w:sz w:val="20"/>
              </w:rPr>
            </w:pPr>
            <w:r>
              <w:rPr>
                <w:b/>
                <w:sz w:val="20"/>
              </w:rPr>
              <w:t>003</w:t>
            </w:r>
            <w:r>
              <w:rPr>
                <w:b/>
                <w:spacing w:val="30"/>
                <w:sz w:val="20"/>
              </w:rPr>
              <w:t> </w:t>
            </w:r>
            <w:r>
              <w:rPr>
                <w:b/>
                <w:sz w:val="20"/>
              </w:rPr>
              <w:t>INCENTIVOS SALARIALES</w:t>
              <w:tab/>
            </w:r>
            <w:r>
              <w:rPr>
                <w:sz w:val="20"/>
              </w:rPr>
              <w:t>8.529.853,00</w:t>
            </w:r>
          </w:p>
        </w:tc>
      </w:tr>
      <w:tr>
        <w:trPr>
          <w:trHeight w:val="347"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5.920.841,00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2.214.647,00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394.365,00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2.586.368,00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2.453.735,00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2.453.735,00</w:t>
            </w:r>
          </w:p>
        </w:tc>
      </w:tr>
      <w:tr>
        <w:trPr>
          <w:trHeight w:val="299" w:hRule="atLeast"/>
        </w:trPr>
        <w:tc>
          <w:tcPr>
            <w:tcW w:w="612" w:type="dxa"/>
          </w:tcPr>
          <w:p>
            <w:pPr>
              <w:pStyle w:val="TableParagraph"/>
              <w:rPr>
                <w:sz w:val="18"/>
              </w:rPr>
            </w:pPr>
          </w:p>
        </w:tc>
        <w:tc>
          <w:tcPr>
            <w:tcW w:w="526" w:type="dxa"/>
          </w:tcPr>
          <w:p>
            <w:pPr>
              <w:pStyle w:val="TableParagraph"/>
              <w:rPr>
                <w:sz w:val="18"/>
              </w:rPr>
            </w:pPr>
          </w:p>
        </w:tc>
        <w:tc>
          <w:tcPr>
            <w:tcW w:w="521" w:type="dxa"/>
          </w:tcPr>
          <w:p>
            <w:pPr>
              <w:pStyle w:val="TableParagraph"/>
              <w:rPr>
                <w:sz w:val="18"/>
              </w:rPr>
            </w:pPr>
          </w:p>
        </w:tc>
        <w:tc>
          <w:tcPr>
            <w:tcW w:w="702"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132.633,00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132.633,00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2.586.367,00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1.392.660,00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1.392.660,00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397.902,00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397.902,00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795.805,00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795.805,00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2  MATERIALES</w:t>
      </w:r>
      <w:r>
        <w:rPr>
          <w:spacing w:val="-20"/>
        </w:rPr>
        <w:t> </w:t>
      </w:r>
      <w:r>
        <w:rPr/>
        <w:t>Y SUMINISTROS</w:t>
        <w:tab/>
        <w:t>5.500.000,00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1320</w:t>
        <w:tab/>
        <w:t>TINTAS, PINTURAS Y DILUYENTES</w:t>
        <w:tab/>
        <w:t>1.500.000,00</w:t>
      </w:r>
    </w:p>
    <w:p>
      <w:pPr>
        <w:tabs>
          <w:tab w:pos="8188" w:val="left" w:leader="none"/>
        </w:tabs>
        <w:spacing w:before="154" w:after="8"/>
        <w:ind w:left="0" w:right="175" w:firstLine="0"/>
        <w:jc w:val="right"/>
        <w:rPr>
          <w:sz w:val="20"/>
        </w:rPr>
      </w:pPr>
      <w:r>
        <w:rPr>
          <w:b/>
          <w:sz w:val="20"/>
        </w:rPr>
        <w:t>204  HERRAMIENTAS, REPUESTOS</w:t>
      </w:r>
      <w:r>
        <w:rPr>
          <w:b/>
          <w:spacing w:val="-20"/>
          <w:sz w:val="20"/>
        </w:rPr>
        <w:t> </w:t>
      </w:r>
      <w:r>
        <w:rPr>
          <w:b/>
          <w:sz w:val="20"/>
        </w:rPr>
        <w:t>Y ACCESORIOS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20402</w:t>
        <w:tab/>
        <w:t>001  </w:t>
      </w:r>
      <w:r>
        <w:rPr>
          <w:spacing w:val="37"/>
        </w:rPr>
        <w:t> </w:t>
      </w:r>
      <w:r>
        <w:rPr/>
        <w:t>1120  </w:t>
      </w:r>
      <w:r>
        <w:rPr>
          <w:spacing w:val="14"/>
        </w:rPr>
        <w:t> </w:t>
      </w:r>
      <w:r>
        <w:rPr/>
        <w:t>1320</w:t>
        <w:tab/>
        <w:t>REPUESTOS Y ACCESORIOS</w:t>
        <w:tab/>
        <w:t>1.000.000,00</w:t>
      </w:r>
    </w:p>
    <w:p>
      <w:pPr>
        <w:tabs>
          <w:tab w:pos="8188" w:val="left" w:leader="none"/>
        </w:tabs>
        <w:spacing w:before="154"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29901</w:t>
        <w:tab/>
        <w:t>001  </w:t>
      </w:r>
      <w:r>
        <w:rPr>
          <w:spacing w:val="37"/>
        </w:rPr>
        <w:t> </w:t>
      </w:r>
      <w:r>
        <w:rPr/>
        <w:t>1120  </w:t>
      </w:r>
      <w:r>
        <w:rPr>
          <w:spacing w:val="14"/>
        </w:rPr>
        <w:t> </w:t>
      </w:r>
      <w:r>
        <w:rPr/>
        <w:t>1320</w:t>
        <w:tab/>
        <w:t>ÚTILES Y MATERIALES DE OFICINA Y CÓMPUTO</w:t>
        <w:tab/>
        <w:t>3.000.000,00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5</w:t>
      </w:r>
      <w:r>
        <w:rPr>
          <w:b/>
          <w:spacing w:val="30"/>
          <w:sz w:val="20"/>
        </w:rPr>
        <w:t> </w:t>
      </w:r>
      <w:r>
        <w:rPr>
          <w:b/>
          <w:sz w:val="20"/>
        </w:rPr>
        <w:t>BIENES DURADEROS</w:t>
        <w:tab/>
        <w:t>105.000.000,00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501  MAQUINARIA, EQUIPO</w:t>
      </w:r>
      <w:r>
        <w:rPr>
          <w:b/>
          <w:spacing w:val="-20"/>
          <w:sz w:val="20"/>
        </w:rPr>
        <w:t> </w:t>
      </w:r>
      <w:r>
        <w:rPr>
          <w:b/>
          <w:sz w:val="20"/>
        </w:rPr>
        <w:t>Y MOBILIARIO</w:t>
        <w:tab/>
      </w:r>
      <w:r>
        <w:rPr>
          <w:sz w:val="20"/>
        </w:rPr>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50104</w:t>
        <w:tab/>
        <w:t>280  </w:t>
      </w:r>
      <w:r>
        <w:rPr>
          <w:spacing w:val="37"/>
        </w:rPr>
        <w:t> </w:t>
      </w:r>
      <w:r>
        <w:rPr/>
        <w:t>2210  </w:t>
      </w:r>
      <w:r>
        <w:rPr>
          <w:spacing w:val="14"/>
        </w:rPr>
        <w:t> </w:t>
      </w:r>
      <w:r>
        <w:rPr/>
        <w:t>1320</w:t>
        <w:tab/>
        <w:t>EQUIPO Y MOBILIARIO DE OFICINA</w:t>
        <w:tab/>
        <w:t>5.000.000,00</w:t>
      </w:r>
    </w:p>
    <w:p>
      <w:pPr>
        <w:tabs>
          <w:tab w:pos="7988" w:val="left" w:leader="none"/>
        </w:tabs>
        <w:spacing w:before="154" w:after="18"/>
        <w:ind w:left="0" w:right="175" w:firstLine="0"/>
        <w:jc w:val="right"/>
        <w:rPr>
          <w:sz w:val="20"/>
        </w:rPr>
      </w:pPr>
      <w:r>
        <w:rPr>
          <w:b/>
          <w:sz w:val="20"/>
        </w:rPr>
        <w:t>502  CONSTRUCCIONES, ADICIONES</w:t>
      </w:r>
      <w:r>
        <w:rPr>
          <w:b/>
          <w:spacing w:val="-20"/>
          <w:sz w:val="20"/>
        </w:rPr>
        <w:t> </w:t>
      </w:r>
      <w:r>
        <w:rPr>
          <w:b/>
          <w:sz w:val="20"/>
        </w:rPr>
        <w:t>Y MEJORAS</w:t>
        <w:tab/>
      </w:r>
      <w:r>
        <w:rPr>
          <w:sz w:val="20"/>
        </w:rPr>
        <w:t>100.000.000,00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50201</w:t>
            </w:r>
          </w:p>
        </w:tc>
        <w:tc>
          <w:tcPr>
            <w:tcW w:w="1721" w:type="dxa"/>
          </w:tcPr>
          <w:p>
            <w:pPr>
              <w:pStyle w:val="TableParagraph"/>
              <w:spacing w:before="42"/>
              <w:ind w:left="141"/>
              <w:rPr>
                <w:sz w:val="18"/>
              </w:rPr>
            </w:pPr>
            <w:r>
              <w:rPr>
                <w:sz w:val="18"/>
              </w:rPr>
              <w:t>280 2110 1320</w:t>
            </w:r>
          </w:p>
        </w:tc>
        <w:tc>
          <w:tcPr>
            <w:tcW w:w="5282" w:type="dxa"/>
          </w:tcPr>
          <w:p>
            <w:pPr>
              <w:pStyle w:val="TableParagraph"/>
              <w:spacing w:before="42"/>
              <w:ind w:left="267"/>
              <w:rPr>
                <w:sz w:val="18"/>
              </w:rPr>
            </w:pPr>
            <w:r>
              <w:rPr>
                <w:sz w:val="18"/>
              </w:rPr>
              <w:t>EDIFICIOS</w:t>
            </w:r>
          </w:p>
        </w:tc>
        <w:tc>
          <w:tcPr>
            <w:tcW w:w="1980" w:type="dxa"/>
            <w:tcBorders>
              <w:top w:val="single" w:sz="8" w:space="0" w:color="000000"/>
            </w:tcBorders>
          </w:tcPr>
          <w:p>
            <w:pPr>
              <w:pStyle w:val="TableParagraph"/>
              <w:spacing w:before="42"/>
              <w:ind w:left="814"/>
              <w:rPr>
                <w:sz w:val="18"/>
              </w:rPr>
            </w:pPr>
            <w:r>
              <w:rPr>
                <w:sz w:val="18"/>
              </w:rPr>
              <w:t>100.000.000,00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(REBAJO PARCIAL DE RECURSOS PARA CONSTRUIR UN</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EDIFICIO UBICADO EN SAN JOSÉ, CANTÓN CENTRAL,</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DISTRITO CATEDRAL, PARA ALBERGAR A LOS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FUNCIONARIOS DE LA PROCURADURÍA GENERAL DE LA</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REPÚBLICA. OBRA INSCRITA EN EL BANCO DE</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PROYECTOS DE INVERSIÓN PÚBLICA DEL MIDEPLAN</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BAJO EL CÓDIGO 002487).</w:t>
            </w:r>
          </w:p>
        </w:tc>
        <w:tc>
          <w:tcPr>
            <w:tcW w:w="1980" w:type="dxa"/>
          </w:tcPr>
          <w:p>
            <w:pPr>
              <w:pStyle w:val="TableParagraph"/>
              <w:rPr>
                <w:sz w:val="14"/>
              </w:rPr>
            </w:pPr>
          </w:p>
        </w:tc>
      </w:tr>
    </w:tbl>
    <w:p>
      <w:pPr>
        <w:pStyle w:val="Heading4"/>
        <w:tabs>
          <w:tab w:pos="8138" w:val="left" w:leader="none"/>
        </w:tabs>
        <w:spacing w:before="81" w:after="9"/>
        <w:ind w:right="175"/>
        <w:jc w:val="right"/>
      </w:pPr>
      <w:r>
        <w:rPr/>
        <w:t>6</w:t>
      </w:r>
      <w:r>
        <w:rPr>
          <w:spacing w:val="30"/>
        </w:rPr>
        <w:t> </w:t>
      </w:r>
      <w:r>
        <w:rPr/>
        <w:t>TRANSFERENCIAS CORRIENTES</w:t>
        <w:tab/>
        <w:t>440.344,00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440.344,00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440.344,00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374.028,00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66.316,00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788</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142.115.757,00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789-00</w:t>
            </w:r>
          </w:p>
        </w:tc>
        <w:tc>
          <w:tcPr>
            <w:tcW w:w="1980" w:type="dxa"/>
            <w:tcBorders>
              <w:top w:val="dashed" w:sz="8" w:space="0" w:color="000000"/>
            </w:tcBorders>
          </w:tcPr>
          <w:p>
            <w:pPr>
              <w:pStyle w:val="TableParagraph"/>
              <w:rPr>
                <w:sz w:val="18"/>
              </w:rPr>
            </w:pPr>
          </w:p>
        </w:tc>
      </w:tr>
    </w:tbl>
    <w:p>
      <w:pPr>
        <w:spacing w:before="71"/>
        <w:ind w:left="0" w:right="23" w:firstLine="0"/>
        <w:jc w:val="center"/>
        <w:rPr>
          <w:b/>
          <w:sz w:val="22"/>
        </w:rPr>
      </w:pPr>
      <w:r>
        <w:rPr>
          <w:b/>
          <w:sz w:val="22"/>
        </w:rPr>
        <w:t>ATENCIÓN DE PERSONAS ADSCRITAS AL SISTEMA PENITENCIARIO NACIONAL</w:t>
      </w:r>
    </w:p>
    <w:p>
      <w:pPr>
        <w:tabs>
          <w:tab w:pos="1411" w:val="left" w:leader="none"/>
        </w:tabs>
        <w:spacing w:before="106"/>
        <w:ind w:left="0" w:right="23" w:firstLine="0"/>
        <w:jc w:val="center"/>
        <w:rPr>
          <w:b/>
          <w:sz w:val="22"/>
        </w:rPr>
      </w:pPr>
      <w:r>
        <w:rPr>
          <w:b/>
          <w:sz w:val="22"/>
        </w:rPr>
        <w:t>Programa:</w:t>
        <w:tab/>
        <w:t>00</w:t>
      </w:r>
    </w:p>
    <w:p>
      <w:pPr>
        <w:spacing w:before="71"/>
        <w:ind w:left="0" w:right="23" w:firstLine="0"/>
        <w:jc w:val="center"/>
        <w:rPr>
          <w:b/>
          <w:sz w:val="22"/>
        </w:rPr>
      </w:pPr>
      <w:r>
        <w:rPr>
          <w:b/>
          <w:sz w:val="22"/>
        </w:rPr>
        <w:t>ATENCIÓN DE PERSONAS ADSCRITAS AL SISTEMA PENITENCIARIO NACIONAL</w:t>
      </w:r>
    </w:p>
    <w:p>
      <w:pPr>
        <w:tabs>
          <w:tab w:pos="5732" w:val="left" w:leader="none"/>
        </w:tabs>
        <w:spacing w:before="103"/>
        <w:ind w:left="3213" w:right="0" w:firstLine="0"/>
        <w:jc w:val="left"/>
        <w:rPr>
          <w:sz w:val="16"/>
        </w:rPr>
      </w:pPr>
      <w:r>
        <w:rPr>
          <w:sz w:val="16"/>
        </w:rPr>
        <w:t>Registro Contable:</w:t>
        <w:tab/>
        <w:t>214-789-00</w:t>
      </w:r>
    </w:p>
    <w:p>
      <w:pPr>
        <w:pStyle w:val="Heading4"/>
        <w:tabs>
          <w:tab w:pos="8437" w:val="left" w:leader="none"/>
        </w:tabs>
        <w:spacing w:before="119" w:after="8"/>
        <w:ind w:left="648"/>
      </w:pPr>
      <w:r>
        <w:rPr/>
        <w:t>0</w:t>
      </w:r>
      <w:r>
        <w:rPr>
          <w:spacing w:val="30"/>
        </w:rPr>
        <w:t> </w:t>
      </w:r>
      <w:r>
        <w:rPr/>
        <w:t>REMUNERACIONES</w:t>
        <w:tab/>
        <w:t>793.743.925,00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484.838.184,00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1330</w:t>
        <w:tab/>
        <w:t>SUELDOS PARA CARGOS FIJOS</w:t>
        <w:tab/>
        <w:t>484.838.184,00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437" w:val="left" w:leader="none"/>
        </w:tabs>
        <w:spacing w:line="374" w:lineRule="auto" w:before="117"/>
        <w:ind w:left="448" w:right="175" w:hanging="219"/>
        <w:jc w:val="left"/>
        <w:rPr>
          <w:sz w:val="20"/>
        </w:rPr>
      </w:pPr>
      <w:r>
        <w:rPr/>
        <w:pict>
          <v:shape style="position:absolute;margin-left:56.193001pt;margin-top:36.171951pt;width:481.7pt;height:111.95pt;mso-position-horizontal-relative:page;mso-position-vertical-relative:paragraph;z-index:252311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139.503.739,00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1330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52.520.699,00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1330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6.158.673,00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55.361.316,00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52.522.274,00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52.522.274,00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003</w:t>
      </w:r>
      <w:r>
        <w:rPr>
          <w:b/>
          <w:spacing w:val="30"/>
          <w:sz w:val="20"/>
        </w:rPr>
        <w:t> </w:t>
      </w:r>
      <w:r>
        <w:rPr>
          <w:b/>
          <w:sz w:val="20"/>
        </w:rPr>
        <w:t>INCENTIVOS SALARIALES</w:t>
        <w:tab/>
        <w:tab/>
        <w:tab/>
      </w:r>
      <w:r>
        <w:rPr>
          <w:spacing w:val="-1"/>
          <w:sz w:val="20"/>
        </w:rPr>
        <w:t>198.183.111,00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96"/>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rPr>
          <w:sz w:val="9"/>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2.839.042,00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2.839.042,00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55.361.314,00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29.809.939,00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29.809.939,00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8.517.125,00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8.517.125,00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537" w:val="left" w:leader="none"/>
        </w:tabs>
        <w:spacing w:before="128"/>
      </w:pPr>
      <w:r>
        <w:rPr/>
        <w:t>00503</w:t>
        <w:tab/>
        <w:t>APORTE PATRONAL AL FONDO DE CAPITALIZACIÓN LABORAL</w:t>
        <w:tab/>
      </w:r>
      <w:r>
        <w:rPr>
          <w:position w:val="-5"/>
          <w:u w:val="dotted"/>
        </w:rPr>
        <w:t> </w:t>
        <w:tab/>
        <w:t>17.034.250,00</w:t>
      </w:r>
    </w:p>
    <w:p>
      <w:pPr>
        <w:pStyle w:val="BodyText"/>
        <w:tabs>
          <w:tab w:pos="886" w:val="left" w:leader="none"/>
          <w:tab w:pos="8652" w:val="left" w:leader="none"/>
        </w:tabs>
        <w:spacing w:before="69"/>
        <w:ind w:left="153"/>
      </w:pPr>
      <w:r>
        <w:rPr/>
        <w:t>00503</w:t>
        <w:tab/>
        <w:t>001    1112   1330   200   CAJA COSTARRICENSE DE SEGURO</w:t>
      </w:r>
      <w:r>
        <w:rPr>
          <w:spacing w:val="-1"/>
        </w:rPr>
        <w:t> </w:t>
      </w:r>
      <w:r>
        <w:rPr/>
        <w:t>SOCIAL. (CCSS)</w:t>
        <w:tab/>
        <w:t>17.034.250,00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104  SERVICIOS DE GESTIÓN</w:t>
      </w:r>
      <w:r>
        <w:rPr>
          <w:b/>
          <w:spacing w:val="-20"/>
          <w:sz w:val="20"/>
        </w:rPr>
        <w:t> </w:t>
      </w:r>
      <w:r>
        <w:rPr>
          <w:b/>
          <w:sz w:val="20"/>
        </w:rPr>
        <w:t>Y APOYO</w:t>
        <w:tab/>
      </w:r>
      <w:r>
        <w:rPr>
          <w:sz w:val="20"/>
        </w:rPr>
        <w:t>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10401</w:t>
            </w:r>
          </w:p>
        </w:tc>
        <w:tc>
          <w:tcPr>
            <w:tcW w:w="1721" w:type="dxa"/>
          </w:tcPr>
          <w:p>
            <w:pPr>
              <w:pStyle w:val="TableParagraph"/>
              <w:spacing w:before="42"/>
              <w:ind w:left="141"/>
              <w:rPr>
                <w:sz w:val="18"/>
              </w:rPr>
            </w:pPr>
            <w:r>
              <w:rPr>
                <w:sz w:val="18"/>
              </w:rPr>
              <w:t>001 1120 1330</w:t>
            </w:r>
          </w:p>
        </w:tc>
        <w:tc>
          <w:tcPr>
            <w:tcW w:w="5282" w:type="dxa"/>
          </w:tcPr>
          <w:p>
            <w:pPr>
              <w:pStyle w:val="TableParagraph"/>
              <w:spacing w:before="42"/>
              <w:ind w:left="267"/>
              <w:rPr>
                <w:sz w:val="18"/>
              </w:rPr>
            </w:pPr>
            <w:r>
              <w:rPr>
                <w:sz w:val="18"/>
              </w:rPr>
              <w:t>SERVICIOS EN CIENCIAS DE LA SALUD</w:t>
            </w:r>
          </w:p>
        </w:tc>
        <w:tc>
          <w:tcPr>
            <w:tcW w:w="1980" w:type="dxa"/>
            <w:tcBorders>
              <w:top w:val="single" w:sz="8" w:space="0" w:color="000000"/>
            </w:tcBorders>
          </w:tcPr>
          <w:p>
            <w:pPr>
              <w:pStyle w:val="TableParagraph"/>
              <w:spacing w:before="42"/>
              <w:ind w:left="994"/>
              <w:rPr>
                <w:sz w:val="18"/>
              </w:rPr>
            </w:pPr>
            <w:r>
              <w:rPr>
                <w:sz w:val="18"/>
              </w:rPr>
              <w:t>3.000.000,00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114"/>
              <w:rPr>
                <w:sz w:val="18"/>
              </w:rPr>
            </w:pPr>
            <w:r>
              <w:rPr>
                <w:sz w:val="18"/>
              </w:rPr>
              <w:t>(REBAJO PARCIAL DE RECURSOS PARA LA REALIZACIÓN DE PRUEBAS TOXICOLÓGICAS AL PERSONAL DE ADAPTACIÓN SOCIAL).</w:t>
            </w:r>
          </w:p>
        </w:tc>
        <w:tc>
          <w:tcPr>
            <w:tcW w:w="1980" w:type="dxa"/>
          </w:tcPr>
          <w:p>
            <w:pPr>
              <w:pStyle w:val="TableParagraph"/>
              <w:rPr>
                <w:sz w:val="18"/>
              </w:rPr>
            </w:pPr>
          </w:p>
        </w:tc>
      </w:tr>
    </w:tbl>
    <w:p>
      <w:pPr>
        <w:pStyle w:val="Heading4"/>
        <w:tabs>
          <w:tab w:pos="7988" w:val="left" w:leader="none"/>
        </w:tabs>
        <w:spacing w:before="81" w:after="9"/>
        <w:ind w:right="175"/>
        <w:jc w:val="right"/>
      </w:pPr>
      <w:r>
        <w:rPr/>
        <w:t>2  MATERIALES</w:t>
      </w:r>
      <w:r>
        <w:rPr>
          <w:spacing w:val="-20"/>
        </w:rPr>
        <w:t> </w:t>
      </w:r>
      <w:r>
        <w:rPr/>
        <w:t>Y SUMINISTROS</w:t>
        <w:tab/>
        <w:t>5.494.000,00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201  PRODUCTOS QUÍMICOS</w:t>
      </w:r>
      <w:r>
        <w:rPr>
          <w:b/>
          <w:spacing w:val="-20"/>
          <w:sz w:val="20"/>
        </w:rPr>
        <w:t> </w:t>
      </w:r>
      <w:r>
        <w:rPr>
          <w:b/>
          <w:sz w:val="20"/>
        </w:rPr>
        <w:t>Y CONEXOS</w:t>
        <w:tab/>
      </w:r>
      <w:r>
        <w:rPr>
          <w:sz w:val="20"/>
        </w:rPr>
        <w:t>2.500.000,00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20102</w:t>
        <w:tab/>
        <w:t>001  </w:t>
      </w:r>
      <w:r>
        <w:rPr>
          <w:spacing w:val="37"/>
        </w:rPr>
        <w:t> </w:t>
      </w:r>
      <w:r>
        <w:rPr/>
        <w:t>1120  </w:t>
      </w:r>
      <w:r>
        <w:rPr>
          <w:spacing w:val="14"/>
        </w:rPr>
        <w:t> </w:t>
      </w:r>
      <w:r>
        <w:rPr/>
        <w:t>1330</w:t>
        <w:tab/>
        <w:t>PRODUCTOS FARMACÉUTICOS Y MEDICINALES</w:t>
        <w:tab/>
        <w:t>2.500.000,00</w:t>
      </w:r>
    </w:p>
    <w:p>
      <w:pPr>
        <w:tabs>
          <w:tab w:pos="8188" w:val="left" w:leader="none"/>
        </w:tabs>
        <w:spacing w:before="154"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2.994.000,00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29903</w:t>
        <w:tab/>
        <w:t>001  </w:t>
      </w:r>
      <w:r>
        <w:rPr>
          <w:spacing w:val="37"/>
        </w:rPr>
        <w:t> </w:t>
      </w:r>
      <w:r>
        <w:rPr/>
        <w:t>1120  </w:t>
      </w:r>
      <w:r>
        <w:rPr>
          <w:spacing w:val="14"/>
        </w:rPr>
        <w:t> </w:t>
      </w:r>
      <w:r>
        <w:rPr/>
        <w:t>1330</w:t>
        <w:tab/>
        <w:t>PRODUCTOS DE PAPEL, CARTÓN E IMPRESOS</w:t>
        <w:tab/>
        <w:t>2.994.000,00</w:t>
      </w:r>
    </w:p>
    <w:p>
      <w:pPr>
        <w:pStyle w:val="Heading4"/>
        <w:tabs>
          <w:tab w:pos="8138" w:val="left" w:leader="none"/>
        </w:tabs>
        <w:spacing w:before="154" w:after="8"/>
        <w:ind w:right="175"/>
        <w:jc w:val="right"/>
      </w:pPr>
      <w:r>
        <w:rPr/>
        <w:t>5</w:t>
      </w:r>
      <w:r>
        <w:rPr>
          <w:spacing w:val="30"/>
        </w:rPr>
        <w:t> </w:t>
      </w:r>
      <w:r>
        <w:rPr/>
        <w:t>BIENES DURADEROS</w:t>
        <w:tab/>
        <w:t>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50103</w:t>
        <w:tab/>
        <w:t>280  </w:t>
      </w:r>
      <w:r>
        <w:rPr>
          <w:spacing w:val="37"/>
        </w:rPr>
        <w:t> </w:t>
      </w:r>
      <w:r>
        <w:rPr/>
        <w:t>2210  </w:t>
      </w:r>
      <w:r>
        <w:rPr>
          <w:spacing w:val="14"/>
        </w:rPr>
        <w:t> </w:t>
      </w:r>
      <w:r>
        <w:rPr/>
        <w:t>1330</w:t>
        <w:tab/>
        <w:t>EQUIPO DE COMUNICACIÓN</w:t>
        <w:tab/>
        <w:t>700.000,00</w:t>
      </w:r>
    </w:p>
    <w:p>
      <w:pPr>
        <w:pStyle w:val="Heading4"/>
        <w:tabs>
          <w:tab w:pos="7988" w:val="left" w:leader="none"/>
        </w:tabs>
        <w:spacing w:before="154" w:after="8"/>
        <w:ind w:right="175"/>
        <w:jc w:val="right"/>
      </w:pPr>
      <w:r>
        <w:rPr/>
        <w:t>6</w:t>
      </w:r>
      <w:r>
        <w:rPr>
          <w:spacing w:val="30"/>
        </w:rPr>
        <w:t> </w:t>
      </w:r>
      <w:r>
        <w:rPr/>
        <w:t>TRANSFERENCIAS CORRIENTES</w:t>
        <w:tab/>
        <w:t>9.425.617,00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9.425.617,00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9.425.617,00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29"/>
        <w:gridCol w:w="1532"/>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001 1310 1330 200</w:t>
            </w:r>
          </w:p>
        </w:tc>
        <w:tc>
          <w:tcPr>
            <w:tcW w:w="5529" w:type="dxa"/>
          </w:tcPr>
          <w:p>
            <w:pPr>
              <w:pStyle w:val="TableParagraph"/>
              <w:spacing w:line="199" w:lineRule="exact"/>
              <w:ind w:left="57"/>
              <w:rPr>
                <w:sz w:val="18"/>
              </w:rPr>
            </w:pPr>
            <w:r>
              <w:rPr>
                <w:sz w:val="18"/>
              </w:rPr>
              <w:t>CAJA COSTARRICENSE DE SEGURO SOCIAL. (CCSS)</w:t>
            </w:r>
          </w:p>
        </w:tc>
        <w:tc>
          <w:tcPr>
            <w:tcW w:w="1532" w:type="dxa"/>
          </w:tcPr>
          <w:p>
            <w:pPr>
              <w:pStyle w:val="TableParagraph"/>
              <w:spacing w:line="199" w:lineRule="exact"/>
              <w:ind w:right="47"/>
              <w:jc w:val="right"/>
              <w:rPr>
                <w:sz w:val="18"/>
              </w:rPr>
            </w:pPr>
            <w:r>
              <w:rPr>
                <w:sz w:val="18"/>
              </w:rPr>
              <w:t>8.006.097,00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29" w:type="dxa"/>
          </w:tcPr>
          <w:p>
            <w:pPr>
              <w:pStyle w:val="TableParagraph"/>
              <w:spacing w:before="42"/>
              <w:ind w:left="57" w:right="722"/>
              <w:rPr>
                <w:sz w:val="18"/>
              </w:rPr>
            </w:pPr>
            <w:r>
              <w:rPr>
                <w:sz w:val="18"/>
              </w:rPr>
              <w:t>(CONTRIBUCIÓN ESTATAL AL SEGURO DE PENSIONES, SEGÚN LEY No. 17 DEL 22 DE OCTUBRE DE 1943, LEY CONSTITUTIVA DE LA C.C.S.S. Y REGLAMENTO No. 6898 DEL 07 DE FEBRERO DE 1995 Y SUS REFORMAS).</w:t>
            </w:r>
          </w:p>
        </w:tc>
        <w:tc>
          <w:tcPr>
            <w:tcW w:w="1532"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29" w:type="dxa"/>
          </w:tcPr>
          <w:p>
            <w:pPr>
              <w:pStyle w:val="TableParagraph"/>
              <w:spacing w:before="36"/>
              <w:ind w:left="57"/>
              <w:rPr>
                <w:sz w:val="18"/>
              </w:rPr>
            </w:pPr>
            <w:r>
              <w:rPr>
                <w:sz w:val="18"/>
              </w:rPr>
              <w:t>Céd-Jur: 4-000-042147</w:t>
            </w:r>
          </w:p>
        </w:tc>
        <w:tc>
          <w:tcPr>
            <w:tcW w:w="1532"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001 1310 1330 202</w:t>
            </w:r>
          </w:p>
        </w:tc>
        <w:tc>
          <w:tcPr>
            <w:tcW w:w="5529" w:type="dxa"/>
          </w:tcPr>
          <w:p>
            <w:pPr>
              <w:pStyle w:val="TableParagraph"/>
              <w:spacing w:before="42"/>
              <w:ind w:left="57"/>
              <w:rPr>
                <w:sz w:val="18"/>
              </w:rPr>
            </w:pPr>
            <w:r>
              <w:rPr>
                <w:sz w:val="18"/>
              </w:rPr>
              <w:t>CAJA COSTARRICENSE DE SEGURO SOCIAL. (CCSS)</w:t>
            </w:r>
          </w:p>
        </w:tc>
        <w:tc>
          <w:tcPr>
            <w:tcW w:w="1532" w:type="dxa"/>
          </w:tcPr>
          <w:p>
            <w:pPr>
              <w:pStyle w:val="TableParagraph"/>
              <w:spacing w:before="42"/>
              <w:ind w:right="47"/>
              <w:jc w:val="right"/>
              <w:rPr>
                <w:sz w:val="18"/>
              </w:rPr>
            </w:pPr>
            <w:r>
              <w:rPr>
                <w:sz w:val="18"/>
              </w:rPr>
              <w:t>1.419.520,00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29" w:type="dxa"/>
          </w:tcPr>
          <w:p>
            <w:pPr>
              <w:pStyle w:val="TableParagraph"/>
              <w:spacing w:before="42"/>
              <w:ind w:left="57" w:right="517"/>
              <w:rPr>
                <w:sz w:val="18"/>
              </w:rPr>
            </w:pPr>
            <w:r>
              <w:rPr>
                <w:sz w:val="18"/>
              </w:rPr>
              <w:t>(CONTRIBUCIÓN ESTATAL AL SEGURO DE SALUD, SEGÚN LEY No. 17 DEL 22 DE OCTUBRE DE 1943, LEY CONSTITUTIVA DE LA C.C.S.S. Y REGLAMENTO No. 7082 DEL 03 DE DICIEMBRE DE 1996 Y SUS REFORMAS).</w:t>
            </w:r>
          </w:p>
        </w:tc>
        <w:tc>
          <w:tcPr>
            <w:tcW w:w="1532"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29" w:type="dxa"/>
          </w:tcPr>
          <w:p>
            <w:pPr>
              <w:pStyle w:val="TableParagraph"/>
              <w:spacing w:line="187" w:lineRule="exact" w:before="36"/>
              <w:ind w:left="57"/>
              <w:rPr>
                <w:sz w:val="18"/>
              </w:rPr>
            </w:pPr>
            <w:r>
              <w:rPr>
                <w:sz w:val="18"/>
              </w:rPr>
              <w:t>Céd-Jur: 4-000-042147</w:t>
            </w:r>
          </w:p>
        </w:tc>
        <w:tc>
          <w:tcPr>
            <w:tcW w:w="1532"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507" w:val="left" w:leader="none"/>
          <w:tab w:pos="8102" w:val="left" w:leader="none"/>
          <w:tab w:pos="8437" w:val="left" w:leader="none"/>
        </w:tabs>
        <w:spacing w:line="374" w:lineRule="auto" w:before="117"/>
        <w:ind w:left="4885" w:right="175" w:hanging="4655"/>
        <w:jc w:val="left"/>
        <w:rPr>
          <w:b/>
          <w:sz w:val="20"/>
        </w:rPr>
      </w:pPr>
      <w:r>
        <w:rPr/>
        <w:pict>
          <v:line style="position:absolute;mso-position-horizontal-relative:page;mso-position-vertical-relative:paragraph;z-index:-333114368"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00</w:t>
        <w:tab/>
        <w:tab/>
      </w:r>
      <w:r>
        <w:rPr>
          <w:b/>
          <w:spacing w:val="-1"/>
          <w:sz w:val="20"/>
        </w:rPr>
        <w:t>812.363.542,00</w:t>
      </w:r>
    </w:p>
    <w:p>
      <w:pPr>
        <w:tabs>
          <w:tab w:pos="5693" w:val="left" w:leader="none"/>
        </w:tabs>
        <w:spacing w:before="2"/>
        <w:ind w:left="3927" w:right="0" w:firstLine="0"/>
        <w:jc w:val="left"/>
        <w:rPr>
          <w:b/>
          <w:sz w:val="22"/>
        </w:rPr>
      </w:pPr>
      <w:r>
        <w:rPr>
          <w:b/>
          <w:sz w:val="22"/>
        </w:rPr>
        <w:t>Subprograma:</w:t>
        <w:tab/>
        <w:t>01</w:t>
      </w:r>
    </w:p>
    <w:p>
      <w:pPr>
        <w:spacing w:before="70"/>
        <w:ind w:left="0" w:right="21" w:firstLine="0"/>
        <w:jc w:val="center"/>
        <w:rPr>
          <w:b/>
          <w:sz w:val="22"/>
        </w:rPr>
      </w:pPr>
      <w:r>
        <w:rPr>
          <w:b/>
          <w:sz w:val="22"/>
        </w:rPr>
        <w:t>ATENCIÓN DE HOMBRES ADULTOS EN CENTROS INSTITUCIONALES</w:t>
      </w:r>
    </w:p>
    <w:p>
      <w:pPr>
        <w:tabs>
          <w:tab w:pos="6478" w:val="right" w:leader="none"/>
        </w:tabs>
        <w:spacing w:before="103"/>
        <w:ind w:left="3213" w:right="0" w:firstLine="0"/>
        <w:jc w:val="left"/>
        <w:rPr>
          <w:sz w:val="16"/>
        </w:rPr>
      </w:pPr>
      <w:r>
        <w:rPr>
          <w:sz w:val="16"/>
        </w:rPr>
        <w:t>Registro Contable:</w:t>
        <w:tab/>
        <w:t>214-789-01</w:t>
      </w:r>
    </w:p>
    <w:p>
      <w:pPr>
        <w:pStyle w:val="Heading4"/>
        <w:tabs>
          <w:tab w:pos="8437" w:val="left" w:leader="none"/>
        </w:tabs>
        <w:spacing w:before="119"/>
        <w:ind w:left="648"/>
      </w:pPr>
      <w:r>
        <w:rPr/>
        <w:pict>
          <v:line style="position:absolute;mso-position-horizontal-relative:page;mso-position-vertical-relative:paragraph;z-index:252321792" from="438.395996pt,18.359913pt" to="537.382996pt,18.359913pt" stroked="true" strokeweight="1pt" strokecolor="#000000">
            <v:stroke dashstyle="solid"/>
            <w10:wrap type="none"/>
          </v:line>
        </w:pict>
      </w:r>
      <w:r>
        <w:rPr/>
        <w:t>0</w:t>
      </w:r>
      <w:r>
        <w:rPr>
          <w:spacing w:val="30"/>
        </w:rPr>
        <w:t> </w:t>
      </w:r>
      <w:r>
        <w:rPr/>
        <w:t>REMUNERACIONES</w:t>
        <w:tab/>
        <w:t>334.181.877,00</w:t>
      </w:r>
    </w:p>
    <w:p>
      <w:pPr>
        <w:tabs>
          <w:tab w:pos="8437" w:val="left" w:leader="none"/>
        </w:tabs>
        <w:spacing w:before="71"/>
        <w:ind w:left="448" w:right="0" w:firstLine="0"/>
        <w:jc w:val="left"/>
        <w:rPr>
          <w:sz w:val="20"/>
        </w:rPr>
      </w:pPr>
      <w:r>
        <w:rPr/>
        <w:pict>
          <v:line style="position:absolute;mso-position-horizontal-relative:page;mso-position-vertical-relative:paragraph;z-index:252320768" from="438.395996pt,15.960939pt" to="537.382996pt,15.960939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197.911.404,00</w:t>
      </w:r>
    </w:p>
    <w:p>
      <w:pPr>
        <w:pStyle w:val="BodyText"/>
        <w:tabs>
          <w:tab w:pos="886" w:val="left" w:leader="none"/>
          <w:tab w:pos="2733" w:val="left" w:leader="none"/>
          <w:tab w:pos="8562" w:val="left" w:leader="none"/>
        </w:tabs>
        <w:spacing w:before="71"/>
        <w:ind w:left="153"/>
      </w:pPr>
      <w:r>
        <w:rPr/>
        <w:t>00101</w:t>
        <w:tab/>
        <w:t>001  </w:t>
      </w:r>
      <w:r>
        <w:rPr>
          <w:spacing w:val="37"/>
        </w:rPr>
        <w:t> </w:t>
      </w:r>
      <w:r>
        <w:rPr/>
        <w:t>1111  </w:t>
      </w:r>
      <w:r>
        <w:rPr>
          <w:spacing w:val="14"/>
        </w:rPr>
        <w:t> </w:t>
      </w:r>
      <w:r>
        <w:rPr/>
        <w:t>1330</w:t>
        <w:tab/>
        <w:t>SUELDOS PARA CARGOS FIJOS</w:t>
        <w:tab/>
        <w:t>197.911.404,00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85.292.247,00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44.778.898,00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1330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21.776.852,00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1330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18.736.497,00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25.489.113,00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24.181.979,00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24.181.979,00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1.307.134,00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1.307.134,00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25.489.113,00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13.724.907,00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13.724.907,00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889" w:val="left" w:leader="none"/>
              </w:tabs>
              <w:ind w:right="49"/>
              <w:jc w:val="right"/>
              <w:rPr>
                <w:sz w:val="20"/>
              </w:rPr>
            </w:pPr>
            <w:r>
              <w:rPr>
                <w:sz w:val="20"/>
                <w:u w:val="dotted"/>
              </w:rPr>
              <w:t> </w:t>
              <w:tab/>
              <w:t>3.921.402,00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3.921.402,00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7.842.804,00</w:t>
      </w:r>
    </w:p>
    <w:p>
      <w:pPr>
        <w:pStyle w:val="BodyText"/>
        <w:tabs>
          <w:tab w:pos="886" w:val="left" w:leader="none"/>
          <w:tab w:pos="8742" w:val="left" w:leader="none"/>
        </w:tabs>
        <w:spacing w:before="69"/>
        <w:ind w:left="153"/>
      </w:pPr>
      <w:r>
        <w:rPr/>
        <w:t>00503</w:t>
        <w:tab/>
        <w:t>001    1112   1330   200   CAJA COSTARRICENSE DE SEGURO</w:t>
      </w:r>
      <w:r>
        <w:rPr>
          <w:spacing w:val="-1"/>
        </w:rPr>
        <w:t> </w:t>
      </w:r>
      <w:r>
        <w:rPr/>
        <w:t>SOCIAL. (CCSS)</w:t>
        <w:tab/>
        <w:t>7.842.804,00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800.000,00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ind w:left="0" w:right="175" w:firstLine="0"/>
        <w:jc w:val="right"/>
        <w:rPr>
          <w:sz w:val="20"/>
        </w:rPr>
      </w:pPr>
      <w:r>
        <w:rPr/>
        <w:pict>
          <v:line style="position:absolute;mso-position-horizontal-relative:page;mso-position-vertical-relative:paragraph;z-index:252329984" from="438.395996pt,14.560943pt" to="537.382996pt,14.560943pt" stroked="true" strokeweight="1pt" strokecolor="#000000">
            <v:stroke dashstyle="solid"/>
            <w10:wrap type="none"/>
          </v:line>
        </w:pict>
      </w:r>
      <w:r>
        <w:rPr>
          <w:b/>
          <w:sz w:val="20"/>
        </w:rPr>
        <w:t>108  MANTENIMIENTO</w:t>
      </w:r>
      <w:r>
        <w:rPr>
          <w:b/>
          <w:spacing w:val="-20"/>
          <w:sz w:val="20"/>
        </w:rPr>
        <w:t> </w:t>
      </w:r>
      <w:r>
        <w:rPr>
          <w:b/>
          <w:sz w:val="20"/>
        </w:rPr>
        <w:t>Y REPARACIÓN</w:t>
        <w:tab/>
      </w:r>
      <w:r>
        <w:rPr>
          <w:sz w:val="20"/>
        </w:rPr>
        <w:t>800.000,00</w:t>
      </w:r>
    </w:p>
    <w:p>
      <w:pPr>
        <w:spacing w:after="0"/>
        <w:jc w:val="right"/>
        <w:rPr>
          <w:sz w:val="20"/>
        </w:rPr>
        <w:sectPr>
          <w:pgSz w:w="11910" w:h="15840"/>
          <w:pgMar w:header="0" w:footer="1254" w:top="1500" w:bottom="1440" w:left="1020" w:right="1020"/>
        </w:sectPr>
      </w:pPr>
    </w:p>
    <w:p>
      <w:pPr>
        <w:pStyle w:val="BodyText"/>
        <w:tabs>
          <w:tab w:pos="886" w:val="left" w:leader="none"/>
          <w:tab w:pos="2733" w:val="left" w:leader="none"/>
        </w:tabs>
        <w:spacing w:before="70"/>
        <w:ind w:left="2733" w:right="38" w:hanging="2580"/>
      </w:pPr>
      <w:r>
        <w:rPr/>
        <w:t>10804</w:t>
        <w:tab/>
        <w:t>001  </w:t>
      </w:r>
      <w:r>
        <w:rPr>
          <w:spacing w:val="37"/>
        </w:rPr>
        <w:t> </w:t>
      </w:r>
      <w:r>
        <w:rPr/>
        <w:t>1120  </w:t>
      </w:r>
      <w:r>
        <w:rPr>
          <w:spacing w:val="14"/>
        </w:rPr>
        <w:t> </w:t>
      </w:r>
      <w:r>
        <w:rPr/>
        <w:t>1330</w:t>
        <w:tab/>
        <w:t>MANTENIMIENTO Y REPARACIÓN DE MAQUINARIA </w:t>
      </w:r>
      <w:r>
        <w:rPr>
          <w:spacing w:val="-18"/>
        </w:rPr>
        <w:t>Y </w:t>
      </w:r>
      <w:r>
        <w:rPr/>
        <w:t>EQUIPO DE PRODUCCIÓN</w:t>
      </w:r>
    </w:p>
    <w:p>
      <w:pPr>
        <w:pStyle w:val="BodyText"/>
        <w:spacing w:before="70"/>
        <w:ind w:left="153"/>
      </w:pPr>
      <w:r>
        <w:rPr/>
        <w:br w:type="column"/>
      </w:r>
      <w:r>
        <w:rPr/>
        <w:t>800.000,00</w:t>
      </w:r>
    </w:p>
    <w:p>
      <w:pPr>
        <w:spacing w:after="0"/>
        <w:sectPr>
          <w:type w:val="continuous"/>
          <w:pgSz w:w="11910" w:h="15840"/>
          <w:pgMar w:top="140" w:bottom="280" w:left="1020" w:right="1020"/>
          <w:cols w:num="2" w:equalWidth="0">
            <w:col w:w="7359" w:space="1365"/>
            <w:col w:w="1146"/>
          </w:cols>
        </w:sectPr>
      </w:pPr>
    </w:p>
    <w:p>
      <w:pPr>
        <w:pStyle w:val="Heading4"/>
        <w:tabs>
          <w:tab w:pos="7888" w:val="left" w:leader="none"/>
        </w:tabs>
        <w:spacing w:before="82" w:after="8"/>
        <w:ind w:right="175"/>
        <w:jc w:val="right"/>
      </w:pPr>
      <w:r>
        <w:rPr/>
        <w:t>2  MATERIALES</w:t>
      </w:r>
      <w:r>
        <w:rPr>
          <w:spacing w:val="-20"/>
        </w:rPr>
        <w:t> </w:t>
      </w:r>
      <w:r>
        <w:rPr/>
        <w:t>Y SUMINISTROS</w:t>
        <w:tab/>
        <w:t>30.678.950,00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7"/>
        </w:numPr>
        <w:tabs>
          <w:tab w:pos="380" w:val="left" w:leader="none"/>
          <w:tab w:pos="8188" w:val="left" w:leader="none"/>
        </w:tabs>
        <w:spacing w:line="240" w:lineRule="auto" w:before="43" w:after="9"/>
        <w:ind w:left="828" w:right="175" w:hanging="829"/>
        <w:jc w:val="right"/>
        <w:rPr>
          <w:rFonts w:ascii="Times New Roman" w:hAnsi="Times New Roman"/>
          <w:sz w:val="20"/>
        </w:rPr>
      </w:pPr>
      <w:r>
        <w:rPr>
          <w:rFonts w:ascii="Times New Roman" w:hAnsi="Times New Roman"/>
          <w:b/>
          <w:sz w:val="20"/>
        </w:rPr>
        <w:t>PRODUCTOS QUÍMICOS Y CONEXOS</w:t>
        <w:tab/>
      </w:r>
      <w:r>
        <w:rPr>
          <w:rFonts w:ascii="Times New Roman" w:hAnsi="Times New Roman"/>
          <w:sz w:val="20"/>
        </w:rPr>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20199</w:t>
        <w:tab/>
        <w:t>001  </w:t>
      </w:r>
      <w:r>
        <w:rPr>
          <w:spacing w:val="37"/>
        </w:rPr>
        <w:t> </w:t>
      </w:r>
      <w:r>
        <w:rPr/>
        <w:t>1120  </w:t>
      </w:r>
      <w:r>
        <w:rPr>
          <w:spacing w:val="14"/>
        </w:rPr>
        <w:t> </w:t>
      </w:r>
      <w:r>
        <w:rPr/>
        <w:t>1330</w:t>
        <w:tab/>
        <w:t>OTROS PRODUCTOS QUÍMICOS Y CONEXOS</w:t>
        <w:tab/>
        <w:t>5.000.000,00</w:t>
      </w:r>
    </w:p>
    <w:p>
      <w:pPr>
        <w:pStyle w:val="ListParagraph"/>
        <w:numPr>
          <w:ilvl w:val="0"/>
          <w:numId w:val="47"/>
        </w:numPr>
        <w:tabs>
          <w:tab w:pos="380" w:val="left" w:leader="none"/>
          <w:tab w:pos="8088" w:val="left" w:leader="none"/>
        </w:tabs>
        <w:spacing w:line="240" w:lineRule="auto" w:before="154" w:after="8"/>
        <w:ind w:left="828" w:right="175" w:hanging="829"/>
        <w:jc w:val="right"/>
        <w:rPr>
          <w:rFonts w:ascii="Times New Roman"/>
          <w:sz w:val="20"/>
        </w:rPr>
      </w:pPr>
      <w:r>
        <w:rPr>
          <w:rFonts w:ascii="Times New Roman"/>
          <w:b/>
          <w:sz w:val="20"/>
        </w:rPr>
        <w:t>ALIMENTOS Y PRODUCTOS AGROPECUARIOS</w:t>
        <w:tab/>
      </w:r>
      <w:r>
        <w:rPr>
          <w:rFonts w:ascii="Times New Roman"/>
          <w:sz w:val="20"/>
        </w:rPr>
        <w:t>20.000.000,00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20204</w:t>
        <w:tab/>
        <w:t>001  </w:t>
      </w:r>
      <w:r>
        <w:rPr>
          <w:spacing w:val="37"/>
        </w:rPr>
        <w:t> </w:t>
      </w:r>
      <w:r>
        <w:rPr/>
        <w:t>1120  </w:t>
      </w:r>
      <w:r>
        <w:rPr>
          <w:spacing w:val="14"/>
        </w:rPr>
        <w:t> </w:t>
      </w:r>
      <w:r>
        <w:rPr/>
        <w:t>1330</w:t>
        <w:tab/>
        <w:t>ALIMENTOS PARA ANIMALES</w:t>
        <w:tab/>
        <w:t>20.000.000,00</w:t>
      </w:r>
    </w:p>
    <w:p>
      <w:pPr>
        <w:pStyle w:val="Heading4"/>
        <w:numPr>
          <w:ilvl w:val="0"/>
          <w:numId w:val="47"/>
        </w:numPr>
        <w:tabs>
          <w:tab w:pos="829" w:val="left" w:leader="none"/>
        </w:tabs>
        <w:spacing w:line="229" w:lineRule="exact" w:before="154" w:after="0"/>
        <w:ind w:left="828" w:right="0" w:hanging="381"/>
        <w:jc w:val="left"/>
      </w:pPr>
      <w:r>
        <w:rPr/>
        <w:t>MATERIALES Y PRODUCTOS DE USO EN LA CONSTRUCCIÓN Y</w:t>
      </w:r>
    </w:p>
    <w:p>
      <w:pPr>
        <w:tabs>
          <w:tab w:pos="6919" w:val="left" w:leader="none"/>
          <w:tab w:pos="7958" w:val="left" w:leader="none"/>
        </w:tabs>
        <w:spacing w:line="239" w:lineRule="exact" w:before="0"/>
        <w:ind w:left="0" w:right="175" w:firstLine="0"/>
        <w:jc w:val="right"/>
        <w:rPr>
          <w:sz w:val="20"/>
        </w:rPr>
      </w:pPr>
      <w:r>
        <w:rPr>
          <w:b/>
          <w:position w:val="1"/>
          <w:sz w:val="20"/>
        </w:rPr>
        <w:t>MANTENIMIENTO</w:t>
        <w:tab/>
      </w:r>
      <w:r>
        <w:rPr>
          <w:b/>
          <w:sz w:val="20"/>
          <w:u w:val="single"/>
        </w:rPr>
        <w:t> </w:t>
        <w:tab/>
      </w:r>
      <w:r>
        <w:rPr>
          <w:sz w:val="20"/>
          <w:u w:val="single"/>
        </w:rPr>
        <w:t>678.950,00</w:t>
      </w:r>
    </w:p>
    <w:p>
      <w:pPr>
        <w:pStyle w:val="BodyText"/>
        <w:tabs>
          <w:tab w:pos="732" w:val="left" w:leader="none"/>
          <w:tab w:pos="2579" w:val="left" w:leader="none"/>
          <w:tab w:pos="8723" w:val="left" w:leader="none"/>
        </w:tabs>
        <w:spacing w:before="70"/>
        <w:ind w:right="175"/>
        <w:jc w:val="right"/>
      </w:pPr>
      <w:r>
        <w:rPr/>
        <w:t>20302</w:t>
        <w:tab/>
        <w:t>001  </w:t>
      </w:r>
      <w:r>
        <w:rPr>
          <w:spacing w:val="37"/>
        </w:rPr>
        <w:t> </w:t>
      </w:r>
      <w:r>
        <w:rPr/>
        <w:t>1120  </w:t>
      </w:r>
      <w:r>
        <w:rPr>
          <w:spacing w:val="14"/>
        </w:rPr>
        <w:t> </w:t>
      </w:r>
      <w:r>
        <w:rPr/>
        <w:t>1330</w:t>
        <w:tab/>
        <w:t>MATERIALES Y PRODUCTOS MINERALES Y ASFÁLTICOS</w:t>
        <w:tab/>
        <w:t>678.950,00</w:t>
      </w:r>
    </w:p>
    <w:p>
      <w:pPr>
        <w:pStyle w:val="ListParagraph"/>
        <w:numPr>
          <w:ilvl w:val="0"/>
          <w:numId w:val="47"/>
        </w:numPr>
        <w:tabs>
          <w:tab w:pos="380" w:val="left" w:leader="none"/>
          <w:tab w:pos="8188" w:val="left" w:leader="none"/>
        </w:tabs>
        <w:spacing w:line="240" w:lineRule="auto" w:before="154" w:after="9"/>
        <w:ind w:left="828" w:right="175" w:hanging="829"/>
        <w:jc w:val="right"/>
        <w:rPr>
          <w:rFonts w:ascii="Times New Roman"/>
          <w:sz w:val="20"/>
        </w:rPr>
      </w:pPr>
      <w:r>
        <w:rPr>
          <w:rFonts w:ascii="Times New Roman"/>
          <w:b/>
          <w:sz w:val="20"/>
        </w:rPr>
        <w:t>HERRAMIENTAS, REPUESTOS Y ACCESORIOS</w:t>
        <w:tab/>
      </w:r>
      <w:r>
        <w:rPr>
          <w:rFonts w:ascii="Times New Roman"/>
          <w:sz w:val="20"/>
        </w:rPr>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20401</w:t>
        <w:tab/>
        <w:t>001  </w:t>
      </w:r>
      <w:r>
        <w:rPr>
          <w:spacing w:val="37"/>
        </w:rPr>
        <w:t> </w:t>
      </w:r>
      <w:r>
        <w:rPr/>
        <w:t>1120  </w:t>
      </w:r>
      <w:r>
        <w:rPr>
          <w:spacing w:val="14"/>
        </w:rPr>
        <w:t> </w:t>
      </w:r>
      <w:r>
        <w:rPr/>
        <w:t>1330</w:t>
        <w:tab/>
        <w:t>HERRAMIENTAS E INSTRUMENTOS</w:t>
        <w:tab/>
        <w:t>3.000.000,00</w:t>
      </w:r>
    </w:p>
    <w:p>
      <w:pPr>
        <w:pStyle w:val="ListParagraph"/>
        <w:numPr>
          <w:ilvl w:val="0"/>
          <w:numId w:val="47"/>
        </w:numPr>
        <w:tabs>
          <w:tab w:pos="380" w:val="left" w:leader="none"/>
          <w:tab w:pos="8188" w:val="left" w:leader="none"/>
        </w:tabs>
        <w:spacing w:line="240" w:lineRule="auto" w:before="154" w:after="0"/>
        <w:ind w:left="828" w:right="175" w:hanging="829"/>
        <w:jc w:val="right"/>
        <w:rPr>
          <w:rFonts w:ascii="Times New Roman" w:hAnsi="Times New Roman"/>
          <w:sz w:val="20"/>
        </w:rPr>
      </w:pPr>
      <w:r>
        <w:rPr>
          <w:rFonts w:ascii="Times New Roman" w:hAnsi="Times New Roman"/>
          <w:b/>
          <w:sz w:val="20"/>
        </w:rPr>
        <w:t>BIENES PARA LA PRODUCCIÓN Y COMERCIALIZACIÓN</w:t>
        <w:tab/>
      </w:r>
      <w:r>
        <w:rPr>
          <w:rFonts w:ascii="Times New Roman" w:hAnsi="Times New Roman"/>
          <w:sz w:val="20"/>
        </w:rPr>
        <w:t>2.000.000,00</w:t>
      </w:r>
    </w:p>
    <w:p>
      <w:pPr>
        <w:spacing w:after="0" w:line="240" w:lineRule="auto"/>
        <w:jc w:val="right"/>
        <w:rPr>
          <w:rFonts w:ascii="Times New Roman" w:hAnsi="Times New Roman"/>
          <w:sz w:val="20"/>
        </w:rPr>
        <w:sectPr>
          <w:type w:val="continuous"/>
          <w:pgSz w:w="11910" w:h="15840"/>
          <w:pgMar w:top="140" w:bottom="280" w:left="1020" w:right="1020"/>
        </w:sectPr>
      </w:pPr>
    </w:p>
    <w:p>
      <w:pPr>
        <w:pStyle w:val="BodyText"/>
        <w:tabs>
          <w:tab w:pos="886" w:val="left" w:leader="none"/>
          <w:tab w:pos="2733" w:val="left" w:leader="none"/>
        </w:tabs>
        <w:spacing w:before="70"/>
        <w:ind w:left="153"/>
      </w:pPr>
      <w:r>
        <w:rPr/>
        <w:t>20599</w:t>
        <w:tab/>
        <w:t>001  </w:t>
      </w:r>
      <w:r>
        <w:rPr>
          <w:spacing w:val="37"/>
        </w:rPr>
        <w:t> </w:t>
      </w:r>
      <w:r>
        <w:rPr/>
        <w:t>1120  </w:t>
      </w:r>
      <w:r>
        <w:rPr>
          <w:spacing w:val="14"/>
        </w:rPr>
        <w:t> </w:t>
      </w:r>
      <w:r>
        <w:rPr/>
        <w:t>1330</w:t>
        <w:tab/>
        <w:t>OTROS BIENES PARA LA PRODUCCIÓN Y</w:t>
      </w:r>
    </w:p>
    <w:p>
      <w:pPr>
        <w:pStyle w:val="BodyText"/>
        <w:ind w:left="2733"/>
      </w:pPr>
      <w:r>
        <w:rPr/>
        <w:t>COMERCIALIZACIÓN</w:t>
      </w:r>
    </w:p>
    <w:p>
      <w:pPr>
        <w:pStyle w:val="BodyText"/>
        <w:spacing w:line="20" w:lineRule="exact"/>
        <w:ind w:left="-851"/>
        <w:rPr>
          <w:sz w:val="2"/>
        </w:rPr>
      </w:pPr>
      <w:r>
        <w:rPr/>
        <w:br w:type="column"/>
      </w: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0"/>
        <w:ind w:left="153"/>
      </w:pPr>
      <w:r>
        <w:rPr/>
        <w:t>2.000.000,00</w:t>
      </w:r>
    </w:p>
    <w:p>
      <w:pPr>
        <w:spacing w:after="0"/>
        <w:sectPr>
          <w:type w:val="continuous"/>
          <w:pgSz w:w="11910" w:h="15840"/>
          <w:pgMar w:top="140" w:bottom="280" w:left="1020" w:right="1020"/>
          <w:cols w:num="2" w:equalWidth="0">
            <w:col w:w="6239" w:space="2349"/>
            <w:col w:w="12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4.339.683,00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4.339.683,00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4.339.683,00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001 1310 1330 200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3.686.118,00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001 1310 1330 202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653.565,00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01</w:t>
            </w:r>
          </w:p>
        </w:tc>
        <w:tc>
          <w:tcPr>
            <w:tcW w:w="1980" w:type="dxa"/>
            <w:tcBorders>
              <w:bottom w:val="dashed" w:sz="8" w:space="0" w:color="000000"/>
            </w:tcBorders>
          </w:tcPr>
          <w:p>
            <w:pPr>
              <w:pStyle w:val="TableParagraph"/>
              <w:spacing w:before="43"/>
              <w:ind w:right="38"/>
              <w:jc w:val="right"/>
              <w:rPr>
                <w:b/>
                <w:sz w:val="20"/>
              </w:rPr>
            </w:pPr>
            <w:r>
              <w:rPr>
                <w:b/>
                <w:sz w:val="20"/>
              </w:rPr>
              <w:t>370.000.510,00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02</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ATENCIÓN DE MUJERES SUJETAS A MEDIDAS PRIVATIVAS DE LIBERTAD</w:t>
      </w:r>
    </w:p>
    <w:p>
      <w:pPr>
        <w:tabs>
          <w:tab w:pos="6478" w:val="right" w:leader="none"/>
        </w:tabs>
        <w:spacing w:before="103"/>
        <w:ind w:left="3213" w:right="0" w:firstLine="0"/>
        <w:jc w:val="left"/>
        <w:rPr>
          <w:sz w:val="16"/>
        </w:rPr>
      </w:pPr>
      <w:r>
        <w:rPr>
          <w:sz w:val="16"/>
        </w:rPr>
        <w:t>Registro Contable:</w:t>
        <w:tab/>
        <w:t>214-789-02</w:t>
      </w:r>
    </w:p>
    <w:p>
      <w:pPr>
        <w:pStyle w:val="Heading4"/>
        <w:tabs>
          <w:tab w:pos="8537" w:val="left" w:leader="none"/>
        </w:tabs>
        <w:spacing w:before="119"/>
        <w:ind w:left="648"/>
      </w:pPr>
      <w:r>
        <w:rPr/>
        <w:pict>
          <v:line style="position:absolute;mso-position-horizontal-relative:page;mso-position-vertical-relative:paragraph;z-index:252334080" from="438.395996pt,18.360924pt" to="537.382996pt,18.360924pt" stroked="true" strokeweight="1pt" strokecolor="#000000">
            <v:stroke dashstyle="solid"/>
            <w10:wrap type="none"/>
          </v:line>
        </w:pict>
      </w:r>
      <w:r>
        <w:rPr/>
        <w:t>0</w:t>
      </w:r>
      <w:r>
        <w:rPr>
          <w:spacing w:val="30"/>
        </w:rPr>
        <w:t> </w:t>
      </w:r>
      <w:r>
        <w:rPr/>
        <w:t>REMUNERACIONES</w:t>
        <w:tab/>
        <w:t>29.796.886,00</w:t>
      </w:r>
    </w:p>
    <w:p>
      <w:pPr>
        <w:tabs>
          <w:tab w:pos="8537" w:val="left" w:leader="none"/>
        </w:tabs>
        <w:spacing w:before="72"/>
        <w:ind w:left="448" w:right="0" w:firstLine="0"/>
        <w:jc w:val="left"/>
        <w:rPr>
          <w:sz w:val="20"/>
        </w:rPr>
      </w:pPr>
      <w:r>
        <w:rPr/>
        <w:pict>
          <v:line style="position:absolute;mso-position-horizontal-relative:page;mso-position-vertical-relative:paragraph;z-index:252333056" from="438.395996pt,16.010941pt" to="537.382996pt,16.010941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16.284.222,00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1330</w:t>
        <w:tab/>
        <w:t>SUELDOS PARA CARGOS FIJOS</w:t>
        <w:tab/>
        <w:t>16.284.222,00</w:t>
      </w:r>
    </w:p>
    <w:p>
      <w:pPr>
        <w:tabs>
          <w:tab w:pos="86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8.967.258,00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6.000.790,00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1330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1.941.704,00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1330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1.024.764,00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2.272.703,00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2.156.154,00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2.156.154,00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116.549,00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116.549,00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2.272.703,00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1.223.763,00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1.223.763,00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349.647,00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349.647,00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699.293,00</w:t>
      </w:r>
    </w:p>
    <w:p>
      <w:pPr>
        <w:pStyle w:val="BodyText"/>
        <w:tabs>
          <w:tab w:pos="886" w:val="left" w:leader="none"/>
          <w:tab w:pos="8877" w:val="left" w:leader="none"/>
        </w:tabs>
        <w:spacing w:before="69"/>
        <w:ind w:left="153"/>
      </w:pPr>
      <w:r>
        <w:rPr/>
        <w:t>00503</w:t>
        <w:tab/>
        <w:t>001    1112   1330   200   CAJA COSTARRICENSE DE SEGURO</w:t>
      </w:r>
      <w:r>
        <w:rPr>
          <w:spacing w:val="-1"/>
        </w:rPr>
        <w:t> </w:t>
      </w:r>
      <w:r>
        <w:rPr/>
        <w:t>SOCIAL. (CCSS)</w:t>
        <w:tab/>
        <w:t>699.293,00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386.940,00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386.940,00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386.940,00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1330 200 CAJA COSTARRICENSE DE SEGURO SOCIAL. (CCSS)</w:t>
            </w:r>
          </w:p>
        </w:tc>
        <w:tc>
          <w:tcPr>
            <w:tcW w:w="1980" w:type="dxa"/>
          </w:tcPr>
          <w:p>
            <w:pPr>
              <w:pStyle w:val="TableParagraph"/>
              <w:spacing w:line="187" w:lineRule="exact" w:before="31"/>
              <w:ind w:right="38"/>
              <w:jc w:val="right"/>
              <w:rPr>
                <w:sz w:val="18"/>
              </w:rPr>
            </w:pPr>
            <w:r>
              <w:rPr>
                <w:sz w:val="18"/>
              </w:rPr>
              <w:t>328.667,00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1330   202   CAJA COSTARRICENSE DE SEGURO</w:t>
      </w:r>
      <w:r>
        <w:rPr>
          <w:spacing w:val="-1"/>
        </w:rPr>
        <w:t> </w:t>
      </w:r>
      <w:r>
        <w:rPr/>
        <w:t>SOCIAL. (CCSS)</w:t>
        <w:tab/>
      </w:r>
      <w:r>
        <w:rPr>
          <w:spacing w:val="-1"/>
        </w:rPr>
        <w:t>58.273,00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Heading4"/>
        <w:tabs>
          <w:tab w:pos="7507" w:val="left" w:leader="none"/>
          <w:tab w:pos="8537" w:val="left" w:leader="none"/>
        </w:tabs>
        <w:spacing w:before="94"/>
        <w:ind w:left="4562"/>
      </w:pPr>
      <w:r>
        <w:rPr/>
        <w:pict>
          <v:shape style="position:absolute;margin-left:438.395996pt;margin-top:20.033934pt;width:99pt;height:.1pt;mso-position-horizontal-relative:page;mso-position-vertical-relative:paragraph;z-index:-250980352;mso-wrap-distance-left:0;mso-wrap-distance-right:0" coordorigin="8768,401" coordsize="1980,0" path="m8768,401l10748,401e" filled="false" stroked="true" strokeweight="1pt" strokecolor="#000000">
            <v:path arrowok="t"/>
            <v:stroke dashstyle="dash"/>
            <w10:wrap type="topAndBottom"/>
          </v:shape>
        </w:pict>
      </w:r>
      <w:r>
        <w:rPr/>
        <w:t>Total rebajar Subprograma:</w:t>
        <w:tab/>
        <w:t>02</w:t>
        <w:tab/>
        <w:t>30.183.826,00</w:t>
      </w:r>
    </w:p>
    <w:p>
      <w:pPr>
        <w:tabs>
          <w:tab w:pos="1766" w:val="left" w:leader="none"/>
        </w:tabs>
        <w:spacing w:before="15"/>
        <w:ind w:left="0" w:right="22" w:firstLine="0"/>
        <w:jc w:val="center"/>
        <w:rPr>
          <w:b/>
          <w:sz w:val="22"/>
        </w:rPr>
      </w:pPr>
      <w:r>
        <w:rPr>
          <w:b/>
          <w:sz w:val="22"/>
        </w:rPr>
        <w:t>Subprograma:</w:t>
        <w:tab/>
        <w:t>03</w:t>
      </w:r>
    </w:p>
    <w:p>
      <w:pPr>
        <w:spacing w:before="71"/>
        <w:ind w:left="0" w:right="21" w:firstLine="0"/>
        <w:jc w:val="center"/>
        <w:rPr>
          <w:b/>
          <w:sz w:val="22"/>
        </w:rPr>
      </w:pPr>
      <w:r>
        <w:rPr>
          <w:b/>
          <w:sz w:val="22"/>
        </w:rPr>
        <w:t>ATENCIÓN A POBLACIÓN PENAL JUVENIL</w:t>
      </w:r>
    </w:p>
    <w:p>
      <w:pPr>
        <w:tabs>
          <w:tab w:pos="6478" w:val="right" w:leader="none"/>
        </w:tabs>
        <w:spacing w:before="103"/>
        <w:ind w:left="3213" w:right="0" w:firstLine="0"/>
        <w:jc w:val="left"/>
        <w:rPr>
          <w:sz w:val="16"/>
        </w:rPr>
      </w:pPr>
      <w:r>
        <w:rPr>
          <w:sz w:val="16"/>
        </w:rPr>
        <w:t>Registro Contable:</w:t>
        <w:tab/>
        <w:t>214-789-03</w:t>
      </w:r>
    </w:p>
    <w:p>
      <w:pPr>
        <w:pStyle w:val="Heading4"/>
        <w:tabs>
          <w:tab w:pos="8537" w:val="left" w:leader="none"/>
        </w:tabs>
        <w:spacing w:before="119"/>
        <w:ind w:left="648"/>
      </w:pPr>
      <w:r>
        <w:rPr/>
        <w:pict>
          <v:line style="position:absolute;mso-position-horizontal-relative:page;mso-position-vertical-relative:paragraph;z-index:252338176" from="438.395996pt,18.360939pt" to="537.382996pt,18.360939pt" stroked="true" strokeweight="1pt" strokecolor="#000000">
            <v:stroke dashstyle="solid"/>
            <w10:wrap type="none"/>
          </v:line>
        </w:pict>
      </w:r>
      <w:r>
        <w:rPr/>
        <w:t>0</w:t>
      </w:r>
      <w:r>
        <w:rPr>
          <w:spacing w:val="30"/>
        </w:rPr>
        <w:t> </w:t>
      </w:r>
      <w:r>
        <w:rPr/>
        <w:t>REMUNERACIONES</w:t>
        <w:tab/>
        <w:t>10.377.975,00</w:t>
      </w:r>
    </w:p>
    <w:p>
      <w:pPr>
        <w:tabs>
          <w:tab w:pos="8637" w:val="left" w:leader="none"/>
        </w:tabs>
        <w:spacing w:before="71"/>
        <w:ind w:left="448" w:right="0" w:firstLine="0"/>
        <w:jc w:val="left"/>
        <w:rPr>
          <w:sz w:val="20"/>
        </w:rPr>
      </w:pPr>
      <w:r>
        <w:rPr/>
        <w:pict>
          <v:line style="position:absolute;mso-position-horizontal-relative:page;mso-position-vertical-relative:paragraph;z-index:252337152" from="438.395996pt,15.959927pt" to="537.382996pt,15.959927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5.548.188,00</w:t>
      </w:r>
    </w:p>
    <w:p>
      <w:pPr>
        <w:pStyle w:val="BodyText"/>
        <w:tabs>
          <w:tab w:pos="886" w:val="left" w:leader="none"/>
          <w:tab w:pos="2733" w:val="left" w:leader="none"/>
          <w:tab w:pos="8742" w:val="left" w:leader="none"/>
        </w:tabs>
        <w:spacing w:before="70"/>
        <w:ind w:left="153"/>
      </w:pPr>
      <w:r>
        <w:rPr/>
        <w:t>00101</w:t>
        <w:tab/>
        <w:t>001  </w:t>
      </w:r>
      <w:r>
        <w:rPr>
          <w:spacing w:val="37"/>
        </w:rPr>
        <w:t> </w:t>
      </w:r>
      <w:r>
        <w:rPr/>
        <w:t>1111  </w:t>
      </w:r>
      <w:r>
        <w:rPr>
          <w:spacing w:val="14"/>
        </w:rPr>
        <w:t> </w:t>
      </w:r>
      <w:r>
        <w:rPr/>
        <w:t>1330</w:t>
        <w:tab/>
        <w:t>SUELDOS PARA CARGOS FIJOS</w:t>
        <w:tab/>
        <w:t>5.548.188,00</w:t>
      </w:r>
    </w:p>
    <w:p>
      <w:pPr>
        <w:pStyle w:val="BodyText"/>
        <w:spacing w:before="2"/>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3.246.667,00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2.570.390,00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280 1111 1330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676.277,00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791.560,00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750.968,00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750.968,00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40.592,00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40.592,00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340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791.560,00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426.225,00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426.225,00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121.778,00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121.778,00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243.557,00</w:t>
      </w:r>
    </w:p>
    <w:p>
      <w:pPr>
        <w:pStyle w:val="BodyText"/>
        <w:tabs>
          <w:tab w:pos="886" w:val="left" w:leader="none"/>
          <w:tab w:pos="8877" w:val="left" w:leader="none"/>
        </w:tabs>
        <w:spacing w:before="69"/>
        <w:ind w:left="153"/>
      </w:pPr>
      <w:r>
        <w:rPr/>
        <w:t>00503</w:t>
        <w:tab/>
        <w:t>001    1112   1330   200   CAJA COSTARRICENSE DE SEGURO</w:t>
      </w:r>
      <w:r>
        <w:rPr>
          <w:spacing w:val="-1"/>
        </w:rPr>
        <w:t> </w:t>
      </w:r>
      <w:r>
        <w:rPr/>
        <w:t>SOCIAL. (CCSS)</w:t>
        <w:tab/>
        <w:t>243.557,00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134.767,00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134.767,00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039" w:val="left" w:leader="none"/>
              </w:tabs>
              <w:spacing w:line="210" w:lineRule="exact" w:before="1"/>
              <w:ind w:right="48"/>
              <w:jc w:val="right"/>
              <w:rPr>
                <w:sz w:val="20"/>
              </w:rPr>
            </w:pPr>
            <w:r>
              <w:rPr>
                <w:sz w:val="20"/>
                <w:u w:val="dotted"/>
              </w:rPr>
              <w:t> </w:t>
              <w:tab/>
            </w:r>
            <w:r>
              <w:rPr>
                <w:spacing w:val="-2"/>
                <w:sz w:val="20"/>
                <w:u w:val="dotted"/>
              </w:rPr>
              <w:t>134.767,00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001 1310 1330 200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114.471,00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001 1310 1330 202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20.296,00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507" w:val="left" w:leader="none"/>
          <w:tab w:pos="8102" w:val="left" w:leader="none"/>
          <w:tab w:pos="8537" w:val="left" w:leader="none"/>
        </w:tabs>
        <w:spacing w:line="374" w:lineRule="auto" w:before="117"/>
        <w:ind w:left="4562" w:right="175" w:hanging="4332"/>
        <w:jc w:val="left"/>
        <w:rPr>
          <w:b/>
          <w:sz w:val="20"/>
        </w:rPr>
      </w:pPr>
      <w:r>
        <w:rPr/>
        <w:pict>
          <v:line style="position:absolute;mso-position-horizontal-relative:page;mso-position-vertical-relative:paragraph;z-index:-333093888"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ab/>
        <w:t>CONCEPTO</w:t>
        <w:tab/>
        <w:tab/>
        <w:t>MONTO EN ¢ Total rebajar Subprograma:</w:t>
        <w:tab/>
        <w:t>03</w:t>
        <w:tab/>
        <w:tab/>
      </w:r>
      <w:r>
        <w:rPr>
          <w:b/>
          <w:spacing w:val="-2"/>
          <w:sz w:val="20"/>
        </w:rPr>
        <w:t>10.512.742,00</w:t>
      </w:r>
    </w:p>
    <w:p>
      <w:pPr>
        <w:tabs>
          <w:tab w:pos="5693" w:val="left" w:leader="none"/>
        </w:tabs>
        <w:spacing w:before="2"/>
        <w:ind w:left="3927" w:right="0" w:firstLine="0"/>
        <w:jc w:val="left"/>
        <w:rPr>
          <w:b/>
          <w:sz w:val="22"/>
        </w:rPr>
      </w:pPr>
      <w:r>
        <w:rPr>
          <w:b/>
          <w:sz w:val="22"/>
        </w:rPr>
        <w:t>Subprograma:</w:t>
        <w:tab/>
        <w:t>04</w:t>
      </w:r>
    </w:p>
    <w:p>
      <w:pPr>
        <w:spacing w:before="70"/>
        <w:ind w:left="0" w:right="21" w:firstLine="0"/>
        <w:jc w:val="center"/>
        <w:rPr>
          <w:b/>
          <w:sz w:val="22"/>
        </w:rPr>
      </w:pPr>
      <w:r>
        <w:rPr>
          <w:b/>
          <w:sz w:val="22"/>
        </w:rPr>
        <w:t>ATENCIÓN DE POBLACIÓN EN CENTROS SEMI INSTITUCIONALES</w:t>
      </w:r>
    </w:p>
    <w:p>
      <w:pPr>
        <w:tabs>
          <w:tab w:pos="6478" w:val="right" w:leader="none"/>
        </w:tabs>
        <w:spacing w:before="103"/>
        <w:ind w:left="3213" w:right="0" w:firstLine="0"/>
        <w:jc w:val="left"/>
        <w:rPr>
          <w:sz w:val="16"/>
        </w:rPr>
      </w:pPr>
      <w:r>
        <w:rPr>
          <w:sz w:val="16"/>
        </w:rPr>
        <w:t>Registro Contable:</w:t>
        <w:tab/>
        <w:t>214-789-04</w:t>
      </w:r>
    </w:p>
    <w:p>
      <w:pPr>
        <w:pStyle w:val="Heading4"/>
        <w:tabs>
          <w:tab w:pos="8537" w:val="left" w:leader="none"/>
        </w:tabs>
        <w:spacing w:before="119"/>
        <w:ind w:left="648"/>
      </w:pPr>
      <w:r>
        <w:rPr/>
        <w:pict>
          <v:line style="position:absolute;mso-position-horizontal-relative:page;mso-position-vertical-relative:paragraph;z-index:252342272" from="438.395996pt,18.359913pt" to="537.382996pt,18.359913pt" stroked="true" strokeweight="1pt" strokecolor="#000000">
            <v:stroke dashstyle="solid"/>
            <w10:wrap type="none"/>
          </v:line>
        </w:pict>
      </w:r>
      <w:r>
        <w:rPr/>
        <w:t>0</w:t>
      </w:r>
      <w:r>
        <w:rPr>
          <w:spacing w:val="30"/>
        </w:rPr>
        <w:t> </w:t>
      </w:r>
      <w:r>
        <w:rPr/>
        <w:t>REMUNERACIONES</w:t>
        <w:tab/>
        <w:t>36.814.529,00</w:t>
      </w:r>
    </w:p>
    <w:p>
      <w:pPr>
        <w:tabs>
          <w:tab w:pos="8537" w:val="left" w:leader="none"/>
        </w:tabs>
        <w:spacing w:before="71"/>
        <w:ind w:left="448" w:right="0" w:firstLine="0"/>
        <w:jc w:val="left"/>
        <w:rPr>
          <w:sz w:val="20"/>
        </w:rPr>
      </w:pPr>
      <w:r>
        <w:rPr/>
        <w:pict>
          <v:line style="position:absolute;mso-position-horizontal-relative:page;mso-position-vertical-relative:paragraph;z-index:252341248" from="438.395996pt,15.960939pt" to="537.382996pt,15.960939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20.173.824,00</w:t>
      </w:r>
    </w:p>
    <w:p>
      <w:pPr>
        <w:pStyle w:val="BodyText"/>
        <w:tabs>
          <w:tab w:pos="886" w:val="left" w:leader="none"/>
          <w:tab w:pos="2733" w:val="left" w:leader="none"/>
          <w:tab w:pos="8652" w:val="left" w:leader="none"/>
        </w:tabs>
        <w:spacing w:before="71"/>
        <w:ind w:left="153"/>
      </w:pPr>
      <w:r>
        <w:rPr/>
        <w:t>00101</w:t>
        <w:tab/>
        <w:t>001  </w:t>
      </w:r>
      <w:r>
        <w:rPr>
          <w:spacing w:val="37"/>
        </w:rPr>
        <w:t> </w:t>
      </w:r>
      <w:r>
        <w:rPr/>
        <w:t>1111  </w:t>
      </w:r>
      <w:r>
        <w:rPr>
          <w:spacing w:val="14"/>
        </w:rPr>
        <w:t> </w:t>
      </w:r>
      <w:r>
        <w:rPr/>
        <w:t>1330</w:t>
        <w:tab/>
        <w:t>SUELDOS PARA CARGOS FIJOS</w:t>
        <w:tab/>
        <w:t>20.173.824,00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11.024.786,00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7.601.015,00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1330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2.399.007,00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1330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1.024.764,00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2.807.960,00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2.663.963,00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2.663.963,00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143.997,00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143.997,00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2.807.959,00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1.511.979,00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1.511.979,00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91"/>
        <w:gridCol w:w="2022"/>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491" w:type="dxa"/>
          </w:tcPr>
          <w:p>
            <w:pPr>
              <w:pStyle w:val="TableParagraph"/>
              <w:ind w:left="68" w:right="369"/>
              <w:rPr>
                <w:sz w:val="20"/>
              </w:rPr>
            </w:pPr>
            <w:r>
              <w:rPr>
                <w:sz w:val="20"/>
              </w:rPr>
              <w:t>APORTE PATRONAL AL RÉGIMEN OBLIGATORIO DE PENSIONES COMPLEMENTARIAS.</w:t>
            </w:r>
          </w:p>
        </w:tc>
        <w:tc>
          <w:tcPr>
            <w:tcW w:w="2022" w:type="dxa"/>
          </w:tcPr>
          <w:p>
            <w:pPr>
              <w:pStyle w:val="TableParagraph"/>
              <w:rPr>
                <w:b/>
                <w:sz w:val="20"/>
              </w:rPr>
            </w:pPr>
          </w:p>
          <w:p>
            <w:pPr>
              <w:pStyle w:val="TableParagraph"/>
              <w:tabs>
                <w:tab w:pos="1039" w:val="left" w:leader="none"/>
              </w:tabs>
              <w:ind w:right="48"/>
              <w:jc w:val="right"/>
              <w:rPr>
                <w:sz w:val="20"/>
              </w:rPr>
            </w:pPr>
            <w:r>
              <w:rPr>
                <w:sz w:val="20"/>
                <w:u w:val="dotted"/>
              </w:rPr>
              <w:t> </w:t>
              <w:tab/>
              <w:t>431.993,00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1330 200 CAJA COSTARRICENSE DE SEGURO SOCIAL. (CCSS)</w:t>
            </w:r>
          </w:p>
        </w:tc>
        <w:tc>
          <w:tcPr>
            <w:tcW w:w="2022" w:type="dxa"/>
          </w:tcPr>
          <w:p>
            <w:pPr>
              <w:pStyle w:val="TableParagraph"/>
              <w:spacing w:before="31"/>
              <w:ind w:right="48"/>
              <w:jc w:val="right"/>
              <w:rPr>
                <w:sz w:val="18"/>
              </w:rPr>
            </w:pPr>
            <w:r>
              <w:rPr>
                <w:sz w:val="18"/>
              </w:rPr>
              <w:t>431.993,00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30"/>
              <w:jc w:val="both"/>
              <w:rPr>
                <w:sz w:val="18"/>
              </w:rPr>
            </w:pPr>
            <w:r>
              <w:rPr>
                <w:sz w:val="18"/>
              </w:rPr>
              <w:t>(APORTE PATRONAL AL RÉGIMEN DE PENSIONES, SEGÚN LEY DE PROTECCIÓN AL TRABAJADOR No. 7983 DEL 16 DE FEBRERO DEL 2000).</w:t>
            </w:r>
          </w:p>
        </w:tc>
        <w:tc>
          <w:tcPr>
            <w:tcW w:w="2022"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36"/>
              <w:ind w:left="1508"/>
              <w:rPr>
                <w:sz w:val="18"/>
              </w:rPr>
            </w:pPr>
            <w:r>
              <w:rPr>
                <w:sz w:val="18"/>
              </w:rPr>
              <w:t>Céd-Jur: 4-000-042147</w:t>
            </w:r>
          </w:p>
        </w:tc>
        <w:tc>
          <w:tcPr>
            <w:tcW w:w="2022"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491" w:type="dxa"/>
          </w:tcPr>
          <w:p>
            <w:pPr>
              <w:pStyle w:val="TableParagraph"/>
              <w:spacing w:before="43"/>
              <w:ind w:left="68"/>
              <w:rPr>
                <w:sz w:val="20"/>
              </w:rPr>
            </w:pPr>
            <w:r>
              <w:rPr>
                <w:sz w:val="20"/>
              </w:rPr>
              <w:t>APORTE PATRONAL AL FONDO DE CAPITALIZACIÓN LABORAL</w:t>
            </w:r>
          </w:p>
        </w:tc>
        <w:tc>
          <w:tcPr>
            <w:tcW w:w="2022" w:type="dxa"/>
          </w:tcPr>
          <w:p>
            <w:pPr>
              <w:pStyle w:val="TableParagraph"/>
              <w:tabs>
                <w:tab w:pos="1039" w:val="left" w:leader="none"/>
              </w:tabs>
              <w:spacing w:before="101"/>
              <w:ind w:right="48"/>
              <w:jc w:val="right"/>
              <w:rPr>
                <w:sz w:val="20"/>
              </w:rPr>
            </w:pPr>
            <w:r>
              <w:rPr>
                <w:sz w:val="20"/>
                <w:u w:val="dotted"/>
              </w:rPr>
              <w:t> </w:t>
              <w:tab/>
              <w:t>863.987,00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491" w:type="dxa"/>
          </w:tcPr>
          <w:p>
            <w:pPr>
              <w:pStyle w:val="TableParagraph"/>
              <w:spacing w:before="31"/>
              <w:ind w:left="103"/>
              <w:rPr>
                <w:sz w:val="18"/>
              </w:rPr>
            </w:pPr>
            <w:r>
              <w:rPr>
                <w:sz w:val="18"/>
              </w:rPr>
              <w:t>1112 1330 200 CAJA COSTARRICENSE DE SEGURO SOCIAL. (CCSS)</w:t>
            </w:r>
          </w:p>
        </w:tc>
        <w:tc>
          <w:tcPr>
            <w:tcW w:w="2022" w:type="dxa"/>
          </w:tcPr>
          <w:p>
            <w:pPr>
              <w:pStyle w:val="TableParagraph"/>
              <w:spacing w:before="31"/>
              <w:ind w:right="48"/>
              <w:jc w:val="right"/>
              <w:rPr>
                <w:sz w:val="18"/>
              </w:rPr>
            </w:pPr>
            <w:r>
              <w:rPr>
                <w:sz w:val="18"/>
              </w:rPr>
              <w:t>863.987,00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91" w:type="dxa"/>
          </w:tcPr>
          <w:p>
            <w:pPr>
              <w:pStyle w:val="TableParagraph"/>
              <w:spacing w:before="42"/>
              <w:ind w:left="1508" w:right="47"/>
              <w:rPr>
                <w:sz w:val="18"/>
              </w:rPr>
            </w:pPr>
            <w:r>
              <w:rPr>
                <w:sz w:val="18"/>
              </w:rPr>
              <w:t>(APORTE PATRONAL AL FONDO DE CAPITALIZACIÓN LABORAL, SEGÚN LEY DE PROTECCIÓN AL TRABAJADOR No. 7983 DEL 16 DE FEBRERO DEL 2000).</w:t>
            </w:r>
          </w:p>
        </w:tc>
        <w:tc>
          <w:tcPr>
            <w:tcW w:w="2022"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491" w:type="dxa"/>
          </w:tcPr>
          <w:p>
            <w:pPr>
              <w:pStyle w:val="TableParagraph"/>
              <w:spacing w:line="187" w:lineRule="exact" w:before="36"/>
              <w:ind w:left="1508"/>
              <w:rPr>
                <w:sz w:val="18"/>
              </w:rPr>
            </w:pPr>
            <w:r>
              <w:rPr>
                <w:sz w:val="18"/>
              </w:rPr>
              <w:t>Céd-Jur: 4-000-042147</w:t>
            </w:r>
          </w:p>
        </w:tc>
        <w:tc>
          <w:tcPr>
            <w:tcW w:w="2022" w:type="dxa"/>
          </w:tcPr>
          <w:p>
            <w:pPr>
              <w:pStyle w:val="TableParagraph"/>
              <w:rPr>
                <w:sz w:val="16"/>
              </w:rPr>
            </w:pPr>
          </w:p>
        </w:tc>
      </w:tr>
    </w:tbl>
    <w:p>
      <w:pPr>
        <w:tabs>
          <w:tab w:pos="7888" w:val="left" w:leader="none"/>
        </w:tabs>
        <w:spacing w:before="94" w:after="9"/>
        <w:ind w:left="0" w:right="175" w:firstLine="0"/>
        <w:jc w:val="right"/>
        <w:rPr>
          <w:b/>
          <w:sz w:val="20"/>
        </w:rPr>
      </w:pPr>
      <w:r>
        <w:rPr>
          <w:b/>
          <w:sz w:val="20"/>
        </w:rPr>
        <w:t>2  MATERIALES</w:t>
      </w:r>
      <w:r>
        <w:rPr>
          <w:b/>
          <w:spacing w:val="-20"/>
          <w:sz w:val="20"/>
        </w:rPr>
        <w:t> </w:t>
      </w:r>
      <w:r>
        <w:rPr>
          <w:b/>
          <w:sz w:val="20"/>
        </w:rPr>
        <w:t>Y SUMINISTROS</w:t>
        <w:tab/>
        <w:t>11.500.000,00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20199</w:t>
        <w:tab/>
        <w:t>001  </w:t>
      </w:r>
      <w:r>
        <w:rPr>
          <w:spacing w:val="37"/>
        </w:rPr>
        <w:t> </w:t>
      </w:r>
      <w:r>
        <w:rPr/>
        <w:t>1120  </w:t>
      </w:r>
      <w:r>
        <w:rPr>
          <w:spacing w:val="14"/>
        </w:rPr>
        <w:t> </w:t>
      </w:r>
      <w:r>
        <w:rPr/>
        <w:t>1330</w:t>
        <w:tab/>
        <w:t>OTROS PRODUCTOS QUÍMICOS Y CONEXOS</w:t>
        <w:tab/>
        <w:t>2.000.000,00</w:t>
      </w:r>
    </w:p>
    <w:p>
      <w:pPr>
        <w:pStyle w:val="Heading4"/>
        <w:numPr>
          <w:ilvl w:val="0"/>
          <w:numId w:val="48"/>
        </w:numPr>
        <w:tabs>
          <w:tab w:pos="829" w:val="left" w:leader="none"/>
        </w:tabs>
        <w:spacing w:line="229" w:lineRule="exact" w:before="154" w:after="0"/>
        <w:ind w:left="828" w:right="0" w:hanging="381"/>
        <w:jc w:val="left"/>
      </w:pPr>
      <w:r>
        <w:rPr/>
        <w:t>MATERIALES Y PRODUCTOS DE USO EN LA CONSTRUCCIÓN Y</w:t>
      </w:r>
    </w:p>
    <w:p>
      <w:pPr>
        <w:tabs>
          <w:tab w:pos="7747" w:val="left" w:leader="none"/>
          <w:tab w:pos="863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6.300.000,00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704"/>
        <w:gridCol w:w="1566"/>
      </w:tblGrid>
      <w:tr>
        <w:trPr>
          <w:trHeight w:val="279" w:hRule="atLeast"/>
        </w:trPr>
        <w:tc>
          <w:tcPr>
            <w:tcW w:w="641" w:type="dxa"/>
          </w:tcPr>
          <w:p>
            <w:pPr>
              <w:pStyle w:val="TableParagraph"/>
              <w:spacing w:line="199" w:lineRule="exact"/>
              <w:ind w:left="50"/>
              <w:rPr>
                <w:sz w:val="18"/>
              </w:rPr>
            </w:pPr>
            <w:r>
              <w:rPr>
                <w:sz w:val="18"/>
              </w:rPr>
              <w:t>20301</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1120</w:t>
            </w:r>
          </w:p>
        </w:tc>
        <w:tc>
          <w:tcPr>
            <w:tcW w:w="702" w:type="dxa"/>
          </w:tcPr>
          <w:p>
            <w:pPr>
              <w:pStyle w:val="TableParagraph"/>
              <w:spacing w:line="199" w:lineRule="exact"/>
              <w:ind w:left="75"/>
              <w:rPr>
                <w:sz w:val="18"/>
              </w:rPr>
            </w:pPr>
            <w:r>
              <w:rPr>
                <w:sz w:val="18"/>
              </w:rPr>
              <w:t>1330</w:t>
            </w:r>
          </w:p>
        </w:tc>
        <w:tc>
          <w:tcPr>
            <w:tcW w:w="5704" w:type="dxa"/>
          </w:tcPr>
          <w:p>
            <w:pPr>
              <w:pStyle w:val="TableParagraph"/>
              <w:spacing w:line="199" w:lineRule="exact"/>
              <w:ind w:left="268"/>
              <w:rPr>
                <w:sz w:val="18"/>
              </w:rPr>
            </w:pPr>
            <w:r>
              <w:rPr>
                <w:sz w:val="18"/>
              </w:rPr>
              <w:t>MATERIALES Y PRODUCTOS METÁLICOS</w:t>
            </w:r>
          </w:p>
        </w:tc>
        <w:tc>
          <w:tcPr>
            <w:tcW w:w="1566" w:type="dxa"/>
          </w:tcPr>
          <w:p>
            <w:pPr>
              <w:pStyle w:val="TableParagraph"/>
              <w:spacing w:line="199" w:lineRule="exact"/>
              <w:ind w:right="45"/>
              <w:jc w:val="right"/>
              <w:rPr>
                <w:sz w:val="18"/>
              </w:rPr>
            </w:pPr>
            <w:r>
              <w:rPr>
                <w:sz w:val="18"/>
              </w:rPr>
              <w:t>2.800.000,00</w:t>
            </w:r>
          </w:p>
        </w:tc>
      </w:tr>
      <w:tr>
        <w:trPr>
          <w:trHeight w:val="530" w:hRule="atLeast"/>
        </w:trPr>
        <w:tc>
          <w:tcPr>
            <w:tcW w:w="641" w:type="dxa"/>
          </w:tcPr>
          <w:p>
            <w:pPr>
              <w:pStyle w:val="TableParagraph"/>
              <w:spacing w:before="72"/>
              <w:ind w:left="50"/>
              <w:rPr>
                <w:sz w:val="18"/>
              </w:rPr>
            </w:pPr>
            <w:r>
              <w:rPr>
                <w:sz w:val="18"/>
              </w:rPr>
              <w:t>20304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1330</w:t>
            </w:r>
          </w:p>
        </w:tc>
        <w:tc>
          <w:tcPr>
            <w:tcW w:w="5704" w:type="dxa"/>
          </w:tcPr>
          <w:p>
            <w:pPr>
              <w:pStyle w:val="TableParagraph"/>
              <w:spacing w:before="72"/>
              <w:ind w:left="268" w:right="550"/>
              <w:rPr>
                <w:sz w:val="18"/>
              </w:rPr>
            </w:pPr>
            <w:r>
              <w:rPr>
                <w:sz w:val="18"/>
              </w:rPr>
              <w:t>MATERIALES Y PRODUCTOS ELÉCTRICOS, TELEFÓNICOS Y DE CÓMPUTO</w:t>
            </w:r>
          </w:p>
        </w:tc>
        <w:tc>
          <w:tcPr>
            <w:tcW w:w="1566" w:type="dxa"/>
          </w:tcPr>
          <w:p>
            <w:pPr>
              <w:pStyle w:val="TableParagraph"/>
              <w:spacing w:before="72"/>
              <w:ind w:right="45"/>
              <w:jc w:val="right"/>
              <w:rPr>
                <w:sz w:val="18"/>
              </w:rPr>
            </w:pPr>
            <w:r>
              <w:rPr>
                <w:sz w:val="18"/>
              </w:rPr>
              <w:t>1.300.000,00</w:t>
            </w:r>
          </w:p>
        </w:tc>
      </w:tr>
      <w:tr>
        <w:trPr>
          <w:trHeight w:val="323" w:hRule="atLeast"/>
        </w:trPr>
        <w:tc>
          <w:tcPr>
            <w:tcW w:w="641" w:type="dxa"/>
          </w:tcPr>
          <w:p>
            <w:pPr>
              <w:pStyle w:val="TableParagraph"/>
              <w:spacing w:before="36"/>
              <w:ind w:left="50"/>
              <w:rPr>
                <w:sz w:val="18"/>
              </w:rPr>
            </w:pPr>
            <w:r>
              <w:rPr>
                <w:sz w:val="18"/>
              </w:rPr>
              <w:t>20305</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1330</w:t>
            </w:r>
          </w:p>
        </w:tc>
        <w:tc>
          <w:tcPr>
            <w:tcW w:w="5704" w:type="dxa"/>
          </w:tcPr>
          <w:p>
            <w:pPr>
              <w:pStyle w:val="TableParagraph"/>
              <w:spacing w:before="36"/>
              <w:ind w:left="268"/>
              <w:rPr>
                <w:sz w:val="18"/>
              </w:rPr>
            </w:pPr>
            <w:r>
              <w:rPr>
                <w:sz w:val="18"/>
              </w:rPr>
              <w:t>MATERIALES Y PRODUCTOS DE VIDRIO</w:t>
            </w:r>
          </w:p>
        </w:tc>
        <w:tc>
          <w:tcPr>
            <w:tcW w:w="1566" w:type="dxa"/>
          </w:tcPr>
          <w:p>
            <w:pPr>
              <w:pStyle w:val="TableParagraph"/>
              <w:spacing w:before="36"/>
              <w:ind w:right="45"/>
              <w:jc w:val="right"/>
              <w:rPr>
                <w:sz w:val="18"/>
              </w:rPr>
            </w:pPr>
            <w:r>
              <w:rPr>
                <w:sz w:val="18"/>
              </w:rPr>
              <w:t>200.000,00</w:t>
            </w:r>
          </w:p>
        </w:tc>
      </w:tr>
      <w:tr>
        <w:trPr>
          <w:trHeight w:val="486" w:hRule="atLeast"/>
        </w:trPr>
        <w:tc>
          <w:tcPr>
            <w:tcW w:w="641" w:type="dxa"/>
          </w:tcPr>
          <w:p>
            <w:pPr>
              <w:pStyle w:val="TableParagraph"/>
              <w:spacing w:before="72"/>
              <w:ind w:left="50"/>
              <w:rPr>
                <w:sz w:val="18"/>
              </w:rPr>
            </w:pPr>
            <w:r>
              <w:rPr>
                <w:sz w:val="18"/>
              </w:rPr>
              <w:t>20399</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1330</w:t>
            </w:r>
          </w:p>
        </w:tc>
        <w:tc>
          <w:tcPr>
            <w:tcW w:w="5704" w:type="dxa"/>
          </w:tcPr>
          <w:p>
            <w:pPr>
              <w:pStyle w:val="TableParagraph"/>
              <w:spacing w:line="200" w:lineRule="atLeast" w:before="72"/>
              <w:ind w:left="268" w:right="1090"/>
              <w:rPr>
                <w:sz w:val="18"/>
              </w:rPr>
            </w:pPr>
            <w:r>
              <w:rPr>
                <w:sz w:val="18"/>
              </w:rPr>
              <w:t>OTROS MATERIALES Y PRODUCTOS DE USO EN LA CONSTRUCCIÓN Y MANTENIMIENTO</w:t>
            </w:r>
          </w:p>
        </w:tc>
        <w:tc>
          <w:tcPr>
            <w:tcW w:w="1566" w:type="dxa"/>
          </w:tcPr>
          <w:p>
            <w:pPr>
              <w:pStyle w:val="TableParagraph"/>
              <w:spacing w:before="72"/>
              <w:ind w:right="45"/>
              <w:jc w:val="right"/>
              <w:rPr>
                <w:sz w:val="18"/>
              </w:rPr>
            </w:pPr>
            <w:r>
              <w:rPr>
                <w:sz w:val="18"/>
              </w:rPr>
              <w:t>2.000.000,00</w:t>
            </w:r>
          </w:p>
        </w:tc>
      </w:tr>
    </w:tbl>
    <w:p>
      <w:pPr>
        <w:pStyle w:val="ListParagraph"/>
        <w:numPr>
          <w:ilvl w:val="0"/>
          <w:numId w:val="48"/>
        </w:numPr>
        <w:tabs>
          <w:tab w:pos="829" w:val="left" w:leader="none"/>
          <w:tab w:pos="8338" w:val="left" w:leader="none"/>
        </w:tabs>
        <w:spacing w:line="240" w:lineRule="auto" w:before="81" w:after="9"/>
        <w:ind w:left="828" w:right="175" w:hanging="829"/>
        <w:jc w:val="right"/>
        <w:rPr>
          <w:rFonts w:ascii="Times New Roman"/>
          <w:sz w:val="20"/>
        </w:rPr>
      </w:pPr>
      <w:r>
        <w:rPr>
          <w:rFonts w:ascii="Times New Roman"/>
          <w:b/>
          <w:sz w:val="20"/>
        </w:rPr>
        <w:t>HERRAMIENTAS, REPUESTOS Y ACCESORIOS</w:t>
        <w:tab/>
      </w:r>
      <w:r>
        <w:rPr>
          <w:rFonts w:ascii="Times New Roman"/>
          <w:sz w:val="20"/>
        </w:rPr>
        <w:t>700.000,00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20402</w:t>
        <w:tab/>
        <w:t>001  </w:t>
      </w:r>
      <w:r>
        <w:rPr>
          <w:spacing w:val="37"/>
        </w:rPr>
        <w:t> </w:t>
      </w:r>
      <w:r>
        <w:rPr/>
        <w:t>1120  </w:t>
      </w:r>
      <w:r>
        <w:rPr>
          <w:spacing w:val="14"/>
        </w:rPr>
        <w:t> </w:t>
      </w:r>
      <w:r>
        <w:rPr/>
        <w:t>1330</w:t>
        <w:tab/>
        <w:t>REPUESTOS Y ACCESORIOS</w:t>
        <w:tab/>
        <w:t>700.000,00</w:t>
      </w:r>
    </w:p>
    <w:p>
      <w:pPr>
        <w:tabs>
          <w:tab w:pos="8188" w:val="left" w:leader="none"/>
        </w:tabs>
        <w:spacing w:before="154" w:after="8"/>
        <w:ind w:left="0" w:right="175" w:firstLine="0"/>
        <w:jc w:val="right"/>
        <w:rPr>
          <w:sz w:val="20"/>
        </w:rPr>
      </w:pPr>
      <w:r>
        <w:rPr>
          <w:b/>
          <w:sz w:val="20"/>
        </w:rPr>
        <w:t>299  ÚTILES, MATERIALES Y</w:t>
      </w:r>
      <w:r>
        <w:rPr>
          <w:b/>
          <w:spacing w:val="-20"/>
          <w:sz w:val="20"/>
        </w:rPr>
        <w:t> </w:t>
      </w:r>
      <w:r>
        <w:rPr>
          <w:b/>
          <w:sz w:val="20"/>
        </w:rPr>
        <w:t>SUMINISTROS DIVERSOS</w:t>
        <w:tab/>
      </w:r>
      <w:r>
        <w:rPr>
          <w:sz w:val="20"/>
        </w:rPr>
        <w:t>2.500.000,00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29906</w:t>
        <w:tab/>
        <w:t>001  </w:t>
      </w:r>
      <w:r>
        <w:rPr>
          <w:spacing w:val="37"/>
        </w:rPr>
        <w:t> </w:t>
      </w:r>
      <w:r>
        <w:rPr/>
        <w:t>1120  </w:t>
      </w:r>
      <w:r>
        <w:rPr>
          <w:spacing w:val="14"/>
        </w:rPr>
        <w:t> </w:t>
      </w:r>
      <w:r>
        <w:rPr/>
        <w:t>1330</w:t>
        <w:tab/>
        <w:t>ÚTILES Y MATERIALES DE RESGUARDO Y SEGURIDAD</w:t>
        <w:tab/>
        <w:t>2.500.000,00</w:t>
      </w:r>
    </w:p>
    <w:p>
      <w:pPr>
        <w:pStyle w:val="Heading4"/>
        <w:tabs>
          <w:tab w:pos="7988" w:val="left" w:leader="none"/>
        </w:tabs>
        <w:spacing w:before="154" w:after="8"/>
        <w:ind w:right="175"/>
        <w:jc w:val="right"/>
      </w:pPr>
      <w:r>
        <w:rPr/>
        <w:t>5</w:t>
      </w:r>
      <w:r>
        <w:rPr>
          <w:spacing w:val="30"/>
        </w:rPr>
        <w:t> </w:t>
      </w:r>
      <w:r>
        <w:rPr/>
        <w:t>BIENES DURADEROS</w:t>
        <w:tab/>
        <w:t>4.300.000,00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501  MAQUINARIA, EQUIPO</w:t>
      </w:r>
      <w:r>
        <w:rPr>
          <w:b/>
          <w:spacing w:val="-20"/>
          <w:sz w:val="20"/>
        </w:rPr>
        <w:t> </w:t>
      </w:r>
      <w:r>
        <w:rPr>
          <w:b/>
          <w:sz w:val="20"/>
        </w:rPr>
        <w:t>Y MOBILIARIO</w:t>
        <w:tab/>
      </w:r>
      <w:r>
        <w:rPr>
          <w:sz w:val="20"/>
        </w:rPr>
        <w:t>4.300.000,00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50101</w:t>
            </w:r>
          </w:p>
        </w:tc>
        <w:tc>
          <w:tcPr>
            <w:tcW w:w="1721" w:type="dxa"/>
          </w:tcPr>
          <w:p>
            <w:pPr>
              <w:pStyle w:val="TableParagraph"/>
              <w:spacing w:before="42"/>
              <w:ind w:left="141"/>
              <w:rPr>
                <w:sz w:val="18"/>
              </w:rPr>
            </w:pPr>
            <w:r>
              <w:rPr>
                <w:sz w:val="18"/>
              </w:rPr>
              <w:t>280 2210 1330</w:t>
            </w:r>
          </w:p>
        </w:tc>
        <w:tc>
          <w:tcPr>
            <w:tcW w:w="5282" w:type="dxa"/>
          </w:tcPr>
          <w:p>
            <w:pPr>
              <w:pStyle w:val="TableParagraph"/>
              <w:spacing w:before="42"/>
              <w:ind w:left="267"/>
              <w:rPr>
                <w:sz w:val="18"/>
              </w:rPr>
            </w:pPr>
            <w:r>
              <w:rPr>
                <w:sz w:val="18"/>
              </w:rPr>
              <w:t>MAQUINARIA Y EQUIPO PARA LA PRODUCCIÓN</w:t>
            </w:r>
          </w:p>
        </w:tc>
        <w:tc>
          <w:tcPr>
            <w:tcW w:w="1980" w:type="dxa"/>
            <w:tcBorders>
              <w:top w:val="single" w:sz="8" w:space="0" w:color="000000"/>
            </w:tcBorders>
          </w:tcPr>
          <w:p>
            <w:pPr>
              <w:pStyle w:val="TableParagraph"/>
              <w:spacing w:before="42"/>
              <w:ind w:right="38"/>
              <w:jc w:val="right"/>
              <w:rPr>
                <w:sz w:val="18"/>
              </w:rPr>
            </w:pPr>
            <w:r>
              <w:rPr>
                <w:sz w:val="18"/>
              </w:rPr>
              <w:t>3.000.000,00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1721" w:type="dxa"/>
          </w:tcPr>
          <w:p>
            <w:pPr>
              <w:pStyle w:val="TableParagraph"/>
              <w:spacing w:line="187" w:lineRule="exact" w:before="72"/>
              <w:ind w:left="141"/>
              <w:rPr>
                <w:sz w:val="18"/>
              </w:rPr>
            </w:pPr>
            <w:r>
              <w:rPr>
                <w:sz w:val="18"/>
              </w:rPr>
              <w:t>280 2210 1330</w:t>
            </w:r>
          </w:p>
        </w:tc>
        <w:tc>
          <w:tcPr>
            <w:tcW w:w="5282" w:type="dxa"/>
          </w:tcPr>
          <w:p>
            <w:pPr>
              <w:pStyle w:val="TableParagraph"/>
              <w:spacing w:line="187" w:lineRule="exact" w:before="72"/>
              <w:ind w:left="267"/>
              <w:rPr>
                <w:sz w:val="18"/>
              </w:rPr>
            </w:pPr>
            <w:r>
              <w:rPr>
                <w:sz w:val="18"/>
              </w:rPr>
              <w:t>MAQUINARIA, EQUIPO Y MOBILIARIO DIVERSO</w:t>
            </w:r>
          </w:p>
        </w:tc>
        <w:tc>
          <w:tcPr>
            <w:tcW w:w="1980" w:type="dxa"/>
          </w:tcPr>
          <w:p>
            <w:pPr>
              <w:pStyle w:val="TableParagraph"/>
              <w:spacing w:line="187" w:lineRule="exact" w:before="72"/>
              <w:ind w:right="38"/>
              <w:jc w:val="right"/>
              <w:rPr>
                <w:sz w:val="18"/>
              </w:rPr>
            </w:pPr>
            <w:r>
              <w:rPr>
                <w:sz w:val="18"/>
              </w:rPr>
              <w:t>1.300.000,00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478.072,00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478.072,00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478.072,00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001 1310 1330 200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406.074,00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001 1310 1330 202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71.998,00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5031" w:val="right" w:leader="none"/>
              </w:tabs>
              <w:spacing w:before="43"/>
              <w:ind w:left="1886"/>
              <w:rPr>
                <w:b/>
                <w:sz w:val="20"/>
              </w:rPr>
            </w:pPr>
            <w:r>
              <w:rPr>
                <w:b/>
                <w:sz w:val="20"/>
              </w:rPr>
              <w:t>Total rebajar Subprograma:</w:t>
              <w:tab/>
              <w:t>04</w:t>
            </w:r>
          </w:p>
        </w:tc>
        <w:tc>
          <w:tcPr>
            <w:tcW w:w="1980" w:type="dxa"/>
            <w:tcBorders>
              <w:bottom w:val="dashed" w:sz="8" w:space="0" w:color="000000"/>
            </w:tcBorders>
          </w:tcPr>
          <w:p>
            <w:pPr>
              <w:pStyle w:val="TableParagraph"/>
              <w:spacing w:before="43"/>
              <w:ind w:right="38"/>
              <w:jc w:val="right"/>
              <w:rPr>
                <w:b/>
                <w:sz w:val="20"/>
              </w:rPr>
            </w:pPr>
            <w:r>
              <w:rPr>
                <w:b/>
                <w:sz w:val="20"/>
              </w:rPr>
              <w:t>53.092.601,00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017" w:val="left" w:leader="none"/>
              </w:tabs>
              <w:spacing w:line="233" w:lineRule="exact" w:before="44"/>
              <w:ind w:left="1251"/>
              <w:rPr>
                <w:b/>
                <w:sz w:val="22"/>
              </w:rPr>
            </w:pPr>
            <w:r>
              <w:rPr>
                <w:b/>
                <w:sz w:val="22"/>
              </w:rPr>
              <w:t>Subprograma:</w:t>
              <w:tab/>
              <w:t>05</w:t>
            </w:r>
          </w:p>
        </w:tc>
        <w:tc>
          <w:tcPr>
            <w:tcW w:w="1980" w:type="dxa"/>
            <w:tcBorders>
              <w:top w:val="dashed" w:sz="8" w:space="0" w:color="000000"/>
            </w:tcBorders>
          </w:tcPr>
          <w:p>
            <w:pPr>
              <w:pStyle w:val="TableParagraph"/>
              <w:rPr>
                <w:sz w:val="18"/>
              </w:rPr>
            </w:pPr>
          </w:p>
        </w:tc>
      </w:tr>
    </w:tbl>
    <w:p>
      <w:pPr>
        <w:spacing w:before="70"/>
        <w:ind w:left="0" w:right="23" w:firstLine="0"/>
        <w:jc w:val="center"/>
        <w:rPr>
          <w:b/>
          <w:sz w:val="22"/>
        </w:rPr>
      </w:pPr>
      <w:r>
        <w:rPr>
          <w:b/>
          <w:sz w:val="22"/>
        </w:rPr>
        <w:t>ATENCIÓN DE POBLACIÓN EN COMUNIDAD</w:t>
      </w:r>
    </w:p>
    <w:p>
      <w:pPr>
        <w:tabs>
          <w:tab w:pos="6478" w:val="right" w:leader="none"/>
        </w:tabs>
        <w:spacing w:before="103"/>
        <w:ind w:left="3213" w:right="0" w:firstLine="0"/>
        <w:jc w:val="left"/>
        <w:rPr>
          <w:sz w:val="16"/>
        </w:rPr>
      </w:pPr>
      <w:r>
        <w:rPr>
          <w:sz w:val="16"/>
        </w:rPr>
        <w:t>Registro Contable:</w:t>
        <w:tab/>
        <w:t>214-789-05</w:t>
      </w:r>
    </w:p>
    <w:p>
      <w:pPr>
        <w:pStyle w:val="Heading4"/>
        <w:tabs>
          <w:tab w:pos="8537" w:val="left" w:leader="none"/>
        </w:tabs>
        <w:spacing w:before="119"/>
        <w:ind w:left="648"/>
      </w:pPr>
      <w:r>
        <w:rPr/>
        <w:pict>
          <v:line style="position:absolute;mso-position-horizontal-relative:page;mso-position-vertical-relative:paragraph;z-index:252352512" from="438.395996pt,18.360924pt" to="537.382996pt,18.360924pt" stroked="true" strokeweight="1pt" strokecolor="#000000">
            <v:stroke dashstyle="solid"/>
            <w10:wrap type="none"/>
          </v:line>
        </w:pict>
      </w:r>
      <w:r>
        <w:rPr/>
        <w:t>0</w:t>
      </w:r>
      <w:r>
        <w:rPr>
          <w:spacing w:val="30"/>
        </w:rPr>
        <w:t> </w:t>
      </w:r>
      <w:r>
        <w:rPr/>
        <w:t>REMUNERACIONES</w:t>
        <w:tab/>
        <w:t>23.736.815,00</w:t>
      </w:r>
    </w:p>
    <w:p>
      <w:pPr>
        <w:tabs>
          <w:tab w:pos="8537" w:val="left" w:leader="none"/>
        </w:tabs>
        <w:spacing w:before="72"/>
        <w:ind w:left="448" w:right="0" w:firstLine="0"/>
        <w:jc w:val="left"/>
        <w:rPr>
          <w:sz w:val="20"/>
        </w:rPr>
      </w:pPr>
      <w:r>
        <w:rPr/>
        <w:pict>
          <v:line style="position:absolute;mso-position-horizontal-relative:page;mso-position-vertical-relative:paragraph;z-index:252351488" from="438.395996pt,16.010941pt" to="537.382996pt,16.010941pt" stroked="true" strokeweight="1pt" strokecolor="#000000">
            <v:stroke dashstyle="solid"/>
            <w10:wrap type="none"/>
          </v:line>
        </w:pict>
      </w:r>
      <w:r>
        <w:rPr>
          <w:b/>
          <w:sz w:val="20"/>
        </w:rPr>
        <w:t>001</w:t>
      </w:r>
      <w:r>
        <w:rPr>
          <w:b/>
          <w:spacing w:val="30"/>
          <w:sz w:val="20"/>
        </w:rPr>
        <w:t> </w:t>
      </w:r>
      <w:r>
        <w:rPr>
          <w:b/>
          <w:sz w:val="20"/>
        </w:rPr>
        <w:t>REMUNERACIONES BÁSICAS</w:t>
        <w:tab/>
      </w:r>
      <w:r>
        <w:rPr>
          <w:sz w:val="20"/>
        </w:rPr>
        <w:t>12.174.300,00</w:t>
      </w:r>
    </w:p>
    <w:p>
      <w:pPr>
        <w:pStyle w:val="BodyText"/>
        <w:tabs>
          <w:tab w:pos="886" w:val="left" w:leader="none"/>
          <w:tab w:pos="2733" w:val="left" w:leader="none"/>
          <w:tab w:pos="8652" w:val="left" w:leader="none"/>
        </w:tabs>
        <w:spacing w:before="70"/>
        <w:ind w:left="153"/>
      </w:pPr>
      <w:r>
        <w:rPr/>
        <w:t>00101</w:t>
        <w:tab/>
        <w:t>001  </w:t>
      </w:r>
      <w:r>
        <w:rPr>
          <w:spacing w:val="37"/>
        </w:rPr>
        <w:t> </w:t>
      </w:r>
      <w:r>
        <w:rPr/>
        <w:t>1111  </w:t>
      </w:r>
      <w:r>
        <w:rPr>
          <w:spacing w:val="14"/>
        </w:rPr>
        <w:t> </w:t>
      </w:r>
      <w:r>
        <w:rPr/>
        <w:t>1330</w:t>
        <w:tab/>
        <w:t>SUELDOS PARA CARGOS FIJOS</w:t>
        <w:tab/>
        <w:t>12.174.300,00</w:t>
      </w:r>
    </w:p>
    <w:p>
      <w:pPr>
        <w:tabs>
          <w:tab w:pos="8637" w:val="left" w:leader="none"/>
        </w:tabs>
        <w:spacing w:before="154" w:after="19"/>
        <w:ind w:left="448" w:right="0" w:firstLine="0"/>
        <w:jc w:val="left"/>
        <w:rPr>
          <w:sz w:val="20"/>
        </w:rPr>
      </w:pPr>
      <w:r>
        <w:rPr>
          <w:b/>
          <w:sz w:val="20"/>
        </w:rPr>
        <w:t>003</w:t>
      </w:r>
      <w:r>
        <w:rPr>
          <w:b/>
          <w:spacing w:val="30"/>
          <w:sz w:val="20"/>
        </w:rPr>
        <w:t> </w:t>
      </w:r>
      <w:r>
        <w:rPr>
          <w:b/>
          <w:sz w:val="20"/>
        </w:rPr>
        <w:t>INCENTIVOS SALARIALES</w:t>
        <w:tab/>
      </w:r>
      <w:r>
        <w:rPr>
          <w:sz w:val="20"/>
        </w:rPr>
        <w:t>7.941.552,00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5.252.428,00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1330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1.546.802,00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1330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1.142.322,00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1.810.482,00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1.717.637,00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1.717.637,00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92.845,00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92.845,00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1.810.481,00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974.875,00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974.875,00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278.535,00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278.535,00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557.071,00</w:t>
      </w:r>
    </w:p>
    <w:p>
      <w:pPr>
        <w:pStyle w:val="BodyText"/>
        <w:tabs>
          <w:tab w:pos="886" w:val="left" w:leader="none"/>
          <w:tab w:pos="8877" w:val="left" w:leader="none"/>
        </w:tabs>
        <w:spacing w:before="69"/>
        <w:ind w:left="153"/>
      </w:pPr>
      <w:r>
        <w:rPr/>
        <w:t>00503</w:t>
        <w:tab/>
        <w:t>001    1112   1330   200   CAJA COSTARRICENSE DE SEGURO</w:t>
      </w:r>
      <w:r>
        <w:rPr>
          <w:spacing w:val="-1"/>
        </w:rPr>
        <w:t> </w:t>
      </w:r>
      <w:r>
        <w:rPr/>
        <w:t>SOCIAL. (CCSS)</w:t>
        <w:tab/>
        <w:t>557.071,00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308.245,00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308.245,00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308.245,00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1330 200 CAJA COSTARRICENSE DE SEGURO SOCIAL. (CCSS)</w:t>
            </w:r>
          </w:p>
        </w:tc>
        <w:tc>
          <w:tcPr>
            <w:tcW w:w="1980" w:type="dxa"/>
          </w:tcPr>
          <w:p>
            <w:pPr>
              <w:pStyle w:val="TableParagraph"/>
              <w:spacing w:line="187" w:lineRule="exact" w:before="31"/>
              <w:ind w:right="38"/>
              <w:jc w:val="right"/>
              <w:rPr>
                <w:sz w:val="18"/>
              </w:rPr>
            </w:pPr>
            <w:r>
              <w:rPr>
                <w:sz w:val="18"/>
              </w:rPr>
              <w:t>261.823,00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1330   202   CAJA COSTARRICENSE DE SEGURO</w:t>
      </w:r>
      <w:r>
        <w:rPr>
          <w:spacing w:val="-1"/>
        </w:rPr>
        <w:t> </w:t>
      </w:r>
      <w:r>
        <w:rPr/>
        <w:t>SOCIAL. (CCSS)</w:t>
        <w:tab/>
      </w:r>
      <w:r>
        <w:rPr>
          <w:spacing w:val="-1"/>
        </w:rPr>
        <w:t>46.422,00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pStyle w:val="Heading4"/>
        <w:tabs>
          <w:tab w:pos="7507" w:val="left" w:leader="none"/>
          <w:tab w:pos="8537" w:val="left" w:leader="none"/>
        </w:tabs>
        <w:spacing w:before="94"/>
        <w:ind w:left="4562"/>
      </w:pPr>
      <w:r>
        <w:rPr/>
        <w:pict>
          <v:shape style="position:absolute;margin-left:438.395996pt;margin-top:20.033934pt;width:99pt;height:.1pt;mso-position-horizontal-relative:page;mso-position-vertical-relative:paragraph;z-index:-250961920;mso-wrap-distance-left:0;mso-wrap-distance-right:0" coordorigin="8768,401" coordsize="1980,0" path="m8768,401l10748,401e" filled="false" stroked="true" strokeweight="1pt" strokecolor="#000000">
            <v:path arrowok="t"/>
            <v:stroke dashstyle="dash"/>
            <w10:wrap type="topAndBottom"/>
          </v:shape>
        </w:pict>
      </w:r>
      <w:r>
        <w:rPr/>
        <w:t>Total rebajar Subprograma:</w:t>
        <w:tab/>
        <w:t>05</w:t>
        <w:tab/>
        <w:t>24.045.060,00</w:t>
      </w:r>
    </w:p>
    <w:p>
      <w:pPr>
        <w:tabs>
          <w:tab w:pos="1766" w:val="left" w:leader="none"/>
        </w:tabs>
        <w:spacing w:before="15"/>
        <w:ind w:left="0" w:right="22" w:firstLine="0"/>
        <w:jc w:val="center"/>
        <w:rPr>
          <w:b/>
          <w:sz w:val="22"/>
        </w:rPr>
      </w:pPr>
      <w:r>
        <w:rPr>
          <w:b/>
          <w:sz w:val="22"/>
        </w:rPr>
        <w:t>Subprograma:</w:t>
        <w:tab/>
        <w:t>06</w:t>
      </w:r>
    </w:p>
    <w:p>
      <w:pPr>
        <w:spacing w:before="71"/>
        <w:ind w:left="0" w:right="21" w:firstLine="0"/>
        <w:jc w:val="center"/>
        <w:rPr>
          <w:b/>
          <w:sz w:val="22"/>
        </w:rPr>
      </w:pPr>
      <w:r>
        <w:rPr>
          <w:b/>
          <w:sz w:val="22"/>
        </w:rPr>
        <w:t>ATENCIÓN DE POBLACIÓN SUJETA A DISPOSITIVOS ELECTRÓNICOS</w:t>
      </w:r>
    </w:p>
    <w:p>
      <w:pPr>
        <w:tabs>
          <w:tab w:pos="6478" w:val="right" w:leader="none"/>
        </w:tabs>
        <w:spacing w:before="103"/>
        <w:ind w:left="3213" w:right="0" w:firstLine="0"/>
        <w:jc w:val="left"/>
        <w:rPr>
          <w:sz w:val="16"/>
        </w:rPr>
      </w:pPr>
      <w:r>
        <w:rPr>
          <w:sz w:val="16"/>
        </w:rPr>
        <w:t>Registro Contable:</w:t>
        <w:tab/>
        <w:t>214-789-06</w:t>
      </w:r>
    </w:p>
    <w:p>
      <w:pPr>
        <w:pStyle w:val="Heading4"/>
        <w:tabs>
          <w:tab w:pos="8637" w:val="left" w:leader="none"/>
        </w:tabs>
        <w:spacing w:before="119" w:after="8"/>
        <w:ind w:left="648"/>
      </w:pPr>
      <w:r>
        <w:rPr/>
        <w:t>0</w:t>
      </w:r>
      <w:r>
        <w:rPr>
          <w:spacing w:val="30"/>
        </w:rPr>
        <w:t> </w:t>
      </w:r>
      <w:r>
        <w:rPr/>
        <w:t>REMUNERACIONES</w:t>
        <w:tab/>
        <w:t>1.712.569,00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001</w:t>
      </w:r>
      <w:r>
        <w:rPr>
          <w:b/>
          <w:spacing w:val="30"/>
          <w:sz w:val="20"/>
        </w:rPr>
        <w:t> </w:t>
      </w:r>
      <w:r>
        <w:rPr>
          <w:b/>
          <w:sz w:val="20"/>
        </w:rPr>
        <w:t>REMUNERACIONES BÁSICAS</w:t>
        <w:tab/>
      </w:r>
      <w:r>
        <w:rPr>
          <w:sz w:val="20"/>
        </w:rPr>
        <w:t>976.248,00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00101</w:t>
        <w:tab/>
        <w:t>001  </w:t>
      </w:r>
      <w:r>
        <w:rPr>
          <w:spacing w:val="37"/>
        </w:rPr>
        <w:t> </w:t>
      </w:r>
      <w:r>
        <w:rPr/>
        <w:t>1111  </w:t>
      </w:r>
      <w:r>
        <w:rPr>
          <w:spacing w:val="14"/>
        </w:rPr>
        <w:t> </w:t>
      </w:r>
      <w:r>
        <w:rPr/>
        <w:t>1330</w:t>
        <w:tab/>
        <w:t>SUELDOS PARA CARGOS FIJOS</w:t>
        <w:tab/>
        <w:t>976.248,00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683" w:val="left" w:leader="none"/>
              </w:tabs>
              <w:spacing w:line="210" w:lineRule="exact"/>
              <w:ind w:left="344"/>
              <w:rPr>
                <w:sz w:val="20"/>
              </w:rPr>
            </w:pPr>
            <w:r>
              <w:rPr>
                <w:b/>
                <w:sz w:val="20"/>
              </w:rPr>
              <w:t>003</w:t>
            </w:r>
            <w:r>
              <w:rPr>
                <w:b/>
                <w:spacing w:val="30"/>
                <w:sz w:val="20"/>
              </w:rPr>
              <w:t> </w:t>
            </w:r>
            <w:r>
              <w:rPr>
                <w:b/>
                <w:sz w:val="20"/>
              </w:rPr>
              <w:t>INCENTIVOS SALARIALES</w:t>
              <w:tab/>
            </w:r>
            <w:r>
              <w:rPr>
                <w:sz w:val="20"/>
              </w:rPr>
              <w:t>475.078,00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001 1111 1330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363.479,00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280 1111 1330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111.599,00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130.622,00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1039" w:val="left" w:leader="none"/>
              </w:tabs>
              <w:spacing w:before="60"/>
              <w:ind w:right="45"/>
              <w:jc w:val="right"/>
              <w:rPr>
                <w:sz w:val="20"/>
              </w:rPr>
            </w:pPr>
            <w:r>
              <w:rPr>
                <w:sz w:val="20"/>
                <w:u w:val="dotted"/>
              </w:rPr>
              <w:t> </w:t>
              <w:tab/>
            </w:r>
            <w:r>
              <w:rPr>
                <w:spacing w:val="-2"/>
                <w:sz w:val="20"/>
                <w:u w:val="dotted"/>
              </w:rPr>
              <w:t>123.924,00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1330 200 CAJA COSTARRICENSE DE SEGURO SOCIAL. (CCSS)</w:t>
            </w:r>
          </w:p>
        </w:tc>
        <w:tc>
          <w:tcPr>
            <w:tcW w:w="1989" w:type="dxa"/>
          </w:tcPr>
          <w:p>
            <w:pPr>
              <w:pStyle w:val="TableParagraph"/>
              <w:spacing w:line="187" w:lineRule="exact" w:before="31"/>
              <w:ind w:right="45"/>
              <w:jc w:val="right"/>
              <w:rPr>
                <w:sz w:val="18"/>
              </w:rPr>
            </w:pPr>
            <w:r>
              <w:rPr>
                <w:sz w:val="18"/>
              </w:rPr>
              <w:t>123.924,00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239" w:val="left" w:leader="none"/>
              </w:tabs>
              <w:ind w:right="49"/>
              <w:jc w:val="right"/>
              <w:rPr>
                <w:sz w:val="20"/>
              </w:rPr>
            </w:pPr>
            <w:r>
              <w:rPr>
                <w:sz w:val="20"/>
                <w:u w:val="dotted"/>
              </w:rPr>
              <w:t> </w:t>
              <w:tab/>
              <w:t>6.698,00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1330 200 BANCO POPULAR Y DE DESARROLLO COMUNAL. (BPDC)</w:t>
            </w:r>
          </w:p>
        </w:tc>
        <w:tc>
          <w:tcPr>
            <w:tcW w:w="2085" w:type="dxa"/>
          </w:tcPr>
          <w:p>
            <w:pPr>
              <w:pStyle w:val="TableParagraph"/>
              <w:spacing w:line="187" w:lineRule="exact" w:before="31"/>
              <w:ind w:right="49"/>
              <w:jc w:val="right"/>
              <w:rPr>
                <w:sz w:val="18"/>
              </w:rPr>
            </w:pPr>
            <w:r>
              <w:rPr>
                <w:sz w:val="18"/>
              </w:rPr>
              <w:t>6.698,00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35865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130.621,00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139" w:val="left" w:leader="none"/>
                          </w:tabs>
                          <w:spacing w:before="4"/>
                          <w:ind w:right="46"/>
                          <w:jc w:val="right"/>
                          <w:rPr>
                            <w:sz w:val="20"/>
                          </w:rPr>
                        </w:pPr>
                        <w:r>
                          <w:rPr>
                            <w:sz w:val="20"/>
                            <w:u w:val="dotted"/>
                          </w:rPr>
                          <w:t> </w:t>
                          <w:tab/>
                          <w:t>70.335,00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1330 200 CAJA COSTARRICENSE DE SEGURO SOCIAL. (CCSS)</w:t>
                        </w:r>
                      </w:p>
                    </w:tc>
                    <w:tc>
                      <w:tcPr>
                        <w:tcW w:w="2280" w:type="dxa"/>
                      </w:tcPr>
                      <w:p>
                        <w:pPr>
                          <w:pStyle w:val="TableParagraph"/>
                          <w:spacing w:line="187" w:lineRule="exact" w:before="31"/>
                          <w:ind w:right="46"/>
                          <w:jc w:val="right"/>
                          <w:rPr>
                            <w:sz w:val="18"/>
                          </w:rPr>
                        </w:pPr>
                        <w:r>
                          <w:rPr>
                            <w:sz w:val="18"/>
                          </w:rPr>
                          <w:t>70.335,00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20.095,00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1330 200 CAJA COSTARRICENSE DE SEGURO SOCIAL. (CCSS)</w:t>
            </w:r>
          </w:p>
        </w:tc>
        <w:tc>
          <w:tcPr>
            <w:tcW w:w="2201" w:type="dxa"/>
          </w:tcPr>
          <w:p>
            <w:pPr>
              <w:pStyle w:val="TableParagraph"/>
              <w:spacing w:line="187" w:lineRule="exact" w:before="31"/>
              <w:ind w:right="49"/>
              <w:jc w:val="right"/>
              <w:rPr>
                <w:sz w:val="18"/>
              </w:rPr>
            </w:pPr>
            <w:r>
              <w:rPr>
                <w:sz w:val="18"/>
              </w:rPr>
              <w:t>20.095,00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887" w:val="left" w:leader="none"/>
        </w:tabs>
        <w:spacing w:before="94"/>
      </w:pPr>
      <w:r>
        <w:rPr/>
        <w:t>00503</w:t>
        <w:tab/>
        <w:t>APORTE PATRONAL AL FONDO DE CAPITALIZACIÓN LABORAL</w:t>
        <w:tab/>
      </w:r>
      <w:r>
        <w:rPr>
          <w:position w:val="-5"/>
          <w:u w:val="dotted"/>
        </w:rPr>
        <w:t> </w:t>
        <w:tab/>
        <w:t>40.191,00</w:t>
      </w:r>
    </w:p>
    <w:p>
      <w:pPr>
        <w:pStyle w:val="BodyText"/>
        <w:tabs>
          <w:tab w:pos="886" w:val="left" w:leader="none"/>
          <w:tab w:pos="8967" w:val="left" w:leader="none"/>
        </w:tabs>
        <w:spacing w:before="69"/>
        <w:ind w:left="153"/>
      </w:pPr>
      <w:r>
        <w:rPr/>
        <w:t>00503</w:t>
        <w:tab/>
        <w:t>001    1112   1330   200   CAJA COSTARRICENSE DE SEGURO</w:t>
      </w:r>
      <w:r>
        <w:rPr>
          <w:spacing w:val="-1"/>
        </w:rPr>
        <w:t> </w:t>
      </w:r>
      <w:r>
        <w:rPr/>
        <w:t>SOCIAL. (CCSS)</w:t>
        <w:tab/>
        <w:t>40.191,00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238" w:val="left" w:leader="none"/>
        </w:tabs>
        <w:spacing w:before="94" w:after="8"/>
        <w:ind w:right="175"/>
        <w:jc w:val="right"/>
      </w:pPr>
      <w:r>
        <w:rPr/>
        <w:t>6</w:t>
      </w:r>
      <w:r>
        <w:rPr>
          <w:spacing w:val="30"/>
        </w:rPr>
        <w:t> </w:t>
      </w:r>
      <w:r>
        <w:rPr/>
        <w:t>TRANSFERENCIAS CORRIENTES</w:t>
        <w:tab/>
        <w:t>22.239,00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22.239,00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1139" w:val="left" w:leader="none"/>
              </w:tabs>
              <w:spacing w:line="210" w:lineRule="exact" w:before="1"/>
              <w:ind w:right="48"/>
              <w:jc w:val="right"/>
              <w:rPr>
                <w:sz w:val="20"/>
              </w:rPr>
            </w:pPr>
            <w:r>
              <w:rPr>
                <w:sz w:val="20"/>
                <w:u w:val="dotted"/>
              </w:rPr>
              <w:t> </w:t>
              <w:tab/>
            </w:r>
            <w:r>
              <w:rPr>
                <w:spacing w:val="-2"/>
                <w:sz w:val="20"/>
                <w:u w:val="dotted"/>
              </w:rPr>
              <w:t>22.239,00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001 1310 1330 200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18.890,00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001 1310 1330 202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3.349,00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507" w:val="left" w:leader="none"/>
          <w:tab w:pos="8102" w:val="left" w:leader="none"/>
          <w:tab w:pos="8637" w:val="left" w:leader="none"/>
        </w:tabs>
        <w:spacing w:line="374" w:lineRule="auto" w:before="117"/>
        <w:ind w:left="4562" w:right="175" w:hanging="4332"/>
        <w:jc w:val="left"/>
        <w:rPr>
          <w:b/>
          <w:sz w:val="20"/>
        </w:rPr>
      </w:pPr>
      <w:r>
        <w:rPr/>
        <w:pict>
          <v:rect style="position:absolute;margin-left:438.396027pt;margin-top:38.594921pt;width:98.987005pt;height:1.0pt;mso-position-horizontal-relative:page;mso-position-vertical-relative:paragraph;z-index:-333074432" filled="true" fillcolor="#000000" stroked="false">
            <v:fill type="solid"/>
            <w10:wrap type="none"/>
          </v:rect>
        </w:pict>
      </w:r>
      <w:r>
        <w:rPr>
          <w:b/>
          <w:sz w:val="20"/>
        </w:rPr>
        <w:t>G.O.    F.F.   C.E. </w:t>
      </w:r>
      <w:r>
        <w:rPr>
          <w:b/>
          <w:spacing w:val="43"/>
          <w:sz w:val="20"/>
        </w:rPr>
        <w:t> </w:t>
      </w:r>
      <w:r>
        <w:rPr>
          <w:b/>
          <w:sz w:val="20"/>
        </w:rPr>
        <w:t>C.F. </w:t>
      </w:r>
      <w:r>
        <w:rPr>
          <w:b/>
          <w:spacing w:val="16"/>
          <w:sz w:val="20"/>
        </w:rPr>
        <w:t> </w:t>
      </w:r>
      <w:r>
        <w:rPr>
          <w:b/>
          <w:sz w:val="20"/>
        </w:rPr>
        <w:t>I.P.</w:t>
        <w:tab/>
        <w:tab/>
        <w:t>CONCEPTO</w:t>
        <w:tab/>
        <w:tab/>
        <w:t>MONTO EN ¢ Total rebajar Subprograma:</w:t>
        <w:tab/>
        <w:t>06</w:t>
        <w:tab/>
        <w:tab/>
      </w:r>
      <w:r>
        <w:rPr>
          <w:b/>
          <w:spacing w:val="-2"/>
          <w:sz w:val="20"/>
        </w:rPr>
        <w:t>1.734.808,00</w:t>
      </w:r>
    </w:p>
    <w:p>
      <w:pPr>
        <w:tabs>
          <w:tab w:pos="7407" w:val="left" w:leader="none"/>
          <w:tab w:pos="8287" w:val="left" w:leader="none"/>
        </w:tabs>
        <w:spacing w:before="0"/>
        <w:ind w:left="4885" w:right="0" w:firstLine="0"/>
        <w:jc w:val="left"/>
        <w:rPr>
          <w:b/>
          <w:sz w:val="20"/>
        </w:rPr>
      </w:pPr>
      <w:r>
        <w:rPr/>
        <w:pict>
          <v:shape style="position:absolute;margin-left:438.395996pt;margin-top:15.332953pt;width:99pt;height:.1pt;mso-position-horizontal-relative:page;mso-position-vertical-relative:paragraph;z-index:-250956800;mso-wrap-distance-left:0;mso-wrap-distance-right:0" coordorigin="8768,307" coordsize="1980,0" path="m8768,307l10748,307e" filled="false" stroked="true" strokeweight="1pt" strokecolor="#000000">
            <v:path arrowok="t"/>
            <v:stroke dashstyle="dash"/>
            <w10:wrap type="topAndBottom"/>
          </v:shape>
        </w:pict>
      </w:r>
      <w:r>
        <w:rPr>
          <w:b/>
          <w:sz w:val="20"/>
        </w:rPr>
        <w:t>Total rebajar Programa:</w:t>
        <w:tab/>
        <w:t>789</w:t>
        <w:tab/>
        <w:t>1.301.933.089,00</w:t>
      </w:r>
    </w:p>
    <w:p>
      <w:pPr>
        <w:tabs>
          <w:tab w:pos="1411" w:val="left" w:leader="none"/>
        </w:tabs>
        <w:spacing w:before="15"/>
        <w:ind w:left="0" w:right="22" w:firstLine="0"/>
        <w:jc w:val="center"/>
        <w:rPr>
          <w:b/>
          <w:sz w:val="22"/>
        </w:rPr>
      </w:pPr>
      <w:r>
        <w:rPr>
          <w:b/>
          <w:sz w:val="22"/>
        </w:rPr>
        <w:t>Programa:</w:t>
        <w:tab/>
        <w:t>790-00</w:t>
      </w:r>
    </w:p>
    <w:p>
      <w:pPr>
        <w:spacing w:before="71"/>
        <w:ind w:left="0" w:right="21" w:firstLine="0"/>
        <w:jc w:val="center"/>
        <w:rPr>
          <w:b/>
          <w:sz w:val="22"/>
        </w:rPr>
      </w:pPr>
      <w:r>
        <w:rPr>
          <w:b/>
          <w:sz w:val="22"/>
        </w:rPr>
        <w:t>PREVENCIÓN DE LA VIOLENCIA Y PROMOCIÓN DE LA PAZ SOCIAL</w:t>
      </w:r>
    </w:p>
    <w:p>
      <w:pPr>
        <w:tabs>
          <w:tab w:pos="5732" w:val="left" w:leader="none"/>
        </w:tabs>
        <w:spacing w:before="103"/>
        <w:ind w:left="3213" w:right="0" w:firstLine="0"/>
        <w:jc w:val="left"/>
        <w:rPr>
          <w:sz w:val="16"/>
        </w:rPr>
      </w:pPr>
      <w:r>
        <w:rPr>
          <w:sz w:val="16"/>
        </w:rPr>
        <w:t>Registro Contable:</w:t>
        <w:tab/>
        <w:t>214-790-00</w:t>
      </w:r>
    </w:p>
    <w:p>
      <w:pPr>
        <w:pStyle w:val="Heading4"/>
        <w:tabs>
          <w:tab w:pos="8537" w:val="left" w:leader="none"/>
        </w:tabs>
        <w:spacing w:before="119" w:after="8"/>
        <w:ind w:left="648"/>
      </w:pPr>
      <w:r>
        <w:rPr/>
        <w:t>0</w:t>
      </w:r>
      <w:r>
        <w:rPr>
          <w:spacing w:val="30"/>
        </w:rPr>
        <w:t> </w:t>
      </w:r>
      <w:r>
        <w:rPr/>
        <w:t>REMUNERACIONES</w:t>
        <w:tab/>
        <w:t>28.619.515,00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14.541.300,00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1320</w:t>
        <w:tab/>
        <w:t>SUELDOS PARA CARGOS FIJOS</w:t>
        <w:tab/>
        <w:t>14.541.300,00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8.674.111,00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5.820.069,00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2.308.522,00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545.520,00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2.702.053,00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2.563.486,00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2.563.486,00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138.567,00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138.567,00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3658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2.702.051,00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1.454.951,00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1.454.951,00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415.700,00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415.700,00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831.400,00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031"/>
        <w:gridCol w:w="402"/>
        <w:gridCol w:w="5587"/>
        <w:gridCol w:w="1475"/>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031" w:type="dxa"/>
          </w:tcPr>
          <w:p>
            <w:pPr>
              <w:pStyle w:val="TableParagraph"/>
              <w:spacing w:line="199" w:lineRule="exact"/>
              <w:ind w:left="86"/>
              <w:rPr>
                <w:sz w:val="18"/>
              </w:rPr>
            </w:pPr>
            <w:r>
              <w:rPr>
                <w:sz w:val="18"/>
              </w:rPr>
              <w:t>1112 1320</w:t>
            </w:r>
          </w:p>
        </w:tc>
        <w:tc>
          <w:tcPr>
            <w:tcW w:w="402" w:type="dxa"/>
          </w:tcPr>
          <w:p>
            <w:pPr>
              <w:pStyle w:val="TableParagraph"/>
              <w:spacing w:line="199" w:lineRule="exact"/>
              <w:ind w:left="75"/>
              <w:rPr>
                <w:sz w:val="18"/>
              </w:rPr>
            </w:pPr>
            <w:r>
              <w:rPr>
                <w:sz w:val="18"/>
              </w:rPr>
              <w:t>200</w:t>
            </w:r>
          </w:p>
        </w:tc>
        <w:tc>
          <w:tcPr>
            <w:tcW w:w="5587" w:type="dxa"/>
          </w:tcPr>
          <w:p>
            <w:pPr>
              <w:pStyle w:val="TableParagraph"/>
              <w:spacing w:line="199" w:lineRule="exact"/>
              <w:ind w:left="58"/>
              <w:rPr>
                <w:sz w:val="18"/>
              </w:rPr>
            </w:pPr>
            <w:r>
              <w:rPr>
                <w:sz w:val="18"/>
              </w:rPr>
              <w:t>CAJA COSTARRICENSE DE SEGURO SOCIAL. (CCSS)</w:t>
            </w:r>
          </w:p>
        </w:tc>
        <w:tc>
          <w:tcPr>
            <w:tcW w:w="1475" w:type="dxa"/>
          </w:tcPr>
          <w:p>
            <w:pPr>
              <w:pStyle w:val="TableParagraph"/>
              <w:spacing w:line="199" w:lineRule="exact"/>
              <w:ind w:left="615"/>
              <w:rPr>
                <w:sz w:val="18"/>
              </w:rPr>
            </w:pPr>
            <w:r>
              <w:rPr>
                <w:sz w:val="18"/>
              </w:rPr>
              <w:t>831.400,00</w:t>
            </w:r>
          </w:p>
        </w:tc>
      </w:tr>
      <w:tr>
        <w:trPr>
          <w:trHeight w:val="707" w:hRule="atLeast"/>
        </w:trPr>
        <w:tc>
          <w:tcPr>
            <w:tcW w:w="2571" w:type="dxa"/>
            <w:gridSpan w:val="4"/>
            <w:vMerge w:val="restart"/>
          </w:tcPr>
          <w:p>
            <w:pPr>
              <w:pStyle w:val="TableParagraph"/>
              <w:rPr>
                <w:sz w:val="18"/>
              </w:rPr>
            </w:pPr>
          </w:p>
        </w:tc>
        <w:tc>
          <w:tcPr>
            <w:tcW w:w="5587" w:type="dxa"/>
          </w:tcPr>
          <w:p>
            <w:pPr>
              <w:pStyle w:val="TableParagraph"/>
              <w:spacing w:before="42"/>
              <w:ind w:left="58" w:right="593"/>
              <w:rPr>
                <w:sz w:val="18"/>
              </w:rPr>
            </w:pPr>
            <w:r>
              <w:rPr>
                <w:sz w:val="18"/>
              </w:rPr>
              <w:t>(APORTE PATRONAL AL FONDO DE CAPITALIZACIÓN LABORAL, SEGÚN LEY DE PROTECCIÓN AL TRABAJADOR No. 7983 DEL 16 DE FEBRERO DEL 2000).</w:t>
            </w:r>
          </w:p>
        </w:tc>
        <w:tc>
          <w:tcPr>
            <w:tcW w:w="1475" w:type="dxa"/>
          </w:tcPr>
          <w:p>
            <w:pPr>
              <w:pStyle w:val="TableParagraph"/>
              <w:rPr>
                <w:sz w:val="18"/>
              </w:rPr>
            </w:pPr>
          </w:p>
        </w:tc>
      </w:tr>
      <w:tr>
        <w:trPr>
          <w:trHeight w:val="243" w:hRule="atLeast"/>
        </w:trPr>
        <w:tc>
          <w:tcPr>
            <w:tcW w:w="2571" w:type="dxa"/>
            <w:gridSpan w:val="4"/>
            <w:vMerge/>
            <w:tcBorders>
              <w:top w:val="nil"/>
            </w:tcBorders>
          </w:tcPr>
          <w:p>
            <w:pPr>
              <w:rPr>
                <w:sz w:val="2"/>
                <w:szCs w:val="2"/>
              </w:rPr>
            </w:pPr>
          </w:p>
        </w:tc>
        <w:tc>
          <w:tcPr>
            <w:tcW w:w="5587" w:type="dxa"/>
          </w:tcPr>
          <w:p>
            <w:pPr>
              <w:pStyle w:val="TableParagraph"/>
              <w:spacing w:line="187" w:lineRule="exact" w:before="36"/>
              <w:ind w:left="58"/>
              <w:rPr>
                <w:sz w:val="18"/>
              </w:rPr>
            </w:pPr>
            <w:r>
              <w:rPr>
                <w:sz w:val="18"/>
              </w:rPr>
              <w:t>Céd-Jur: 4-000-042147</w:t>
            </w:r>
          </w:p>
        </w:tc>
        <w:tc>
          <w:tcPr>
            <w:tcW w:w="1475" w:type="dxa"/>
          </w:tcPr>
          <w:p>
            <w:pPr>
              <w:pStyle w:val="TableParagraph"/>
              <w:rPr>
                <w:sz w:val="16"/>
              </w:rPr>
            </w:pPr>
          </w:p>
        </w:tc>
      </w:tr>
    </w:tbl>
    <w:p>
      <w:pPr>
        <w:tabs>
          <w:tab w:pos="7888" w:val="left" w:leader="none"/>
        </w:tabs>
        <w:spacing w:before="95" w:after="8"/>
        <w:ind w:left="0" w:right="175" w:firstLine="0"/>
        <w:jc w:val="right"/>
        <w:rPr>
          <w:b/>
          <w:sz w:val="20"/>
        </w:rPr>
      </w:pPr>
      <w:r>
        <w:rPr>
          <w:b/>
          <w:sz w:val="20"/>
        </w:rPr>
        <w:t>1</w:t>
      </w:r>
      <w:r>
        <w:rPr>
          <w:b/>
          <w:spacing w:val="30"/>
          <w:sz w:val="20"/>
        </w:rPr>
        <w:t> </w:t>
      </w:r>
      <w:r>
        <w:rPr>
          <w:b/>
          <w:sz w:val="20"/>
        </w:rPr>
        <w:t>SERVICIOS</w:t>
        <w:tab/>
        <w:t>23.654.000,00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101</w:t>
      </w:r>
      <w:r>
        <w:rPr>
          <w:b/>
          <w:spacing w:val="30"/>
          <w:sz w:val="20"/>
        </w:rPr>
        <w:t> </w:t>
      </w:r>
      <w:r>
        <w:rPr>
          <w:b/>
          <w:sz w:val="20"/>
        </w:rPr>
        <w:t>ALQUILERES</w:t>
        <w:tab/>
      </w:r>
      <w:r>
        <w:rPr>
          <w:sz w:val="20"/>
        </w:rPr>
        <w:t>10.000.000,00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10103</w:t>
        <w:tab/>
        <w:t>001  </w:t>
      </w:r>
      <w:r>
        <w:rPr>
          <w:spacing w:val="37"/>
        </w:rPr>
        <w:t> </w:t>
      </w:r>
      <w:r>
        <w:rPr/>
        <w:t>1120  </w:t>
      </w:r>
      <w:r>
        <w:rPr>
          <w:spacing w:val="14"/>
        </w:rPr>
        <w:t> </w:t>
      </w:r>
      <w:r>
        <w:rPr/>
        <w:t>1320</w:t>
        <w:tab/>
        <w:t>ALQUILER DE EQUIPO DE CÓMPUTO</w:t>
        <w:tab/>
        <w:t>10.000.000,00</w:t>
      </w:r>
    </w:p>
    <w:p>
      <w:pPr>
        <w:tabs>
          <w:tab w:pos="8188" w:val="left" w:leader="none"/>
        </w:tabs>
        <w:spacing w:before="154" w:after="18"/>
        <w:ind w:left="0" w:right="175" w:firstLine="0"/>
        <w:jc w:val="right"/>
        <w:rPr>
          <w:sz w:val="20"/>
        </w:rPr>
      </w:pPr>
      <w:r>
        <w:rPr>
          <w:b/>
          <w:sz w:val="20"/>
        </w:rPr>
        <w:t>103  SERVICIOS COMERCIALES</w:t>
      </w:r>
      <w:r>
        <w:rPr>
          <w:b/>
          <w:spacing w:val="-20"/>
          <w:sz w:val="20"/>
        </w:rPr>
        <w:t> </w:t>
      </w:r>
      <w:r>
        <w:rPr>
          <w:b/>
          <w:sz w:val="20"/>
        </w:rPr>
        <w:t>Y FINANCIEROS</w:t>
        <w:tab/>
      </w:r>
      <w:r>
        <w:rPr>
          <w:sz w:val="20"/>
        </w:rPr>
        <w:t>2.284.000,00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10301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INFORMACIÓN</w:t>
            </w:r>
          </w:p>
        </w:tc>
        <w:tc>
          <w:tcPr>
            <w:tcW w:w="1979" w:type="dxa"/>
            <w:tcBorders>
              <w:top w:val="single" w:sz="8" w:space="0" w:color="000000"/>
            </w:tcBorders>
          </w:tcPr>
          <w:p>
            <w:pPr>
              <w:pStyle w:val="TableParagraph"/>
              <w:spacing w:before="42"/>
              <w:ind w:right="35"/>
              <w:jc w:val="right"/>
              <w:rPr>
                <w:sz w:val="18"/>
              </w:rPr>
            </w:pPr>
            <w:r>
              <w:rPr>
                <w:sz w:val="18"/>
              </w:rPr>
              <w:t>100.000,00</w:t>
            </w:r>
          </w:p>
        </w:tc>
      </w:tr>
      <w:tr>
        <w:trPr>
          <w:trHeight w:val="359" w:hRule="atLeast"/>
        </w:trPr>
        <w:tc>
          <w:tcPr>
            <w:tcW w:w="641" w:type="dxa"/>
          </w:tcPr>
          <w:p>
            <w:pPr>
              <w:pStyle w:val="TableParagraph"/>
              <w:spacing w:before="72"/>
              <w:ind w:left="50"/>
              <w:rPr>
                <w:sz w:val="18"/>
              </w:rPr>
            </w:pPr>
            <w:r>
              <w:rPr>
                <w:sz w:val="18"/>
              </w:rPr>
              <w:t>10302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PUBLICIDAD Y PROPAGANDA</w:t>
            </w:r>
          </w:p>
        </w:tc>
        <w:tc>
          <w:tcPr>
            <w:tcW w:w="1979" w:type="dxa"/>
          </w:tcPr>
          <w:p>
            <w:pPr>
              <w:pStyle w:val="TableParagraph"/>
              <w:spacing w:before="72"/>
              <w:ind w:right="35"/>
              <w:jc w:val="right"/>
              <w:rPr>
                <w:sz w:val="18"/>
              </w:rPr>
            </w:pPr>
            <w:r>
              <w:rPr>
                <w:sz w:val="18"/>
              </w:rPr>
              <w:t>684.000,00</w:t>
            </w:r>
          </w:p>
        </w:tc>
      </w:tr>
      <w:tr>
        <w:trPr>
          <w:trHeight w:val="279" w:hRule="atLeast"/>
        </w:trPr>
        <w:tc>
          <w:tcPr>
            <w:tcW w:w="641" w:type="dxa"/>
          </w:tcPr>
          <w:p>
            <w:pPr>
              <w:pStyle w:val="TableParagraph"/>
              <w:spacing w:line="187" w:lineRule="exact" w:before="72"/>
              <w:ind w:left="50"/>
              <w:rPr>
                <w:sz w:val="18"/>
              </w:rPr>
            </w:pPr>
            <w:r>
              <w:rPr>
                <w:sz w:val="18"/>
              </w:rPr>
              <w:t>10303</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IMPRESIÓN, ENCUADERNACIÓN Y OTROS</w:t>
            </w:r>
          </w:p>
        </w:tc>
        <w:tc>
          <w:tcPr>
            <w:tcW w:w="1979" w:type="dxa"/>
          </w:tcPr>
          <w:p>
            <w:pPr>
              <w:pStyle w:val="TableParagraph"/>
              <w:spacing w:line="187" w:lineRule="exact" w:before="72"/>
              <w:ind w:right="35"/>
              <w:jc w:val="right"/>
              <w:rPr>
                <w:sz w:val="18"/>
              </w:rPr>
            </w:pPr>
            <w:r>
              <w:rPr>
                <w:sz w:val="18"/>
              </w:rPr>
              <w:t>1.500.000,00</w:t>
            </w:r>
          </w:p>
        </w:tc>
      </w:tr>
      <w:tr>
        <w:trPr>
          <w:trHeight w:val="374" w:hRule="atLeast"/>
        </w:trPr>
        <w:tc>
          <w:tcPr>
            <w:tcW w:w="9621" w:type="dxa"/>
            <w:gridSpan w:val="6"/>
          </w:tcPr>
          <w:p>
            <w:pPr>
              <w:pStyle w:val="TableParagraph"/>
              <w:tabs>
                <w:tab w:pos="8533" w:val="left" w:leader="none"/>
              </w:tabs>
              <w:spacing w:line="200" w:lineRule="exact" w:before="154"/>
              <w:ind w:left="344"/>
              <w:rPr>
                <w:sz w:val="20"/>
              </w:rPr>
            </w:pPr>
            <w:r>
              <w:rPr>
                <w:b/>
                <w:sz w:val="20"/>
              </w:rPr>
              <w:t>104  SERVICIOS DE GESTIÓN</w:t>
            </w:r>
            <w:r>
              <w:rPr>
                <w:b/>
                <w:spacing w:val="-20"/>
                <w:sz w:val="20"/>
              </w:rPr>
              <w:t> </w:t>
            </w:r>
            <w:r>
              <w:rPr>
                <w:b/>
                <w:sz w:val="20"/>
              </w:rPr>
              <w:t>Y APOYO</w:t>
              <w:tab/>
            </w:r>
            <w:r>
              <w:rPr>
                <w:sz w:val="20"/>
              </w:rPr>
              <w:t>3.000.000,00</w:t>
            </w:r>
          </w:p>
        </w:tc>
      </w:tr>
      <w:tr>
        <w:trPr>
          <w:trHeight w:val="347" w:hRule="atLeast"/>
        </w:trPr>
        <w:tc>
          <w:tcPr>
            <w:tcW w:w="641" w:type="dxa"/>
          </w:tcPr>
          <w:p>
            <w:pPr>
              <w:pStyle w:val="TableParagraph"/>
              <w:spacing w:before="42"/>
              <w:ind w:left="50"/>
              <w:rPr>
                <w:sz w:val="18"/>
              </w:rPr>
            </w:pPr>
            <w:r>
              <w:rPr>
                <w:sz w:val="18"/>
              </w:rPr>
              <w:t>10499</w:t>
            </w:r>
          </w:p>
        </w:tc>
        <w:tc>
          <w:tcPr>
            <w:tcW w:w="1720" w:type="dxa"/>
            <w:gridSpan w:val="3"/>
          </w:tcPr>
          <w:p>
            <w:pPr>
              <w:pStyle w:val="TableParagraph"/>
              <w:spacing w:before="42"/>
              <w:ind w:left="141"/>
              <w:rPr>
                <w:sz w:val="18"/>
              </w:rPr>
            </w:pPr>
            <w:r>
              <w:rPr>
                <w:sz w:val="18"/>
              </w:rPr>
              <w:t>001 1120 1320</w:t>
            </w:r>
          </w:p>
        </w:tc>
        <w:tc>
          <w:tcPr>
            <w:tcW w:w="5281" w:type="dxa"/>
          </w:tcPr>
          <w:p>
            <w:pPr>
              <w:pStyle w:val="TableParagraph"/>
              <w:spacing w:before="42"/>
              <w:ind w:left="268"/>
              <w:rPr>
                <w:sz w:val="18"/>
              </w:rPr>
            </w:pPr>
            <w:r>
              <w:rPr>
                <w:sz w:val="18"/>
              </w:rPr>
              <w:t>OTROS SERVICIOS DE GESTIÓN Y APOYO</w:t>
            </w:r>
          </w:p>
        </w:tc>
        <w:tc>
          <w:tcPr>
            <w:tcW w:w="1979" w:type="dxa"/>
            <w:tcBorders>
              <w:top w:val="single" w:sz="8" w:space="0" w:color="000000"/>
            </w:tcBorders>
          </w:tcPr>
          <w:p>
            <w:pPr>
              <w:pStyle w:val="TableParagraph"/>
              <w:spacing w:before="42"/>
              <w:ind w:right="35"/>
              <w:jc w:val="right"/>
              <w:rPr>
                <w:sz w:val="18"/>
              </w:rPr>
            </w:pPr>
            <w:r>
              <w:rPr>
                <w:sz w:val="18"/>
              </w:rPr>
              <w:t>3.000.000,00</w:t>
            </w:r>
          </w:p>
        </w:tc>
      </w:tr>
      <w:tr>
        <w:trPr>
          <w:trHeight w:val="693"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87"/>
              <w:rPr>
                <w:sz w:val="18"/>
              </w:rPr>
            </w:pPr>
            <w:r>
              <w:rPr>
                <w:sz w:val="18"/>
              </w:rPr>
              <w:t>(REBAJO TOTAL DE RECURSOS PARA EL POLARIZADO DE VIDRIOS PARA LAS SALAS DE MEDIACIÓN DE CASAS DE JUSTICIA).</w:t>
            </w:r>
          </w:p>
        </w:tc>
        <w:tc>
          <w:tcPr>
            <w:tcW w:w="1979"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533" w:val="left" w:leader="none"/>
              </w:tabs>
              <w:spacing w:line="210" w:lineRule="exact"/>
              <w:ind w:left="344"/>
              <w:rPr>
                <w:sz w:val="20"/>
              </w:rPr>
            </w:pPr>
            <w:r>
              <w:rPr>
                <w:b/>
                <w:sz w:val="20"/>
              </w:rPr>
              <w:t>105  GASTOS DE VIAJE Y</w:t>
            </w:r>
            <w:r>
              <w:rPr>
                <w:b/>
                <w:spacing w:val="-20"/>
                <w:sz w:val="20"/>
              </w:rPr>
              <w:t> </w:t>
            </w:r>
            <w:r>
              <w:rPr>
                <w:b/>
                <w:sz w:val="20"/>
              </w:rPr>
              <w:t>DE TRANSPORTE</w:t>
              <w:tab/>
            </w:r>
            <w:r>
              <w:rPr>
                <w:sz w:val="20"/>
              </w:rPr>
              <w:t>4.450.000,00</w:t>
            </w:r>
          </w:p>
        </w:tc>
      </w:tr>
      <w:tr>
        <w:trPr>
          <w:trHeight w:val="329" w:hRule="atLeast"/>
        </w:trPr>
        <w:tc>
          <w:tcPr>
            <w:tcW w:w="641" w:type="dxa"/>
          </w:tcPr>
          <w:p>
            <w:pPr>
              <w:pStyle w:val="TableParagraph"/>
              <w:spacing w:before="42"/>
              <w:ind w:left="50"/>
              <w:rPr>
                <w:sz w:val="18"/>
              </w:rPr>
            </w:pPr>
            <w:r>
              <w:rPr>
                <w:sz w:val="18"/>
              </w:rPr>
              <w:t>10501</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TRANSPORTE DENTRO DEL PAÍS</w:t>
            </w:r>
          </w:p>
        </w:tc>
        <w:tc>
          <w:tcPr>
            <w:tcW w:w="1980" w:type="dxa"/>
            <w:tcBorders>
              <w:top w:val="single" w:sz="8" w:space="0" w:color="000000"/>
            </w:tcBorders>
          </w:tcPr>
          <w:p>
            <w:pPr>
              <w:pStyle w:val="TableParagraph"/>
              <w:spacing w:before="42"/>
              <w:ind w:right="38"/>
              <w:jc w:val="right"/>
              <w:rPr>
                <w:sz w:val="18"/>
              </w:rPr>
            </w:pPr>
            <w:r>
              <w:rPr>
                <w:sz w:val="18"/>
              </w:rPr>
              <w:t>450.000,00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1" w:type="dxa"/>
          </w:tcPr>
          <w:p>
            <w:pPr>
              <w:pStyle w:val="TableParagraph"/>
              <w:spacing w:line="187" w:lineRule="exact" w:before="72"/>
              <w:ind w:left="141"/>
              <w:rPr>
                <w:sz w:val="18"/>
              </w:rPr>
            </w:pPr>
            <w:r>
              <w:rPr>
                <w:sz w:val="18"/>
              </w:rPr>
              <w:t>001 1120 1320</w:t>
            </w:r>
          </w:p>
        </w:tc>
        <w:tc>
          <w:tcPr>
            <w:tcW w:w="5282" w:type="dxa"/>
          </w:tcPr>
          <w:p>
            <w:pPr>
              <w:pStyle w:val="TableParagraph"/>
              <w:spacing w:line="187" w:lineRule="exact" w:before="72"/>
              <w:ind w:left="267"/>
              <w:rPr>
                <w:sz w:val="18"/>
              </w:rPr>
            </w:pPr>
            <w:r>
              <w:rPr>
                <w:sz w:val="18"/>
              </w:rPr>
              <w:t>VIÁTICOS DENTRO DEL PAÍS</w:t>
            </w:r>
          </w:p>
        </w:tc>
        <w:tc>
          <w:tcPr>
            <w:tcW w:w="1980" w:type="dxa"/>
          </w:tcPr>
          <w:p>
            <w:pPr>
              <w:pStyle w:val="TableParagraph"/>
              <w:spacing w:line="187" w:lineRule="exact" w:before="72"/>
              <w:ind w:right="38"/>
              <w:jc w:val="right"/>
              <w:rPr>
                <w:sz w:val="18"/>
              </w:rPr>
            </w:pPr>
            <w:r>
              <w:rPr>
                <w:sz w:val="18"/>
              </w:rPr>
              <w:t>4.000.000,00</w:t>
            </w:r>
          </w:p>
        </w:tc>
      </w:tr>
      <w:tr>
        <w:trPr>
          <w:trHeight w:val="374" w:hRule="atLeast"/>
        </w:trPr>
        <w:tc>
          <w:tcPr>
            <w:tcW w:w="9624" w:type="dxa"/>
            <w:gridSpan w:val="4"/>
          </w:tcPr>
          <w:p>
            <w:pPr>
              <w:pStyle w:val="TableParagraph"/>
              <w:tabs>
                <w:tab w:pos="8683" w:val="left" w:leader="none"/>
              </w:tabs>
              <w:spacing w:line="200" w:lineRule="exact" w:before="154"/>
              <w:ind w:left="344"/>
              <w:rPr>
                <w:sz w:val="20"/>
              </w:rPr>
            </w:pPr>
            <w:r>
              <w:rPr>
                <w:b/>
                <w:sz w:val="20"/>
              </w:rPr>
              <w:t>106  SEGUROS, REASEGUROS Y</w:t>
            </w:r>
            <w:r>
              <w:rPr>
                <w:b/>
                <w:spacing w:val="-20"/>
                <w:sz w:val="20"/>
              </w:rPr>
              <w:t> </w:t>
            </w:r>
            <w:r>
              <w:rPr>
                <w:b/>
                <w:sz w:val="20"/>
              </w:rPr>
              <w:t>OTRAS OBLIGACIONES</w:t>
              <w:tab/>
            </w:r>
            <w:r>
              <w:rPr>
                <w:sz w:val="20"/>
              </w:rPr>
              <w:t>100.000,00</w:t>
            </w:r>
          </w:p>
        </w:tc>
      </w:tr>
      <w:tr>
        <w:trPr>
          <w:trHeight w:val="267" w:hRule="atLeast"/>
        </w:trPr>
        <w:tc>
          <w:tcPr>
            <w:tcW w:w="641" w:type="dxa"/>
          </w:tcPr>
          <w:p>
            <w:pPr>
              <w:pStyle w:val="TableParagraph"/>
              <w:spacing w:line="187" w:lineRule="exact" w:before="42"/>
              <w:ind w:left="50"/>
              <w:rPr>
                <w:sz w:val="18"/>
              </w:rPr>
            </w:pPr>
            <w:r>
              <w:rPr>
                <w:sz w:val="18"/>
              </w:rPr>
              <w:t>10601</w:t>
            </w:r>
          </w:p>
        </w:tc>
        <w:tc>
          <w:tcPr>
            <w:tcW w:w="1721" w:type="dxa"/>
          </w:tcPr>
          <w:p>
            <w:pPr>
              <w:pStyle w:val="TableParagraph"/>
              <w:spacing w:line="187" w:lineRule="exact" w:before="42"/>
              <w:ind w:left="141"/>
              <w:rPr>
                <w:sz w:val="18"/>
              </w:rPr>
            </w:pPr>
            <w:r>
              <w:rPr>
                <w:sz w:val="18"/>
              </w:rPr>
              <w:t>001 1120 1320</w:t>
            </w:r>
          </w:p>
        </w:tc>
        <w:tc>
          <w:tcPr>
            <w:tcW w:w="5282" w:type="dxa"/>
          </w:tcPr>
          <w:p>
            <w:pPr>
              <w:pStyle w:val="TableParagraph"/>
              <w:spacing w:line="187" w:lineRule="exact" w:before="42"/>
              <w:ind w:left="267"/>
              <w:rPr>
                <w:sz w:val="18"/>
              </w:rPr>
            </w:pPr>
            <w:r>
              <w:rPr>
                <w:sz w:val="18"/>
              </w:rPr>
              <w:t>SEGUROS</w:t>
            </w:r>
          </w:p>
        </w:tc>
        <w:tc>
          <w:tcPr>
            <w:tcW w:w="1980" w:type="dxa"/>
            <w:tcBorders>
              <w:top w:val="single" w:sz="8" w:space="0" w:color="000000"/>
            </w:tcBorders>
          </w:tcPr>
          <w:p>
            <w:pPr>
              <w:pStyle w:val="TableParagraph"/>
              <w:spacing w:line="187" w:lineRule="exact" w:before="42"/>
              <w:ind w:right="38"/>
              <w:jc w:val="right"/>
              <w:rPr>
                <w:sz w:val="18"/>
              </w:rPr>
            </w:pPr>
            <w:r>
              <w:rPr>
                <w:sz w:val="18"/>
              </w:rPr>
              <w:t>100.000,00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1.700.000,00</w:t>
            </w:r>
          </w:p>
        </w:tc>
      </w:tr>
      <w:tr>
        <w:trPr>
          <w:trHeight w:val="347"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1.700.000,00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95"/>
              <w:rPr>
                <w:sz w:val="18"/>
              </w:rPr>
            </w:pPr>
            <w:r>
              <w:rPr>
                <w:sz w:val="18"/>
              </w:rPr>
              <w:t>(REBAJO PARCIAL DEL CONTRATO 0432016000700024-00 SUSCRITO CON LA EMPRESA MARIANA’S CATERING SERVICE).</w:t>
            </w:r>
          </w:p>
        </w:tc>
        <w:tc>
          <w:tcPr>
            <w:tcW w:w="1980" w:type="dxa"/>
          </w:tcPr>
          <w:p>
            <w:pPr>
              <w:pStyle w:val="TableParagraph"/>
              <w:rPr>
                <w:sz w:val="18"/>
              </w:rPr>
            </w:pPr>
          </w:p>
        </w:tc>
      </w:tr>
      <w:tr>
        <w:trPr>
          <w:trHeight w:val="301" w:hRule="atLeast"/>
        </w:trPr>
        <w:tc>
          <w:tcPr>
            <w:tcW w:w="9624" w:type="dxa"/>
            <w:gridSpan w:val="4"/>
          </w:tcPr>
          <w:p>
            <w:pPr>
              <w:pStyle w:val="TableParagraph"/>
              <w:tabs>
                <w:tab w:pos="8533" w:val="left" w:leader="none"/>
              </w:tabs>
              <w:spacing w:line="200" w:lineRule="exact" w:before="81"/>
              <w:ind w:left="344"/>
              <w:rPr>
                <w:sz w:val="20"/>
              </w:rPr>
            </w:pPr>
            <w:r>
              <w:rPr>
                <w:b/>
                <w:sz w:val="20"/>
              </w:rPr>
              <w:t>108  MANTENIMIENTO</w:t>
            </w:r>
            <w:r>
              <w:rPr>
                <w:b/>
                <w:spacing w:val="-20"/>
                <w:sz w:val="20"/>
              </w:rPr>
              <w:t> </w:t>
            </w:r>
            <w:r>
              <w:rPr>
                <w:b/>
                <w:sz w:val="20"/>
              </w:rPr>
              <w:t>Y REPARACIÓN</w:t>
              <w:tab/>
            </w:r>
            <w:r>
              <w:rPr>
                <w:sz w:val="20"/>
              </w:rPr>
              <w:t>1.500.000,00</w:t>
            </w:r>
          </w:p>
        </w:tc>
      </w:tr>
      <w:tr>
        <w:trPr>
          <w:trHeight w:val="474" w:hRule="atLeast"/>
        </w:trPr>
        <w:tc>
          <w:tcPr>
            <w:tcW w:w="641" w:type="dxa"/>
          </w:tcPr>
          <w:p>
            <w:pPr>
              <w:pStyle w:val="TableParagraph"/>
              <w:spacing w:before="42"/>
              <w:ind w:left="50"/>
              <w:rPr>
                <w:sz w:val="18"/>
              </w:rPr>
            </w:pPr>
            <w:r>
              <w:rPr>
                <w:sz w:val="18"/>
              </w:rPr>
              <w:t>10805</w:t>
            </w:r>
          </w:p>
        </w:tc>
        <w:tc>
          <w:tcPr>
            <w:tcW w:w="1721" w:type="dxa"/>
          </w:tcPr>
          <w:p>
            <w:pPr>
              <w:pStyle w:val="TableParagraph"/>
              <w:spacing w:before="42"/>
              <w:ind w:left="141"/>
              <w:rPr>
                <w:sz w:val="18"/>
              </w:rPr>
            </w:pPr>
            <w:r>
              <w:rPr>
                <w:sz w:val="18"/>
              </w:rPr>
              <w:t>001 1120 1320</w:t>
            </w:r>
          </w:p>
        </w:tc>
        <w:tc>
          <w:tcPr>
            <w:tcW w:w="5282" w:type="dxa"/>
          </w:tcPr>
          <w:p>
            <w:pPr>
              <w:pStyle w:val="TableParagraph"/>
              <w:spacing w:line="200" w:lineRule="atLeast" w:before="42"/>
              <w:ind w:left="267" w:right="820"/>
              <w:rPr>
                <w:sz w:val="18"/>
              </w:rPr>
            </w:pPr>
            <w:r>
              <w:rPr>
                <w:sz w:val="18"/>
              </w:rPr>
              <w:t>MANTENIMIENTO Y REPARACIÓN DE EQUIPO DE TRANSPORTE</w:t>
            </w:r>
          </w:p>
        </w:tc>
        <w:tc>
          <w:tcPr>
            <w:tcW w:w="1980" w:type="dxa"/>
            <w:tcBorders>
              <w:top w:val="single" w:sz="8" w:space="0" w:color="000000"/>
            </w:tcBorders>
          </w:tcPr>
          <w:p>
            <w:pPr>
              <w:pStyle w:val="TableParagraph"/>
              <w:spacing w:before="42"/>
              <w:ind w:right="38"/>
              <w:jc w:val="right"/>
              <w:rPr>
                <w:sz w:val="18"/>
              </w:rPr>
            </w:pPr>
            <w:r>
              <w:rPr>
                <w:sz w:val="18"/>
              </w:rPr>
              <w:t>1.500.000,00</w:t>
            </w:r>
          </w:p>
        </w:tc>
      </w:tr>
      <w:tr>
        <w:trPr>
          <w:trHeight w:val="301" w:hRule="atLeast"/>
        </w:trPr>
        <w:tc>
          <w:tcPr>
            <w:tcW w:w="9624" w:type="dxa"/>
            <w:gridSpan w:val="4"/>
          </w:tcPr>
          <w:p>
            <w:pPr>
              <w:pStyle w:val="TableParagraph"/>
              <w:tabs>
                <w:tab w:pos="8683" w:val="left" w:leader="none"/>
              </w:tabs>
              <w:spacing w:line="200" w:lineRule="exact" w:before="81"/>
              <w:ind w:left="344"/>
              <w:rPr>
                <w:sz w:val="20"/>
              </w:rPr>
            </w:pPr>
            <w:r>
              <w:rPr>
                <w:b/>
                <w:sz w:val="20"/>
              </w:rPr>
              <w:t>109</w:t>
            </w:r>
            <w:r>
              <w:rPr>
                <w:b/>
                <w:spacing w:val="30"/>
                <w:sz w:val="20"/>
              </w:rPr>
              <w:t> </w:t>
            </w:r>
            <w:r>
              <w:rPr>
                <w:b/>
                <w:sz w:val="20"/>
              </w:rPr>
              <w:t>IMPUESTOS</w:t>
              <w:tab/>
            </w:r>
            <w:r>
              <w:rPr>
                <w:sz w:val="20"/>
              </w:rPr>
              <w:t>120.000,00</w:t>
            </w:r>
          </w:p>
        </w:tc>
      </w:tr>
      <w:tr>
        <w:trPr>
          <w:trHeight w:val="347" w:hRule="atLeast"/>
        </w:trPr>
        <w:tc>
          <w:tcPr>
            <w:tcW w:w="641" w:type="dxa"/>
          </w:tcPr>
          <w:p>
            <w:pPr>
              <w:pStyle w:val="TableParagraph"/>
              <w:spacing w:before="42"/>
              <w:ind w:left="50"/>
              <w:rPr>
                <w:sz w:val="18"/>
              </w:rPr>
            </w:pPr>
            <w:r>
              <w:rPr>
                <w:sz w:val="18"/>
              </w:rPr>
              <w:t>10999</w:t>
            </w:r>
          </w:p>
        </w:tc>
        <w:tc>
          <w:tcPr>
            <w:tcW w:w="1721" w:type="dxa"/>
          </w:tcPr>
          <w:p>
            <w:pPr>
              <w:pStyle w:val="TableParagraph"/>
              <w:spacing w:before="42"/>
              <w:ind w:left="141"/>
              <w:rPr>
                <w:sz w:val="18"/>
              </w:rPr>
            </w:pPr>
            <w:r>
              <w:rPr>
                <w:sz w:val="18"/>
              </w:rPr>
              <w:t>001 1310 1320</w:t>
            </w:r>
          </w:p>
        </w:tc>
        <w:tc>
          <w:tcPr>
            <w:tcW w:w="5282" w:type="dxa"/>
          </w:tcPr>
          <w:p>
            <w:pPr>
              <w:pStyle w:val="TableParagraph"/>
              <w:spacing w:before="42"/>
              <w:ind w:left="267"/>
              <w:rPr>
                <w:sz w:val="18"/>
              </w:rPr>
            </w:pPr>
            <w:r>
              <w:rPr>
                <w:sz w:val="18"/>
              </w:rPr>
              <w:t>OTROS IMPUESTOS</w:t>
            </w:r>
          </w:p>
        </w:tc>
        <w:tc>
          <w:tcPr>
            <w:tcW w:w="1980" w:type="dxa"/>
            <w:tcBorders>
              <w:top w:val="single" w:sz="8" w:space="0" w:color="000000"/>
            </w:tcBorders>
          </w:tcPr>
          <w:p>
            <w:pPr>
              <w:pStyle w:val="TableParagraph"/>
              <w:spacing w:before="42"/>
              <w:ind w:right="38"/>
              <w:jc w:val="right"/>
              <w:rPr>
                <w:sz w:val="18"/>
              </w:rPr>
            </w:pPr>
            <w:r>
              <w:rPr>
                <w:sz w:val="18"/>
              </w:rPr>
              <w:t>120.000,00</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55"/>
              <w:rPr>
                <w:sz w:val="18"/>
              </w:rPr>
            </w:pPr>
            <w:r>
              <w:rPr>
                <w:sz w:val="18"/>
              </w:rPr>
              <w:t>(REBAJO PARCIAL DE RECURSOS PARA CANCELAR INSTITUTO NACIONAL DE SEGUROS LOS DERECHOS DE CIRCULACIÓN DE LOS VEHÍCULOS DEL PROGRAMA PRESUPUESTARIO PREVENCIÓN DE LA VIOLENCIA Y PROMOCIÓN DE LA PAZ).</w:t>
            </w:r>
          </w:p>
        </w:tc>
        <w:tc>
          <w:tcPr>
            <w:tcW w:w="1980" w:type="dxa"/>
          </w:tcPr>
          <w:p>
            <w:pPr>
              <w:pStyle w:val="TableParagraph"/>
              <w:rPr>
                <w:sz w:val="18"/>
              </w:rPr>
            </w:pPr>
          </w:p>
        </w:tc>
      </w:tr>
      <w:tr>
        <w:trPr>
          <w:trHeight w:val="301" w:hRule="atLeast"/>
        </w:trPr>
        <w:tc>
          <w:tcPr>
            <w:tcW w:w="9624" w:type="dxa"/>
            <w:gridSpan w:val="4"/>
          </w:tcPr>
          <w:p>
            <w:pPr>
              <w:pStyle w:val="TableParagraph"/>
              <w:tabs>
                <w:tab w:pos="8683" w:val="left" w:leader="none"/>
              </w:tabs>
              <w:spacing w:line="200" w:lineRule="exact" w:before="81"/>
              <w:ind w:left="344"/>
              <w:rPr>
                <w:sz w:val="20"/>
              </w:rPr>
            </w:pPr>
            <w:r>
              <w:rPr>
                <w:b/>
                <w:sz w:val="20"/>
              </w:rPr>
              <w:t>199</w:t>
            </w:r>
            <w:r>
              <w:rPr>
                <w:b/>
                <w:spacing w:val="30"/>
                <w:sz w:val="20"/>
              </w:rPr>
              <w:t> </w:t>
            </w:r>
            <w:r>
              <w:rPr>
                <w:b/>
                <w:sz w:val="20"/>
              </w:rPr>
              <w:t>SERVICIOS DIVERSOS</w:t>
              <w:tab/>
            </w:r>
            <w:r>
              <w:rPr>
                <w:sz w:val="20"/>
              </w:rPr>
              <w:t>500.000,00</w:t>
            </w:r>
          </w:p>
        </w:tc>
      </w:tr>
      <w:tr>
        <w:trPr>
          <w:trHeight w:val="267" w:hRule="atLeast"/>
        </w:trPr>
        <w:tc>
          <w:tcPr>
            <w:tcW w:w="641" w:type="dxa"/>
          </w:tcPr>
          <w:p>
            <w:pPr>
              <w:pStyle w:val="TableParagraph"/>
              <w:spacing w:line="187" w:lineRule="exact" w:before="42"/>
              <w:ind w:left="50"/>
              <w:rPr>
                <w:sz w:val="18"/>
              </w:rPr>
            </w:pPr>
            <w:r>
              <w:rPr>
                <w:sz w:val="18"/>
              </w:rPr>
              <w:t>19905</w:t>
            </w:r>
          </w:p>
        </w:tc>
        <w:tc>
          <w:tcPr>
            <w:tcW w:w="1721" w:type="dxa"/>
          </w:tcPr>
          <w:p>
            <w:pPr>
              <w:pStyle w:val="TableParagraph"/>
              <w:spacing w:line="187" w:lineRule="exact" w:before="42"/>
              <w:ind w:left="141"/>
              <w:rPr>
                <w:sz w:val="18"/>
              </w:rPr>
            </w:pPr>
            <w:r>
              <w:rPr>
                <w:sz w:val="18"/>
              </w:rPr>
              <w:t>001 1120 1320</w:t>
            </w:r>
          </w:p>
        </w:tc>
        <w:tc>
          <w:tcPr>
            <w:tcW w:w="5282" w:type="dxa"/>
          </w:tcPr>
          <w:p>
            <w:pPr>
              <w:pStyle w:val="TableParagraph"/>
              <w:spacing w:line="187" w:lineRule="exact" w:before="42"/>
              <w:ind w:left="267"/>
              <w:rPr>
                <w:sz w:val="18"/>
              </w:rPr>
            </w:pPr>
            <w:r>
              <w:rPr>
                <w:sz w:val="18"/>
              </w:rPr>
              <w:t>DEDUCIBLES</w:t>
            </w:r>
          </w:p>
        </w:tc>
        <w:tc>
          <w:tcPr>
            <w:tcW w:w="1980" w:type="dxa"/>
            <w:tcBorders>
              <w:top w:val="single" w:sz="8" w:space="0" w:color="000000"/>
            </w:tcBorders>
          </w:tcPr>
          <w:p>
            <w:pPr>
              <w:pStyle w:val="TableParagraph"/>
              <w:spacing w:line="187" w:lineRule="exact" w:before="42"/>
              <w:ind w:right="38"/>
              <w:jc w:val="right"/>
              <w:rPr>
                <w:sz w:val="18"/>
              </w:rPr>
            </w:pPr>
            <w:r>
              <w:rPr>
                <w:sz w:val="18"/>
              </w:rPr>
              <w:t>500.000,00</w:t>
            </w:r>
          </w:p>
        </w:tc>
      </w:tr>
    </w:tbl>
    <w:p>
      <w:pPr>
        <w:tabs>
          <w:tab w:pos="7888" w:val="left" w:leader="none"/>
        </w:tabs>
        <w:spacing w:before="154" w:after="9"/>
        <w:ind w:left="0" w:right="175" w:firstLine="0"/>
        <w:jc w:val="right"/>
        <w:rPr>
          <w:b/>
          <w:sz w:val="20"/>
        </w:rPr>
      </w:pPr>
      <w:r>
        <w:rPr>
          <w:b/>
          <w:sz w:val="20"/>
        </w:rPr>
        <w:t>2  MATERIALES</w:t>
      </w:r>
      <w:r>
        <w:rPr>
          <w:b/>
          <w:spacing w:val="-20"/>
          <w:sz w:val="20"/>
        </w:rPr>
        <w:t> </w:t>
      </w:r>
      <w:r>
        <w:rPr>
          <w:b/>
          <w:sz w:val="20"/>
        </w:rPr>
        <w:t>Y SUMINISTROS</w:t>
        <w:tab/>
        <w:t>15.940.000,00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201  PRODUCTOS QUÍMICOS</w:t>
      </w:r>
      <w:r>
        <w:rPr>
          <w:b/>
          <w:spacing w:val="-20"/>
          <w:sz w:val="20"/>
        </w:rPr>
        <w:t> </w:t>
      </w:r>
      <w:r>
        <w:rPr>
          <w:b/>
          <w:sz w:val="20"/>
        </w:rPr>
        <w:t>Y CONEXOS</w:t>
        <w:tab/>
      </w:r>
      <w:r>
        <w:rPr>
          <w:sz w:val="20"/>
        </w:rPr>
        <w:t>6.000.000,00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964"/>
        <w:gridCol w:w="5066"/>
        <w:gridCol w:w="1989"/>
      </w:tblGrid>
      <w:tr>
        <w:trPr>
          <w:trHeight w:val="329" w:hRule="atLeast"/>
        </w:trPr>
        <w:tc>
          <w:tcPr>
            <w:tcW w:w="612" w:type="dxa"/>
          </w:tcPr>
          <w:p>
            <w:pPr>
              <w:pStyle w:val="TableParagraph"/>
              <w:spacing w:before="42"/>
              <w:ind w:left="50"/>
              <w:rPr>
                <w:sz w:val="18"/>
              </w:rPr>
            </w:pPr>
            <w:r>
              <w:rPr>
                <w:sz w:val="18"/>
              </w:rPr>
              <w:t>20101</w:t>
            </w:r>
          </w:p>
        </w:tc>
        <w:tc>
          <w:tcPr>
            <w:tcW w:w="1964" w:type="dxa"/>
          </w:tcPr>
          <w:p>
            <w:pPr>
              <w:pStyle w:val="TableParagraph"/>
              <w:spacing w:before="42"/>
              <w:ind w:left="170"/>
              <w:rPr>
                <w:sz w:val="18"/>
              </w:rPr>
            </w:pPr>
            <w:r>
              <w:rPr>
                <w:sz w:val="18"/>
              </w:rPr>
              <w:t>001 1120 1320</w:t>
            </w:r>
          </w:p>
        </w:tc>
        <w:tc>
          <w:tcPr>
            <w:tcW w:w="5066" w:type="dxa"/>
          </w:tcPr>
          <w:p>
            <w:pPr>
              <w:pStyle w:val="TableParagraph"/>
              <w:spacing w:before="42"/>
              <w:ind w:left="53"/>
              <w:rPr>
                <w:sz w:val="18"/>
              </w:rPr>
            </w:pPr>
            <w:r>
              <w:rPr>
                <w:sz w:val="18"/>
              </w:rPr>
              <w:t>COMBUSTIBLES Y LUBRICANTES</w:t>
            </w:r>
          </w:p>
        </w:tc>
        <w:tc>
          <w:tcPr>
            <w:tcW w:w="1989" w:type="dxa"/>
            <w:tcBorders>
              <w:top w:val="single" w:sz="8" w:space="0" w:color="000000"/>
            </w:tcBorders>
          </w:tcPr>
          <w:p>
            <w:pPr>
              <w:pStyle w:val="TableParagraph"/>
              <w:spacing w:before="42"/>
              <w:ind w:right="45"/>
              <w:jc w:val="right"/>
              <w:rPr>
                <w:sz w:val="18"/>
              </w:rPr>
            </w:pPr>
            <w:r>
              <w:rPr>
                <w:sz w:val="18"/>
              </w:rPr>
              <w:t>1.000.000,00</w:t>
            </w:r>
          </w:p>
        </w:tc>
      </w:tr>
      <w:tr>
        <w:trPr>
          <w:trHeight w:val="279" w:hRule="atLeast"/>
        </w:trPr>
        <w:tc>
          <w:tcPr>
            <w:tcW w:w="612" w:type="dxa"/>
          </w:tcPr>
          <w:p>
            <w:pPr>
              <w:pStyle w:val="TableParagraph"/>
              <w:spacing w:line="187" w:lineRule="exact" w:before="72"/>
              <w:ind w:left="50"/>
              <w:rPr>
                <w:sz w:val="18"/>
              </w:rPr>
            </w:pPr>
            <w:r>
              <w:rPr>
                <w:sz w:val="18"/>
              </w:rPr>
              <w:t>20104</w:t>
            </w:r>
          </w:p>
        </w:tc>
        <w:tc>
          <w:tcPr>
            <w:tcW w:w="1964" w:type="dxa"/>
          </w:tcPr>
          <w:p>
            <w:pPr>
              <w:pStyle w:val="TableParagraph"/>
              <w:spacing w:line="187" w:lineRule="exact" w:before="72"/>
              <w:ind w:left="170"/>
              <w:rPr>
                <w:sz w:val="18"/>
              </w:rPr>
            </w:pPr>
            <w:r>
              <w:rPr>
                <w:sz w:val="18"/>
              </w:rPr>
              <w:t>001 1120 1320</w:t>
            </w:r>
          </w:p>
        </w:tc>
        <w:tc>
          <w:tcPr>
            <w:tcW w:w="5066" w:type="dxa"/>
          </w:tcPr>
          <w:p>
            <w:pPr>
              <w:pStyle w:val="TableParagraph"/>
              <w:spacing w:line="187" w:lineRule="exact" w:before="72"/>
              <w:ind w:left="53"/>
              <w:rPr>
                <w:sz w:val="18"/>
              </w:rPr>
            </w:pPr>
            <w:r>
              <w:rPr>
                <w:sz w:val="18"/>
              </w:rPr>
              <w:t>TINTAS, PINTURAS Y DILUYENTES</w:t>
            </w:r>
          </w:p>
        </w:tc>
        <w:tc>
          <w:tcPr>
            <w:tcW w:w="1989" w:type="dxa"/>
          </w:tcPr>
          <w:p>
            <w:pPr>
              <w:pStyle w:val="TableParagraph"/>
              <w:spacing w:line="187" w:lineRule="exact" w:before="72"/>
              <w:ind w:right="45"/>
              <w:jc w:val="right"/>
              <w:rPr>
                <w:sz w:val="18"/>
              </w:rPr>
            </w:pPr>
            <w:r>
              <w:rPr>
                <w:sz w:val="18"/>
              </w:rPr>
              <w:t>5.000.000,00</w:t>
            </w:r>
          </w:p>
        </w:tc>
      </w:tr>
      <w:tr>
        <w:trPr>
          <w:trHeight w:val="374" w:hRule="atLeast"/>
        </w:trPr>
        <w:tc>
          <w:tcPr>
            <w:tcW w:w="9631" w:type="dxa"/>
            <w:gridSpan w:val="4"/>
          </w:tcPr>
          <w:p>
            <w:pPr>
              <w:pStyle w:val="TableParagraph"/>
              <w:tabs>
                <w:tab w:pos="8533" w:val="left" w:leader="none"/>
              </w:tabs>
              <w:spacing w:line="200" w:lineRule="exact" w:before="154"/>
              <w:ind w:left="344"/>
              <w:rPr>
                <w:sz w:val="20"/>
              </w:rPr>
            </w:pPr>
            <w:r>
              <w:rPr>
                <w:b/>
                <w:sz w:val="20"/>
              </w:rPr>
              <w:t>202  ALIMENTOS Y</w:t>
            </w:r>
            <w:r>
              <w:rPr>
                <w:b/>
                <w:spacing w:val="-20"/>
                <w:sz w:val="20"/>
              </w:rPr>
              <w:t> </w:t>
            </w:r>
            <w:r>
              <w:rPr>
                <w:b/>
                <w:sz w:val="20"/>
              </w:rPr>
              <w:t>PRODUCTOS AGROPECUARIOS</w:t>
              <w:tab/>
            </w:r>
            <w:r>
              <w:rPr>
                <w:sz w:val="20"/>
              </w:rPr>
              <w:t>1.000.000,00</w:t>
            </w:r>
          </w:p>
        </w:tc>
      </w:tr>
      <w:tr>
        <w:trPr>
          <w:trHeight w:val="267" w:hRule="atLeast"/>
        </w:trPr>
        <w:tc>
          <w:tcPr>
            <w:tcW w:w="612" w:type="dxa"/>
          </w:tcPr>
          <w:p>
            <w:pPr>
              <w:pStyle w:val="TableParagraph"/>
              <w:spacing w:line="187" w:lineRule="exact" w:before="42"/>
              <w:ind w:left="50"/>
              <w:rPr>
                <w:sz w:val="18"/>
              </w:rPr>
            </w:pPr>
            <w:r>
              <w:rPr>
                <w:sz w:val="18"/>
              </w:rPr>
              <w:t>20203</w:t>
            </w:r>
          </w:p>
        </w:tc>
        <w:tc>
          <w:tcPr>
            <w:tcW w:w="1964" w:type="dxa"/>
          </w:tcPr>
          <w:p>
            <w:pPr>
              <w:pStyle w:val="TableParagraph"/>
              <w:spacing w:line="187" w:lineRule="exact" w:before="42"/>
              <w:ind w:left="170"/>
              <w:rPr>
                <w:sz w:val="18"/>
              </w:rPr>
            </w:pPr>
            <w:r>
              <w:rPr>
                <w:sz w:val="18"/>
              </w:rPr>
              <w:t>001 1120 1320</w:t>
            </w:r>
          </w:p>
        </w:tc>
        <w:tc>
          <w:tcPr>
            <w:tcW w:w="5066" w:type="dxa"/>
          </w:tcPr>
          <w:p>
            <w:pPr>
              <w:pStyle w:val="TableParagraph"/>
              <w:spacing w:line="187" w:lineRule="exact" w:before="42"/>
              <w:ind w:left="53"/>
              <w:rPr>
                <w:sz w:val="18"/>
              </w:rPr>
            </w:pPr>
            <w:r>
              <w:rPr>
                <w:sz w:val="18"/>
              </w:rPr>
              <w:t>ALIMENTOS Y BEBIDAS</w:t>
            </w:r>
          </w:p>
        </w:tc>
        <w:tc>
          <w:tcPr>
            <w:tcW w:w="1989" w:type="dxa"/>
            <w:tcBorders>
              <w:top w:val="single" w:sz="8" w:space="0" w:color="000000"/>
            </w:tcBorders>
          </w:tcPr>
          <w:p>
            <w:pPr>
              <w:pStyle w:val="TableParagraph"/>
              <w:spacing w:line="187" w:lineRule="exact" w:before="42"/>
              <w:ind w:right="45"/>
              <w:jc w:val="right"/>
              <w:rPr>
                <w:sz w:val="18"/>
              </w:rPr>
            </w:pPr>
            <w:r>
              <w:rPr>
                <w:sz w:val="18"/>
              </w:rPr>
              <w:t>1.000.000,00</w:t>
            </w:r>
          </w:p>
        </w:tc>
      </w:tr>
      <w:tr>
        <w:trPr>
          <w:trHeight w:val="384" w:hRule="atLeast"/>
        </w:trPr>
        <w:tc>
          <w:tcPr>
            <w:tcW w:w="9631" w:type="dxa"/>
            <w:gridSpan w:val="4"/>
          </w:tcPr>
          <w:p>
            <w:pPr>
              <w:pStyle w:val="TableParagraph"/>
              <w:spacing w:line="210" w:lineRule="exact" w:before="154"/>
              <w:ind w:left="344"/>
              <w:rPr>
                <w:b/>
                <w:sz w:val="20"/>
              </w:rPr>
            </w:pPr>
            <w:r>
              <w:rPr>
                <w:b/>
                <w:sz w:val="20"/>
              </w:rPr>
              <w:t>203 MATERIALES Y PRODUCTOS DE USO EN LA CONSTRUCCIÓN Y</w:t>
            </w:r>
          </w:p>
        </w:tc>
      </w:tr>
      <w:tr>
        <w:trPr>
          <w:trHeight w:val="277" w:hRule="atLeast"/>
        </w:trPr>
        <w:tc>
          <w:tcPr>
            <w:tcW w:w="612" w:type="dxa"/>
          </w:tcPr>
          <w:p>
            <w:pPr>
              <w:pStyle w:val="TableParagraph"/>
              <w:rPr>
                <w:sz w:val="18"/>
              </w:rPr>
            </w:pPr>
          </w:p>
        </w:tc>
        <w:tc>
          <w:tcPr>
            <w:tcW w:w="1964" w:type="dxa"/>
          </w:tcPr>
          <w:p>
            <w:pPr>
              <w:pStyle w:val="TableParagraph"/>
              <w:spacing w:line="221" w:lineRule="exact"/>
              <w:ind w:left="112"/>
              <w:rPr>
                <w:b/>
                <w:sz w:val="20"/>
              </w:rPr>
            </w:pPr>
            <w:r>
              <w:rPr>
                <w:b/>
                <w:sz w:val="20"/>
              </w:rPr>
              <w:t>MANTENIMIENTO</w:t>
            </w:r>
          </w:p>
        </w:tc>
        <w:tc>
          <w:tcPr>
            <w:tcW w:w="5066" w:type="dxa"/>
          </w:tcPr>
          <w:p>
            <w:pPr>
              <w:pStyle w:val="TableParagraph"/>
              <w:rPr>
                <w:sz w:val="18"/>
              </w:rPr>
            </w:pPr>
          </w:p>
        </w:tc>
        <w:tc>
          <w:tcPr>
            <w:tcW w:w="1989" w:type="dxa"/>
          </w:tcPr>
          <w:p>
            <w:pPr>
              <w:pStyle w:val="TableParagraph"/>
              <w:tabs>
                <w:tab w:pos="1039" w:val="left" w:leader="none"/>
              </w:tabs>
              <w:ind w:right="45"/>
              <w:jc w:val="right"/>
              <w:rPr>
                <w:sz w:val="20"/>
              </w:rPr>
            </w:pPr>
            <w:r>
              <w:rPr>
                <w:sz w:val="20"/>
                <w:u w:val="single"/>
              </w:rPr>
              <w:t> </w:t>
              <w:tab/>
            </w:r>
            <w:r>
              <w:rPr>
                <w:spacing w:val="-2"/>
                <w:sz w:val="20"/>
                <w:u w:val="single"/>
              </w:rPr>
              <w:t>740.000,00</w:t>
            </w:r>
          </w:p>
        </w:tc>
      </w:tr>
      <w:tr>
        <w:trPr>
          <w:trHeight w:val="318" w:hRule="atLeast"/>
        </w:trPr>
        <w:tc>
          <w:tcPr>
            <w:tcW w:w="612" w:type="dxa"/>
          </w:tcPr>
          <w:p>
            <w:pPr>
              <w:pStyle w:val="TableParagraph"/>
              <w:spacing w:before="31"/>
              <w:ind w:left="50"/>
              <w:rPr>
                <w:sz w:val="18"/>
              </w:rPr>
            </w:pPr>
            <w:r>
              <w:rPr>
                <w:sz w:val="18"/>
              </w:rPr>
              <w:t>20302</w:t>
            </w:r>
          </w:p>
        </w:tc>
        <w:tc>
          <w:tcPr>
            <w:tcW w:w="1964" w:type="dxa"/>
          </w:tcPr>
          <w:p>
            <w:pPr>
              <w:pStyle w:val="TableParagraph"/>
              <w:spacing w:before="31"/>
              <w:ind w:left="170"/>
              <w:rPr>
                <w:sz w:val="18"/>
              </w:rPr>
            </w:pPr>
            <w:r>
              <w:rPr>
                <w:sz w:val="18"/>
              </w:rPr>
              <w:t>001 1120 1320</w:t>
            </w:r>
          </w:p>
        </w:tc>
        <w:tc>
          <w:tcPr>
            <w:tcW w:w="5066" w:type="dxa"/>
          </w:tcPr>
          <w:p>
            <w:pPr>
              <w:pStyle w:val="TableParagraph"/>
              <w:spacing w:before="31"/>
              <w:ind w:left="53"/>
              <w:rPr>
                <w:sz w:val="18"/>
              </w:rPr>
            </w:pPr>
            <w:r>
              <w:rPr>
                <w:sz w:val="18"/>
              </w:rPr>
              <w:t>MATERIALES Y PRODUCTOS MINERALES Y ASFÁLTICOS</w:t>
            </w:r>
          </w:p>
        </w:tc>
        <w:tc>
          <w:tcPr>
            <w:tcW w:w="1989" w:type="dxa"/>
          </w:tcPr>
          <w:p>
            <w:pPr>
              <w:pStyle w:val="TableParagraph"/>
              <w:spacing w:before="31"/>
              <w:ind w:right="45"/>
              <w:jc w:val="right"/>
              <w:rPr>
                <w:sz w:val="18"/>
              </w:rPr>
            </w:pPr>
            <w:r>
              <w:rPr>
                <w:sz w:val="18"/>
              </w:rPr>
              <w:t>400.000,00</w:t>
            </w:r>
          </w:p>
        </w:tc>
      </w:tr>
      <w:tr>
        <w:trPr>
          <w:trHeight w:val="283" w:hRule="atLeast"/>
        </w:trPr>
        <w:tc>
          <w:tcPr>
            <w:tcW w:w="612" w:type="dxa"/>
          </w:tcPr>
          <w:p>
            <w:pPr>
              <w:pStyle w:val="TableParagraph"/>
              <w:spacing w:line="191" w:lineRule="exact" w:before="72"/>
              <w:ind w:left="50"/>
              <w:rPr>
                <w:sz w:val="18"/>
              </w:rPr>
            </w:pPr>
            <w:r>
              <w:rPr>
                <w:sz w:val="18"/>
              </w:rPr>
              <w:t>20304</w:t>
            </w:r>
          </w:p>
        </w:tc>
        <w:tc>
          <w:tcPr>
            <w:tcW w:w="1964" w:type="dxa"/>
          </w:tcPr>
          <w:p>
            <w:pPr>
              <w:pStyle w:val="TableParagraph"/>
              <w:spacing w:line="191" w:lineRule="exact" w:before="72"/>
              <w:ind w:left="170"/>
              <w:rPr>
                <w:sz w:val="18"/>
              </w:rPr>
            </w:pPr>
            <w:r>
              <w:rPr>
                <w:sz w:val="18"/>
              </w:rPr>
              <w:t>001 1120 1320</w:t>
            </w:r>
          </w:p>
        </w:tc>
        <w:tc>
          <w:tcPr>
            <w:tcW w:w="5066" w:type="dxa"/>
          </w:tcPr>
          <w:p>
            <w:pPr>
              <w:pStyle w:val="TableParagraph"/>
              <w:spacing w:line="191" w:lineRule="exact" w:before="72"/>
              <w:ind w:left="53"/>
              <w:rPr>
                <w:sz w:val="18"/>
              </w:rPr>
            </w:pPr>
            <w:r>
              <w:rPr>
                <w:sz w:val="18"/>
              </w:rPr>
              <w:t>MATERIALES Y PRODUCTOS ELÉCTRICOS, TELEFÓNICOS</w:t>
            </w:r>
          </w:p>
        </w:tc>
        <w:tc>
          <w:tcPr>
            <w:tcW w:w="1989" w:type="dxa"/>
          </w:tcPr>
          <w:p>
            <w:pPr>
              <w:pStyle w:val="TableParagraph"/>
              <w:spacing w:line="191" w:lineRule="exact" w:before="72"/>
              <w:ind w:right="45"/>
              <w:jc w:val="right"/>
              <w:rPr>
                <w:sz w:val="18"/>
              </w:rPr>
            </w:pPr>
            <w:r>
              <w:rPr>
                <w:sz w:val="18"/>
              </w:rPr>
              <w:t>340.000,00</w:t>
            </w:r>
          </w:p>
        </w:tc>
      </w:tr>
      <w:tr>
        <w:trPr>
          <w:trHeight w:val="203" w:hRule="atLeast"/>
        </w:trPr>
        <w:tc>
          <w:tcPr>
            <w:tcW w:w="612" w:type="dxa"/>
          </w:tcPr>
          <w:p>
            <w:pPr>
              <w:pStyle w:val="TableParagraph"/>
              <w:rPr>
                <w:sz w:val="14"/>
              </w:rPr>
            </w:pPr>
          </w:p>
        </w:tc>
        <w:tc>
          <w:tcPr>
            <w:tcW w:w="1964" w:type="dxa"/>
          </w:tcPr>
          <w:p>
            <w:pPr>
              <w:pStyle w:val="TableParagraph"/>
              <w:rPr>
                <w:sz w:val="14"/>
              </w:rPr>
            </w:pPr>
          </w:p>
        </w:tc>
        <w:tc>
          <w:tcPr>
            <w:tcW w:w="5066" w:type="dxa"/>
          </w:tcPr>
          <w:p>
            <w:pPr>
              <w:pStyle w:val="TableParagraph"/>
              <w:spacing w:line="183" w:lineRule="exact"/>
              <w:ind w:left="53"/>
              <w:rPr>
                <w:sz w:val="18"/>
              </w:rPr>
            </w:pPr>
            <w:r>
              <w:rPr>
                <w:sz w:val="18"/>
              </w:rPr>
              <w:t>Y DE CÓMPUTO</w:t>
            </w:r>
          </w:p>
        </w:tc>
        <w:tc>
          <w:tcPr>
            <w:tcW w:w="1989" w:type="dxa"/>
          </w:tcPr>
          <w:p>
            <w:pPr>
              <w:pStyle w:val="TableParagraph"/>
              <w:rPr>
                <w:sz w:val="14"/>
              </w:rPr>
            </w:pPr>
          </w:p>
        </w:tc>
      </w:tr>
      <w:tr>
        <w:trPr>
          <w:trHeight w:val="301" w:hRule="atLeast"/>
        </w:trPr>
        <w:tc>
          <w:tcPr>
            <w:tcW w:w="9631" w:type="dxa"/>
            <w:gridSpan w:val="4"/>
          </w:tcPr>
          <w:p>
            <w:pPr>
              <w:pStyle w:val="TableParagraph"/>
              <w:tabs>
                <w:tab w:pos="8533" w:val="left" w:leader="none"/>
              </w:tabs>
              <w:spacing w:line="200" w:lineRule="exact" w:before="81"/>
              <w:ind w:left="344"/>
              <w:rPr>
                <w:sz w:val="20"/>
              </w:rPr>
            </w:pPr>
            <w:r>
              <w:rPr>
                <w:b/>
                <w:sz w:val="20"/>
              </w:rPr>
              <w:t>204  HERRAMIENTAS, REPUESTOS</w:t>
            </w:r>
            <w:r>
              <w:rPr>
                <w:b/>
                <w:spacing w:val="-20"/>
                <w:sz w:val="20"/>
              </w:rPr>
              <w:t> </w:t>
            </w:r>
            <w:r>
              <w:rPr>
                <w:b/>
                <w:sz w:val="20"/>
              </w:rPr>
              <w:t>Y ACCESORIOS</w:t>
              <w:tab/>
            </w:r>
            <w:r>
              <w:rPr>
                <w:sz w:val="20"/>
              </w:rPr>
              <w:t>1.300.000,00</w:t>
            </w:r>
          </w:p>
        </w:tc>
      </w:tr>
      <w:tr>
        <w:trPr>
          <w:trHeight w:val="267" w:hRule="atLeast"/>
        </w:trPr>
        <w:tc>
          <w:tcPr>
            <w:tcW w:w="612" w:type="dxa"/>
          </w:tcPr>
          <w:p>
            <w:pPr>
              <w:pStyle w:val="TableParagraph"/>
              <w:spacing w:line="187" w:lineRule="exact" w:before="42"/>
              <w:ind w:left="50"/>
              <w:rPr>
                <w:sz w:val="18"/>
              </w:rPr>
            </w:pPr>
            <w:r>
              <w:rPr>
                <w:sz w:val="18"/>
              </w:rPr>
              <w:t>20401</w:t>
            </w:r>
          </w:p>
        </w:tc>
        <w:tc>
          <w:tcPr>
            <w:tcW w:w="1964" w:type="dxa"/>
          </w:tcPr>
          <w:p>
            <w:pPr>
              <w:pStyle w:val="TableParagraph"/>
              <w:spacing w:line="187" w:lineRule="exact" w:before="42"/>
              <w:ind w:left="170"/>
              <w:rPr>
                <w:sz w:val="18"/>
              </w:rPr>
            </w:pPr>
            <w:r>
              <w:rPr>
                <w:sz w:val="18"/>
              </w:rPr>
              <w:t>001 1120 1320</w:t>
            </w:r>
          </w:p>
        </w:tc>
        <w:tc>
          <w:tcPr>
            <w:tcW w:w="5066" w:type="dxa"/>
          </w:tcPr>
          <w:p>
            <w:pPr>
              <w:pStyle w:val="TableParagraph"/>
              <w:spacing w:line="187" w:lineRule="exact" w:before="42"/>
              <w:ind w:left="53"/>
              <w:rPr>
                <w:sz w:val="18"/>
              </w:rPr>
            </w:pPr>
            <w:r>
              <w:rPr>
                <w:sz w:val="18"/>
              </w:rPr>
              <w:t>HERRAMIENTAS E INSTRUMENTOS</w:t>
            </w:r>
          </w:p>
        </w:tc>
        <w:tc>
          <w:tcPr>
            <w:tcW w:w="1989" w:type="dxa"/>
            <w:tcBorders>
              <w:top w:val="single" w:sz="8" w:space="0" w:color="000000"/>
            </w:tcBorders>
          </w:tcPr>
          <w:p>
            <w:pPr>
              <w:pStyle w:val="TableParagraph"/>
              <w:spacing w:line="187" w:lineRule="exact" w:before="42"/>
              <w:ind w:right="45"/>
              <w:jc w:val="right"/>
              <w:rPr>
                <w:sz w:val="18"/>
              </w:rPr>
            </w:pPr>
            <w:r>
              <w:rPr>
                <w:sz w:val="18"/>
              </w:rPr>
              <w:t>800.000,00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723" w:val="left" w:leader="none"/>
        </w:tabs>
        <w:spacing w:before="127"/>
        <w:ind w:right="23"/>
        <w:jc w:val="center"/>
      </w:pPr>
      <w:r>
        <w:rPr/>
        <w:t>20402</w:t>
        <w:tab/>
        <w:t>001  </w:t>
      </w:r>
      <w:r>
        <w:rPr>
          <w:spacing w:val="37"/>
        </w:rPr>
        <w:t> </w:t>
      </w:r>
      <w:r>
        <w:rPr/>
        <w:t>1120  </w:t>
      </w:r>
      <w:r>
        <w:rPr>
          <w:spacing w:val="14"/>
        </w:rPr>
        <w:t> </w:t>
      </w:r>
      <w:r>
        <w:rPr/>
        <w:t>1320</w:t>
        <w:tab/>
        <w:t>REPUESTOS Y ACCESORIOS</w:t>
        <w:tab/>
        <w:t>500.000,00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533" w:val="left" w:leader="none"/>
              </w:tabs>
              <w:spacing w:line="210" w:lineRule="exact"/>
              <w:ind w:left="344"/>
              <w:rPr>
                <w:sz w:val="20"/>
              </w:rPr>
            </w:pPr>
            <w:r>
              <w:rPr>
                <w:b/>
                <w:sz w:val="20"/>
              </w:rPr>
              <w:t>299  ÚTILES, MATERIALES Y</w:t>
            </w:r>
            <w:r>
              <w:rPr>
                <w:b/>
                <w:spacing w:val="-20"/>
                <w:sz w:val="20"/>
              </w:rPr>
              <w:t> </w:t>
            </w:r>
            <w:r>
              <w:rPr>
                <w:b/>
                <w:sz w:val="20"/>
              </w:rPr>
              <w:t>SUMINISTROS DIVERSOS</w:t>
              <w:tab/>
            </w:r>
            <w:r>
              <w:rPr>
                <w:sz w:val="20"/>
              </w:rPr>
              <w:t>6.900.000,00</w:t>
            </w:r>
          </w:p>
        </w:tc>
      </w:tr>
      <w:tr>
        <w:trPr>
          <w:trHeight w:val="329" w:hRule="atLeast"/>
        </w:trPr>
        <w:tc>
          <w:tcPr>
            <w:tcW w:w="641" w:type="dxa"/>
          </w:tcPr>
          <w:p>
            <w:pPr>
              <w:pStyle w:val="TableParagraph"/>
              <w:spacing w:before="42"/>
              <w:ind w:left="50"/>
              <w:rPr>
                <w:sz w:val="18"/>
              </w:rPr>
            </w:pPr>
            <w:r>
              <w:rPr>
                <w:sz w:val="18"/>
              </w:rPr>
              <w:t>29901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ÚTILES Y MATERIALES DE OFICINA Y CÓMPUTO</w:t>
            </w:r>
          </w:p>
        </w:tc>
        <w:tc>
          <w:tcPr>
            <w:tcW w:w="1979" w:type="dxa"/>
            <w:tcBorders>
              <w:top w:val="single" w:sz="8" w:space="0" w:color="000000"/>
            </w:tcBorders>
          </w:tcPr>
          <w:p>
            <w:pPr>
              <w:pStyle w:val="TableParagraph"/>
              <w:spacing w:before="42"/>
              <w:ind w:right="35"/>
              <w:jc w:val="right"/>
              <w:rPr>
                <w:sz w:val="18"/>
              </w:rPr>
            </w:pPr>
            <w:r>
              <w:rPr>
                <w:sz w:val="18"/>
              </w:rPr>
              <w:t>2.500.000,00</w:t>
            </w:r>
          </w:p>
        </w:tc>
      </w:tr>
      <w:tr>
        <w:trPr>
          <w:trHeight w:val="359" w:hRule="atLeast"/>
        </w:trPr>
        <w:tc>
          <w:tcPr>
            <w:tcW w:w="641" w:type="dxa"/>
          </w:tcPr>
          <w:p>
            <w:pPr>
              <w:pStyle w:val="TableParagraph"/>
              <w:spacing w:before="72"/>
              <w:ind w:left="50"/>
              <w:rPr>
                <w:sz w:val="18"/>
              </w:rPr>
            </w:pPr>
            <w:r>
              <w:rPr>
                <w:sz w:val="18"/>
              </w:rPr>
              <w:t>29903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PRODUCTOS DE PAPEL, CARTÓN E IMPRESOS</w:t>
            </w:r>
          </w:p>
        </w:tc>
        <w:tc>
          <w:tcPr>
            <w:tcW w:w="1979" w:type="dxa"/>
          </w:tcPr>
          <w:p>
            <w:pPr>
              <w:pStyle w:val="TableParagraph"/>
              <w:spacing w:before="72"/>
              <w:ind w:right="35"/>
              <w:jc w:val="right"/>
              <w:rPr>
                <w:sz w:val="18"/>
              </w:rPr>
            </w:pPr>
            <w:r>
              <w:rPr>
                <w:sz w:val="18"/>
              </w:rPr>
              <w:t>1.500.000,00</w:t>
            </w:r>
          </w:p>
        </w:tc>
      </w:tr>
      <w:tr>
        <w:trPr>
          <w:trHeight w:val="359" w:hRule="atLeast"/>
        </w:trPr>
        <w:tc>
          <w:tcPr>
            <w:tcW w:w="641" w:type="dxa"/>
          </w:tcPr>
          <w:p>
            <w:pPr>
              <w:pStyle w:val="TableParagraph"/>
              <w:spacing w:before="72"/>
              <w:ind w:left="50"/>
              <w:rPr>
                <w:sz w:val="18"/>
              </w:rPr>
            </w:pPr>
            <w:r>
              <w:rPr>
                <w:sz w:val="18"/>
              </w:rPr>
              <w:t>29904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TEXTILES Y VESTUARIO</w:t>
            </w:r>
          </w:p>
        </w:tc>
        <w:tc>
          <w:tcPr>
            <w:tcW w:w="1979" w:type="dxa"/>
          </w:tcPr>
          <w:p>
            <w:pPr>
              <w:pStyle w:val="TableParagraph"/>
              <w:spacing w:before="72"/>
              <w:ind w:right="35"/>
              <w:jc w:val="right"/>
              <w:rPr>
                <w:sz w:val="18"/>
              </w:rPr>
            </w:pPr>
            <w:r>
              <w:rPr>
                <w:sz w:val="18"/>
              </w:rPr>
              <w:t>2.250.000,00</w:t>
            </w:r>
          </w:p>
        </w:tc>
      </w:tr>
      <w:tr>
        <w:trPr>
          <w:trHeight w:val="359" w:hRule="atLeast"/>
        </w:trPr>
        <w:tc>
          <w:tcPr>
            <w:tcW w:w="641" w:type="dxa"/>
          </w:tcPr>
          <w:p>
            <w:pPr>
              <w:pStyle w:val="TableParagraph"/>
              <w:spacing w:before="72"/>
              <w:ind w:left="50"/>
              <w:rPr>
                <w:sz w:val="18"/>
              </w:rPr>
            </w:pPr>
            <w:r>
              <w:rPr>
                <w:sz w:val="18"/>
              </w:rPr>
              <w:t>29907</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ÚTILES Y MATERIALES DE COCINA Y COMEDOR</w:t>
            </w:r>
          </w:p>
        </w:tc>
        <w:tc>
          <w:tcPr>
            <w:tcW w:w="1979" w:type="dxa"/>
          </w:tcPr>
          <w:p>
            <w:pPr>
              <w:pStyle w:val="TableParagraph"/>
              <w:spacing w:before="72"/>
              <w:ind w:right="35"/>
              <w:jc w:val="right"/>
              <w:rPr>
                <w:sz w:val="18"/>
              </w:rPr>
            </w:pPr>
            <w:r>
              <w:rPr>
                <w:sz w:val="18"/>
              </w:rPr>
              <w:t>350.000,00</w:t>
            </w:r>
          </w:p>
        </w:tc>
      </w:tr>
      <w:tr>
        <w:trPr>
          <w:trHeight w:val="279" w:hRule="atLeast"/>
        </w:trPr>
        <w:tc>
          <w:tcPr>
            <w:tcW w:w="641" w:type="dxa"/>
          </w:tcPr>
          <w:p>
            <w:pPr>
              <w:pStyle w:val="TableParagraph"/>
              <w:spacing w:line="187" w:lineRule="exact" w:before="72"/>
              <w:ind w:left="50"/>
              <w:rPr>
                <w:sz w:val="18"/>
              </w:rPr>
            </w:pPr>
            <w:r>
              <w:rPr>
                <w:sz w:val="18"/>
              </w:rPr>
              <w:t>29999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ÚTILES, MATERIALES Y SUMINISTROS DIVERSOS</w:t>
            </w:r>
          </w:p>
        </w:tc>
        <w:tc>
          <w:tcPr>
            <w:tcW w:w="1979" w:type="dxa"/>
          </w:tcPr>
          <w:p>
            <w:pPr>
              <w:pStyle w:val="TableParagraph"/>
              <w:spacing w:line="187" w:lineRule="exact" w:before="72"/>
              <w:ind w:right="35"/>
              <w:jc w:val="right"/>
              <w:rPr>
                <w:sz w:val="18"/>
              </w:rPr>
            </w:pPr>
            <w:r>
              <w:rPr>
                <w:sz w:val="18"/>
              </w:rPr>
              <w:t>300.000,00</w:t>
            </w:r>
          </w:p>
        </w:tc>
      </w:tr>
      <w:tr>
        <w:trPr>
          <w:trHeight w:val="675" w:hRule="atLeast"/>
        </w:trPr>
        <w:tc>
          <w:tcPr>
            <w:tcW w:w="9621" w:type="dxa"/>
            <w:gridSpan w:val="6"/>
          </w:tcPr>
          <w:p>
            <w:pPr>
              <w:pStyle w:val="TableParagraph"/>
              <w:tabs>
                <w:tab w:pos="7888" w:val="left" w:leader="none"/>
              </w:tabs>
              <w:spacing w:before="154" w:after="9"/>
              <w:ind w:right="35"/>
              <w:jc w:val="right"/>
              <w:rPr>
                <w:b/>
                <w:sz w:val="20"/>
              </w:rPr>
            </w:pPr>
            <w:r>
              <w:rPr>
                <w:b/>
                <w:sz w:val="20"/>
              </w:rPr>
              <w:t>5</w:t>
            </w:r>
            <w:r>
              <w:rPr>
                <w:b/>
                <w:spacing w:val="30"/>
                <w:sz w:val="20"/>
              </w:rPr>
              <w:t> </w:t>
            </w:r>
            <w:r>
              <w:rPr>
                <w:b/>
                <w:sz w:val="20"/>
              </w:rPr>
              <w:t>BIENES DURADEROS</w:t>
              <w:tab/>
              <w:t>20.514.000,00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088" w:val="left" w:leader="none"/>
              </w:tabs>
              <w:spacing w:line="200" w:lineRule="exact" w:before="43"/>
              <w:ind w:right="35"/>
              <w:jc w:val="right"/>
              <w:rPr>
                <w:sz w:val="20"/>
              </w:rPr>
            </w:pPr>
            <w:r>
              <w:rPr>
                <w:b/>
                <w:sz w:val="20"/>
              </w:rPr>
              <w:t>501  MAQUINARIA, EQUIPO</w:t>
            </w:r>
            <w:r>
              <w:rPr>
                <w:b/>
                <w:spacing w:val="-20"/>
                <w:sz w:val="20"/>
              </w:rPr>
              <w:t> </w:t>
            </w:r>
            <w:r>
              <w:rPr>
                <w:b/>
                <w:sz w:val="20"/>
              </w:rPr>
              <w:t>Y MOBILIARIO</w:t>
              <w:tab/>
            </w:r>
            <w:r>
              <w:rPr>
                <w:sz w:val="20"/>
              </w:rPr>
              <w:t>20.514.000,00</w:t>
            </w:r>
          </w:p>
        </w:tc>
      </w:tr>
      <w:tr>
        <w:trPr>
          <w:trHeight w:val="347" w:hRule="atLeast"/>
        </w:trPr>
        <w:tc>
          <w:tcPr>
            <w:tcW w:w="641" w:type="dxa"/>
          </w:tcPr>
          <w:p>
            <w:pPr>
              <w:pStyle w:val="TableParagraph"/>
              <w:spacing w:before="42"/>
              <w:ind w:left="50"/>
              <w:rPr>
                <w:sz w:val="18"/>
              </w:rPr>
            </w:pPr>
            <w:r>
              <w:rPr>
                <w:sz w:val="18"/>
              </w:rPr>
              <w:t>50102</w:t>
            </w:r>
          </w:p>
        </w:tc>
        <w:tc>
          <w:tcPr>
            <w:tcW w:w="497" w:type="dxa"/>
          </w:tcPr>
          <w:p>
            <w:pPr>
              <w:pStyle w:val="TableParagraph"/>
              <w:spacing w:before="42"/>
              <w:ind w:right="83"/>
              <w:jc w:val="right"/>
              <w:rPr>
                <w:sz w:val="18"/>
              </w:rPr>
            </w:pPr>
            <w:r>
              <w:rPr>
                <w:sz w:val="18"/>
              </w:rPr>
              <w:t>280</w:t>
            </w:r>
          </w:p>
        </w:tc>
        <w:tc>
          <w:tcPr>
            <w:tcW w:w="521" w:type="dxa"/>
          </w:tcPr>
          <w:p>
            <w:pPr>
              <w:pStyle w:val="TableParagraph"/>
              <w:spacing w:before="42"/>
              <w:ind w:left="66" w:right="54"/>
              <w:jc w:val="center"/>
              <w:rPr>
                <w:sz w:val="18"/>
              </w:rPr>
            </w:pPr>
            <w:r>
              <w:rPr>
                <w:sz w:val="18"/>
              </w:rPr>
              <w:t>2210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EQUIPO DE TRANSPORTE</w:t>
            </w:r>
          </w:p>
        </w:tc>
        <w:tc>
          <w:tcPr>
            <w:tcW w:w="1979" w:type="dxa"/>
            <w:tcBorders>
              <w:top w:val="single" w:sz="8" w:space="0" w:color="000000"/>
            </w:tcBorders>
          </w:tcPr>
          <w:p>
            <w:pPr>
              <w:pStyle w:val="TableParagraph"/>
              <w:spacing w:before="42"/>
              <w:ind w:right="35"/>
              <w:jc w:val="right"/>
              <w:rPr>
                <w:sz w:val="18"/>
              </w:rPr>
            </w:pPr>
            <w:r>
              <w:rPr>
                <w:sz w:val="18"/>
              </w:rPr>
              <w:t>200.000,00</w:t>
            </w:r>
          </w:p>
        </w:tc>
      </w:tr>
      <w:tr>
        <w:trPr>
          <w:trHeight w:val="359" w:hRule="atLeast"/>
        </w:trPr>
        <w:tc>
          <w:tcPr>
            <w:tcW w:w="641" w:type="dxa"/>
          </w:tcPr>
          <w:p>
            <w:pPr>
              <w:pStyle w:val="TableParagraph"/>
              <w:spacing w:before="72"/>
              <w:ind w:left="50"/>
              <w:rPr>
                <w:sz w:val="18"/>
              </w:rPr>
            </w:pPr>
            <w:r>
              <w:rPr>
                <w:sz w:val="18"/>
              </w:rPr>
              <w:t>50103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EQUIPO DE COMUNICACIÓN</w:t>
            </w:r>
          </w:p>
        </w:tc>
        <w:tc>
          <w:tcPr>
            <w:tcW w:w="1979" w:type="dxa"/>
          </w:tcPr>
          <w:p>
            <w:pPr>
              <w:pStyle w:val="TableParagraph"/>
              <w:spacing w:before="72"/>
              <w:ind w:right="35"/>
              <w:jc w:val="right"/>
              <w:rPr>
                <w:sz w:val="18"/>
              </w:rPr>
            </w:pPr>
            <w:r>
              <w:rPr>
                <w:sz w:val="18"/>
              </w:rPr>
              <w:t>7.000.000,00</w:t>
            </w:r>
          </w:p>
        </w:tc>
      </w:tr>
      <w:tr>
        <w:trPr>
          <w:trHeight w:val="359" w:hRule="atLeast"/>
        </w:trPr>
        <w:tc>
          <w:tcPr>
            <w:tcW w:w="641" w:type="dxa"/>
          </w:tcPr>
          <w:p>
            <w:pPr>
              <w:pStyle w:val="TableParagraph"/>
              <w:spacing w:before="72"/>
              <w:ind w:left="50"/>
              <w:rPr>
                <w:sz w:val="18"/>
              </w:rPr>
            </w:pPr>
            <w:r>
              <w:rPr>
                <w:sz w:val="18"/>
              </w:rPr>
              <w:t>50104</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EQUIPO Y MOBILIARIO DE OFICINA</w:t>
            </w:r>
          </w:p>
        </w:tc>
        <w:tc>
          <w:tcPr>
            <w:tcW w:w="1979" w:type="dxa"/>
          </w:tcPr>
          <w:p>
            <w:pPr>
              <w:pStyle w:val="TableParagraph"/>
              <w:spacing w:before="72"/>
              <w:ind w:right="35"/>
              <w:jc w:val="right"/>
              <w:rPr>
                <w:sz w:val="18"/>
              </w:rPr>
            </w:pPr>
            <w:r>
              <w:rPr>
                <w:sz w:val="18"/>
              </w:rPr>
              <w:t>3.000.000,00</w:t>
            </w:r>
          </w:p>
        </w:tc>
      </w:tr>
      <w:tr>
        <w:trPr>
          <w:trHeight w:val="359" w:hRule="atLeast"/>
        </w:trPr>
        <w:tc>
          <w:tcPr>
            <w:tcW w:w="641" w:type="dxa"/>
          </w:tcPr>
          <w:p>
            <w:pPr>
              <w:pStyle w:val="TableParagraph"/>
              <w:spacing w:before="72"/>
              <w:ind w:left="50"/>
              <w:rPr>
                <w:sz w:val="18"/>
              </w:rPr>
            </w:pPr>
            <w:r>
              <w:rPr>
                <w:sz w:val="18"/>
              </w:rPr>
              <w:t>50105</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EQUIPO DE CÓMPUTO</w:t>
            </w:r>
          </w:p>
        </w:tc>
        <w:tc>
          <w:tcPr>
            <w:tcW w:w="1979" w:type="dxa"/>
          </w:tcPr>
          <w:p>
            <w:pPr>
              <w:pStyle w:val="TableParagraph"/>
              <w:spacing w:before="72"/>
              <w:ind w:right="35"/>
              <w:jc w:val="right"/>
              <w:rPr>
                <w:sz w:val="18"/>
              </w:rPr>
            </w:pPr>
            <w:r>
              <w:rPr>
                <w:sz w:val="18"/>
              </w:rPr>
              <w:t>414.000,00</w:t>
            </w:r>
          </w:p>
        </w:tc>
      </w:tr>
      <w:tr>
        <w:trPr>
          <w:trHeight w:val="530" w:hRule="atLeast"/>
        </w:trPr>
        <w:tc>
          <w:tcPr>
            <w:tcW w:w="641" w:type="dxa"/>
          </w:tcPr>
          <w:p>
            <w:pPr>
              <w:pStyle w:val="TableParagraph"/>
              <w:spacing w:before="72"/>
              <w:ind w:left="50"/>
              <w:rPr>
                <w:sz w:val="18"/>
              </w:rPr>
            </w:pPr>
            <w:r>
              <w:rPr>
                <w:sz w:val="18"/>
              </w:rPr>
              <w:t>50107</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2210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ight="403"/>
              <w:rPr>
                <w:sz w:val="18"/>
              </w:rPr>
            </w:pPr>
            <w:r>
              <w:rPr>
                <w:sz w:val="18"/>
              </w:rPr>
              <w:t>EQUIPO Y MOBILIARIO EDUCACIONAL, DEPORTIVO Y RECREATIVO</w:t>
            </w:r>
          </w:p>
        </w:tc>
        <w:tc>
          <w:tcPr>
            <w:tcW w:w="1979" w:type="dxa"/>
          </w:tcPr>
          <w:p>
            <w:pPr>
              <w:pStyle w:val="TableParagraph"/>
              <w:spacing w:before="72"/>
              <w:ind w:right="35"/>
              <w:jc w:val="right"/>
              <w:rPr>
                <w:sz w:val="18"/>
              </w:rPr>
            </w:pPr>
            <w:r>
              <w:rPr>
                <w:sz w:val="18"/>
              </w:rPr>
              <w:t>7.000.000,00</w:t>
            </w:r>
          </w:p>
        </w:tc>
      </w:tr>
      <w:tr>
        <w:trPr>
          <w:trHeight w:val="243" w:hRule="atLeast"/>
        </w:trPr>
        <w:tc>
          <w:tcPr>
            <w:tcW w:w="641" w:type="dxa"/>
          </w:tcPr>
          <w:p>
            <w:pPr>
              <w:pStyle w:val="TableParagraph"/>
              <w:spacing w:line="187" w:lineRule="exact" w:before="36"/>
              <w:ind w:left="50"/>
              <w:rPr>
                <w:sz w:val="18"/>
              </w:rPr>
            </w:pPr>
            <w:r>
              <w:rPr>
                <w:sz w:val="18"/>
              </w:rPr>
              <w:t>50199</w:t>
            </w:r>
          </w:p>
        </w:tc>
        <w:tc>
          <w:tcPr>
            <w:tcW w:w="497" w:type="dxa"/>
          </w:tcPr>
          <w:p>
            <w:pPr>
              <w:pStyle w:val="TableParagraph"/>
              <w:spacing w:line="187" w:lineRule="exact" w:before="36"/>
              <w:ind w:right="83"/>
              <w:jc w:val="right"/>
              <w:rPr>
                <w:sz w:val="18"/>
              </w:rPr>
            </w:pPr>
            <w:r>
              <w:rPr>
                <w:sz w:val="18"/>
              </w:rPr>
              <w:t>280</w:t>
            </w:r>
          </w:p>
        </w:tc>
        <w:tc>
          <w:tcPr>
            <w:tcW w:w="521" w:type="dxa"/>
          </w:tcPr>
          <w:p>
            <w:pPr>
              <w:pStyle w:val="TableParagraph"/>
              <w:spacing w:line="187" w:lineRule="exact" w:before="36"/>
              <w:ind w:left="66" w:right="54"/>
              <w:jc w:val="center"/>
              <w:rPr>
                <w:sz w:val="18"/>
              </w:rPr>
            </w:pPr>
            <w:r>
              <w:rPr>
                <w:sz w:val="18"/>
              </w:rPr>
              <w:t>2210</w:t>
            </w:r>
          </w:p>
        </w:tc>
        <w:tc>
          <w:tcPr>
            <w:tcW w:w="702" w:type="dxa"/>
          </w:tcPr>
          <w:p>
            <w:pPr>
              <w:pStyle w:val="TableParagraph"/>
              <w:spacing w:line="187" w:lineRule="exact" w:before="36"/>
              <w:ind w:left="75"/>
              <w:rPr>
                <w:sz w:val="18"/>
              </w:rPr>
            </w:pPr>
            <w:r>
              <w:rPr>
                <w:sz w:val="18"/>
              </w:rPr>
              <w:t>1320</w:t>
            </w:r>
          </w:p>
        </w:tc>
        <w:tc>
          <w:tcPr>
            <w:tcW w:w="5281" w:type="dxa"/>
          </w:tcPr>
          <w:p>
            <w:pPr>
              <w:pStyle w:val="TableParagraph"/>
              <w:spacing w:line="187" w:lineRule="exact" w:before="36"/>
              <w:ind w:left="268"/>
              <w:rPr>
                <w:sz w:val="18"/>
              </w:rPr>
            </w:pPr>
            <w:r>
              <w:rPr>
                <w:sz w:val="18"/>
              </w:rPr>
              <w:t>MAQUINARIA, EQUIPO Y MOBILIARIO DIVERSO</w:t>
            </w:r>
          </w:p>
        </w:tc>
        <w:tc>
          <w:tcPr>
            <w:tcW w:w="1979" w:type="dxa"/>
          </w:tcPr>
          <w:p>
            <w:pPr>
              <w:pStyle w:val="TableParagraph"/>
              <w:spacing w:line="187" w:lineRule="exact" w:before="36"/>
              <w:ind w:right="35"/>
              <w:jc w:val="right"/>
              <w:rPr>
                <w:sz w:val="18"/>
              </w:rPr>
            </w:pPr>
            <w:r>
              <w:rPr>
                <w:sz w:val="18"/>
              </w:rPr>
              <w:t>2.900.000,00</w:t>
            </w:r>
          </w:p>
        </w:tc>
      </w:tr>
    </w:tbl>
    <w:p>
      <w:pPr>
        <w:pStyle w:val="Heading4"/>
        <w:tabs>
          <w:tab w:pos="7988" w:val="left" w:leader="none"/>
        </w:tabs>
        <w:spacing w:before="154" w:after="9"/>
        <w:ind w:right="175"/>
        <w:jc w:val="right"/>
      </w:pPr>
      <w:r>
        <w:rPr/>
        <w:t>6</w:t>
      </w:r>
      <w:r>
        <w:rPr>
          <w:spacing w:val="30"/>
        </w:rPr>
        <w:t> </w:t>
      </w:r>
      <w:r>
        <w:rPr/>
        <w:t>TRANSFERENCIAS CORRIENTES</w:t>
        <w:tab/>
        <w:t>7.460.041,00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460.041,00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460.041,00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001 1310 1320 200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390.758,00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001 1310 1320 202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69.283,00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tabs>
          <w:tab w:pos="8188" w:val="left" w:leader="none"/>
        </w:tabs>
        <w:spacing w:before="94" w:after="9"/>
        <w:ind w:left="0" w:right="175" w:firstLine="0"/>
        <w:jc w:val="right"/>
        <w:rPr>
          <w:sz w:val="20"/>
        </w:rPr>
      </w:pPr>
      <w:r>
        <w:rPr>
          <w:b/>
          <w:sz w:val="20"/>
        </w:rPr>
        <w:t>603</w:t>
      </w:r>
      <w:r>
        <w:rPr>
          <w:b/>
          <w:spacing w:val="30"/>
          <w:sz w:val="20"/>
        </w:rPr>
        <w:t> </w:t>
      </w:r>
      <w:r>
        <w:rPr>
          <w:b/>
          <w:sz w:val="20"/>
        </w:rPr>
        <w:t>PRESTACIONES</w:t>
        <w:tab/>
      </w:r>
      <w:r>
        <w:rPr>
          <w:sz w:val="20"/>
        </w:rPr>
        <w:t>4.500.000,00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60301</w:t>
        <w:tab/>
        <w:t>001  </w:t>
      </w:r>
      <w:r>
        <w:rPr>
          <w:spacing w:val="37"/>
        </w:rPr>
        <w:t> </w:t>
      </w:r>
      <w:r>
        <w:rPr/>
        <w:t>1320  </w:t>
      </w:r>
      <w:r>
        <w:rPr>
          <w:spacing w:val="14"/>
        </w:rPr>
        <w:t> </w:t>
      </w:r>
      <w:r>
        <w:rPr/>
        <w:t>1320</w:t>
        <w:tab/>
        <w:t>PRESTACIONES LEGALES</w:t>
        <w:tab/>
        <w:t>4.500.000,00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 w:pos="8637" w:val="left" w:leader="none"/>
        </w:tabs>
        <w:spacing w:line="374" w:lineRule="auto" w:before="117"/>
        <w:ind w:left="448" w:right="175" w:hanging="219"/>
        <w:jc w:val="left"/>
        <w:rPr>
          <w:sz w:val="20"/>
        </w:rPr>
      </w:pPr>
      <w:r>
        <w:rPr/>
        <w:pict>
          <v:shape style="position:absolute;margin-left:56.193001pt;margin-top:36.171951pt;width:481.2pt;height:96.8pt;mso-position-horizontal-relative:page;mso-position-vertical-relative:paragraph;z-index:2523740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60601</w:t>
                        </w:r>
                      </w:p>
                    </w:tc>
                    <w:tc>
                      <w:tcPr>
                        <w:tcW w:w="1721" w:type="dxa"/>
                      </w:tcPr>
                      <w:p>
                        <w:pPr>
                          <w:pStyle w:val="TableParagraph"/>
                          <w:spacing w:before="42"/>
                          <w:ind w:left="141"/>
                          <w:rPr>
                            <w:sz w:val="18"/>
                          </w:rPr>
                        </w:pPr>
                        <w:r>
                          <w:rPr>
                            <w:sz w:val="18"/>
                          </w:rPr>
                          <w:t>001 1320 1320</w:t>
                        </w:r>
                      </w:p>
                    </w:tc>
                    <w:tc>
                      <w:tcPr>
                        <w:tcW w:w="5282" w:type="dxa"/>
                      </w:tcPr>
                      <w:p>
                        <w:pPr>
                          <w:pStyle w:val="TableParagraph"/>
                          <w:spacing w:before="42"/>
                          <w:ind w:left="267"/>
                          <w:rPr>
                            <w:sz w:val="18"/>
                          </w:rPr>
                        </w:pPr>
                        <w:r>
                          <w:rPr>
                            <w:sz w:val="18"/>
                          </w:rPr>
                          <w:t>INDEMNIZACIONES</w:t>
                        </w:r>
                      </w:p>
                    </w:tc>
                    <w:tc>
                      <w:tcPr>
                        <w:tcW w:w="1980" w:type="dxa"/>
                        <w:tcBorders>
                          <w:top w:val="single" w:sz="8" w:space="0" w:color="000000"/>
                        </w:tcBorders>
                      </w:tcPr>
                      <w:p>
                        <w:pPr>
                          <w:pStyle w:val="TableParagraph"/>
                          <w:spacing w:before="42"/>
                          <w:ind w:right="38"/>
                          <w:jc w:val="right"/>
                          <w:rPr>
                            <w:sz w:val="18"/>
                          </w:rPr>
                        </w:pPr>
                        <w:r>
                          <w:rPr>
                            <w:sz w:val="18"/>
                          </w:rPr>
                          <w:t>2.500.000,00</w:t>
                        </w:r>
                      </w:p>
                    </w:tc>
                  </w:tr>
                  <w:tr>
                    <w:trPr>
                      <w:trHeight w:val="918"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39"/>
                          <w:rPr>
                            <w:sz w:val="18"/>
                          </w:rPr>
                        </w:pPr>
                        <w:r>
                          <w:rPr>
                            <w:sz w:val="18"/>
                          </w:rPr>
                          <w:t>(REBAJO PARCIAL DE LA PREVISIÓN PARA CANCELAR SENTENCIAS JUDICIALES Y RESOLUCIONES ADMINISTRATIVAS POR DAÑOS O PERJUICIOS CAUSADOS A PERSONAS FÍSICAS O JURÍDICAS).</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4941" w:val="left" w:leader="none"/>
                          </w:tabs>
                          <w:spacing w:before="43"/>
                          <w:ind w:left="2419"/>
                          <w:rPr>
                            <w:b/>
                            <w:sz w:val="20"/>
                          </w:rPr>
                        </w:pPr>
                        <w:r>
                          <w:rPr>
                            <w:b/>
                            <w:sz w:val="20"/>
                          </w:rPr>
                          <w:t>Total rebajar Programa:</w:t>
                          <w:tab/>
                          <w:t>790</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96.187.556,00</w:t>
                        </w:r>
                      </w:p>
                    </w:tc>
                  </w:tr>
                  <w:tr>
                    <w:trPr>
                      <w:trHeight w:val="29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848" w:val="left" w:leader="none"/>
                          </w:tabs>
                          <w:spacing w:line="233" w:lineRule="exact" w:before="44"/>
                          <w:ind w:left="1437"/>
                          <w:rPr>
                            <w:b/>
                            <w:sz w:val="22"/>
                          </w:rPr>
                        </w:pPr>
                        <w:r>
                          <w:rPr>
                            <w:b/>
                            <w:sz w:val="22"/>
                          </w:rPr>
                          <w:t>Programa:</w:t>
                          <w:tab/>
                          <w:t>791-00</w:t>
                        </w:r>
                      </w:p>
                    </w:tc>
                    <w:tc>
                      <w:tcPr>
                        <w:tcW w:w="1980" w:type="dxa"/>
                        <w:tcBorders>
                          <w:top w:val="dashed" w:sz="8" w:space="0" w:color="000000"/>
                        </w:tcBorders>
                      </w:tcPr>
                      <w:p>
                        <w:pPr>
                          <w:pStyle w:val="TableParagraph"/>
                          <w:rPr>
                            <w:sz w:val="18"/>
                          </w:rPr>
                        </w:pP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 606  OTRAS TRANSFERENCIAS CORRIENTES AL</w:t>
      </w:r>
      <w:r>
        <w:rPr>
          <w:b/>
          <w:spacing w:val="-20"/>
          <w:sz w:val="20"/>
        </w:rPr>
        <w:t> </w:t>
      </w:r>
      <w:r>
        <w:rPr>
          <w:b/>
          <w:sz w:val="20"/>
        </w:rPr>
        <w:t>SECTOR PRIVADO</w:t>
        <w:tab/>
        <w:tab/>
      </w:r>
      <w:r>
        <w:rPr>
          <w:spacing w:val="-2"/>
          <w:sz w:val="20"/>
        </w:rPr>
        <w:t>2.500.000,00</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2"/>
        </w:rPr>
      </w:pPr>
    </w:p>
    <w:p>
      <w:pPr>
        <w:spacing w:before="0"/>
        <w:ind w:left="1112" w:right="0" w:firstLine="0"/>
        <w:jc w:val="left"/>
        <w:rPr>
          <w:b/>
          <w:sz w:val="22"/>
        </w:rPr>
      </w:pPr>
      <w:r>
        <w:rPr>
          <w:b/>
          <w:sz w:val="22"/>
        </w:rPr>
        <w:t>DEFENSA DEL ESTADO Y ASISTENCIA JURÍDICA AL SECTOR PÚBLICO</w:t>
      </w:r>
    </w:p>
    <w:p>
      <w:pPr>
        <w:tabs>
          <w:tab w:pos="5732" w:val="left" w:leader="none"/>
        </w:tabs>
        <w:spacing w:before="103"/>
        <w:ind w:left="3213" w:right="0" w:firstLine="0"/>
        <w:jc w:val="left"/>
        <w:rPr>
          <w:sz w:val="16"/>
        </w:rPr>
      </w:pPr>
      <w:r>
        <w:rPr>
          <w:sz w:val="16"/>
        </w:rPr>
        <w:t>Registro Contable:</w:t>
        <w:tab/>
        <w:t>214-791-00</w:t>
      </w:r>
    </w:p>
    <w:p>
      <w:pPr>
        <w:pStyle w:val="Heading4"/>
        <w:tabs>
          <w:tab w:pos="8437" w:val="left" w:leader="none"/>
        </w:tabs>
        <w:spacing w:before="118" w:after="9"/>
        <w:ind w:left="648"/>
      </w:pPr>
      <w:r>
        <w:rPr/>
        <w:t>0</w:t>
      </w:r>
      <w:r>
        <w:rPr>
          <w:spacing w:val="30"/>
        </w:rPr>
        <w:t> </w:t>
      </w:r>
      <w:r>
        <w:rPr/>
        <w:t>REMUNERACIONES</w:t>
        <w:tab/>
        <w:t>187.233.068,00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85.877.418,00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1320</w:t>
        <w:tab/>
        <w:t>SUELDOS PARA CARGOS FIJOS</w:t>
        <w:tab/>
        <w:t>85.877.418,00</w:t>
      </w:r>
    </w:p>
    <w:p>
      <w:pPr>
        <w:tabs>
          <w:tab w:pos="85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68.672.377,00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46.567.933,00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13.961.625,00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8.142.819,00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39"/>
              <w:ind w:right="45"/>
              <w:jc w:val="right"/>
              <w:rPr>
                <w:sz w:val="20"/>
              </w:rPr>
            </w:pPr>
            <w:r>
              <w:rPr>
                <w:sz w:val="20"/>
                <w:u w:val="single"/>
              </w:rPr>
              <w:t> </w:t>
              <w:tab/>
            </w:r>
            <w:r>
              <w:rPr>
                <w:spacing w:val="-2"/>
                <w:sz w:val="20"/>
                <w:u w:val="single"/>
              </w:rPr>
              <w:t>16.341.636,00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15.503.605,00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15.503.605,00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838.031,00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838.031,00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376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16.341.637,00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8.799.343,00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8.799.343,00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2.514.098,00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2.514.098,00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5.028.196,00</w:t>
      </w:r>
    </w:p>
    <w:p>
      <w:pPr>
        <w:pStyle w:val="BodyText"/>
        <w:tabs>
          <w:tab w:pos="886" w:val="left" w:leader="none"/>
          <w:tab w:pos="8742" w:val="left" w:leader="none"/>
        </w:tabs>
        <w:spacing w:before="69"/>
        <w:ind w:left="153"/>
      </w:pPr>
      <w:r>
        <w:rPr/>
        <w:t>00503</w:t>
        <w:tab/>
        <w:t>001    1112   1320   200   CAJA COSTARRICENSE DE SEGURO</w:t>
      </w:r>
      <w:r>
        <w:rPr>
          <w:spacing w:val="-1"/>
        </w:rPr>
        <w:t> </w:t>
      </w:r>
      <w:r>
        <w:rPr/>
        <w:t>SOCIAL. (CCSS)</w:t>
        <w:tab/>
        <w:t>5.028.196,00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2.782.268,00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2.782.268,00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889" w:val="left" w:leader="none"/>
              </w:tabs>
              <w:spacing w:line="210" w:lineRule="exact" w:before="1"/>
              <w:ind w:right="48"/>
              <w:jc w:val="right"/>
              <w:rPr>
                <w:sz w:val="20"/>
              </w:rPr>
            </w:pPr>
            <w:r>
              <w:rPr>
                <w:sz w:val="20"/>
                <w:u w:val="dotted"/>
              </w:rPr>
              <w:t> </w:t>
              <w:tab/>
            </w:r>
            <w:r>
              <w:rPr>
                <w:spacing w:val="-2"/>
                <w:sz w:val="20"/>
                <w:u w:val="dotted"/>
              </w:rPr>
              <w:t>2.782.268,00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001 1310 1320 200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2.363.252,00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419.016,00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437" w:val="left" w:leader="none"/>
        </w:tabs>
        <w:spacing w:line="374" w:lineRule="auto" w:before="117"/>
        <w:ind w:left="4885" w:right="175" w:hanging="4655"/>
        <w:jc w:val="left"/>
        <w:rPr>
          <w:b/>
          <w:sz w:val="20"/>
        </w:rPr>
      </w:pPr>
      <w:r>
        <w:rPr/>
        <w:pict>
          <v:line style="position:absolute;mso-position-horizontal-relative:page;mso-position-vertical-relative:paragraph;z-index:-333058048" from="438.395996pt,21.096951pt" to="537.382996pt,21.096951pt" stroked="true" strokeweight="1pt" strokecolor="#000000">
            <v:stroke dashstyle="dash"/>
            <w10:wrap type="none"/>
          </v:line>
        </w:pict>
      </w:r>
      <w:r>
        <w:rPr/>
        <w:pict>
          <v:line style="position:absolute;mso-position-horizontal-relative:page;mso-position-vertical-relative:paragraph;z-index:-333057024"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791</w:t>
        <w:tab/>
        <w:tab/>
      </w:r>
      <w:r>
        <w:rPr>
          <w:b/>
          <w:spacing w:val="-1"/>
          <w:sz w:val="20"/>
        </w:rPr>
        <w:t>190.015.336,00</w:t>
      </w:r>
    </w:p>
    <w:p>
      <w:pPr>
        <w:tabs>
          <w:tab w:pos="5314" w:val="left" w:leader="none"/>
        </w:tabs>
        <w:spacing w:before="2"/>
        <w:ind w:left="3903" w:right="0" w:firstLine="0"/>
        <w:jc w:val="left"/>
        <w:rPr>
          <w:b/>
          <w:sz w:val="22"/>
        </w:rPr>
      </w:pPr>
      <w:r>
        <w:rPr>
          <w:b/>
          <w:sz w:val="22"/>
        </w:rPr>
        <w:t>Programa:</w:t>
        <w:tab/>
        <w:t>793-00</w:t>
      </w:r>
    </w:p>
    <w:p>
      <w:pPr>
        <w:spacing w:before="70"/>
        <w:ind w:left="0" w:right="23" w:firstLine="0"/>
        <w:jc w:val="center"/>
        <w:rPr>
          <w:b/>
          <w:sz w:val="22"/>
        </w:rPr>
      </w:pPr>
      <w:r>
        <w:rPr>
          <w:b/>
          <w:sz w:val="22"/>
        </w:rPr>
        <w:t>PREVENCIÓN, DETECCIÓN Y COMBATE DE LA CORRUPCIÓN</w:t>
      </w:r>
    </w:p>
    <w:p>
      <w:pPr>
        <w:tabs>
          <w:tab w:pos="5732" w:val="left" w:leader="none"/>
        </w:tabs>
        <w:spacing w:before="103"/>
        <w:ind w:left="3213" w:right="0" w:firstLine="0"/>
        <w:jc w:val="left"/>
        <w:rPr>
          <w:sz w:val="16"/>
        </w:rPr>
      </w:pPr>
      <w:r>
        <w:rPr>
          <w:sz w:val="16"/>
        </w:rPr>
        <w:t>Registro Contable:</w:t>
        <w:tab/>
        <w:t>214-793-00</w:t>
      </w:r>
    </w:p>
    <w:p>
      <w:pPr>
        <w:pStyle w:val="Heading4"/>
        <w:tabs>
          <w:tab w:pos="8537" w:val="left" w:leader="none"/>
        </w:tabs>
        <w:spacing w:before="119" w:after="8"/>
        <w:ind w:left="648"/>
      </w:pPr>
      <w:r>
        <w:rPr/>
        <w:t>0</w:t>
      </w:r>
      <w:r>
        <w:rPr>
          <w:spacing w:val="30"/>
        </w:rPr>
        <w:t> </w:t>
      </w:r>
      <w:r>
        <w:rPr/>
        <w:t>REMUNERACIONES</w:t>
        <w:tab/>
        <w:t>14.485.039,00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6.831.000,00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1320</w:t>
        <w:tab/>
        <w:t>SUELDOS PARA CARGOS FIJOS</w:t>
        <w:tab/>
        <w:t>6.831.000,00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4.911.444,00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3.376.182,00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1.171.582,00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363.680,00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1.371.298,00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1.300.976,00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1.300.976,00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70.322,00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70.322,00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1.371.297,00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738.392,00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738.392,00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210.968,00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210.968,00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421.937,00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421.937,00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5.318.674,00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5.318.674,00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2.079.414,00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001 1120 1320</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3.239.260,00</w:t>
            </w:r>
          </w:p>
        </w:tc>
      </w:tr>
    </w:tbl>
    <w:p>
      <w:pPr>
        <w:pStyle w:val="Heading4"/>
        <w:tabs>
          <w:tab w:pos="8138" w:val="left" w:leader="none"/>
        </w:tabs>
        <w:spacing w:before="154" w:after="9"/>
        <w:ind w:right="175"/>
        <w:jc w:val="right"/>
      </w:pPr>
      <w:r>
        <w:rPr/>
        <w:t>6</w:t>
      </w:r>
      <w:r>
        <w:rPr>
          <w:spacing w:val="30"/>
        </w:rPr>
        <w:t> </w:t>
      </w:r>
      <w:r>
        <w:rPr/>
        <w:t>TRANSFERENCIAS CORRIENTES</w:t>
        <w:tab/>
        <w:t>233.471,00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233.471,00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spacing w:line="210" w:lineRule="exact"/>
              <w:ind w:right="38"/>
              <w:jc w:val="right"/>
              <w:rPr>
                <w:sz w:val="20"/>
              </w:rPr>
            </w:pPr>
            <w:r>
              <w:rPr>
                <w:sz w:val="20"/>
                <w:u w:val="dotted"/>
              </w:rPr>
              <w:t> </w:t>
              <w:tab/>
            </w:r>
            <w:r>
              <w:rPr>
                <w:spacing w:val="-2"/>
                <w:sz w:val="20"/>
                <w:u w:val="dotted"/>
              </w:rPr>
              <w:t>233.471,00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001 1310 1320 200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198.311,00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001 1310 1320 202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35.160,00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793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20.037.184,00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124" w:val="left" w:leader="none"/>
        </w:tabs>
        <w:spacing w:line="307" w:lineRule="auto" w:before="129"/>
        <w:ind w:left="3713" w:right="3735" w:firstLine="0"/>
        <w:jc w:val="center"/>
        <w:rPr>
          <w:b/>
          <w:sz w:val="22"/>
        </w:rPr>
      </w:pPr>
      <w:r>
        <w:rPr>
          <w:b/>
          <w:sz w:val="22"/>
        </w:rPr>
        <w:t>Programa:</w:t>
        <w:tab/>
        <w:t>794-00 REGISTRO</w:t>
      </w:r>
      <w:r>
        <w:rPr>
          <w:b/>
          <w:spacing w:val="5"/>
          <w:sz w:val="22"/>
        </w:rPr>
        <w:t> </w:t>
      </w:r>
      <w:r>
        <w:rPr>
          <w:b/>
          <w:spacing w:val="-3"/>
          <w:sz w:val="22"/>
        </w:rPr>
        <w:t>NACIONAL</w:t>
      </w:r>
    </w:p>
    <w:p>
      <w:pPr>
        <w:tabs>
          <w:tab w:pos="5732" w:val="left" w:leader="none"/>
        </w:tabs>
        <w:spacing w:before="32"/>
        <w:ind w:left="3213" w:right="0" w:firstLine="0"/>
        <w:jc w:val="left"/>
        <w:rPr>
          <w:sz w:val="16"/>
        </w:rPr>
      </w:pPr>
      <w:r>
        <w:rPr>
          <w:sz w:val="16"/>
        </w:rPr>
        <w:t>Registro Contable:</w:t>
        <w:tab/>
        <w:t>214-794-00</w:t>
      </w:r>
    </w:p>
    <w:p>
      <w:pPr>
        <w:pStyle w:val="Heading4"/>
        <w:tabs>
          <w:tab w:pos="8437" w:val="left" w:leader="none"/>
        </w:tabs>
        <w:spacing w:before="119" w:after="8"/>
        <w:ind w:left="648"/>
      </w:pPr>
      <w:r>
        <w:rPr/>
        <w:t>0</w:t>
      </w:r>
      <w:r>
        <w:rPr>
          <w:spacing w:val="30"/>
        </w:rPr>
        <w:t> </w:t>
      </w:r>
      <w:r>
        <w:rPr/>
        <w:t>REMUNERACIONES</w:t>
        <w:tab/>
        <w:t>434.357.123,00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219.425.200,00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00101</w:t>
        <w:tab/>
        <w:t>001  </w:t>
      </w:r>
      <w:r>
        <w:rPr>
          <w:spacing w:val="37"/>
        </w:rPr>
        <w:t> </w:t>
      </w:r>
      <w:r>
        <w:rPr/>
        <w:t>1111  </w:t>
      </w:r>
      <w:r>
        <w:rPr>
          <w:spacing w:val="14"/>
        </w:rPr>
        <w:t> </w:t>
      </w:r>
      <w:r>
        <w:rPr/>
        <w:t>1143</w:t>
        <w:tab/>
        <w:t>SUELDOS PARA CARGOS FIJOS</w:t>
        <w:tab/>
        <w:t>219.425.200,00</w:t>
      </w:r>
    </w:p>
    <w:p>
      <w:pPr>
        <w:tabs>
          <w:tab w:pos="84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140.669.590,00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1143</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76.238.825,00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1143</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36.617.948,00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1143</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27.812.817,00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789" w:val="left" w:leader="none"/>
              </w:tabs>
              <w:spacing w:before="140"/>
              <w:ind w:right="45"/>
              <w:jc w:val="right"/>
              <w:rPr>
                <w:sz w:val="20"/>
              </w:rPr>
            </w:pPr>
            <w:r>
              <w:rPr>
                <w:sz w:val="20"/>
                <w:u w:val="single"/>
              </w:rPr>
              <w:t> </w:t>
              <w:tab/>
            </w:r>
            <w:r>
              <w:rPr>
                <w:spacing w:val="-2"/>
                <w:sz w:val="20"/>
                <w:u w:val="single"/>
              </w:rPr>
              <w:t>37.131.167,00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789" w:val="left" w:leader="none"/>
              </w:tabs>
              <w:spacing w:before="60"/>
              <w:ind w:right="45"/>
              <w:jc w:val="right"/>
              <w:rPr>
                <w:sz w:val="20"/>
              </w:rPr>
            </w:pPr>
            <w:r>
              <w:rPr>
                <w:sz w:val="20"/>
                <w:u w:val="dotted"/>
              </w:rPr>
              <w:t> </w:t>
              <w:tab/>
            </w:r>
            <w:r>
              <w:rPr>
                <w:spacing w:val="-2"/>
                <w:sz w:val="20"/>
                <w:u w:val="dotted"/>
              </w:rPr>
              <w:t>35.227.005,00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1143 200 CAJA COSTARRICENSE DE SEGURO SOCIAL. (CCSS)</w:t>
            </w:r>
          </w:p>
        </w:tc>
        <w:tc>
          <w:tcPr>
            <w:tcW w:w="1989" w:type="dxa"/>
          </w:tcPr>
          <w:p>
            <w:pPr>
              <w:pStyle w:val="TableParagraph"/>
              <w:spacing w:line="187" w:lineRule="exact" w:before="31"/>
              <w:ind w:right="45"/>
              <w:jc w:val="right"/>
              <w:rPr>
                <w:sz w:val="18"/>
              </w:rPr>
            </w:pPr>
            <w:r>
              <w:rPr>
                <w:sz w:val="18"/>
              </w:rPr>
              <w:t>35.227.005,00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1.904.162,00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1143 200 BANCO POPULAR Y DE DESARROLLO COMUNAL. (BPDC)</w:t>
            </w:r>
          </w:p>
        </w:tc>
        <w:tc>
          <w:tcPr>
            <w:tcW w:w="2085" w:type="dxa"/>
          </w:tcPr>
          <w:p>
            <w:pPr>
              <w:pStyle w:val="TableParagraph"/>
              <w:spacing w:line="187" w:lineRule="exact" w:before="31"/>
              <w:ind w:right="49"/>
              <w:jc w:val="right"/>
              <w:rPr>
                <w:sz w:val="18"/>
              </w:rPr>
            </w:pPr>
            <w:r>
              <w:rPr>
                <w:sz w:val="18"/>
              </w:rPr>
              <w:t>1.904.162,00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37.131.166,00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19.993.705,00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1143 200 CAJA COSTARRICENSE DE SEGURO SOCIAL. (CCSS)</w:t>
            </w:r>
          </w:p>
        </w:tc>
        <w:tc>
          <w:tcPr>
            <w:tcW w:w="2280" w:type="dxa"/>
          </w:tcPr>
          <w:p>
            <w:pPr>
              <w:pStyle w:val="TableParagraph"/>
              <w:spacing w:line="187" w:lineRule="exact" w:before="31"/>
              <w:ind w:right="46"/>
              <w:jc w:val="right"/>
              <w:rPr>
                <w:sz w:val="18"/>
              </w:rPr>
            </w:pPr>
            <w:r>
              <w:rPr>
                <w:sz w:val="18"/>
              </w:rPr>
              <w:t>19.993.705,00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889" w:val="left" w:leader="none"/>
              </w:tabs>
              <w:ind w:right="49"/>
              <w:jc w:val="right"/>
              <w:rPr>
                <w:sz w:val="20"/>
              </w:rPr>
            </w:pPr>
            <w:r>
              <w:rPr>
                <w:sz w:val="20"/>
                <w:u w:val="dotted"/>
              </w:rPr>
              <w:t> </w:t>
              <w:tab/>
              <w:t>5.712.487,00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1143 200 CAJA COSTARRICENSE DE SEGURO SOCIAL. (CCSS)</w:t>
            </w:r>
          </w:p>
        </w:tc>
        <w:tc>
          <w:tcPr>
            <w:tcW w:w="2201" w:type="dxa"/>
          </w:tcPr>
          <w:p>
            <w:pPr>
              <w:pStyle w:val="TableParagraph"/>
              <w:spacing w:line="187" w:lineRule="exact" w:before="31"/>
              <w:ind w:right="49"/>
              <w:jc w:val="right"/>
              <w:rPr>
                <w:sz w:val="18"/>
              </w:rPr>
            </w:pPr>
            <w:r>
              <w:rPr>
                <w:sz w:val="18"/>
              </w:rPr>
              <w:t>5.712.487,00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jc w:val="both"/>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11.424.974,00</w:t>
      </w:r>
    </w:p>
    <w:p>
      <w:pPr>
        <w:pStyle w:val="BodyText"/>
        <w:tabs>
          <w:tab w:pos="886" w:val="left" w:leader="none"/>
          <w:tab w:pos="8652" w:val="left" w:leader="none"/>
        </w:tabs>
        <w:spacing w:before="69"/>
        <w:ind w:left="153"/>
      </w:pPr>
      <w:r>
        <w:rPr/>
        <w:t>00503</w:t>
        <w:tab/>
        <w:t>001    1112   1143   200   CAJA COSTARRICENSE DE SEGURO</w:t>
      </w:r>
      <w:r>
        <w:rPr>
          <w:spacing w:val="-1"/>
        </w:rPr>
        <w:t> </w:t>
      </w:r>
      <w:r>
        <w:rPr/>
        <w:t>SOCIAL. (CCSS)</w:t>
        <w:tab/>
        <w:t>11.424.974,00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633.821,00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106  SEGUROS, REASEGUROS Y</w:t>
      </w:r>
      <w:r>
        <w:rPr>
          <w:b/>
          <w:spacing w:val="-20"/>
          <w:sz w:val="20"/>
        </w:rPr>
        <w:t> </w:t>
      </w:r>
      <w:r>
        <w:rPr>
          <w:b/>
          <w:sz w:val="20"/>
        </w:rPr>
        <w:t>OTRAS OBLIGACIONES</w:t>
        <w:tab/>
      </w:r>
      <w:r>
        <w:rPr>
          <w:sz w:val="20"/>
        </w:rPr>
        <w:t>633.821,00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before="42"/>
        <w:ind w:left="153"/>
      </w:pPr>
      <w:r>
        <w:rPr/>
        <w:t>10601</w:t>
        <w:tab/>
        <w:t>001  </w:t>
      </w:r>
      <w:r>
        <w:rPr>
          <w:spacing w:val="37"/>
        </w:rPr>
        <w:t> </w:t>
      </w:r>
      <w:r>
        <w:rPr/>
        <w:t>1120  </w:t>
      </w:r>
      <w:r>
        <w:rPr>
          <w:spacing w:val="14"/>
        </w:rPr>
        <w:t> </w:t>
      </w:r>
      <w:r>
        <w:rPr/>
        <w:t>1143</w:t>
        <w:tab/>
        <w:t>SEGUROS</w:t>
        <w:tab/>
        <w:t>633.821,00</w:t>
      </w:r>
    </w:p>
    <w:p>
      <w:pPr>
        <w:pStyle w:val="Heading4"/>
        <w:tabs>
          <w:tab w:pos="7988" w:val="left" w:leader="none"/>
        </w:tabs>
        <w:spacing w:before="154" w:after="8"/>
        <w:ind w:right="175"/>
        <w:jc w:val="right"/>
      </w:pPr>
      <w:r>
        <w:rPr/>
        <w:t>6</w:t>
      </w:r>
      <w:r>
        <w:rPr>
          <w:spacing w:val="30"/>
        </w:rPr>
        <w:t> </w:t>
      </w:r>
      <w:r>
        <w:rPr/>
        <w:t>TRANSFERENCIAS CORRIENTES</w:t>
        <w:tab/>
        <w:t>6.321.819,00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6.321.819,00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8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889" w:val="left" w:leader="none"/>
              </w:tabs>
              <w:spacing w:line="210" w:lineRule="exact"/>
              <w:ind w:right="38"/>
              <w:jc w:val="right"/>
              <w:rPr>
                <w:sz w:val="20"/>
              </w:rPr>
            </w:pPr>
            <w:r>
              <w:rPr>
                <w:sz w:val="20"/>
                <w:u w:val="dotted"/>
              </w:rPr>
              <w:t> </w:t>
              <w:tab/>
            </w:r>
            <w:r>
              <w:rPr>
                <w:spacing w:val="-2"/>
                <w:sz w:val="20"/>
                <w:u w:val="dotted"/>
              </w:rPr>
              <w:t>6.321.819,00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001 1310 1143 200</w:t>
            </w:r>
          </w:p>
        </w:tc>
        <w:tc>
          <w:tcPr>
            <w:tcW w:w="5072" w:type="dxa"/>
          </w:tcPr>
          <w:p>
            <w:pPr>
              <w:pStyle w:val="TableParagraph"/>
              <w:spacing w:before="70"/>
              <w:ind w:left="57"/>
              <w:rPr>
                <w:sz w:val="18"/>
              </w:rPr>
            </w:pPr>
            <w:r>
              <w:rPr>
                <w:sz w:val="18"/>
              </w:rPr>
              <w:t>CAJA COSTARRICENSE DE SEGURO SOCIAL. (CCSS)</w:t>
            </w:r>
          </w:p>
        </w:tc>
        <w:tc>
          <w:tcPr>
            <w:tcW w:w="1980" w:type="dxa"/>
          </w:tcPr>
          <w:p>
            <w:pPr>
              <w:pStyle w:val="TableParagraph"/>
              <w:spacing w:before="70"/>
              <w:ind w:right="38"/>
              <w:jc w:val="right"/>
              <w:rPr>
                <w:sz w:val="18"/>
              </w:rPr>
            </w:pPr>
            <w:r>
              <w:rPr>
                <w:sz w:val="18"/>
              </w:rPr>
              <w:t>5.369.738,00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001 1310 1143 202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952.081,00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794</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441.312.763,00</w:t>
            </w:r>
          </w:p>
        </w:tc>
      </w:tr>
      <w:tr>
        <w:trPr>
          <w:trHeight w:val="339"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tabs>
                <w:tab w:pos="2178" w:val="left" w:leader="none"/>
              </w:tabs>
              <w:spacing w:before="43"/>
              <w:ind w:right="37"/>
              <w:jc w:val="right"/>
              <w:rPr>
                <w:b/>
                <w:sz w:val="20"/>
              </w:rPr>
            </w:pPr>
            <w:r>
              <w:rPr>
                <w:b/>
                <w:sz w:val="20"/>
              </w:rPr>
              <w:t>Total rebajar Título:</w:t>
              <w:tab/>
              <w:t>214</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2.512.374.034,00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215</w:t>
      </w:r>
    </w:p>
    <w:p>
      <w:pPr>
        <w:spacing w:before="84"/>
        <w:ind w:left="0" w:right="21" w:firstLine="0"/>
        <w:jc w:val="center"/>
        <w:rPr>
          <w:b/>
          <w:sz w:val="24"/>
        </w:rPr>
      </w:pPr>
      <w:r>
        <w:rPr>
          <w:b/>
          <w:sz w:val="24"/>
        </w:rPr>
        <w:t>MINISTERIO DE VIVIENDA Y ASENTAMIENTOS HUMANOS</w:t>
      </w:r>
    </w:p>
    <w:p>
      <w:pPr>
        <w:tabs>
          <w:tab w:pos="5314" w:val="left" w:leader="none"/>
        </w:tabs>
        <w:spacing w:line="307" w:lineRule="auto" w:before="82"/>
        <w:ind w:left="3072" w:right="3094" w:firstLine="831"/>
        <w:jc w:val="left"/>
        <w:rPr>
          <w:b/>
          <w:sz w:val="22"/>
        </w:rPr>
      </w:pPr>
      <w:r>
        <w:rPr>
          <w:b/>
          <w:sz w:val="22"/>
        </w:rPr>
        <w:t>Programa:</w:t>
        <w:tab/>
        <w:t>811-00 PROYECCIÓN DE LA</w:t>
      </w:r>
      <w:r>
        <w:rPr>
          <w:b/>
          <w:spacing w:val="-16"/>
          <w:sz w:val="22"/>
        </w:rPr>
        <w:t> </w:t>
      </w:r>
      <w:r>
        <w:rPr>
          <w:b/>
          <w:sz w:val="22"/>
        </w:rPr>
        <w:t>COMUNIDAD</w:t>
      </w:r>
    </w:p>
    <w:p>
      <w:pPr>
        <w:tabs>
          <w:tab w:pos="5732" w:val="left" w:leader="none"/>
        </w:tabs>
        <w:spacing w:before="32"/>
        <w:ind w:left="3213" w:right="0" w:firstLine="0"/>
        <w:jc w:val="left"/>
        <w:rPr>
          <w:sz w:val="16"/>
        </w:rPr>
      </w:pPr>
      <w:r>
        <w:rPr>
          <w:sz w:val="16"/>
        </w:rPr>
        <w:t>Registro Contable:</w:t>
        <w:tab/>
        <w:t>215-811-00</w:t>
      </w:r>
    </w:p>
    <w:p>
      <w:pPr>
        <w:pStyle w:val="Heading4"/>
        <w:tabs>
          <w:tab w:pos="8537" w:val="left" w:leader="none"/>
        </w:tabs>
        <w:spacing w:before="119" w:after="8"/>
        <w:ind w:left="648"/>
      </w:pPr>
      <w:r>
        <w:rPr/>
        <w:t>0</w:t>
      </w:r>
      <w:r>
        <w:rPr>
          <w:spacing w:val="30"/>
        </w:rPr>
        <w:t> </w:t>
      </w:r>
      <w:r>
        <w:rPr/>
        <w:t>REMUNERACIONES</w:t>
        <w:tab/>
        <w:t>10.905.385,00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4.939.425,00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3120</w:t>
        <w:tab/>
        <w:t>SUELDOS PARA CARGOS FIJOS</w:t>
        <w:tab/>
        <w:t>4.939.425,00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3.697.656,00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3120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1.528.684,00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3120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968.972,00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3120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1.200.000,00</w:t>
            </w:r>
          </w:p>
        </w:tc>
      </w:tr>
      <w:tr>
        <w:trPr>
          <w:trHeight w:val="691"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1.134.152,00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1.075.990,00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3120 200 CAJA COSTARRICENSE DE SEGURO SOCIAL. (CCSS)</w:t>
            </w:r>
          </w:p>
        </w:tc>
        <w:tc>
          <w:tcPr>
            <w:tcW w:w="1989" w:type="dxa"/>
          </w:tcPr>
          <w:p>
            <w:pPr>
              <w:pStyle w:val="TableParagraph"/>
              <w:spacing w:line="187" w:lineRule="exact" w:before="31"/>
              <w:ind w:right="45"/>
              <w:jc w:val="right"/>
              <w:rPr>
                <w:sz w:val="18"/>
              </w:rPr>
            </w:pPr>
            <w:r>
              <w:rPr>
                <w:sz w:val="18"/>
              </w:rPr>
              <w:t>1.075.990,00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58.162,00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3120 200 BANCO POPULAR Y DE DESARROLLO COMUNAL. (BPDC)</w:t>
            </w:r>
          </w:p>
        </w:tc>
        <w:tc>
          <w:tcPr>
            <w:tcW w:w="2085" w:type="dxa"/>
          </w:tcPr>
          <w:p>
            <w:pPr>
              <w:pStyle w:val="TableParagraph"/>
              <w:spacing w:line="187" w:lineRule="exact" w:before="31"/>
              <w:ind w:right="49"/>
              <w:jc w:val="right"/>
              <w:rPr>
                <w:sz w:val="18"/>
              </w:rPr>
            </w:pPr>
            <w:r>
              <w:rPr>
                <w:sz w:val="18"/>
              </w:rPr>
              <w:t>58.162,00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3955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1.134.152,00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610.697,00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3120 200 CAJA COSTARRICENSE DE SEGURO SOCIAL. (CCSS)</w:t>
                        </w:r>
                      </w:p>
                    </w:tc>
                    <w:tc>
                      <w:tcPr>
                        <w:tcW w:w="2280" w:type="dxa"/>
                      </w:tcPr>
                      <w:p>
                        <w:pPr>
                          <w:pStyle w:val="TableParagraph"/>
                          <w:spacing w:line="187" w:lineRule="exact" w:before="31"/>
                          <w:ind w:right="46"/>
                          <w:jc w:val="right"/>
                          <w:rPr>
                            <w:sz w:val="18"/>
                          </w:rPr>
                        </w:pPr>
                        <w:r>
                          <w:rPr>
                            <w:sz w:val="18"/>
                          </w:rPr>
                          <w:t>610.697,00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174.485,00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3120 200 CAJA COSTARRICENSE DE SEGURO SOCIAL. (CCSS)</w:t>
            </w:r>
          </w:p>
        </w:tc>
        <w:tc>
          <w:tcPr>
            <w:tcW w:w="2201" w:type="dxa"/>
          </w:tcPr>
          <w:p>
            <w:pPr>
              <w:pStyle w:val="TableParagraph"/>
              <w:spacing w:line="187" w:lineRule="exact" w:before="31"/>
              <w:ind w:right="49"/>
              <w:jc w:val="right"/>
              <w:rPr>
                <w:sz w:val="18"/>
              </w:rPr>
            </w:pPr>
            <w:r>
              <w:rPr>
                <w:sz w:val="18"/>
              </w:rPr>
              <w:t>174.485,00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348.970,00</w:t>
      </w:r>
    </w:p>
    <w:p>
      <w:pPr>
        <w:pStyle w:val="BodyText"/>
        <w:tabs>
          <w:tab w:pos="886" w:val="left" w:leader="none"/>
          <w:tab w:pos="8877" w:val="left" w:leader="none"/>
        </w:tabs>
        <w:spacing w:before="69"/>
        <w:ind w:left="153"/>
      </w:pPr>
      <w:r>
        <w:rPr/>
        <w:t>00503</w:t>
        <w:tab/>
        <w:t>001    1112   3120   200   CAJA COSTARRICENSE DE SEGURO</w:t>
      </w:r>
      <w:r>
        <w:rPr>
          <w:spacing w:val="-1"/>
        </w:rPr>
        <w:t> </w:t>
      </w:r>
      <w:r>
        <w:rPr/>
        <w:t>SOCIAL. (CCSS)</w:t>
        <w:tab/>
        <w:t>348.970,00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900.000,00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105  GASTOS DE VIAJE Y</w:t>
      </w:r>
      <w:r>
        <w:rPr>
          <w:b/>
          <w:spacing w:val="-20"/>
          <w:sz w:val="20"/>
        </w:rPr>
        <w:t> </w:t>
      </w:r>
      <w:r>
        <w:rPr>
          <w:b/>
          <w:sz w:val="20"/>
        </w:rPr>
        <w:t>DE TRANSPORTE</w:t>
        <w:tab/>
      </w:r>
      <w:r>
        <w:rPr>
          <w:sz w:val="20"/>
        </w:rPr>
        <w:t>400.000,00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10502</w:t>
        <w:tab/>
        <w:t>001  </w:t>
      </w:r>
      <w:r>
        <w:rPr>
          <w:spacing w:val="37"/>
        </w:rPr>
        <w:t> </w:t>
      </w:r>
      <w:r>
        <w:rPr/>
        <w:t>1120  </w:t>
      </w:r>
      <w:r>
        <w:rPr>
          <w:spacing w:val="14"/>
        </w:rPr>
        <w:t> </w:t>
      </w:r>
      <w:r>
        <w:rPr/>
        <w:t>3120</w:t>
        <w:tab/>
        <w:t>VIÁTICOS DENTRO DEL PAÍS</w:t>
        <w:tab/>
        <w:t>400.000,00</w:t>
      </w:r>
    </w:p>
    <w:p>
      <w:pPr>
        <w:tabs>
          <w:tab w:pos="8787" w:val="left" w:leader="none"/>
        </w:tabs>
        <w:spacing w:before="154" w:after="8"/>
        <w:ind w:left="448" w:right="0" w:firstLine="0"/>
        <w:jc w:val="left"/>
        <w:rPr>
          <w:sz w:val="20"/>
        </w:rPr>
      </w:pPr>
      <w:r>
        <w:rPr>
          <w:b/>
          <w:sz w:val="20"/>
        </w:rPr>
        <w:t>107  CAPACITACIÓN</w:t>
      </w:r>
      <w:r>
        <w:rPr>
          <w:b/>
          <w:spacing w:val="-20"/>
          <w:sz w:val="20"/>
        </w:rPr>
        <w:t> </w:t>
      </w:r>
      <w:r>
        <w:rPr>
          <w:b/>
          <w:sz w:val="20"/>
        </w:rPr>
        <w:t>Y PROTOCOLO</w:t>
        <w:tab/>
      </w:r>
      <w:r>
        <w:rPr>
          <w:sz w:val="20"/>
        </w:rPr>
        <w:t>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line="417" w:lineRule="auto" w:before="42"/>
        <w:ind w:left="2733" w:right="175" w:hanging="2580"/>
      </w:pPr>
      <w:r>
        <w:rPr/>
        <w:t>10701</w:t>
        <w:tab/>
        <w:t>001  </w:t>
      </w:r>
      <w:r>
        <w:rPr>
          <w:spacing w:val="37"/>
        </w:rPr>
        <w:t> </w:t>
      </w:r>
      <w:r>
        <w:rPr/>
        <w:t>1120  </w:t>
      </w:r>
      <w:r>
        <w:rPr>
          <w:spacing w:val="14"/>
        </w:rPr>
        <w:t> </w:t>
      </w:r>
      <w:r>
        <w:rPr/>
        <w:t>3120</w:t>
        <w:tab/>
        <w:t>ACTIVIDADES DE CAPACITACIÓN</w:t>
        <w:tab/>
      </w:r>
      <w:r>
        <w:rPr>
          <w:spacing w:val="-1"/>
        </w:rPr>
        <w:t>500.000,00 </w:t>
      </w:r>
      <w:r>
        <w:rPr/>
        <w:t>(PARA ACTIVIDADES DE CAPACITACION).</w:t>
      </w:r>
    </w:p>
    <w:p>
      <w:pPr>
        <w:pStyle w:val="Heading4"/>
        <w:tabs>
          <w:tab w:pos="8138" w:val="left" w:leader="none"/>
        </w:tabs>
        <w:spacing w:line="216" w:lineRule="exact" w:before="0" w:after="8"/>
        <w:ind w:right="175"/>
        <w:jc w:val="right"/>
      </w:pPr>
      <w:r>
        <w:rPr/>
        <w:t>2  MATERIALES</w:t>
      </w:r>
      <w:r>
        <w:rPr>
          <w:spacing w:val="-20"/>
        </w:rPr>
        <w:t> </w:t>
      </w:r>
      <w:r>
        <w:rPr/>
        <w:t>Y SUMINISTROS</w:t>
        <w:tab/>
        <w:t>250.000,00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250.000,00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3120</w:t>
        <w:tab/>
        <w:t>COMBUSTIBLES Y LUBRICANTES</w:t>
        <w:tab/>
        <w:t>250.000,00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193.097,00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193.097,00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193.097,00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001 1310 3120 200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164.016,00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001 1310 3120 202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29.081,00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811</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12.248.482,00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814-00</w:t>
            </w:r>
          </w:p>
        </w:tc>
        <w:tc>
          <w:tcPr>
            <w:tcW w:w="1980" w:type="dxa"/>
            <w:tcBorders>
              <w:top w:val="dashed" w:sz="8" w:space="0" w:color="000000"/>
            </w:tcBorders>
          </w:tcPr>
          <w:p>
            <w:pPr>
              <w:pStyle w:val="TableParagraph"/>
              <w:rPr>
                <w:sz w:val="18"/>
              </w:rPr>
            </w:pPr>
          </w:p>
        </w:tc>
      </w:tr>
    </w:tbl>
    <w:p>
      <w:pPr>
        <w:spacing w:before="70"/>
        <w:ind w:left="0" w:right="21" w:firstLine="0"/>
        <w:jc w:val="center"/>
        <w:rPr>
          <w:b/>
          <w:sz w:val="22"/>
        </w:rPr>
      </w:pPr>
      <w:r>
        <w:rPr>
          <w:b/>
          <w:sz w:val="22"/>
        </w:rPr>
        <w:t>ACTIVIDADES CENTRALES</w:t>
      </w:r>
    </w:p>
    <w:p>
      <w:pPr>
        <w:tabs>
          <w:tab w:pos="5732" w:val="left" w:leader="none"/>
        </w:tabs>
        <w:spacing w:before="103"/>
        <w:ind w:left="3213" w:right="0" w:firstLine="0"/>
        <w:jc w:val="left"/>
        <w:rPr>
          <w:sz w:val="16"/>
        </w:rPr>
      </w:pPr>
      <w:r>
        <w:rPr>
          <w:sz w:val="16"/>
        </w:rPr>
        <w:t>Registro Contable:</w:t>
        <w:tab/>
        <w:t>215-814-00</w:t>
      </w:r>
    </w:p>
    <w:p>
      <w:pPr>
        <w:pStyle w:val="Heading4"/>
        <w:tabs>
          <w:tab w:pos="8537" w:val="left" w:leader="none"/>
        </w:tabs>
        <w:spacing w:before="119" w:after="9"/>
        <w:ind w:left="648"/>
      </w:pPr>
      <w:r>
        <w:rPr/>
        <w:t>0</w:t>
      </w:r>
      <w:r>
        <w:rPr>
          <w:spacing w:val="30"/>
        </w:rPr>
        <w:t> </w:t>
      </w:r>
      <w:r>
        <w:rPr/>
        <w:t>REMUNERACIONES</w:t>
        <w:tab/>
        <w:t>28.149.725,00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49"/>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13.067.400,00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3160</w:t>
        <w:tab/>
        <w:t>SUELDOS PARA CARGOS FIJOS</w:t>
        <w:tab/>
        <w:t>13.067.400,00</w:t>
      </w:r>
    </w:p>
    <w:p>
      <w:pPr>
        <w:pStyle w:val="ListParagraph"/>
        <w:numPr>
          <w:ilvl w:val="0"/>
          <w:numId w:val="49"/>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452.494,00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3160</w:t>
        <w:tab/>
        <w:t>TIEMPO EXTRAORDINARIO</w:t>
        <w:tab/>
        <w:t>452.494,00</w:t>
      </w:r>
    </w:p>
    <w:p>
      <w:pPr>
        <w:pStyle w:val="ListParagraph"/>
        <w:numPr>
          <w:ilvl w:val="0"/>
          <w:numId w:val="49"/>
        </w:numPr>
        <w:tabs>
          <w:tab w:pos="829" w:val="left" w:leader="none"/>
          <w:tab w:pos="86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8.323.854,00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3160</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2.930.070,00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3160</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2.693.784,00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3160</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2.700.000,00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3.152.989,00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2.991.297,00</w:t>
      </w:r>
    </w:p>
    <w:p>
      <w:pPr>
        <w:pStyle w:val="BodyText"/>
        <w:tabs>
          <w:tab w:pos="886" w:val="left" w:leader="none"/>
          <w:tab w:pos="8742" w:val="left" w:leader="none"/>
        </w:tabs>
        <w:spacing w:before="69"/>
        <w:ind w:left="153"/>
      </w:pPr>
      <w:r>
        <w:rPr/>
        <w:t>00401</w:t>
        <w:tab/>
        <w:t>001    1112   3160   200   CAJA COSTARRICENSE DE SEGURO</w:t>
      </w:r>
      <w:r>
        <w:rPr>
          <w:spacing w:val="-1"/>
        </w:rPr>
        <w:t> </w:t>
      </w:r>
      <w:r>
        <w:rPr/>
        <w:t>SOCIAL. (CCSS)</w:t>
        <w:tab/>
        <w:t>2.991.297,00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161.692,00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3160 200 BANCO POPULAR Y DE DESARROLLO COMUNAL. (BPDC)</w:t>
            </w:r>
          </w:p>
        </w:tc>
        <w:tc>
          <w:tcPr>
            <w:tcW w:w="2085" w:type="dxa"/>
          </w:tcPr>
          <w:p>
            <w:pPr>
              <w:pStyle w:val="TableParagraph"/>
              <w:spacing w:line="187" w:lineRule="exact" w:before="31"/>
              <w:ind w:right="49"/>
              <w:jc w:val="right"/>
              <w:rPr>
                <w:sz w:val="18"/>
              </w:rPr>
            </w:pPr>
            <w:r>
              <w:rPr>
                <w:sz w:val="18"/>
              </w:rPr>
              <w:t>161.692,00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3.152.988,00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1.697.763,00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3160 200 CAJA COSTARRICENSE DE SEGURO SOCIAL. (CCSS)</w:t>
            </w:r>
          </w:p>
        </w:tc>
        <w:tc>
          <w:tcPr>
            <w:tcW w:w="2280" w:type="dxa"/>
          </w:tcPr>
          <w:p>
            <w:pPr>
              <w:pStyle w:val="TableParagraph"/>
              <w:spacing w:line="187" w:lineRule="exact" w:before="31"/>
              <w:ind w:right="46"/>
              <w:jc w:val="right"/>
              <w:rPr>
                <w:sz w:val="18"/>
              </w:rPr>
            </w:pPr>
            <w:r>
              <w:rPr>
                <w:sz w:val="18"/>
              </w:rPr>
              <w:t>1.697.763,00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485.075,00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3160 200 CAJA COSTARRICENSE DE SEGURO SOCIAL. (CCSS)</w:t>
            </w:r>
          </w:p>
        </w:tc>
        <w:tc>
          <w:tcPr>
            <w:tcW w:w="2201" w:type="dxa"/>
          </w:tcPr>
          <w:p>
            <w:pPr>
              <w:pStyle w:val="TableParagraph"/>
              <w:spacing w:line="187" w:lineRule="exact" w:before="31"/>
              <w:ind w:right="49"/>
              <w:jc w:val="right"/>
              <w:rPr>
                <w:sz w:val="18"/>
              </w:rPr>
            </w:pPr>
            <w:r>
              <w:rPr>
                <w:sz w:val="18"/>
              </w:rPr>
              <w:t>485.075,00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970.150,00</w:t>
      </w:r>
    </w:p>
    <w:p>
      <w:pPr>
        <w:pStyle w:val="BodyText"/>
        <w:tabs>
          <w:tab w:pos="886" w:val="left" w:leader="none"/>
          <w:tab w:pos="8877" w:val="left" w:leader="none"/>
        </w:tabs>
        <w:spacing w:before="69"/>
        <w:ind w:left="153"/>
      </w:pPr>
      <w:r>
        <w:rPr/>
        <w:t>00503</w:t>
        <w:tab/>
        <w:t>001    1112   3160   200   CAJA COSTARRICENSE DE SEGURO</w:t>
      </w:r>
      <w:r>
        <w:rPr>
          <w:spacing w:val="-1"/>
        </w:rPr>
        <w:t> </w:t>
      </w:r>
      <w:r>
        <w:rPr/>
        <w:t>SOCIAL. (CCSS)</w:t>
        <w:tab/>
        <w:t>970.150,00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1</w:t>
      </w:r>
      <w:r>
        <w:rPr>
          <w:b/>
          <w:spacing w:val="30"/>
          <w:sz w:val="20"/>
        </w:rPr>
        <w:t> </w:t>
      </w:r>
      <w:r>
        <w:rPr>
          <w:b/>
          <w:sz w:val="20"/>
        </w:rPr>
        <w:t>SERVICIOS</w:t>
        <w:tab/>
        <w:t>3.694.000,00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101</w:t>
      </w:r>
      <w:r>
        <w:rPr>
          <w:b/>
          <w:spacing w:val="30"/>
          <w:sz w:val="20"/>
        </w:rPr>
        <w:t> </w:t>
      </w:r>
      <w:r>
        <w:rPr>
          <w:b/>
          <w:sz w:val="20"/>
        </w:rPr>
        <w:t>ALQUILERES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10103</w:t>
        <w:tab/>
        <w:t>001  </w:t>
      </w:r>
      <w:r>
        <w:rPr>
          <w:spacing w:val="37"/>
        </w:rPr>
        <w:t> </w:t>
      </w:r>
      <w:r>
        <w:rPr/>
        <w:t>1120  </w:t>
      </w:r>
      <w:r>
        <w:rPr>
          <w:spacing w:val="14"/>
        </w:rPr>
        <w:t> </w:t>
      </w:r>
      <w:r>
        <w:rPr/>
        <w:t>3160</w:t>
        <w:tab/>
        <w:t>ALQUILER DE EQUIPO DE CÓMPUTO</w:t>
        <w:tab/>
        <w:t>1.000.000,00</w:t>
      </w:r>
    </w:p>
    <w:p>
      <w:pPr>
        <w:tabs>
          <w:tab w:pos="8188" w:val="left" w:leader="none"/>
        </w:tabs>
        <w:spacing w:before="154" w:after="8"/>
        <w:ind w:left="0" w:right="175" w:firstLine="0"/>
        <w:jc w:val="right"/>
        <w:rPr>
          <w:sz w:val="20"/>
        </w:rPr>
      </w:pPr>
      <w:r>
        <w:rPr>
          <w:b/>
          <w:sz w:val="20"/>
        </w:rPr>
        <w:t>103  SERVICIOS COMERCIALES</w:t>
      </w:r>
      <w:r>
        <w:rPr>
          <w:b/>
          <w:spacing w:val="-20"/>
          <w:sz w:val="20"/>
        </w:rPr>
        <w:t> </w:t>
      </w:r>
      <w:r>
        <w:rPr>
          <w:b/>
          <w:sz w:val="20"/>
        </w:rPr>
        <w:t>Y FINANCIEROS</w:t>
        <w:tab/>
      </w:r>
      <w:r>
        <w:rPr>
          <w:sz w:val="20"/>
        </w:rPr>
        <w:t>1.694.000,00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10307</w:t>
        <w:tab/>
        <w:t>001  </w:t>
      </w:r>
      <w:r>
        <w:rPr>
          <w:spacing w:val="37"/>
        </w:rPr>
        <w:t> </w:t>
      </w:r>
      <w:r>
        <w:rPr/>
        <w:t>1120  </w:t>
      </w:r>
      <w:r>
        <w:rPr>
          <w:spacing w:val="14"/>
        </w:rPr>
        <w:t> </w:t>
      </w:r>
      <w:r>
        <w:rPr/>
        <w:t>3160</w:t>
        <w:tab/>
        <w:t>SERVICIOS DE TECNOLOGIAS DE INFORMACIÓN</w:t>
        <w:tab/>
        <w:t>1.694.000,00</w:t>
      </w:r>
    </w:p>
    <w:p>
      <w:pPr>
        <w:tabs>
          <w:tab w:pos="8188" w:val="left" w:leader="none"/>
        </w:tabs>
        <w:spacing w:before="154" w:after="18"/>
        <w:ind w:left="0" w:right="175" w:firstLine="0"/>
        <w:jc w:val="right"/>
        <w:rPr>
          <w:sz w:val="20"/>
        </w:rPr>
      </w:pPr>
      <w:r>
        <w:rPr>
          <w:b/>
          <w:sz w:val="20"/>
        </w:rPr>
        <w:t>107  CAPACITACIÓN</w:t>
      </w:r>
      <w:r>
        <w:rPr>
          <w:b/>
          <w:spacing w:val="-20"/>
          <w:sz w:val="20"/>
        </w:rPr>
        <w:t> </w:t>
      </w:r>
      <w:r>
        <w:rPr>
          <w:b/>
          <w:sz w:val="20"/>
        </w:rPr>
        <w:t>Y PROTOCOLO</w:t>
        <w:tab/>
      </w:r>
      <w:r>
        <w:rPr>
          <w:sz w:val="20"/>
        </w:rPr>
        <w:t>1.000.000,00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001 1120 3160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left="994"/>
              <w:rPr>
                <w:sz w:val="18"/>
              </w:rPr>
            </w:pPr>
            <w:r>
              <w:rPr>
                <w:sz w:val="18"/>
              </w:rPr>
              <w:t>1.000.000,00</w:t>
            </w:r>
          </w:p>
        </w:tc>
      </w:tr>
      <w:tr>
        <w:trPr>
          <w:trHeight w:val="69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120"/>
              <w:rPr>
                <w:sz w:val="18"/>
              </w:rPr>
            </w:pPr>
            <w:r>
              <w:rPr>
                <w:sz w:val="18"/>
              </w:rPr>
              <w:t>(PARA CAPACITACIONES EN TEMAS DIVERSOS, QUE CONTRIBUYAN AL MEJORAMIENTO DEL QUEHACER DEL PROGRAMA).</w:t>
            </w:r>
          </w:p>
        </w:tc>
        <w:tc>
          <w:tcPr>
            <w:tcW w:w="1980" w:type="dxa"/>
          </w:tcPr>
          <w:p>
            <w:pPr>
              <w:pStyle w:val="TableParagraph"/>
              <w:rPr>
                <w:sz w:val="18"/>
              </w:rPr>
            </w:pPr>
          </w:p>
        </w:tc>
      </w:tr>
    </w:tbl>
    <w:p>
      <w:pPr>
        <w:pStyle w:val="Heading4"/>
        <w:tabs>
          <w:tab w:pos="8138" w:val="left" w:leader="none"/>
        </w:tabs>
        <w:spacing w:before="81" w:after="9"/>
        <w:ind w:right="175"/>
        <w:jc w:val="right"/>
      </w:pPr>
      <w:r>
        <w:rPr/>
        <w:t>2  MATERIALES</w:t>
      </w:r>
      <w:r>
        <w:rPr>
          <w:spacing w:val="-20"/>
        </w:rPr>
        <w:t> </w:t>
      </w:r>
      <w:r>
        <w:rPr/>
        <w:t>Y SUMINISTROS</w:t>
        <w:tab/>
        <w:t>506.000,00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204  HERRAMIENTAS, REPUESTOS</w:t>
      </w:r>
      <w:r>
        <w:rPr>
          <w:b/>
          <w:spacing w:val="-20"/>
          <w:sz w:val="20"/>
        </w:rPr>
        <w:t> </w:t>
      </w:r>
      <w:r>
        <w:rPr>
          <w:b/>
          <w:sz w:val="20"/>
        </w:rPr>
        <w:t>Y ACCESORIOS</w:t>
        <w:tab/>
      </w:r>
      <w:r>
        <w:rPr>
          <w:sz w:val="20"/>
        </w:rPr>
        <w:t>506.000,00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20402</w:t>
        <w:tab/>
        <w:t>001  </w:t>
      </w:r>
      <w:r>
        <w:rPr>
          <w:spacing w:val="37"/>
        </w:rPr>
        <w:t> </w:t>
      </w:r>
      <w:r>
        <w:rPr/>
        <w:t>1120  </w:t>
      </w:r>
      <w:r>
        <w:rPr>
          <w:spacing w:val="14"/>
        </w:rPr>
        <w:t> </w:t>
      </w:r>
      <w:r>
        <w:rPr/>
        <w:t>3160</w:t>
        <w:tab/>
        <w:t>REPUESTOS Y ACCESORIOS</w:t>
        <w:tab/>
        <w:t>506.000,00</w:t>
      </w:r>
    </w:p>
    <w:p>
      <w:pPr>
        <w:pStyle w:val="Heading4"/>
        <w:tabs>
          <w:tab w:pos="7988" w:val="left" w:leader="none"/>
        </w:tabs>
        <w:spacing w:before="154" w:after="8"/>
        <w:ind w:right="175"/>
        <w:jc w:val="right"/>
      </w:pPr>
      <w:r>
        <w:rPr/>
        <w:t>5</w:t>
      </w:r>
      <w:r>
        <w:rPr>
          <w:spacing w:val="30"/>
        </w:rPr>
        <w:t> </w:t>
      </w:r>
      <w:r>
        <w:rPr/>
        <w:t>BIENES DURADEROS</w:t>
        <w:tab/>
        <w:t>3.191.224,00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3.191.224,00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50103</w:t>
        <w:tab/>
        <w:t>280  </w:t>
      </w:r>
      <w:r>
        <w:rPr>
          <w:spacing w:val="37"/>
        </w:rPr>
        <w:t> </w:t>
      </w:r>
      <w:r>
        <w:rPr/>
        <w:t>2210  </w:t>
      </w:r>
      <w:r>
        <w:rPr>
          <w:spacing w:val="14"/>
        </w:rPr>
        <w:t> </w:t>
      </w:r>
      <w:r>
        <w:rPr/>
        <w:t>3160</w:t>
        <w:tab/>
        <w:t>EQUIPO DE COMUNICACIÓN</w:t>
        <w:tab/>
        <w:t>3.191.224,00</w:t>
      </w:r>
    </w:p>
    <w:p>
      <w:pPr>
        <w:pStyle w:val="Heading4"/>
        <w:tabs>
          <w:tab w:pos="8138" w:val="left" w:leader="none"/>
        </w:tabs>
        <w:spacing w:before="154" w:after="8"/>
        <w:ind w:right="175"/>
        <w:jc w:val="right"/>
      </w:pPr>
      <w:r>
        <w:rPr/>
        <w:t>6</w:t>
      </w:r>
      <w:r>
        <w:rPr>
          <w:spacing w:val="30"/>
        </w:rPr>
        <w:t> </w:t>
      </w:r>
      <w:r>
        <w:rPr/>
        <w:t>TRANSFERENCIAS CORRIENTES</w:t>
        <w:tab/>
        <w:t>536.817,00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536.817,00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536.817,00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001 1310 3160 200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455.971,00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001 1310 3160 202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80.846,00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814</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36.077.766,00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314" w:val="left" w:leader="none"/>
        </w:tabs>
        <w:spacing w:line="307" w:lineRule="auto" w:before="129"/>
        <w:ind w:left="3175" w:right="3197" w:firstLine="727"/>
        <w:jc w:val="left"/>
        <w:rPr>
          <w:b/>
          <w:sz w:val="22"/>
        </w:rPr>
      </w:pPr>
      <w:r>
        <w:rPr>
          <w:b/>
          <w:sz w:val="22"/>
        </w:rPr>
        <w:t>Programa:</w:t>
        <w:tab/>
        <w:t>815-00 ORDENAMIENTO</w:t>
      </w:r>
      <w:r>
        <w:rPr>
          <w:b/>
          <w:spacing w:val="-12"/>
          <w:sz w:val="22"/>
        </w:rPr>
        <w:t> </w:t>
      </w:r>
      <w:r>
        <w:rPr>
          <w:b/>
          <w:sz w:val="22"/>
        </w:rPr>
        <w:t>TERRITORIAL</w:t>
      </w:r>
    </w:p>
    <w:p>
      <w:pPr>
        <w:tabs>
          <w:tab w:pos="5732" w:val="left" w:leader="none"/>
        </w:tabs>
        <w:spacing w:before="32"/>
        <w:ind w:left="3213" w:right="0" w:firstLine="0"/>
        <w:jc w:val="left"/>
        <w:rPr>
          <w:sz w:val="16"/>
        </w:rPr>
      </w:pPr>
      <w:r>
        <w:rPr>
          <w:sz w:val="16"/>
        </w:rPr>
        <w:t>Registro Contable:</w:t>
        <w:tab/>
        <w:t>215-815-00</w:t>
      </w:r>
    </w:p>
    <w:p>
      <w:pPr>
        <w:pStyle w:val="Heading4"/>
        <w:tabs>
          <w:tab w:pos="8537" w:val="left" w:leader="none"/>
        </w:tabs>
        <w:spacing w:before="119" w:after="8"/>
        <w:ind w:left="648"/>
      </w:pPr>
      <w:r>
        <w:rPr/>
        <w:t>0</w:t>
      </w:r>
      <w:r>
        <w:rPr>
          <w:spacing w:val="30"/>
        </w:rPr>
        <w:t> </w:t>
      </w:r>
      <w:r>
        <w:rPr/>
        <w:t>REMUNERACIONES</w:t>
        <w:tab/>
        <w:t>19.224.688,00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9.083.150,00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3120</w:t>
        <w:tab/>
        <w:t>SUELDOS PARA CARGOS FIJOS</w:t>
        <w:tab/>
        <w:t>9.083.150,00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6.787.156,00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3120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4.154.233,00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3120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1.432.923,00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3120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1.200.000,00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1.677.191,00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1.591.181,00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3120 200 CAJA COSTARRICENSE DE SEGURO SOCIAL. (CCSS)</w:t>
            </w:r>
          </w:p>
        </w:tc>
        <w:tc>
          <w:tcPr>
            <w:tcW w:w="1989" w:type="dxa"/>
          </w:tcPr>
          <w:p>
            <w:pPr>
              <w:pStyle w:val="TableParagraph"/>
              <w:spacing w:line="187" w:lineRule="exact" w:before="31"/>
              <w:ind w:right="45"/>
              <w:jc w:val="right"/>
              <w:rPr>
                <w:sz w:val="18"/>
              </w:rPr>
            </w:pPr>
            <w:r>
              <w:rPr>
                <w:sz w:val="18"/>
              </w:rPr>
              <w:t>1.591.181,00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86.010,00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3120 200 BANCO POPULAR Y DE DESARROLLO COMUNAL. (BPDC)</w:t>
            </w:r>
          </w:p>
        </w:tc>
        <w:tc>
          <w:tcPr>
            <w:tcW w:w="2085" w:type="dxa"/>
          </w:tcPr>
          <w:p>
            <w:pPr>
              <w:pStyle w:val="TableParagraph"/>
              <w:spacing w:line="187" w:lineRule="exact" w:before="31"/>
              <w:ind w:right="49"/>
              <w:jc w:val="right"/>
              <w:rPr>
                <w:sz w:val="18"/>
              </w:rPr>
            </w:pPr>
            <w:r>
              <w:rPr>
                <w:sz w:val="18"/>
              </w:rPr>
              <w:t>86.010,00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1.677.191,00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903.103,00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3120 200 CAJA COSTARRICENSE DE SEGURO SOCIAL. (CCSS)</w:t>
            </w:r>
          </w:p>
        </w:tc>
        <w:tc>
          <w:tcPr>
            <w:tcW w:w="2280" w:type="dxa"/>
          </w:tcPr>
          <w:p>
            <w:pPr>
              <w:pStyle w:val="TableParagraph"/>
              <w:spacing w:line="187" w:lineRule="exact" w:before="31"/>
              <w:ind w:right="46"/>
              <w:jc w:val="right"/>
              <w:rPr>
                <w:sz w:val="18"/>
              </w:rPr>
            </w:pPr>
            <w:r>
              <w:rPr>
                <w:sz w:val="18"/>
              </w:rPr>
              <w:t>903.103,00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jc w:val="both"/>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b/>
                <w:sz w:val="20"/>
              </w:rPr>
            </w:pPr>
          </w:p>
          <w:p>
            <w:pPr>
              <w:pStyle w:val="TableParagraph"/>
              <w:tabs>
                <w:tab w:pos="1039" w:val="left" w:leader="none"/>
              </w:tabs>
              <w:ind w:right="49"/>
              <w:jc w:val="right"/>
              <w:rPr>
                <w:sz w:val="20"/>
              </w:rPr>
            </w:pPr>
            <w:r>
              <w:rPr>
                <w:sz w:val="20"/>
                <w:u w:val="dotted"/>
              </w:rPr>
              <w:t> </w:t>
              <w:tab/>
              <w:t>258.029,00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3120 200 CAJA COSTARRICENSE DE SEGURO SOCIAL. (CCSS)</w:t>
            </w:r>
          </w:p>
        </w:tc>
        <w:tc>
          <w:tcPr>
            <w:tcW w:w="2201" w:type="dxa"/>
          </w:tcPr>
          <w:p>
            <w:pPr>
              <w:pStyle w:val="TableParagraph"/>
              <w:spacing w:line="187" w:lineRule="exact" w:before="31"/>
              <w:ind w:right="49"/>
              <w:jc w:val="right"/>
              <w:rPr>
                <w:sz w:val="18"/>
              </w:rPr>
            </w:pPr>
            <w:r>
              <w:rPr>
                <w:sz w:val="18"/>
              </w:rPr>
              <w:t>258.029,00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516.059,00</w:t>
      </w:r>
    </w:p>
    <w:p>
      <w:pPr>
        <w:pStyle w:val="BodyText"/>
        <w:tabs>
          <w:tab w:pos="886" w:val="left" w:leader="none"/>
          <w:tab w:pos="8877" w:val="left" w:leader="none"/>
        </w:tabs>
        <w:spacing w:before="69"/>
        <w:ind w:left="153"/>
      </w:pPr>
      <w:r>
        <w:rPr/>
        <w:t>00503</w:t>
        <w:tab/>
        <w:t>001    1112   3120   200   CAJA COSTARRICENSE DE SEGURO</w:t>
      </w:r>
      <w:r>
        <w:rPr>
          <w:spacing w:val="-1"/>
        </w:rPr>
        <w:t> </w:t>
      </w:r>
      <w:r>
        <w:rPr/>
        <w:t>SOCIAL. (CCSS)</w:t>
        <w:tab/>
        <w:t>516.059,00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1</w:t>
      </w:r>
      <w:r>
        <w:rPr>
          <w:spacing w:val="30"/>
        </w:rPr>
        <w:t> </w:t>
      </w:r>
      <w:r>
        <w:rPr/>
        <w:t>SERVICIOS</w:t>
        <w:tab/>
        <w:t>808.776,00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105  GASTOS DE VIAJE Y</w:t>
      </w:r>
      <w:r>
        <w:rPr>
          <w:b/>
          <w:spacing w:val="-20"/>
          <w:sz w:val="20"/>
        </w:rPr>
        <w:t> </w:t>
      </w:r>
      <w:r>
        <w:rPr>
          <w:b/>
          <w:sz w:val="20"/>
        </w:rPr>
        <w:t>DE TRANSPORTE</w:t>
        <w:tab/>
      </w:r>
      <w:r>
        <w:rPr>
          <w:sz w:val="20"/>
        </w:rPr>
        <w:t>400.000,00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10502</w:t>
        <w:tab/>
        <w:t>001  </w:t>
      </w:r>
      <w:r>
        <w:rPr>
          <w:spacing w:val="37"/>
        </w:rPr>
        <w:t> </w:t>
      </w:r>
      <w:r>
        <w:rPr/>
        <w:t>1120  </w:t>
      </w:r>
      <w:r>
        <w:rPr>
          <w:spacing w:val="14"/>
        </w:rPr>
        <w:t> </w:t>
      </w:r>
      <w:r>
        <w:rPr/>
        <w:t>3120</w:t>
        <w:tab/>
        <w:t>VIÁTICOS DENTRO DEL PAÍS</w:t>
        <w:tab/>
        <w:t>400.000,00</w:t>
      </w:r>
    </w:p>
    <w:p>
      <w:pPr>
        <w:tabs>
          <w:tab w:pos="8787" w:val="left" w:leader="none"/>
        </w:tabs>
        <w:spacing w:before="154" w:after="8"/>
        <w:ind w:left="448" w:right="0" w:firstLine="0"/>
        <w:jc w:val="left"/>
        <w:rPr>
          <w:sz w:val="20"/>
        </w:rPr>
      </w:pPr>
      <w:r>
        <w:rPr>
          <w:b/>
          <w:sz w:val="20"/>
        </w:rPr>
        <w:t>107  CAPACITACIÓN</w:t>
      </w:r>
      <w:r>
        <w:rPr>
          <w:b/>
          <w:spacing w:val="-20"/>
          <w:sz w:val="20"/>
        </w:rPr>
        <w:t> </w:t>
      </w:r>
      <w:r>
        <w:rPr>
          <w:b/>
          <w:sz w:val="20"/>
        </w:rPr>
        <w:t>Y PROTOCOLO</w:t>
        <w:tab/>
      </w:r>
      <w:r>
        <w:rPr>
          <w:sz w:val="20"/>
        </w:rPr>
        <w:t>408.776,00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877" w:val="left" w:leader="none"/>
        </w:tabs>
        <w:spacing w:line="417" w:lineRule="auto" w:before="42"/>
        <w:ind w:left="2733" w:right="175" w:hanging="2580"/>
      </w:pPr>
      <w:r>
        <w:rPr/>
        <w:t>10701</w:t>
        <w:tab/>
        <w:t>001  </w:t>
      </w:r>
      <w:r>
        <w:rPr>
          <w:spacing w:val="37"/>
        </w:rPr>
        <w:t> </w:t>
      </w:r>
      <w:r>
        <w:rPr/>
        <w:t>1120  </w:t>
      </w:r>
      <w:r>
        <w:rPr>
          <w:spacing w:val="14"/>
        </w:rPr>
        <w:t> </w:t>
      </w:r>
      <w:r>
        <w:rPr/>
        <w:t>3120</w:t>
        <w:tab/>
        <w:t>ACTIVIDADES DE CAPACITACIÓN</w:t>
        <w:tab/>
      </w:r>
      <w:r>
        <w:rPr>
          <w:spacing w:val="-1"/>
        </w:rPr>
        <w:t>408.776,00 </w:t>
      </w:r>
      <w:r>
        <w:rPr/>
        <w:t>(PARA ACTIVIDADES DE CAPACITACION).</w:t>
      </w:r>
    </w:p>
    <w:p>
      <w:pPr>
        <w:pStyle w:val="Heading4"/>
        <w:tabs>
          <w:tab w:pos="8138" w:val="left" w:leader="none"/>
        </w:tabs>
        <w:spacing w:line="216" w:lineRule="exact" w:before="0" w:after="8"/>
        <w:ind w:right="175"/>
        <w:jc w:val="right"/>
      </w:pPr>
      <w:r>
        <w:rPr/>
        <w:t>2  MATERIALES</w:t>
      </w:r>
      <w:r>
        <w:rPr>
          <w:spacing w:val="-20"/>
        </w:rPr>
        <w:t> </w:t>
      </w:r>
      <w:r>
        <w:rPr/>
        <w:t>Y SUMINISTROS</w:t>
        <w:tab/>
        <w:t>250.000,00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250.000,00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3120</w:t>
        <w:tab/>
        <w:t>COMBUSTIBLES Y LUBRICANTES</w:t>
        <w:tab/>
        <w:t>250.000,00</w:t>
      </w:r>
    </w:p>
    <w:p>
      <w:pPr>
        <w:pStyle w:val="Heading4"/>
        <w:tabs>
          <w:tab w:pos="8138" w:val="left" w:leader="none"/>
        </w:tabs>
        <w:spacing w:before="154" w:after="8"/>
        <w:ind w:right="175"/>
        <w:jc w:val="right"/>
      </w:pPr>
      <w:r>
        <w:rPr/>
        <w:t>6</w:t>
      </w:r>
      <w:r>
        <w:rPr>
          <w:spacing w:val="30"/>
        </w:rPr>
        <w:t> </w:t>
      </w:r>
      <w:r>
        <w:rPr/>
        <w:t>TRANSFERENCIAS CORRIENTES</w:t>
        <w:tab/>
        <w:t>285.553,00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285.553,00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285.553,00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3120 200 CAJA COSTARRICENSE DE SEGURO SOCIAL. (CCSS)</w:t>
            </w:r>
          </w:p>
        </w:tc>
        <w:tc>
          <w:tcPr>
            <w:tcW w:w="1980" w:type="dxa"/>
          </w:tcPr>
          <w:p>
            <w:pPr>
              <w:pStyle w:val="TableParagraph"/>
              <w:spacing w:line="187" w:lineRule="exact" w:before="31"/>
              <w:ind w:right="38"/>
              <w:jc w:val="right"/>
              <w:rPr>
                <w:sz w:val="18"/>
              </w:rPr>
            </w:pPr>
            <w:r>
              <w:rPr>
                <w:sz w:val="18"/>
              </w:rPr>
              <w:t>242.548,00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3120   202   CAJA COSTARRICENSE DE SEGURO</w:t>
      </w:r>
      <w:r>
        <w:rPr>
          <w:spacing w:val="-1"/>
        </w:rPr>
        <w:t> </w:t>
      </w:r>
      <w:r>
        <w:rPr/>
        <w:t>SOCIAL. (CCSS)</w:t>
        <w:tab/>
      </w:r>
      <w:r>
        <w:rPr>
          <w:spacing w:val="-1"/>
        </w:rPr>
        <w:t>43.005,00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after="41"/>
        <w:ind w:left="2733"/>
      </w:pPr>
      <w:r>
        <w:rPr/>
        <w:t>Céd-Jur: 4-000-042147</w:t>
      </w:r>
    </w:p>
    <w:tbl>
      <w:tblPr>
        <w:tblW w:w="0" w:type="auto"/>
        <w:jc w:val="left"/>
        <w:tblInd w:w="4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7"/>
        <w:gridCol w:w="2328"/>
        <w:gridCol w:w="535"/>
        <w:gridCol w:w="1980"/>
      </w:tblGrid>
      <w:tr>
        <w:trPr>
          <w:trHeight w:val="339" w:hRule="atLeast"/>
        </w:trPr>
        <w:tc>
          <w:tcPr>
            <w:tcW w:w="757" w:type="dxa"/>
            <w:vMerge w:val="restart"/>
          </w:tcPr>
          <w:p>
            <w:pPr>
              <w:pStyle w:val="TableParagraph"/>
              <w:rPr>
                <w:sz w:val="18"/>
              </w:rPr>
            </w:pPr>
          </w:p>
        </w:tc>
        <w:tc>
          <w:tcPr>
            <w:tcW w:w="2328"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815</w:t>
            </w:r>
          </w:p>
        </w:tc>
        <w:tc>
          <w:tcPr>
            <w:tcW w:w="1980" w:type="dxa"/>
            <w:tcBorders>
              <w:top w:val="dashed" w:sz="8" w:space="0" w:color="000000"/>
              <w:bottom w:val="single" w:sz="8" w:space="0" w:color="000000"/>
            </w:tcBorders>
          </w:tcPr>
          <w:p>
            <w:pPr>
              <w:pStyle w:val="TableParagraph"/>
              <w:spacing w:before="43"/>
              <w:ind w:right="37"/>
              <w:jc w:val="right"/>
              <w:rPr>
                <w:b/>
                <w:sz w:val="20"/>
              </w:rPr>
            </w:pPr>
            <w:r>
              <w:rPr>
                <w:b/>
                <w:sz w:val="20"/>
              </w:rPr>
              <w:t>20.569.017,00</w:t>
            </w:r>
          </w:p>
        </w:tc>
      </w:tr>
      <w:tr>
        <w:trPr>
          <w:trHeight w:val="339" w:hRule="atLeast"/>
        </w:trPr>
        <w:tc>
          <w:tcPr>
            <w:tcW w:w="757" w:type="dxa"/>
            <w:vMerge/>
            <w:tcBorders>
              <w:top w:val="nil"/>
            </w:tcBorders>
          </w:tcPr>
          <w:p>
            <w:pPr>
              <w:rPr>
                <w:sz w:val="2"/>
                <w:szCs w:val="2"/>
              </w:rPr>
            </w:pPr>
          </w:p>
        </w:tc>
        <w:tc>
          <w:tcPr>
            <w:tcW w:w="2328" w:type="dxa"/>
          </w:tcPr>
          <w:p>
            <w:pPr>
              <w:pStyle w:val="TableParagraph"/>
              <w:spacing w:before="43"/>
              <w:ind w:right="192"/>
              <w:jc w:val="right"/>
              <w:rPr>
                <w:b/>
                <w:sz w:val="20"/>
              </w:rPr>
            </w:pPr>
            <w:r>
              <w:rPr>
                <w:b/>
                <w:sz w:val="20"/>
              </w:rPr>
              <w:t>Total rebajar Título:</w:t>
            </w:r>
          </w:p>
        </w:tc>
        <w:tc>
          <w:tcPr>
            <w:tcW w:w="535" w:type="dxa"/>
          </w:tcPr>
          <w:p>
            <w:pPr>
              <w:pStyle w:val="TableParagraph"/>
              <w:spacing w:before="43"/>
              <w:ind w:right="37"/>
              <w:jc w:val="right"/>
              <w:rPr>
                <w:b/>
                <w:sz w:val="20"/>
              </w:rPr>
            </w:pPr>
            <w:r>
              <w:rPr>
                <w:b/>
                <w:sz w:val="20"/>
              </w:rPr>
              <w:t>215</w:t>
            </w:r>
          </w:p>
        </w:tc>
        <w:tc>
          <w:tcPr>
            <w:tcW w:w="1980" w:type="dxa"/>
            <w:tcBorders>
              <w:top w:val="single" w:sz="8" w:space="0" w:color="000000"/>
              <w:bottom w:val="single" w:sz="8" w:space="0" w:color="000000"/>
            </w:tcBorders>
          </w:tcPr>
          <w:p>
            <w:pPr>
              <w:pStyle w:val="TableParagraph"/>
              <w:spacing w:before="43"/>
              <w:ind w:right="37"/>
              <w:jc w:val="right"/>
              <w:rPr>
                <w:b/>
                <w:sz w:val="20"/>
              </w:rPr>
            </w:pPr>
            <w:r>
              <w:rPr>
                <w:b/>
                <w:sz w:val="20"/>
              </w:rPr>
              <w:t>68.895.265,00</w:t>
            </w:r>
          </w:p>
        </w:tc>
      </w:tr>
      <w:tr>
        <w:trPr>
          <w:trHeight w:val="321" w:hRule="atLeast"/>
        </w:trPr>
        <w:tc>
          <w:tcPr>
            <w:tcW w:w="757" w:type="dxa"/>
          </w:tcPr>
          <w:p>
            <w:pPr>
              <w:pStyle w:val="TableParagraph"/>
              <w:spacing w:line="256" w:lineRule="exact" w:before="46"/>
              <w:ind w:left="50"/>
              <w:rPr>
                <w:b/>
                <w:sz w:val="24"/>
              </w:rPr>
            </w:pPr>
            <w:r>
              <w:rPr>
                <w:b/>
                <w:sz w:val="24"/>
              </w:rPr>
              <w:t>Título:</w:t>
            </w:r>
          </w:p>
        </w:tc>
        <w:tc>
          <w:tcPr>
            <w:tcW w:w="2328" w:type="dxa"/>
          </w:tcPr>
          <w:p>
            <w:pPr>
              <w:pStyle w:val="TableParagraph"/>
              <w:spacing w:line="256" w:lineRule="exact" w:before="46"/>
              <w:ind w:left="419"/>
              <w:rPr>
                <w:b/>
                <w:sz w:val="24"/>
              </w:rPr>
            </w:pPr>
            <w:r>
              <w:rPr>
                <w:b/>
                <w:sz w:val="24"/>
              </w:rPr>
              <w:t>216</w:t>
            </w:r>
          </w:p>
        </w:tc>
        <w:tc>
          <w:tcPr>
            <w:tcW w:w="535" w:type="dxa"/>
          </w:tcPr>
          <w:p>
            <w:pPr>
              <w:pStyle w:val="TableParagraph"/>
              <w:rPr>
                <w:sz w:val="18"/>
              </w:rPr>
            </w:pPr>
          </w:p>
        </w:tc>
        <w:tc>
          <w:tcPr>
            <w:tcW w:w="1980" w:type="dxa"/>
            <w:tcBorders>
              <w:top w:val="single" w:sz="8" w:space="0" w:color="000000"/>
            </w:tcBorders>
          </w:tcPr>
          <w:p>
            <w:pPr>
              <w:pStyle w:val="TableParagraph"/>
              <w:rPr>
                <w:sz w:val="18"/>
              </w:rPr>
            </w:pPr>
          </w:p>
        </w:tc>
      </w:tr>
    </w:tbl>
    <w:p>
      <w:pPr>
        <w:pStyle w:val="Heading1"/>
      </w:pPr>
      <w:r>
        <w:rPr/>
        <w:t>MINISTERIO COMERCIO EXTERIOR</w:t>
      </w:r>
    </w:p>
    <w:p>
      <w:pPr>
        <w:pStyle w:val="Heading3"/>
        <w:tabs>
          <w:tab w:pos="4861" w:val="left" w:leader="none"/>
        </w:tabs>
        <w:spacing w:line="307" w:lineRule="auto" w:before="82"/>
        <w:ind w:left="3450" w:right="3472" w:hanging="1"/>
      </w:pPr>
      <w:r>
        <w:rPr/>
        <w:t>Programa:</w:t>
        <w:tab/>
        <w:t>792-00 ACTIVIDADES</w:t>
      </w:r>
      <w:r>
        <w:rPr>
          <w:spacing w:val="-17"/>
        </w:rPr>
        <w:t> </w:t>
      </w:r>
      <w:r>
        <w:rPr/>
        <w:t>CENTRALES</w:t>
      </w:r>
    </w:p>
    <w:p>
      <w:pPr>
        <w:tabs>
          <w:tab w:pos="5732" w:val="left" w:leader="none"/>
        </w:tabs>
        <w:spacing w:before="32"/>
        <w:ind w:left="3213" w:right="0" w:firstLine="0"/>
        <w:jc w:val="left"/>
        <w:rPr>
          <w:sz w:val="16"/>
        </w:rPr>
      </w:pPr>
      <w:r>
        <w:rPr>
          <w:sz w:val="16"/>
        </w:rPr>
        <w:t>Registro Contable:</w:t>
        <w:tab/>
        <w:t>216-792-00</w:t>
      </w:r>
    </w:p>
    <w:p>
      <w:pPr>
        <w:pStyle w:val="Heading4"/>
        <w:tabs>
          <w:tab w:pos="8537" w:val="left" w:leader="none"/>
        </w:tabs>
        <w:spacing w:before="119" w:after="8"/>
        <w:ind w:left="648"/>
      </w:pPr>
      <w:r>
        <w:rPr/>
        <w:t>0</w:t>
      </w:r>
      <w:r>
        <w:rPr>
          <w:spacing w:val="30"/>
        </w:rPr>
        <w:t> </w:t>
      </w:r>
      <w:r>
        <w:rPr/>
        <w:t>REMUNERACIONES</w:t>
        <w:tab/>
        <w:t>46.639.301,00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0"/>
        </w:numPr>
        <w:tabs>
          <w:tab w:pos="829" w:val="left" w:leader="none"/>
          <w:tab w:pos="8537" w:val="left" w:leader="none"/>
        </w:tabs>
        <w:spacing w:line="240" w:lineRule="auto" w:before="43" w:after="1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22.553.399,00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001 1111 2111</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11.364.394,00</w:t>
            </w:r>
          </w:p>
        </w:tc>
      </w:tr>
      <w:tr>
        <w:trPr>
          <w:trHeight w:val="359" w:hRule="atLeast"/>
        </w:trPr>
        <w:tc>
          <w:tcPr>
            <w:tcW w:w="641" w:type="dxa"/>
          </w:tcPr>
          <w:p>
            <w:pPr>
              <w:pStyle w:val="TableParagraph"/>
              <w:spacing w:before="72"/>
              <w:ind w:left="50"/>
              <w:rPr>
                <w:sz w:val="18"/>
              </w:rPr>
            </w:pPr>
            <w:r>
              <w:rPr>
                <w:sz w:val="18"/>
              </w:rPr>
              <w:t>00103</w:t>
            </w:r>
          </w:p>
        </w:tc>
        <w:tc>
          <w:tcPr>
            <w:tcW w:w="1721" w:type="dxa"/>
          </w:tcPr>
          <w:p>
            <w:pPr>
              <w:pStyle w:val="TableParagraph"/>
              <w:spacing w:before="72"/>
              <w:ind w:left="141"/>
              <w:rPr>
                <w:sz w:val="18"/>
              </w:rPr>
            </w:pPr>
            <w:r>
              <w:rPr>
                <w:sz w:val="18"/>
              </w:rPr>
              <w:t>001 1111 2111</w:t>
            </w:r>
          </w:p>
        </w:tc>
        <w:tc>
          <w:tcPr>
            <w:tcW w:w="5282" w:type="dxa"/>
          </w:tcPr>
          <w:p>
            <w:pPr>
              <w:pStyle w:val="TableParagraph"/>
              <w:spacing w:before="72"/>
              <w:ind w:left="267"/>
              <w:rPr>
                <w:sz w:val="18"/>
              </w:rPr>
            </w:pPr>
            <w:r>
              <w:rPr>
                <w:sz w:val="18"/>
              </w:rPr>
              <w:t>SERVICIOS ESPECIALES</w:t>
            </w:r>
          </w:p>
        </w:tc>
        <w:tc>
          <w:tcPr>
            <w:tcW w:w="1980" w:type="dxa"/>
          </w:tcPr>
          <w:p>
            <w:pPr>
              <w:pStyle w:val="TableParagraph"/>
              <w:spacing w:before="72"/>
              <w:ind w:right="38"/>
              <w:jc w:val="right"/>
              <w:rPr>
                <w:sz w:val="18"/>
              </w:rPr>
            </w:pPr>
            <w:r>
              <w:rPr>
                <w:sz w:val="18"/>
              </w:rPr>
              <w:t>11.189.005,00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(RECURSOS PROVENIENTES DEL IMPUESTO DE SALIDA</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POR PUESTOS FRONTERIZOS TERRESTRES, PUESTOS DE</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LA UNIDAD COORDINADORA DEL PROYECTO DE</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INTEGRACIÓN FRONTERIZA (PIF), PARA ATENDER LO</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ESTABLECIDO EN LA LEY No.9154 Y SEGÚN ARTÍCULOS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No. 15 y 25 DEL TÍTULO IV DE LA LEY No. 9635 “LEY</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FORTALECIMIENTO DE LAS FINANZAS PÚBLICAS” DEL 3</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DE DICIEMBRE DE 2018).</w:t>
            </w:r>
          </w:p>
        </w:tc>
        <w:tc>
          <w:tcPr>
            <w:tcW w:w="1980" w:type="dxa"/>
          </w:tcPr>
          <w:p>
            <w:pPr>
              <w:pStyle w:val="TableParagraph"/>
              <w:rPr>
                <w:sz w:val="14"/>
              </w:rPr>
            </w:pPr>
          </w:p>
        </w:tc>
      </w:tr>
    </w:tbl>
    <w:p>
      <w:pPr>
        <w:pStyle w:val="ListParagraph"/>
        <w:numPr>
          <w:ilvl w:val="0"/>
          <w:numId w:val="50"/>
        </w:numPr>
        <w:tabs>
          <w:tab w:pos="829" w:val="left" w:leader="none"/>
          <w:tab w:pos="8637" w:val="left" w:leader="none"/>
        </w:tabs>
        <w:spacing w:line="240" w:lineRule="auto" w:before="81" w:after="9"/>
        <w:ind w:left="828" w:right="0" w:hanging="381"/>
        <w:jc w:val="left"/>
        <w:rPr>
          <w:rFonts w:ascii="Times New Roman"/>
          <w:sz w:val="20"/>
        </w:rPr>
      </w:pPr>
      <w:r>
        <w:rPr>
          <w:rFonts w:ascii="Times New Roman"/>
          <w:b/>
          <w:sz w:val="20"/>
        </w:rPr>
        <w:t>REMUNERACIONES EVENTUALES</w:t>
        <w:tab/>
      </w:r>
      <w:r>
        <w:rPr>
          <w:rFonts w:ascii="Times New Roman"/>
          <w:sz w:val="20"/>
        </w:rPr>
        <w:t>1.800.000,00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23"/>
        <w:jc w:val="center"/>
      </w:pPr>
      <w:r>
        <w:rPr/>
        <w:t>00201</w:t>
        <w:tab/>
        <w:t>001  </w:t>
      </w:r>
      <w:r>
        <w:rPr>
          <w:spacing w:val="37"/>
        </w:rPr>
        <w:t> </w:t>
      </w:r>
      <w:r>
        <w:rPr/>
        <w:t>1111  </w:t>
      </w:r>
      <w:r>
        <w:rPr>
          <w:spacing w:val="14"/>
        </w:rPr>
        <w:t> </w:t>
      </w:r>
      <w:r>
        <w:rPr/>
        <w:t>2111</w:t>
        <w:tab/>
        <w:t>TIEMPO EXTRAORDINARIO</w:t>
        <w:tab/>
        <w:t>1.800.000,00</w:t>
      </w:r>
    </w:p>
    <w:p>
      <w:pPr>
        <w:pStyle w:val="ListParagraph"/>
        <w:numPr>
          <w:ilvl w:val="0"/>
          <w:numId w:val="50"/>
        </w:numPr>
        <w:tabs>
          <w:tab w:pos="829" w:val="left" w:leader="none"/>
          <w:tab w:pos="85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12.646.176,00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001 1111 2111</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left="994"/>
              <w:rPr>
                <w:sz w:val="18"/>
              </w:rPr>
            </w:pPr>
            <w:r>
              <w:rPr>
                <w:sz w:val="18"/>
              </w:rPr>
              <w:t>6.215.194,00</w:t>
            </w:r>
          </w:p>
        </w:tc>
      </w:tr>
      <w:tr>
        <w:trPr>
          <w:trHeight w:val="28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191" w:lineRule="exact" w:before="72"/>
              <w:ind w:left="267"/>
              <w:rPr>
                <w:sz w:val="18"/>
              </w:rPr>
            </w:pPr>
            <w:r>
              <w:rPr>
                <w:sz w:val="18"/>
              </w:rPr>
              <w:t>(INCLUYE ¢5,2 MILLONES DE RECURSOS PROVENIENTES</w:t>
            </w:r>
          </w:p>
        </w:tc>
        <w:tc>
          <w:tcPr>
            <w:tcW w:w="1980" w:type="dxa"/>
          </w:tcPr>
          <w:p>
            <w:pPr>
              <w:pStyle w:val="TableParagraph"/>
              <w:rPr>
                <w:sz w:val="18"/>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DEL IMPUESTO DE SALIDA POR PUESTOS FRONTERIZOS</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TERRESTRES, PUESTOS DE LA UNIDAD COORDINADORA</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DEL PROYECTO DE INTEGRACIÓN FRONTERIZA (PIF),</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PARA ATENDER LO ESTABLECIDO EN LA LEY No.9154 Y</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SEGÚN ARTÍCULOS No. 15 y 25 DEL TÍTULO IV DE LA LEY</w:t>
            </w:r>
          </w:p>
        </w:tc>
        <w:tc>
          <w:tcPr>
            <w:tcW w:w="1980" w:type="dxa"/>
          </w:tcPr>
          <w:p>
            <w:pPr>
              <w:pStyle w:val="TableParagraph"/>
              <w:rPr>
                <w:sz w:val="14"/>
              </w:rPr>
            </w:pPr>
          </w:p>
        </w:tc>
      </w:tr>
      <w:tr>
        <w:trPr>
          <w:trHeight w:val="206"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7" w:lineRule="exact"/>
              <w:ind w:left="267"/>
              <w:rPr>
                <w:sz w:val="18"/>
              </w:rPr>
            </w:pPr>
            <w:r>
              <w:rPr>
                <w:sz w:val="18"/>
              </w:rPr>
              <w:t>No. 9635 “LEY FORTALECIMIENTO DE LAS FINANZAS</w:t>
            </w:r>
          </w:p>
        </w:tc>
        <w:tc>
          <w:tcPr>
            <w:tcW w:w="1980" w:type="dxa"/>
          </w:tcPr>
          <w:p>
            <w:pPr>
              <w:pStyle w:val="TableParagraph"/>
              <w:rPr>
                <w:sz w:val="14"/>
              </w:rPr>
            </w:pPr>
          </w:p>
        </w:tc>
      </w:tr>
      <w:tr>
        <w:trPr>
          <w:trHeight w:val="203" w:hRule="atLeast"/>
        </w:trPr>
        <w:tc>
          <w:tcPr>
            <w:tcW w:w="641" w:type="dxa"/>
          </w:tcPr>
          <w:p>
            <w:pPr>
              <w:pStyle w:val="TableParagraph"/>
              <w:rPr>
                <w:sz w:val="14"/>
              </w:rPr>
            </w:pPr>
          </w:p>
        </w:tc>
        <w:tc>
          <w:tcPr>
            <w:tcW w:w="1721" w:type="dxa"/>
          </w:tcPr>
          <w:p>
            <w:pPr>
              <w:pStyle w:val="TableParagraph"/>
              <w:rPr>
                <w:sz w:val="14"/>
              </w:rPr>
            </w:pPr>
          </w:p>
        </w:tc>
        <w:tc>
          <w:tcPr>
            <w:tcW w:w="5282" w:type="dxa"/>
          </w:tcPr>
          <w:p>
            <w:pPr>
              <w:pStyle w:val="TableParagraph"/>
              <w:spacing w:line="183" w:lineRule="exact"/>
              <w:ind w:left="267"/>
              <w:rPr>
                <w:sz w:val="18"/>
              </w:rPr>
            </w:pPr>
            <w:r>
              <w:rPr>
                <w:sz w:val="18"/>
              </w:rPr>
              <w:t>PÚBLICAS” DEL 3 DE DICIEMBRE DE 2018).</w:t>
            </w:r>
          </w:p>
        </w:tc>
        <w:tc>
          <w:tcPr>
            <w:tcW w:w="1980" w:type="dxa"/>
          </w:tcPr>
          <w:p>
            <w:pPr>
              <w:pStyle w:val="TableParagraph"/>
              <w:rPr>
                <w:sz w:val="14"/>
              </w:rPr>
            </w:pPr>
          </w:p>
        </w:tc>
      </w:tr>
    </w:tbl>
    <w:p>
      <w:pPr>
        <w:spacing w:after="0"/>
        <w:rPr>
          <w:sz w:val="14"/>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151"/>
        <w:gridCol w:w="190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56"/>
              <w:rPr>
                <w:b/>
                <w:sz w:val="20"/>
              </w:rPr>
            </w:pPr>
            <w:r>
              <w:rPr>
                <w:b/>
                <w:sz w:val="20"/>
              </w:rPr>
              <w:t>I.P.</w:t>
            </w:r>
          </w:p>
        </w:tc>
        <w:tc>
          <w:tcPr>
            <w:tcW w:w="5151" w:type="dxa"/>
          </w:tcPr>
          <w:p>
            <w:pPr>
              <w:pStyle w:val="TableParagraph"/>
              <w:spacing w:line="221" w:lineRule="exact"/>
              <w:ind w:left="1952" w:right="2024"/>
              <w:jc w:val="center"/>
              <w:rPr>
                <w:b/>
                <w:sz w:val="20"/>
              </w:rPr>
            </w:pPr>
            <w:r>
              <w:rPr>
                <w:b/>
                <w:sz w:val="20"/>
              </w:rPr>
              <w:t>CONCEPTO</w:t>
            </w:r>
          </w:p>
        </w:tc>
        <w:tc>
          <w:tcPr>
            <w:tcW w:w="1900" w:type="dxa"/>
          </w:tcPr>
          <w:p>
            <w:pPr>
              <w:pStyle w:val="TableParagraph"/>
              <w:spacing w:line="221" w:lineRule="exact"/>
              <w:ind w:left="261"/>
              <w:rPr>
                <w:b/>
                <w:sz w:val="20"/>
              </w:rPr>
            </w:pPr>
            <w:r>
              <w:rPr>
                <w:b/>
                <w:sz w:val="20"/>
              </w:rPr>
              <w:t>MONTO EN ¢</w:t>
            </w:r>
          </w:p>
        </w:tc>
      </w:tr>
      <w:tr>
        <w:trPr>
          <w:trHeight w:val="346" w:hRule="atLeast"/>
        </w:trPr>
        <w:tc>
          <w:tcPr>
            <w:tcW w:w="627" w:type="dxa"/>
          </w:tcPr>
          <w:p>
            <w:pPr>
              <w:pStyle w:val="TableParagraph"/>
              <w:spacing w:before="59"/>
              <w:ind w:right="126"/>
              <w:jc w:val="right"/>
              <w:rPr>
                <w:sz w:val="18"/>
              </w:rPr>
            </w:pPr>
            <w:r>
              <w:rPr>
                <w:sz w:val="18"/>
              </w:rPr>
              <w:t>00303</w:t>
            </w:r>
          </w:p>
        </w:tc>
        <w:tc>
          <w:tcPr>
            <w:tcW w:w="504" w:type="dxa"/>
          </w:tcPr>
          <w:p>
            <w:pPr>
              <w:pStyle w:val="TableParagraph"/>
              <w:spacing w:before="59"/>
              <w:ind w:left="127" w:right="51"/>
              <w:jc w:val="center"/>
              <w:rPr>
                <w:sz w:val="18"/>
              </w:rPr>
            </w:pPr>
            <w:r>
              <w:rPr>
                <w:sz w:val="18"/>
              </w:rPr>
              <w:t>280</w:t>
            </w:r>
          </w:p>
        </w:tc>
        <w:tc>
          <w:tcPr>
            <w:tcW w:w="530" w:type="dxa"/>
          </w:tcPr>
          <w:p>
            <w:pPr>
              <w:pStyle w:val="TableParagraph"/>
              <w:spacing w:before="59"/>
              <w:ind w:left="51" w:right="34"/>
              <w:jc w:val="center"/>
              <w:rPr>
                <w:sz w:val="18"/>
              </w:rPr>
            </w:pPr>
            <w:r>
              <w:rPr>
                <w:sz w:val="18"/>
              </w:rPr>
              <w:t>1111</w:t>
            </w:r>
          </w:p>
        </w:tc>
        <w:tc>
          <w:tcPr>
            <w:tcW w:w="520" w:type="dxa"/>
          </w:tcPr>
          <w:p>
            <w:pPr>
              <w:pStyle w:val="TableParagraph"/>
              <w:spacing w:before="59"/>
              <w:ind w:left="30" w:right="40"/>
              <w:jc w:val="center"/>
              <w:rPr>
                <w:sz w:val="18"/>
              </w:rPr>
            </w:pPr>
            <w:r>
              <w:rPr>
                <w:sz w:val="18"/>
              </w:rPr>
              <w:t>2111</w:t>
            </w:r>
          </w:p>
        </w:tc>
        <w:tc>
          <w:tcPr>
            <w:tcW w:w="405" w:type="dxa"/>
          </w:tcPr>
          <w:p>
            <w:pPr>
              <w:pStyle w:val="TableParagraph"/>
              <w:rPr>
                <w:sz w:val="18"/>
              </w:rPr>
            </w:pPr>
          </w:p>
        </w:tc>
        <w:tc>
          <w:tcPr>
            <w:tcW w:w="5151" w:type="dxa"/>
          </w:tcPr>
          <w:p>
            <w:pPr>
              <w:pStyle w:val="TableParagraph"/>
              <w:spacing w:before="59"/>
              <w:ind w:left="43"/>
              <w:rPr>
                <w:sz w:val="18"/>
              </w:rPr>
            </w:pPr>
            <w:r>
              <w:rPr>
                <w:sz w:val="18"/>
              </w:rPr>
              <w:t>DECIMOTERCER MES</w:t>
            </w:r>
          </w:p>
        </w:tc>
        <w:tc>
          <w:tcPr>
            <w:tcW w:w="1900" w:type="dxa"/>
          </w:tcPr>
          <w:p>
            <w:pPr>
              <w:pStyle w:val="TableParagraph"/>
              <w:spacing w:before="59"/>
              <w:ind w:right="51"/>
              <w:jc w:val="right"/>
              <w:rPr>
                <w:sz w:val="18"/>
              </w:rPr>
            </w:pPr>
            <w:r>
              <w:rPr>
                <w:sz w:val="18"/>
              </w:rPr>
              <w:t>3.218.125,00</w:t>
            </w:r>
          </w:p>
        </w:tc>
      </w:tr>
      <w:tr>
        <w:trPr>
          <w:trHeight w:val="1772"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51" w:type="dxa"/>
          </w:tcPr>
          <w:p>
            <w:pPr>
              <w:pStyle w:val="TableParagraph"/>
              <w:spacing w:before="72"/>
              <w:ind w:left="43" w:right="248"/>
              <w:rPr>
                <w:sz w:val="18"/>
              </w:rPr>
            </w:pPr>
            <w:r>
              <w:rPr>
                <w:sz w:val="18"/>
              </w:rPr>
              <w:t>(INCLUYE ¢2,4 MILLONES DE RECURSOS PROVENIENTES DEL IMPUESTO DE SALIDA POR PUESTOS FRONTERIZOS TERRESTRES, PUESTOS DE LA UNIDAD COORDINADORA DEL PROYECTO DE INTEGRACIÓN FRONTERIZA (PIF), PARA ATENDER LO ESTABLECIDO EN LA LEY No.9154 Y SEGÚN ARTÍCULOS No. 15 y 25 DEL TÍTULO IV DE LA LEY No. 9635 “LEY FORTALECIMIENTO DE LAS FINANZAS PÚBLICAS” DEL 3 DE DICIEMBRE DE 2018).</w:t>
            </w:r>
          </w:p>
        </w:tc>
        <w:tc>
          <w:tcPr>
            <w:tcW w:w="1900" w:type="dxa"/>
          </w:tcPr>
          <w:p>
            <w:pPr>
              <w:pStyle w:val="TableParagraph"/>
              <w:rPr>
                <w:sz w:val="18"/>
              </w:rPr>
            </w:pPr>
          </w:p>
        </w:tc>
      </w:tr>
      <w:tr>
        <w:trPr>
          <w:trHeight w:val="323" w:hRule="atLeast"/>
        </w:trPr>
        <w:tc>
          <w:tcPr>
            <w:tcW w:w="627" w:type="dxa"/>
          </w:tcPr>
          <w:p>
            <w:pPr>
              <w:pStyle w:val="TableParagraph"/>
              <w:spacing w:before="36"/>
              <w:ind w:right="126"/>
              <w:jc w:val="right"/>
              <w:rPr>
                <w:sz w:val="18"/>
              </w:rPr>
            </w:pPr>
            <w:r>
              <w:rPr>
                <w:sz w:val="18"/>
              </w:rPr>
              <w:t>00304</w:t>
            </w:r>
          </w:p>
        </w:tc>
        <w:tc>
          <w:tcPr>
            <w:tcW w:w="504" w:type="dxa"/>
          </w:tcPr>
          <w:p>
            <w:pPr>
              <w:pStyle w:val="TableParagraph"/>
              <w:spacing w:before="36"/>
              <w:ind w:left="127" w:right="51"/>
              <w:jc w:val="center"/>
              <w:rPr>
                <w:sz w:val="18"/>
              </w:rPr>
            </w:pPr>
            <w:r>
              <w:rPr>
                <w:sz w:val="18"/>
              </w:rPr>
              <w:t>001</w:t>
            </w:r>
          </w:p>
        </w:tc>
        <w:tc>
          <w:tcPr>
            <w:tcW w:w="530" w:type="dxa"/>
          </w:tcPr>
          <w:p>
            <w:pPr>
              <w:pStyle w:val="TableParagraph"/>
              <w:spacing w:before="36"/>
              <w:ind w:left="51" w:right="34"/>
              <w:jc w:val="center"/>
              <w:rPr>
                <w:sz w:val="18"/>
              </w:rPr>
            </w:pPr>
            <w:r>
              <w:rPr>
                <w:sz w:val="18"/>
              </w:rPr>
              <w:t>1111</w:t>
            </w:r>
          </w:p>
        </w:tc>
        <w:tc>
          <w:tcPr>
            <w:tcW w:w="520" w:type="dxa"/>
          </w:tcPr>
          <w:p>
            <w:pPr>
              <w:pStyle w:val="TableParagraph"/>
              <w:spacing w:before="36"/>
              <w:ind w:left="30" w:right="40"/>
              <w:jc w:val="center"/>
              <w:rPr>
                <w:sz w:val="18"/>
              </w:rPr>
            </w:pPr>
            <w:r>
              <w:rPr>
                <w:sz w:val="18"/>
              </w:rPr>
              <w:t>2111</w:t>
            </w:r>
          </w:p>
        </w:tc>
        <w:tc>
          <w:tcPr>
            <w:tcW w:w="405" w:type="dxa"/>
          </w:tcPr>
          <w:p>
            <w:pPr>
              <w:pStyle w:val="TableParagraph"/>
              <w:rPr>
                <w:sz w:val="18"/>
              </w:rPr>
            </w:pPr>
          </w:p>
        </w:tc>
        <w:tc>
          <w:tcPr>
            <w:tcW w:w="5151" w:type="dxa"/>
          </w:tcPr>
          <w:p>
            <w:pPr>
              <w:pStyle w:val="TableParagraph"/>
              <w:spacing w:before="36"/>
              <w:ind w:left="43"/>
              <w:rPr>
                <w:sz w:val="18"/>
              </w:rPr>
            </w:pPr>
            <w:r>
              <w:rPr>
                <w:sz w:val="18"/>
              </w:rPr>
              <w:t>SALARIO ESCOLAR</w:t>
            </w:r>
          </w:p>
        </w:tc>
        <w:tc>
          <w:tcPr>
            <w:tcW w:w="1900" w:type="dxa"/>
          </w:tcPr>
          <w:p>
            <w:pPr>
              <w:pStyle w:val="TableParagraph"/>
              <w:spacing w:before="36"/>
              <w:ind w:right="51"/>
              <w:jc w:val="right"/>
              <w:rPr>
                <w:sz w:val="18"/>
              </w:rPr>
            </w:pPr>
            <w:r>
              <w:rPr>
                <w:sz w:val="18"/>
              </w:rPr>
              <w:t>2.376.393,00</w:t>
            </w:r>
          </w:p>
        </w:tc>
      </w:tr>
      <w:tr>
        <w:trPr>
          <w:trHeight w:val="359" w:hRule="atLeast"/>
        </w:trPr>
        <w:tc>
          <w:tcPr>
            <w:tcW w:w="627" w:type="dxa"/>
          </w:tcPr>
          <w:p>
            <w:pPr>
              <w:pStyle w:val="TableParagraph"/>
              <w:spacing w:before="72"/>
              <w:ind w:right="126"/>
              <w:jc w:val="right"/>
              <w:rPr>
                <w:sz w:val="18"/>
              </w:rPr>
            </w:pPr>
            <w:r>
              <w:rPr>
                <w:sz w:val="18"/>
              </w:rPr>
              <w:t>00399</w:t>
            </w:r>
          </w:p>
        </w:tc>
        <w:tc>
          <w:tcPr>
            <w:tcW w:w="504" w:type="dxa"/>
          </w:tcPr>
          <w:p>
            <w:pPr>
              <w:pStyle w:val="TableParagraph"/>
              <w:spacing w:before="72"/>
              <w:ind w:left="127" w:right="51"/>
              <w:jc w:val="center"/>
              <w:rPr>
                <w:sz w:val="18"/>
              </w:rPr>
            </w:pPr>
            <w:r>
              <w:rPr>
                <w:sz w:val="18"/>
              </w:rPr>
              <w:t>001</w:t>
            </w:r>
          </w:p>
        </w:tc>
        <w:tc>
          <w:tcPr>
            <w:tcW w:w="530" w:type="dxa"/>
          </w:tcPr>
          <w:p>
            <w:pPr>
              <w:pStyle w:val="TableParagraph"/>
              <w:spacing w:before="72"/>
              <w:ind w:left="51" w:right="34"/>
              <w:jc w:val="center"/>
              <w:rPr>
                <w:sz w:val="18"/>
              </w:rPr>
            </w:pPr>
            <w:r>
              <w:rPr>
                <w:sz w:val="18"/>
              </w:rPr>
              <w:t>1111</w:t>
            </w:r>
          </w:p>
        </w:tc>
        <w:tc>
          <w:tcPr>
            <w:tcW w:w="520" w:type="dxa"/>
          </w:tcPr>
          <w:p>
            <w:pPr>
              <w:pStyle w:val="TableParagraph"/>
              <w:spacing w:before="72"/>
              <w:ind w:left="30" w:right="40"/>
              <w:jc w:val="center"/>
              <w:rPr>
                <w:sz w:val="18"/>
              </w:rPr>
            </w:pPr>
            <w:r>
              <w:rPr>
                <w:sz w:val="18"/>
              </w:rPr>
              <w:t>2111</w:t>
            </w:r>
          </w:p>
        </w:tc>
        <w:tc>
          <w:tcPr>
            <w:tcW w:w="405" w:type="dxa"/>
          </w:tcPr>
          <w:p>
            <w:pPr>
              <w:pStyle w:val="TableParagraph"/>
              <w:rPr>
                <w:sz w:val="18"/>
              </w:rPr>
            </w:pPr>
          </w:p>
        </w:tc>
        <w:tc>
          <w:tcPr>
            <w:tcW w:w="5151" w:type="dxa"/>
          </w:tcPr>
          <w:p>
            <w:pPr>
              <w:pStyle w:val="TableParagraph"/>
              <w:spacing w:before="72"/>
              <w:ind w:left="43"/>
              <w:rPr>
                <w:sz w:val="18"/>
              </w:rPr>
            </w:pPr>
            <w:r>
              <w:rPr>
                <w:sz w:val="18"/>
              </w:rPr>
              <w:t>OTROS INCENTIVOS SALARIALES</w:t>
            </w:r>
          </w:p>
        </w:tc>
        <w:tc>
          <w:tcPr>
            <w:tcW w:w="1900" w:type="dxa"/>
          </w:tcPr>
          <w:p>
            <w:pPr>
              <w:pStyle w:val="TableParagraph"/>
              <w:spacing w:before="72"/>
              <w:ind w:right="51"/>
              <w:jc w:val="right"/>
              <w:rPr>
                <w:sz w:val="18"/>
              </w:rPr>
            </w:pPr>
            <w:r>
              <w:rPr>
                <w:sz w:val="18"/>
              </w:rPr>
              <w:t>836.464,00</w:t>
            </w:r>
          </w:p>
        </w:tc>
      </w:tr>
      <w:tr>
        <w:trPr>
          <w:trHeight w:val="1728"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51" w:type="dxa"/>
          </w:tcPr>
          <w:p>
            <w:pPr>
              <w:pStyle w:val="TableParagraph"/>
              <w:spacing w:line="200" w:lineRule="atLeast" w:before="72"/>
              <w:ind w:left="43" w:right="248"/>
              <w:rPr>
                <w:sz w:val="18"/>
              </w:rPr>
            </w:pPr>
            <w:r>
              <w:rPr>
                <w:sz w:val="18"/>
              </w:rPr>
              <w:t>(INCLUYE ¢0,8 MILLONES DE RECURSOS PROVENIENTES DEL IMPUESTO DE SALIDA POR PUESTOS FRONTERIZOS TERRESTRES, PUESTOS DE LA UNIDAD COORDINADORA DEL PROYECTO DE INTEGRACIÓN FRONTERIZA (PIF), PARA ATENDER LO ESTABLECIDO EN LA LEY No.9154 Y SEGÚN ARTÍCULOS No. 15 y 25 DEL TÍTULO IV DE LA LEY No. 9635 “LEY FORTALECIMIENTO DE LAS FINANZAS PÚBLICAS” DEL 3 DE DICIEMBRE DE 2018).</w:t>
            </w:r>
          </w:p>
        </w:tc>
        <w:tc>
          <w:tcPr>
            <w:tcW w:w="1900" w:type="dxa"/>
          </w:tcPr>
          <w:p>
            <w:pPr>
              <w:pStyle w:val="TableParagraph"/>
              <w:rPr>
                <w:sz w:val="18"/>
              </w:rPr>
            </w:pPr>
          </w:p>
        </w:tc>
      </w:tr>
    </w:tbl>
    <w:p>
      <w:pPr>
        <w:pStyle w:val="ListParagraph"/>
        <w:numPr>
          <w:ilvl w:val="0"/>
          <w:numId w:val="50"/>
        </w:numPr>
        <w:tabs>
          <w:tab w:pos="829" w:val="left" w:leader="none"/>
        </w:tabs>
        <w:spacing w:line="229" w:lineRule="exact" w:before="81" w:after="0"/>
        <w:ind w:left="828" w:right="0" w:hanging="381"/>
        <w:jc w:val="left"/>
        <w:rPr>
          <w:rFonts w:ascii="Times New Roman"/>
          <w:b/>
          <w:sz w:val="20"/>
        </w:rPr>
      </w:pPr>
      <w:r>
        <w:rPr>
          <w:rFonts w:ascii="Times New Roman"/>
          <w:b/>
          <w:sz w:val="20"/>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3.996.721,00</w:t>
      </w:r>
    </w:p>
    <w:p>
      <w:pPr>
        <w:pStyle w:val="Heading5"/>
        <w:tabs>
          <w:tab w:pos="1139" w:val="left" w:leader="none"/>
          <w:tab w:pos="7593" w:val="left" w:leader="none"/>
          <w:tab w:pos="8483" w:val="left" w:leader="none"/>
        </w:tabs>
        <w:spacing w:before="72"/>
        <w:ind w:left="0" w:right="23"/>
        <w:jc w:val="center"/>
      </w:pPr>
      <w:r>
        <w:rPr/>
        <w:t>00401</w:t>
        <w:tab/>
        <w:t>CONTRIBUCIÓN PATRONAL AL SEGURO DE SALUD DE LA C.C.S.S</w:t>
        <w:tab/>
      </w:r>
      <w:r>
        <w:rPr>
          <w:position w:val="-5"/>
          <w:u w:val="dotted"/>
        </w:rPr>
        <w:t> </w:t>
        <w:tab/>
        <w:t>3.791.762,00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467"/>
        <w:gridCol w:w="1594"/>
      </w:tblGrid>
      <w:tr>
        <w:trPr>
          <w:trHeight w:val="249" w:hRule="atLeast"/>
        </w:trPr>
        <w:tc>
          <w:tcPr>
            <w:tcW w:w="641" w:type="dxa"/>
          </w:tcPr>
          <w:p>
            <w:pPr>
              <w:pStyle w:val="TableParagraph"/>
              <w:spacing w:line="199" w:lineRule="exact"/>
              <w:ind w:left="50"/>
              <w:rPr>
                <w:sz w:val="18"/>
              </w:rPr>
            </w:pPr>
            <w:r>
              <w:rPr>
                <w:sz w:val="18"/>
              </w:rPr>
              <w:t>00401</w:t>
            </w:r>
          </w:p>
        </w:tc>
        <w:tc>
          <w:tcPr>
            <w:tcW w:w="1931" w:type="dxa"/>
          </w:tcPr>
          <w:p>
            <w:pPr>
              <w:pStyle w:val="TableParagraph"/>
              <w:spacing w:line="199" w:lineRule="exact"/>
              <w:ind w:left="141"/>
              <w:rPr>
                <w:sz w:val="18"/>
              </w:rPr>
            </w:pPr>
            <w:r>
              <w:rPr>
                <w:sz w:val="18"/>
              </w:rPr>
              <w:t>001 1112 2111 200</w:t>
            </w:r>
          </w:p>
        </w:tc>
        <w:tc>
          <w:tcPr>
            <w:tcW w:w="5467" w:type="dxa"/>
          </w:tcPr>
          <w:p>
            <w:pPr>
              <w:pStyle w:val="TableParagraph"/>
              <w:spacing w:line="199" w:lineRule="exact"/>
              <w:ind w:left="57"/>
              <w:rPr>
                <w:sz w:val="18"/>
              </w:rPr>
            </w:pPr>
            <w:r>
              <w:rPr>
                <w:sz w:val="18"/>
              </w:rPr>
              <w:t>CAJA COSTARRICENSE DE SEGURO SOCIAL. (CCSS)</w:t>
            </w:r>
          </w:p>
        </w:tc>
        <w:tc>
          <w:tcPr>
            <w:tcW w:w="1594" w:type="dxa"/>
          </w:tcPr>
          <w:p>
            <w:pPr>
              <w:pStyle w:val="TableParagraph"/>
              <w:spacing w:line="199" w:lineRule="exact"/>
              <w:ind w:left="599"/>
              <w:rPr>
                <w:sz w:val="18"/>
              </w:rPr>
            </w:pPr>
            <w:r>
              <w:rPr>
                <w:sz w:val="18"/>
              </w:rPr>
              <w:t>3.791.762,00</w:t>
            </w:r>
          </w:p>
        </w:tc>
      </w:tr>
      <w:tr>
        <w:trPr>
          <w:trHeight w:val="1949" w:hRule="atLeast"/>
        </w:trPr>
        <w:tc>
          <w:tcPr>
            <w:tcW w:w="641" w:type="dxa"/>
          </w:tcPr>
          <w:p>
            <w:pPr>
              <w:pStyle w:val="TableParagraph"/>
              <w:rPr>
                <w:sz w:val="18"/>
              </w:rPr>
            </w:pPr>
          </w:p>
        </w:tc>
        <w:tc>
          <w:tcPr>
            <w:tcW w:w="1931" w:type="dxa"/>
          </w:tcPr>
          <w:p>
            <w:pPr>
              <w:pStyle w:val="TableParagraph"/>
              <w:rPr>
                <w:sz w:val="18"/>
              </w:rPr>
            </w:pPr>
          </w:p>
        </w:tc>
        <w:tc>
          <w:tcPr>
            <w:tcW w:w="5467" w:type="dxa"/>
          </w:tcPr>
          <w:p>
            <w:pPr>
              <w:pStyle w:val="TableParagraph"/>
              <w:spacing w:before="42"/>
              <w:ind w:left="57" w:right="579"/>
              <w:rPr>
                <w:sz w:val="18"/>
              </w:rPr>
            </w:pPr>
            <w:r>
              <w:rPr>
                <w:sz w:val="18"/>
              </w:rPr>
              <w:t>(CONTRIBUCIÓN PATRONAL SEGURO DE SALUD, SEGÚN LEY No. 17 DEL 22 DE OCTUBRE DE 1943, LEY CONSTITUTIVA DE LA C.C.S.S. Y REGLAMENTO No. 7082 DEL 03 DE DICIEMBRE DE 1996 Y SUS REFORMAS, INCLUYE ¢2,9 MILLONES DE RECURSOS PROVENIENTES DEL IMPUESTO DE SALIDA POR PUESTOS FRONTERIZOS TERRESTRES, PUESTOS DE LA UNIDAD COORDINADORA DEL PROYECTO DE INTEGRACIÓN FRONTERIZA (PIF), PARA ATENDER LO ESTABLECIDO EN LA LEY No.9154).</w:t>
            </w:r>
          </w:p>
        </w:tc>
        <w:tc>
          <w:tcPr>
            <w:tcW w:w="1594"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467" w:type="dxa"/>
          </w:tcPr>
          <w:p>
            <w:pPr>
              <w:pStyle w:val="TableParagraph"/>
              <w:spacing w:line="187" w:lineRule="exact" w:before="36"/>
              <w:ind w:left="57"/>
              <w:rPr>
                <w:sz w:val="18"/>
              </w:rPr>
            </w:pPr>
            <w:r>
              <w:rPr>
                <w:sz w:val="18"/>
              </w:rPr>
              <w:t>Céd-Jur: 4-000-042147</w:t>
            </w:r>
          </w:p>
        </w:tc>
        <w:tc>
          <w:tcPr>
            <w:tcW w:w="1594"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204.959,00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204.959,00</w:t>
            </w:r>
          </w:p>
        </w:tc>
      </w:tr>
    </w:tbl>
    <w:p>
      <w:pPr>
        <w:pStyle w:val="BodyText"/>
        <w:spacing w:before="93"/>
        <w:ind w:left="2733" w:right="2366"/>
      </w:pPr>
      <w:r>
        <w:rPr/>
        <w:t>(SEGÚN LEY No. 4351 DEL 11 DE JULIO DE 1969, LEY ORGÁNICA DEL B.P.D.C. INCLUYE ¢0,1 MILLONES DE RECURSOS PROVENIENTES DEL IMPUESTO DE SALIDA POR PUESTOS FRONTERIZOS TERRESTRES, PUESTOS DE LA UNIDAD COORDINADORA DEL PROYECTO DE INTEGRACIÓN FRONTERIZA (PIF), PARA ATENDER LO ESTABLECIDO EN LA LEY No.9154).</w:t>
      </w:r>
    </w:p>
    <w:p>
      <w:pPr>
        <w:pStyle w:val="BodyText"/>
        <w:spacing w:before="80"/>
        <w:ind w:left="2733"/>
      </w:pPr>
      <w:r>
        <w:rPr/>
        <w:t>Céd-Jur: 4-000-042152</w:t>
      </w:r>
    </w:p>
    <w:p>
      <w:pPr>
        <w:pStyle w:val="Heading4"/>
        <w:numPr>
          <w:ilvl w:val="0"/>
          <w:numId w:val="50"/>
        </w:numPr>
        <w:tabs>
          <w:tab w:pos="829" w:val="left" w:leader="none"/>
        </w:tabs>
        <w:spacing w:line="240" w:lineRule="auto" w:before="94" w:after="9"/>
        <w:ind w:left="828" w:right="0" w:hanging="381"/>
        <w:jc w:val="left"/>
      </w:pPr>
      <w:r>
        <w:rPr/>
        <w:t>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483"/>
        <w:gridCol w:w="1450"/>
        <w:gridCol w:w="5039"/>
        <w:gridCol w:w="2021"/>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972" w:type="dxa"/>
            <w:gridSpan w:val="3"/>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021" w:type="dxa"/>
          </w:tcPr>
          <w:p>
            <w:pPr>
              <w:pStyle w:val="TableParagraph"/>
              <w:tabs>
                <w:tab w:pos="889" w:val="left" w:leader="none"/>
              </w:tabs>
              <w:ind w:right="44"/>
              <w:jc w:val="right"/>
              <w:rPr>
                <w:sz w:val="20"/>
              </w:rPr>
            </w:pPr>
            <w:r>
              <w:rPr>
                <w:sz w:val="20"/>
                <w:u w:val="single"/>
              </w:rPr>
              <w:t> </w:t>
              <w:tab/>
              <w:t>5.643.005,00</w:t>
            </w:r>
          </w:p>
        </w:tc>
      </w:tr>
      <w:tr>
        <w:trPr>
          <w:trHeight w:val="234" w:hRule="atLeast"/>
        </w:trPr>
        <w:tc>
          <w:tcPr>
            <w:tcW w:w="637" w:type="dxa"/>
          </w:tcPr>
          <w:p>
            <w:pPr>
              <w:pStyle w:val="TableParagraph"/>
              <w:rPr>
                <w:sz w:val="16"/>
              </w:rPr>
            </w:pPr>
          </w:p>
        </w:tc>
        <w:tc>
          <w:tcPr>
            <w:tcW w:w="6972" w:type="dxa"/>
            <w:gridSpan w:val="3"/>
          </w:tcPr>
          <w:p>
            <w:pPr>
              <w:pStyle w:val="TableParagraph"/>
              <w:spacing w:line="214" w:lineRule="exact"/>
              <w:ind w:left="552"/>
              <w:rPr>
                <w:sz w:val="20"/>
              </w:rPr>
            </w:pPr>
            <w:r>
              <w:rPr>
                <w:sz w:val="20"/>
              </w:rPr>
              <w:t>C.C.S.S.</w:t>
            </w:r>
          </w:p>
        </w:tc>
        <w:tc>
          <w:tcPr>
            <w:tcW w:w="2021" w:type="dxa"/>
          </w:tcPr>
          <w:p>
            <w:pPr>
              <w:pStyle w:val="TableParagraph"/>
              <w:tabs>
                <w:tab w:pos="889" w:val="left" w:leader="none"/>
              </w:tabs>
              <w:spacing w:line="210" w:lineRule="exact" w:before="4"/>
              <w:ind w:right="44"/>
              <w:jc w:val="right"/>
              <w:rPr>
                <w:sz w:val="20"/>
              </w:rPr>
            </w:pPr>
            <w:r>
              <w:rPr>
                <w:sz w:val="20"/>
                <w:u w:val="dotted"/>
              </w:rPr>
              <w:t> </w:t>
              <w:tab/>
              <w:t>2.152.080,00</w:t>
            </w:r>
          </w:p>
        </w:tc>
      </w:tr>
      <w:tr>
        <w:trPr>
          <w:trHeight w:val="327" w:hRule="atLeast"/>
        </w:trPr>
        <w:tc>
          <w:tcPr>
            <w:tcW w:w="637" w:type="dxa"/>
          </w:tcPr>
          <w:p>
            <w:pPr>
              <w:pStyle w:val="TableParagraph"/>
              <w:spacing w:before="70"/>
              <w:ind w:left="50"/>
              <w:rPr>
                <w:sz w:val="18"/>
              </w:rPr>
            </w:pPr>
            <w:r>
              <w:rPr>
                <w:sz w:val="18"/>
              </w:rPr>
              <w:t>00501</w:t>
            </w:r>
          </w:p>
        </w:tc>
        <w:tc>
          <w:tcPr>
            <w:tcW w:w="483" w:type="dxa"/>
          </w:tcPr>
          <w:p>
            <w:pPr>
              <w:pStyle w:val="TableParagraph"/>
              <w:spacing w:before="70"/>
              <w:ind w:right="65"/>
              <w:jc w:val="right"/>
              <w:rPr>
                <w:sz w:val="18"/>
              </w:rPr>
            </w:pPr>
            <w:r>
              <w:rPr>
                <w:sz w:val="18"/>
              </w:rPr>
              <w:t>001</w:t>
            </w:r>
          </w:p>
        </w:tc>
        <w:tc>
          <w:tcPr>
            <w:tcW w:w="1450" w:type="dxa"/>
          </w:tcPr>
          <w:p>
            <w:pPr>
              <w:pStyle w:val="TableParagraph"/>
              <w:spacing w:before="70"/>
              <w:ind w:left="189" w:right="140"/>
              <w:jc w:val="center"/>
              <w:rPr>
                <w:sz w:val="18"/>
              </w:rPr>
            </w:pPr>
            <w:r>
              <w:rPr>
                <w:sz w:val="18"/>
              </w:rPr>
              <w:t>1112 2111 200</w:t>
            </w:r>
          </w:p>
        </w:tc>
        <w:tc>
          <w:tcPr>
            <w:tcW w:w="5039" w:type="dxa"/>
          </w:tcPr>
          <w:p>
            <w:pPr>
              <w:pStyle w:val="TableParagraph"/>
              <w:spacing w:before="70"/>
              <w:ind w:left="59"/>
              <w:rPr>
                <w:sz w:val="18"/>
              </w:rPr>
            </w:pPr>
            <w:r>
              <w:rPr>
                <w:sz w:val="18"/>
              </w:rPr>
              <w:t>CAJA COSTARRICENSE DE SEGURO SOCIAL. (CCSS)</w:t>
            </w:r>
          </w:p>
        </w:tc>
        <w:tc>
          <w:tcPr>
            <w:tcW w:w="2021" w:type="dxa"/>
          </w:tcPr>
          <w:p>
            <w:pPr>
              <w:pStyle w:val="TableParagraph"/>
              <w:spacing w:before="70"/>
              <w:ind w:right="44"/>
              <w:jc w:val="right"/>
              <w:rPr>
                <w:sz w:val="18"/>
              </w:rPr>
            </w:pPr>
            <w:r>
              <w:rPr>
                <w:sz w:val="18"/>
              </w:rPr>
              <w:t>2.152.080,00</w:t>
            </w:r>
          </w:p>
        </w:tc>
      </w:tr>
      <w:tr>
        <w:trPr>
          <w:trHeight w:val="1949" w:hRule="atLeast"/>
        </w:trPr>
        <w:tc>
          <w:tcPr>
            <w:tcW w:w="637" w:type="dxa"/>
          </w:tcPr>
          <w:p>
            <w:pPr>
              <w:pStyle w:val="TableParagraph"/>
              <w:rPr>
                <w:sz w:val="18"/>
              </w:rPr>
            </w:pPr>
          </w:p>
        </w:tc>
        <w:tc>
          <w:tcPr>
            <w:tcW w:w="483" w:type="dxa"/>
          </w:tcPr>
          <w:p>
            <w:pPr>
              <w:pStyle w:val="TableParagraph"/>
              <w:rPr>
                <w:sz w:val="18"/>
              </w:rPr>
            </w:pPr>
          </w:p>
        </w:tc>
        <w:tc>
          <w:tcPr>
            <w:tcW w:w="1450" w:type="dxa"/>
          </w:tcPr>
          <w:p>
            <w:pPr>
              <w:pStyle w:val="TableParagraph"/>
              <w:rPr>
                <w:sz w:val="18"/>
              </w:rPr>
            </w:pPr>
          </w:p>
        </w:tc>
        <w:tc>
          <w:tcPr>
            <w:tcW w:w="5039" w:type="dxa"/>
          </w:tcPr>
          <w:p>
            <w:pPr>
              <w:pStyle w:val="TableParagraph"/>
              <w:spacing w:before="42"/>
              <w:ind w:left="59" w:right="109"/>
              <w:rPr>
                <w:sz w:val="18"/>
              </w:rPr>
            </w:pPr>
            <w:r>
              <w:rPr>
                <w:sz w:val="18"/>
              </w:rPr>
              <w:t>(CONTRIBUCIÓN PATRONAL SEGURO DE PENSIONES, SEGÚN LEY No. 17 DEL 22 DE OCTUBRE DE 1943, LEY CONSTITUTIVA DE LA C.C.S.S. Y REGLAMENTO No. 6898 DEL 07 DE FEBRERO DE 1995 Y SUS REFORMAS. INCLUYE</w:t>
            </w:r>
          </w:p>
          <w:p>
            <w:pPr>
              <w:pStyle w:val="TableParagraph"/>
              <w:ind w:left="59" w:right="149"/>
              <w:rPr>
                <w:sz w:val="18"/>
              </w:rPr>
            </w:pPr>
            <w:r>
              <w:rPr>
                <w:sz w:val="18"/>
              </w:rPr>
              <w:t>¢1,6 MILLONES DE RECURSOS PROVENIENTES DEL IMPUESTO DE SALIDA POR PUESTOS FRONTERIZOS TERRESTRES, PUESTOS DE LA UNIDAD COORDINADORA DEL PROYECTO DE INTEGRACIÓN FRONTERIZA (PIF), PARA ATENDER LO ESTABLECIDO EN LA LEY No.9154).</w:t>
            </w:r>
          </w:p>
        </w:tc>
        <w:tc>
          <w:tcPr>
            <w:tcW w:w="2021" w:type="dxa"/>
          </w:tcPr>
          <w:p>
            <w:pPr>
              <w:pStyle w:val="TableParagraph"/>
              <w:rPr>
                <w:sz w:val="18"/>
              </w:rPr>
            </w:pPr>
          </w:p>
        </w:tc>
      </w:tr>
      <w:tr>
        <w:trPr>
          <w:trHeight w:val="243" w:hRule="atLeast"/>
        </w:trPr>
        <w:tc>
          <w:tcPr>
            <w:tcW w:w="637" w:type="dxa"/>
          </w:tcPr>
          <w:p>
            <w:pPr>
              <w:pStyle w:val="TableParagraph"/>
              <w:rPr>
                <w:sz w:val="16"/>
              </w:rPr>
            </w:pPr>
          </w:p>
        </w:tc>
        <w:tc>
          <w:tcPr>
            <w:tcW w:w="483" w:type="dxa"/>
          </w:tcPr>
          <w:p>
            <w:pPr>
              <w:pStyle w:val="TableParagraph"/>
              <w:rPr>
                <w:sz w:val="16"/>
              </w:rPr>
            </w:pPr>
          </w:p>
        </w:tc>
        <w:tc>
          <w:tcPr>
            <w:tcW w:w="1450" w:type="dxa"/>
          </w:tcPr>
          <w:p>
            <w:pPr>
              <w:pStyle w:val="TableParagraph"/>
              <w:rPr>
                <w:sz w:val="16"/>
              </w:rPr>
            </w:pPr>
          </w:p>
        </w:tc>
        <w:tc>
          <w:tcPr>
            <w:tcW w:w="5039" w:type="dxa"/>
          </w:tcPr>
          <w:p>
            <w:pPr>
              <w:pStyle w:val="TableParagraph"/>
              <w:spacing w:line="187" w:lineRule="exact" w:before="36"/>
              <w:ind w:left="59"/>
              <w:rPr>
                <w:sz w:val="18"/>
              </w:rPr>
            </w:pPr>
            <w:r>
              <w:rPr>
                <w:sz w:val="18"/>
              </w:rPr>
              <w:t>Céd-Jur: 4-000-042147</w:t>
            </w:r>
          </w:p>
        </w:tc>
        <w:tc>
          <w:tcPr>
            <w:tcW w:w="2021" w:type="dxa"/>
          </w:tcPr>
          <w:p>
            <w:pPr>
              <w:pStyle w:val="TableParagraph"/>
              <w:rPr>
                <w:sz w:val="16"/>
              </w:rPr>
            </w:pPr>
          </w:p>
        </w:tc>
      </w:tr>
      <w:tr>
        <w:trPr>
          <w:trHeight w:val="562" w:hRule="atLeast"/>
        </w:trPr>
        <w:tc>
          <w:tcPr>
            <w:tcW w:w="637" w:type="dxa"/>
          </w:tcPr>
          <w:p>
            <w:pPr>
              <w:pStyle w:val="TableParagraph"/>
              <w:spacing w:before="94"/>
              <w:ind w:left="50"/>
              <w:rPr>
                <w:sz w:val="20"/>
              </w:rPr>
            </w:pPr>
            <w:r>
              <w:rPr>
                <w:sz w:val="20"/>
              </w:rPr>
              <w:t>00502</w:t>
            </w:r>
          </w:p>
        </w:tc>
        <w:tc>
          <w:tcPr>
            <w:tcW w:w="6972" w:type="dxa"/>
            <w:gridSpan w:val="3"/>
          </w:tcPr>
          <w:p>
            <w:pPr>
              <w:pStyle w:val="TableParagraph"/>
              <w:spacing w:line="230" w:lineRule="atLeast" w:before="94"/>
              <w:ind w:left="552" w:right="366"/>
              <w:rPr>
                <w:sz w:val="20"/>
              </w:rPr>
            </w:pPr>
            <w:r>
              <w:rPr>
                <w:sz w:val="20"/>
              </w:rPr>
              <w:t>APORTE PATRONAL AL RÉGIMEN OBLIGATORIO DE PENSIONES COMPLEMENTARIAS.</w:t>
            </w:r>
          </w:p>
        </w:tc>
        <w:tc>
          <w:tcPr>
            <w:tcW w:w="2021" w:type="dxa"/>
          </w:tcPr>
          <w:p>
            <w:pPr>
              <w:pStyle w:val="TableParagraph"/>
              <w:spacing w:before="10"/>
              <w:rPr>
                <w:b/>
                <w:sz w:val="28"/>
              </w:rPr>
            </w:pPr>
          </w:p>
          <w:p>
            <w:pPr>
              <w:pStyle w:val="TableParagraph"/>
              <w:tabs>
                <w:tab w:pos="1039" w:val="left" w:leader="none"/>
              </w:tabs>
              <w:spacing w:line="210" w:lineRule="exact" w:before="1"/>
              <w:ind w:right="44"/>
              <w:jc w:val="right"/>
              <w:rPr>
                <w:sz w:val="20"/>
              </w:rPr>
            </w:pPr>
            <w:r>
              <w:rPr>
                <w:sz w:val="20"/>
                <w:u w:val="dotted"/>
              </w:rPr>
              <w:t> </w:t>
              <w:tab/>
              <w:t>614.879,00</w:t>
            </w:r>
          </w:p>
        </w:tc>
      </w:tr>
      <w:tr>
        <w:trPr>
          <w:trHeight w:val="327" w:hRule="atLeast"/>
        </w:trPr>
        <w:tc>
          <w:tcPr>
            <w:tcW w:w="637" w:type="dxa"/>
          </w:tcPr>
          <w:p>
            <w:pPr>
              <w:pStyle w:val="TableParagraph"/>
              <w:spacing w:before="70"/>
              <w:ind w:left="50"/>
              <w:rPr>
                <w:sz w:val="18"/>
              </w:rPr>
            </w:pPr>
            <w:r>
              <w:rPr>
                <w:sz w:val="18"/>
              </w:rPr>
              <w:t>00502</w:t>
            </w:r>
          </w:p>
        </w:tc>
        <w:tc>
          <w:tcPr>
            <w:tcW w:w="483" w:type="dxa"/>
          </w:tcPr>
          <w:p>
            <w:pPr>
              <w:pStyle w:val="TableParagraph"/>
              <w:spacing w:before="70"/>
              <w:ind w:right="65"/>
              <w:jc w:val="right"/>
              <w:rPr>
                <w:sz w:val="18"/>
              </w:rPr>
            </w:pPr>
            <w:r>
              <w:rPr>
                <w:sz w:val="18"/>
              </w:rPr>
              <w:t>001</w:t>
            </w:r>
          </w:p>
        </w:tc>
        <w:tc>
          <w:tcPr>
            <w:tcW w:w="1450" w:type="dxa"/>
          </w:tcPr>
          <w:p>
            <w:pPr>
              <w:pStyle w:val="TableParagraph"/>
              <w:spacing w:before="70"/>
              <w:ind w:left="189" w:right="140"/>
              <w:jc w:val="center"/>
              <w:rPr>
                <w:sz w:val="18"/>
              </w:rPr>
            </w:pPr>
            <w:r>
              <w:rPr>
                <w:sz w:val="18"/>
              </w:rPr>
              <w:t>1112 2111 200</w:t>
            </w:r>
          </w:p>
        </w:tc>
        <w:tc>
          <w:tcPr>
            <w:tcW w:w="5039" w:type="dxa"/>
          </w:tcPr>
          <w:p>
            <w:pPr>
              <w:pStyle w:val="TableParagraph"/>
              <w:spacing w:before="70"/>
              <w:ind w:left="59"/>
              <w:rPr>
                <w:sz w:val="18"/>
              </w:rPr>
            </w:pPr>
            <w:r>
              <w:rPr>
                <w:sz w:val="18"/>
              </w:rPr>
              <w:t>CAJA COSTARRICENSE DE SEGURO SOCIAL. (CCSS)</w:t>
            </w:r>
          </w:p>
        </w:tc>
        <w:tc>
          <w:tcPr>
            <w:tcW w:w="2021" w:type="dxa"/>
          </w:tcPr>
          <w:p>
            <w:pPr>
              <w:pStyle w:val="TableParagraph"/>
              <w:spacing w:before="70"/>
              <w:ind w:right="44"/>
              <w:jc w:val="right"/>
              <w:rPr>
                <w:sz w:val="18"/>
              </w:rPr>
            </w:pPr>
            <w:r>
              <w:rPr>
                <w:sz w:val="18"/>
              </w:rPr>
              <w:t>614.879,00</w:t>
            </w:r>
          </w:p>
        </w:tc>
      </w:tr>
      <w:tr>
        <w:trPr>
          <w:trHeight w:val="1742" w:hRule="atLeast"/>
        </w:trPr>
        <w:tc>
          <w:tcPr>
            <w:tcW w:w="637" w:type="dxa"/>
          </w:tcPr>
          <w:p>
            <w:pPr>
              <w:pStyle w:val="TableParagraph"/>
              <w:rPr>
                <w:sz w:val="18"/>
              </w:rPr>
            </w:pPr>
          </w:p>
        </w:tc>
        <w:tc>
          <w:tcPr>
            <w:tcW w:w="483" w:type="dxa"/>
          </w:tcPr>
          <w:p>
            <w:pPr>
              <w:pStyle w:val="TableParagraph"/>
              <w:rPr>
                <w:sz w:val="18"/>
              </w:rPr>
            </w:pPr>
          </w:p>
        </w:tc>
        <w:tc>
          <w:tcPr>
            <w:tcW w:w="1450" w:type="dxa"/>
          </w:tcPr>
          <w:p>
            <w:pPr>
              <w:pStyle w:val="TableParagraph"/>
              <w:rPr>
                <w:sz w:val="18"/>
              </w:rPr>
            </w:pPr>
          </w:p>
        </w:tc>
        <w:tc>
          <w:tcPr>
            <w:tcW w:w="5039" w:type="dxa"/>
          </w:tcPr>
          <w:p>
            <w:pPr>
              <w:pStyle w:val="TableParagraph"/>
              <w:spacing w:before="42"/>
              <w:ind w:left="59" w:right="10"/>
              <w:rPr>
                <w:sz w:val="18"/>
              </w:rPr>
            </w:pPr>
            <w:r>
              <w:rPr>
                <w:sz w:val="18"/>
              </w:rPr>
              <w:t>(APORTE PATRONAL AL RÉGIMEN DE PENSIONES, SEGÚN LEY DE PROTECCIÓN AL TRABAJADOR No. 7983 DEL 16 DE FEBRERO DEL 2000. INCLUYE ¢0,4 MILLONES DE RECURSOS PROVENIENTES DEL IMPUESTO DE SALIDA POR PUESTOS FRONTERIZOS TERRESTRES, PUESTOS DE LA UNIDAD COORDINADORA DEL PROYECTO DE INTEGRACIÓN FRONTERIZA (PIF), PARA ATENDER LO ESTABLECIDO EN LA LEY No.9154).</w:t>
            </w:r>
          </w:p>
        </w:tc>
        <w:tc>
          <w:tcPr>
            <w:tcW w:w="2021" w:type="dxa"/>
          </w:tcPr>
          <w:p>
            <w:pPr>
              <w:pStyle w:val="TableParagraph"/>
              <w:rPr>
                <w:sz w:val="18"/>
              </w:rPr>
            </w:pPr>
          </w:p>
        </w:tc>
      </w:tr>
      <w:tr>
        <w:trPr>
          <w:trHeight w:val="243" w:hRule="atLeast"/>
        </w:trPr>
        <w:tc>
          <w:tcPr>
            <w:tcW w:w="637" w:type="dxa"/>
          </w:tcPr>
          <w:p>
            <w:pPr>
              <w:pStyle w:val="TableParagraph"/>
              <w:rPr>
                <w:sz w:val="16"/>
              </w:rPr>
            </w:pPr>
          </w:p>
        </w:tc>
        <w:tc>
          <w:tcPr>
            <w:tcW w:w="483" w:type="dxa"/>
          </w:tcPr>
          <w:p>
            <w:pPr>
              <w:pStyle w:val="TableParagraph"/>
              <w:rPr>
                <w:sz w:val="16"/>
              </w:rPr>
            </w:pPr>
          </w:p>
        </w:tc>
        <w:tc>
          <w:tcPr>
            <w:tcW w:w="1450" w:type="dxa"/>
          </w:tcPr>
          <w:p>
            <w:pPr>
              <w:pStyle w:val="TableParagraph"/>
              <w:rPr>
                <w:sz w:val="16"/>
              </w:rPr>
            </w:pPr>
          </w:p>
        </w:tc>
        <w:tc>
          <w:tcPr>
            <w:tcW w:w="5039" w:type="dxa"/>
          </w:tcPr>
          <w:p>
            <w:pPr>
              <w:pStyle w:val="TableParagraph"/>
              <w:spacing w:line="187" w:lineRule="exact" w:before="36"/>
              <w:ind w:left="59"/>
              <w:rPr>
                <w:sz w:val="18"/>
              </w:rPr>
            </w:pPr>
            <w:r>
              <w:rPr>
                <w:sz w:val="18"/>
              </w:rPr>
              <w:t>Céd-Jur: 4-000-042147</w:t>
            </w:r>
          </w:p>
        </w:tc>
        <w:tc>
          <w:tcPr>
            <w:tcW w:w="2021"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483" w:val="left" w:leader="none"/>
        </w:tabs>
        <w:spacing w:before="128"/>
        <w:ind w:left="0" w:right="23"/>
        <w:jc w:val="center"/>
      </w:pPr>
      <w:r>
        <w:rPr/>
        <w:t>00503</w:t>
        <w:tab/>
        <w:t>APORTE PATRONAL AL FONDO DE CAPITALIZACIÓN LABORAL</w:t>
        <w:tab/>
      </w:r>
      <w:r>
        <w:rPr>
          <w:position w:val="-5"/>
          <w:u w:val="dotted"/>
        </w:rPr>
        <w:t> </w:t>
        <w:tab/>
        <w:t>1.229.759,00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519"/>
        <w:gridCol w:w="1542"/>
      </w:tblGrid>
      <w:tr>
        <w:trPr>
          <w:trHeight w:val="249" w:hRule="atLeast"/>
        </w:trPr>
        <w:tc>
          <w:tcPr>
            <w:tcW w:w="641" w:type="dxa"/>
          </w:tcPr>
          <w:p>
            <w:pPr>
              <w:pStyle w:val="TableParagraph"/>
              <w:spacing w:line="199" w:lineRule="exact"/>
              <w:ind w:left="50"/>
              <w:rPr>
                <w:sz w:val="18"/>
              </w:rPr>
            </w:pPr>
            <w:r>
              <w:rPr>
                <w:sz w:val="18"/>
              </w:rPr>
              <w:t>00503</w:t>
            </w:r>
          </w:p>
        </w:tc>
        <w:tc>
          <w:tcPr>
            <w:tcW w:w="497" w:type="dxa"/>
          </w:tcPr>
          <w:p>
            <w:pPr>
              <w:pStyle w:val="TableParagraph"/>
              <w:spacing w:line="199" w:lineRule="exact"/>
              <w:ind w:left="141"/>
              <w:rPr>
                <w:sz w:val="18"/>
              </w:rPr>
            </w:pPr>
            <w:r>
              <w:rPr>
                <w:sz w:val="18"/>
              </w:rPr>
              <w:t>001</w:t>
            </w:r>
          </w:p>
        </w:tc>
        <w:tc>
          <w:tcPr>
            <w:tcW w:w="1433" w:type="dxa"/>
          </w:tcPr>
          <w:p>
            <w:pPr>
              <w:pStyle w:val="TableParagraph"/>
              <w:spacing w:line="199" w:lineRule="exact"/>
              <w:ind w:left="86"/>
              <w:rPr>
                <w:sz w:val="18"/>
              </w:rPr>
            </w:pPr>
            <w:r>
              <w:rPr>
                <w:sz w:val="18"/>
              </w:rPr>
              <w:t>1112 2111 200</w:t>
            </w:r>
          </w:p>
        </w:tc>
        <w:tc>
          <w:tcPr>
            <w:tcW w:w="5519" w:type="dxa"/>
          </w:tcPr>
          <w:p>
            <w:pPr>
              <w:pStyle w:val="TableParagraph"/>
              <w:spacing w:line="199" w:lineRule="exact"/>
              <w:ind w:left="58"/>
              <w:rPr>
                <w:sz w:val="18"/>
              </w:rPr>
            </w:pPr>
            <w:r>
              <w:rPr>
                <w:sz w:val="18"/>
              </w:rPr>
              <w:t>CAJA COSTARRICENSE DE SEGURO SOCIAL. (CCSS)</w:t>
            </w:r>
          </w:p>
        </w:tc>
        <w:tc>
          <w:tcPr>
            <w:tcW w:w="1542" w:type="dxa"/>
          </w:tcPr>
          <w:p>
            <w:pPr>
              <w:pStyle w:val="TableParagraph"/>
              <w:spacing w:line="199" w:lineRule="exact"/>
              <w:ind w:left="548"/>
              <w:rPr>
                <w:sz w:val="18"/>
              </w:rPr>
            </w:pPr>
            <w:r>
              <w:rPr>
                <w:sz w:val="18"/>
              </w:rPr>
              <w:t>1.229.759,00</w:t>
            </w:r>
          </w:p>
        </w:tc>
      </w:tr>
      <w:tr>
        <w:trPr>
          <w:trHeight w:val="1742" w:hRule="atLeast"/>
        </w:trPr>
        <w:tc>
          <w:tcPr>
            <w:tcW w:w="2571" w:type="dxa"/>
            <w:gridSpan w:val="3"/>
            <w:vMerge w:val="restart"/>
          </w:tcPr>
          <w:p>
            <w:pPr>
              <w:pStyle w:val="TableParagraph"/>
              <w:rPr>
                <w:sz w:val="18"/>
              </w:rPr>
            </w:pPr>
          </w:p>
        </w:tc>
        <w:tc>
          <w:tcPr>
            <w:tcW w:w="5519" w:type="dxa"/>
          </w:tcPr>
          <w:p>
            <w:pPr>
              <w:pStyle w:val="TableParagraph"/>
              <w:spacing w:before="42"/>
              <w:ind w:left="58" w:right="525"/>
              <w:rPr>
                <w:sz w:val="18"/>
              </w:rPr>
            </w:pPr>
            <w:r>
              <w:rPr>
                <w:sz w:val="18"/>
              </w:rPr>
              <w:t>(APORTE PATRONAL AL FONDO DE CAPITALIZACIÓN LABORAL, SEGÚN LEY DE PROTECCIÓN AL TRABAJADOR No. 7983 DEL 16 DE FEBRERO DEL 2000. INCLUYE ¢0,9 MILLONES DE RECURSOS PROVENIENTES DEL IMPUESTO DE SALIDA POR PUESTOS FRONTERIZOS TERRESTRES, PUESTOS DE LA UNIDAD COORDINADORA DEL PROYECTO DE INTEGRACIÓN FRONTERIZA (PIF), PARA ATENDER LO ESTABLECIDO EN LA LEY No.9154).</w:t>
            </w:r>
          </w:p>
        </w:tc>
        <w:tc>
          <w:tcPr>
            <w:tcW w:w="1542" w:type="dxa"/>
          </w:tcPr>
          <w:p>
            <w:pPr>
              <w:pStyle w:val="TableParagraph"/>
              <w:rPr>
                <w:sz w:val="18"/>
              </w:rPr>
            </w:pPr>
          </w:p>
        </w:tc>
      </w:tr>
      <w:tr>
        <w:trPr>
          <w:trHeight w:val="243" w:hRule="atLeast"/>
        </w:trPr>
        <w:tc>
          <w:tcPr>
            <w:tcW w:w="2571" w:type="dxa"/>
            <w:gridSpan w:val="3"/>
            <w:vMerge/>
            <w:tcBorders>
              <w:top w:val="nil"/>
            </w:tcBorders>
          </w:tcPr>
          <w:p>
            <w:pPr>
              <w:rPr>
                <w:sz w:val="2"/>
                <w:szCs w:val="2"/>
              </w:rPr>
            </w:pPr>
          </w:p>
        </w:tc>
        <w:tc>
          <w:tcPr>
            <w:tcW w:w="5519" w:type="dxa"/>
          </w:tcPr>
          <w:p>
            <w:pPr>
              <w:pStyle w:val="TableParagraph"/>
              <w:spacing w:line="187" w:lineRule="exact" w:before="36"/>
              <w:ind w:left="58"/>
              <w:rPr>
                <w:sz w:val="18"/>
              </w:rPr>
            </w:pPr>
            <w:r>
              <w:rPr>
                <w:sz w:val="18"/>
              </w:rPr>
              <w:t>Céd-Jur: 4-000-042147</w:t>
            </w:r>
          </w:p>
        </w:tc>
        <w:tc>
          <w:tcPr>
            <w:tcW w:w="1542" w:type="dxa"/>
          </w:tcPr>
          <w:p>
            <w:pPr>
              <w:pStyle w:val="TableParagraph"/>
              <w:rPr>
                <w:sz w:val="16"/>
              </w:rPr>
            </w:pPr>
          </w:p>
        </w:tc>
      </w:tr>
    </w:tbl>
    <w:p>
      <w:pPr>
        <w:tabs>
          <w:tab w:pos="1293" w:val="left" w:leader="none"/>
        </w:tabs>
        <w:spacing w:line="229" w:lineRule="exact" w:before="94"/>
        <w:ind w:left="153" w:right="0" w:firstLine="0"/>
        <w:jc w:val="left"/>
        <w:rPr>
          <w:sz w:val="20"/>
        </w:rPr>
      </w:pPr>
      <w:r>
        <w:rPr>
          <w:sz w:val="20"/>
        </w:rPr>
        <w:t>00505</w:t>
        <w:tab/>
        <w:t>CONTRIBUCIÓN PATRONAL A OTROS FONDOS ADMINISTRADOS</w:t>
      </w:r>
    </w:p>
    <w:p>
      <w:pPr>
        <w:tabs>
          <w:tab w:pos="7747" w:val="left" w:leader="none"/>
          <w:tab w:pos="8637" w:val="left" w:leader="none"/>
        </w:tabs>
        <w:spacing w:line="239" w:lineRule="exact" w:before="0"/>
        <w:ind w:left="1293" w:right="0" w:firstLine="0"/>
        <w:jc w:val="left"/>
        <w:rPr>
          <w:sz w:val="20"/>
        </w:rPr>
      </w:pPr>
      <w:r>
        <w:rPr>
          <w:position w:val="1"/>
          <w:sz w:val="20"/>
        </w:rPr>
        <w:t>POR ENTES PRIVADOS</w:t>
        <w:tab/>
      </w:r>
      <w:r>
        <w:rPr>
          <w:sz w:val="20"/>
          <w:u w:val="dotted"/>
        </w:rPr>
        <w:t> </w:t>
        <w:tab/>
        <w:t>1.646.287,00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521"/>
        <w:gridCol w:w="1539"/>
      </w:tblGrid>
      <w:tr>
        <w:trPr>
          <w:trHeight w:val="450" w:hRule="atLeast"/>
        </w:trPr>
        <w:tc>
          <w:tcPr>
            <w:tcW w:w="641" w:type="dxa"/>
          </w:tcPr>
          <w:p>
            <w:pPr>
              <w:pStyle w:val="TableParagraph"/>
              <w:spacing w:line="199" w:lineRule="exact"/>
              <w:ind w:left="50"/>
              <w:rPr>
                <w:sz w:val="18"/>
              </w:rPr>
            </w:pPr>
            <w:r>
              <w:rPr>
                <w:sz w:val="18"/>
              </w:rPr>
              <w:t>00505</w:t>
            </w:r>
          </w:p>
        </w:tc>
        <w:tc>
          <w:tcPr>
            <w:tcW w:w="497" w:type="dxa"/>
          </w:tcPr>
          <w:p>
            <w:pPr>
              <w:pStyle w:val="TableParagraph"/>
              <w:spacing w:line="199" w:lineRule="exact"/>
              <w:ind w:left="141"/>
              <w:rPr>
                <w:sz w:val="18"/>
              </w:rPr>
            </w:pPr>
            <w:r>
              <w:rPr>
                <w:sz w:val="18"/>
              </w:rPr>
              <w:t>001</w:t>
            </w:r>
          </w:p>
        </w:tc>
        <w:tc>
          <w:tcPr>
            <w:tcW w:w="1433" w:type="dxa"/>
          </w:tcPr>
          <w:p>
            <w:pPr>
              <w:pStyle w:val="TableParagraph"/>
              <w:spacing w:line="199" w:lineRule="exact"/>
              <w:ind w:left="86"/>
              <w:rPr>
                <w:sz w:val="18"/>
              </w:rPr>
            </w:pPr>
            <w:r>
              <w:rPr>
                <w:sz w:val="18"/>
              </w:rPr>
              <w:t>1112 2111 200</w:t>
            </w:r>
          </w:p>
        </w:tc>
        <w:tc>
          <w:tcPr>
            <w:tcW w:w="5521" w:type="dxa"/>
          </w:tcPr>
          <w:p>
            <w:pPr>
              <w:pStyle w:val="TableParagraph"/>
              <w:ind w:left="58" w:right="988"/>
              <w:rPr>
                <w:sz w:val="18"/>
              </w:rPr>
            </w:pPr>
            <w:r>
              <w:rPr>
                <w:sz w:val="18"/>
              </w:rPr>
              <w:t>ASOCIACIÓN SOLIDARISTA DE EMPLEADOS DEL MINISTERIO DE COMERCIO EXTERIOR (ASECOMEX).</w:t>
            </w:r>
          </w:p>
        </w:tc>
        <w:tc>
          <w:tcPr>
            <w:tcW w:w="1539" w:type="dxa"/>
          </w:tcPr>
          <w:p>
            <w:pPr>
              <w:pStyle w:val="TableParagraph"/>
              <w:spacing w:line="199" w:lineRule="exact"/>
              <w:ind w:left="546"/>
              <w:rPr>
                <w:sz w:val="18"/>
              </w:rPr>
            </w:pPr>
            <w:r>
              <w:rPr>
                <w:sz w:val="18"/>
              </w:rPr>
              <w:t>1.646.287,00</w:t>
            </w:r>
          </w:p>
        </w:tc>
      </w:tr>
      <w:tr>
        <w:trPr>
          <w:trHeight w:val="1942" w:hRule="atLeast"/>
        </w:trPr>
        <w:tc>
          <w:tcPr>
            <w:tcW w:w="2571" w:type="dxa"/>
            <w:gridSpan w:val="3"/>
            <w:vMerge w:val="restart"/>
          </w:tcPr>
          <w:p>
            <w:pPr>
              <w:pStyle w:val="TableParagraph"/>
              <w:rPr>
                <w:sz w:val="18"/>
              </w:rPr>
            </w:pPr>
          </w:p>
        </w:tc>
        <w:tc>
          <w:tcPr>
            <w:tcW w:w="5521" w:type="dxa"/>
          </w:tcPr>
          <w:p>
            <w:pPr>
              <w:pStyle w:val="TableParagraph"/>
              <w:spacing w:before="36"/>
              <w:ind w:left="58" w:right="524"/>
              <w:rPr>
                <w:sz w:val="18"/>
              </w:rPr>
            </w:pPr>
            <w:r>
              <w:rPr>
                <w:sz w:val="18"/>
              </w:rPr>
              <w:t>(CONTRIBUCIÓN PATRONAL A LA ASOCIACIÓN SOLIDARISTA DEL MINISTERIO DE COMERCIO EXTERIOR, SEGÚN LEY No.6970 "LEY DE ASOCIACIONES SOLIDARISTAS", DEL 07/11/1984, INCLUYEN ¢3,1 MILLONES DE RECURSOS PROVENIENTES DEL IMPUESTO DE SALIDA POR PUESTOS FRONTERIZOS TERRESTRES, PUESTOS DE LA UNIDAD COORDINADORA DEL PROYECTO DE INTEGRACIÓN FRONTERIZA (PIF), PARA ATENDER LO ESTABLECIDO EN LA LEY No.9154).</w:t>
            </w:r>
          </w:p>
        </w:tc>
        <w:tc>
          <w:tcPr>
            <w:tcW w:w="1539" w:type="dxa"/>
          </w:tcPr>
          <w:p>
            <w:pPr>
              <w:pStyle w:val="TableParagraph"/>
              <w:rPr>
                <w:sz w:val="18"/>
              </w:rPr>
            </w:pPr>
          </w:p>
        </w:tc>
      </w:tr>
      <w:tr>
        <w:trPr>
          <w:trHeight w:val="243" w:hRule="atLeast"/>
        </w:trPr>
        <w:tc>
          <w:tcPr>
            <w:tcW w:w="2571" w:type="dxa"/>
            <w:gridSpan w:val="3"/>
            <w:vMerge/>
            <w:tcBorders>
              <w:top w:val="nil"/>
            </w:tcBorders>
          </w:tcPr>
          <w:p>
            <w:pPr>
              <w:rPr>
                <w:sz w:val="2"/>
                <w:szCs w:val="2"/>
              </w:rPr>
            </w:pPr>
          </w:p>
        </w:tc>
        <w:tc>
          <w:tcPr>
            <w:tcW w:w="5521" w:type="dxa"/>
          </w:tcPr>
          <w:p>
            <w:pPr>
              <w:pStyle w:val="TableParagraph"/>
              <w:spacing w:line="187" w:lineRule="exact" w:before="36"/>
              <w:ind w:left="58"/>
              <w:rPr>
                <w:sz w:val="18"/>
              </w:rPr>
            </w:pPr>
            <w:r>
              <w:rPr>
                <w:sz w:val="18"/>
              </w:rPr>
              <w:t>Céd-Jur: 3-002-472723</w:t>
            </w:r>
          </w:p>
        </w:tc>
        <w:tc>
          <w:tcPr>
            <w:tcW w:w="1539" w:type="dxa"/>
          </w:tcPr>
          <w:p>
            <w:pPr>
              <w:pStyle w:val="TableParagraph"/>
              <w:rPr>
                <w:sz w:val="16"/>
              </w:rPr>
            </w:pPr>
          </w:p>
        </w:tc>
      </w:tr>
    </w:tbl>
    <w:p>
      <w:pPr>
        <w:tabs>
          <w:tab w:pos="8138" w:val="left" w:leader="none"/>
        </w:tabs>
        <w:spacing w:before="95" w:after="8"/>
        <w:ind w:left="0" w:right="175" w:firstLine="0"/>
        <w:jc w:val="right"/>
        <w:rPr>
          <w:b/>
          <w:sz w:val="20"/>
        </w:rPr>
      </w:pPr>
      <w:r>
        <w:rPr>
          <w:b/>
          <w:sz w:val="20"/>
        </w:rPr>
        <w:t>6</w:t>
      </w:r>
      <w:r>
        <w:rPr>
          <w:b/>
          <w:spacing w:val="30"/>
          <w:sz w:val="20"/>
        </w:rPr>
        <w:t> </w:t>
      </w:r>
      <w:r>
        <w:rPr>
          <w:b/>
          <w:sz w:val="20"/>
        </w:rPr>
        <w:t>TRANSFERENCIAS CORRIENTES</w:t>
        <w:tab/>
        <w:t>680.466,00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680.466,00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1293" w:val="left" w:leader="none"/>
        </w:tabs>
        <w:spacing w:line="229" w:lineRule="exact" w:before="43"/>
        <w:ind w:left="153" w:right="0" w:firstLine="0"/>
        <w:jc w:val="left"/>
        <w:rPr>
          <w:sz w:val="20"/>
        </w:rPr>
      </w:pPr>
      <w:r>
        <w:rPr>
          <w:sz w:val="20"/>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680.466,00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55"/>
        <w:gridCol w:w="1507"/>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left="141"/>
              <w:rPr>
                <w:sz w:val="18"/>
              </w:rPr>
            </w:pPr>
            <w:r>
              <w:rPr>
                <w:sz w:val="18"/>
              </w:rPr>
              <w:t>001 1310 2111 200</w:t>
            </w:r>
          </w:p>
        </w:tc>
        <w:tc>
          <w:tcPr>
            <w:tcW w:w="5555" w:type="dxa"/>
          </w:tcPr>
          <w:p>
            <w:pPr>
              <w:pStyle w:val="TableParagraph"/>
              <w:spacing w:line="199" w:lineRule="exact"/>
              <w:ind w:left="57"/>
              <w:rPr>
                <w:sz w:val="18"/>
              </w:rPr>
            </w:pPr>
            <w:r>
              <w:rPr>
                <w:sz w:val="18"/>
              </w:rPr>
              <w:t>CAJA COSTARRICENSE DE SEGURO SOCIAL. (CCSS)</w:t>
            </w:r>
          </w:p>
        </w:tc>
        <w:tc>
          <w:tcPr>
            <w:tcW w:w="1507" w:type="dxa"/>
          </w:tcPr>
          <w:p>
            <w:pPr>
              <w:pStyle w:val="TableParagraph"/>
              <w:spacing w:line="199" w:lineRule="exact"/>
              <w:ind w:left="646"/>
              <w:rPr>
                <w:sz w:val="18"/>
              </w:rPr>
            </w:pPr>
            <w:r>
              <w:rPr>
                <w:sz w:val="18"/>
              </w:rPr>
              <w:t>577.987,00</w:t>
            </w:r>
          </w:p>
        </w:tc>
      </w:tr>
      <w:tr>
        <w:trPr>
          <w:trHeight w:val="1949" w:hRule="atLeast"/>
        </w:trPr>
        <w:tc>
          <w:tcPr>
            <w:tcW w:w="641" w:type="dxa"/>
          </w:tcPr>
          <w:p>
            <w:pPr>
              <w:pStyle w:val="TableParagraph"/>
              <w:rPr>
                <w:sz w:val="18"/>
              </w:rPr>
            </w:pPr>
          </w:p>
        </w:tc>
        <w:tc>
          <w:tcPr>
            <w:tcW w:w="1931" w:type="dxa"/>
          </w:tcPr>
          <w:p>
            <w:pPr>
              <w:pStyle w:val="TableParagraph"/>
              <w:rPr>
                <w:sz w:val="18"/>
              </w:rPr>
            </w:pPr>
          </w:p>
        </w:tc>
        <w:tc>
          <w:tcPr>
            <w:tcW w:w="5555" w:type="dxa"/>
          </w:tcPr>
          <w:p>
            <w:pPr>
              <w:pStyle w:val="TableParagraph"/>
              <w:spacing w:before="42"/>
              <w:ind w:left="57" w:right="627"/>
              <w:rPr>
                <w:sz w:val="18"/>
              </w:rPr>
            </w:pPr>
            <w:r>
              <w:rPr>
                <w:sz w:val="18"/>
              </w:rPr>
              <w:t>(CONTRIBUCIÓN ESTATAL AL SEGURO DE PENSIONES, SEGÚN LEY No. 17 DEL 22 DE OCTUBRE DE 1943, LEY CONSTITUTIVA DE LA C.C.S.S. Y REGLAMENTO No. 6898 DEL 07 DE FEBRERO DE 1995 Y SUS REFORMAS. INCLUYE</w:t>
            </w:r>
          </w:p>
          <w:p>
            <w:pPr>
              <w:pStyle w:val="TableParagraph"/>
              <w:ind w:left="57" w:right="667"/>
              <w:rPr>
                <w:sz w:val="18"/>
              </w:rPr>
            </w:pPr>
            <w:r>
              <w:rPr>
                <w:sz w:val="18"/>
              </w:rPr>
              <w:t>¢0,4 MILLONES DE RECURSOS PROVENIENTES DEL IMPUESTO DE SALIDA POR PUESTOS FRONTERIZOS TERRESTRES, PUESTOS DE LA UNIDAD COORDINADORA DEL PROYECTO DE INTEGRACIÓN FRONTERIZA (PIF), PARA ATENDER LO ESTABLECIDO EN LA LEY No.9154).</w:t>
            </w:r>
          </w:p>
        </w:tc>
        <w:tc>
          <w:tcPr>
            <w:tcW w:w="1507"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55" w:type="dxa"/>
          </w:tcPr>
          <w:p>
            <w:pPr>
              <w:pStyle w:val="TableParagraph"/>
              <w:spacing w:line="187" w:lineRule="exact" w:before="36"/>
              <w:ind w:left="57"/>
              <w:rPr>
                <w:sz w:val="18"/>
              </w:rPr>
            </w:pPr>
            <w:r>
              <w:rPr>
                <w:sz w:val="18"/>
              </w:rPr>
              <w:t>Céd-Jur: 4-000-042147</w:t>
            </w:r>
          </w:p>
        </w:tc>
        <w:tc>
          <w:tcPr>
            <w:tcW w:w="1507"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2111   202   CAJA COSTARRICENSE DE SEGURO</w:t>
      </w:r>
      <w:r>
        <w:rPr>
          <w:spacing w:val="-1"/>
        </w:rPr>
        <w:t> </w:t>
      </w:r>
      <w:r>
        <w:rPr/>
        <w:t>SOCIAL. (CCSS)</w:t>
        <w:tab/>
      </w:r>
      <w:r>
        <w:rPr>
          <w:spacing w:val="-1"/>
        </w:rPr>
        <w:t>102.479,00 </w:t>
      </w:r>
      <w:r>
        <w:rPr/>
        <w:t>(CONTRIBUCIÓN ESTATAL AL SEGURO DE SALUD, SEGÚN</w:t>
      </w:r>
    </w:p>
    <w:p>
      <w:pPr>
        <w:pStyle w:val="BodyText"/>
        <w:ind w:left="2733" w:right="2276"/>
      </w:pPr>
      <w:r>
        <w:rPr/>
        <w:t>LEY No. 17 DEL 22 DE OCTUBRE DE 1943, LEY CONSTITUTIVA DE LA C.C.S.S. Y REGLAMENTO No. 7082 DEL 03 DE DICIEMBRE DE 1996 Y SUS REFORMAS. INCLUYE ¢0,08 MILLONES DE RECURSOS PROVENIENTES DEL IMPUESTO DE SALIDA POR PUESTOS FRONTERIZOS TERRESTRES, PUESTOS DE LA UNIDAD COORDINADORA DEL PROYECTO DE INTEGRACIÓN FRONTERIZA (PIF), PARA ATENDER LO ESTABLECIDO EN LA LEY No.9154).</w:t>
      </w:r>
    </w:p>
    <w:p>
      <w:pPr>
        <w:pStyle w:val="BodyText"/>
        <w:spacing w:before="80"/>
        <w:ind w:left="2733"/>
      </w:pPr>
      <w:r>
        <w:rPr/>
        <w:pict>
          <v:shape style="position:absolute;margin-left:438.395996pt;margin-top:16.400354pt;width:99pt;height:.1pt;mso-position-horizontal-relative:page;mso-position-vertical-relative:paragraph;z-index:-250893312;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407" w:val="left" w:leader="none"/>
          <w:tab w:pos="8537" w:val="left" w:leader="none"/>
        </w:tabs>
        <w:spacing w:before="14" w:after="67"/>
        <w:ind w:left="4885"/>
      </w:pPr>
      <w:r>
        <w:rPr/>
        <w:t>Total rebajar Programa:</w:t>
        <w:tab/>
        <w:t>792</w:t>
        <w:tab/>
        <w:t>47.319.767,00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5314" w:val="left" w:leader="none"/>
        </w:tabs>
        <w:spacing w:line="307" w:lineRule="auto" w:before="44"/>
        <w:ind w:left="3087" w:right="3109" w:firstLine="816"/>
        <w:jc w:val="left"/>
        <w:rPr>
          <w:b/>
          <w:sz w:val="22"/>
        </w:rPr>
      </w:pPr>
      <w:r>
        <w:rPr>
          <w:b/>
          <w:sz w:val="22"/>
        </w:rPr>
        <w:t>Programa:</w:t>
        <w:tab/>
        <w:t>796-00 POLÍTICA COMERCIAL</w:t>
      </w:r>
      <w:r>
        <w:rPr>
          <w:b/>
          <w:spacing w:val="2"/>
          <w:sz w:val="22"/>
        </w:rPr>
        <w:t> </w:t>
      </w:r>
      <w:r>
        <w:rPr>
          <w:b/>
          <w:spacing w:val="-3"/>
          <w:sz w:val="22"/>
        </w:rPr>
        <w:t>EXTERNA</w:t>
      </w:r>
    </w:p>
    <w:p>
      <w:pPr>
        <w:tabs>
          <w:tab w:pos="5732" w:val="left" w:leader="none"/>
        </w:tabs>
        <w:spacing w:before="32"/>
        <w:ind w:left="3213" w:right="0" w:firstLine="0"/>
        <w:jc w:val="left"/>
        <w:rPr>
          <w:sz w:val="16"/>
        </w:rPr>
      </w:pPr>
      <w:r>
        <w:rPr>
          <w:sz w:val="16"/>
        </w:rPr>
        <w:t>Registro Contable:</w:t>
        <w:tab/>
        <w:t>216-796-00</w:t>
      </w:r>
    </w:p>
    <w:p>
      <w:pPr>
        <w:pStyle w:val="Heading4"/>
        <w:tabs>
          <w:tab w:pos="8537" w:val="left" w:leader="none"/>
        </w:tabs>
        <w:spacing w:before="119" w:after="8"/>
        <w:ind w:left="648"/>
      </w:pPr>
      <w:r>
        <w:rPr/>
        <w:t>0</w:t>
      </w:r>
      <w:r>
        <w:rPr>
          <w:spacing w:val="30"/>
        </w:rPr>
        <w:t> </w:t>
      </w:r>
      <w:r>
        <w:rPr/>
        <w:t>REMUNERACIONES</w:t>
        <w:tab/>
        <w:t>25.159.769,00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16.450.308,00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2111</w:t>
        <w:tab/>
        <w:t>SUELDOS PARA CARGOS FIJOS</w:t>
        <w:tab/>
        <w:t>16.450.308,00</w:t>
      </w:r>
    </w:p>
    <w:p>
      <w:pPr>
        <w:tabs>
          <w:tab w:pos="863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4.665.406,00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2.096.850,00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2111</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1.559.416,00</w:t>
            </w:r>
          </w:p>
        </w:tc>
      </w:tr>
      <w:tr>
        <w:trPr>
          <w:trHeight w:val="279" w:hRule="atLeast"/>
        </w:trPr>
        <w:tc>
          <w:tcPr>
            <w:tcW w:w="612" w:type="dxa"/>
          </w:tcPr>
          <w:p>
            <w:pPr>
              <w:pStyle w:val="TableParagraph"/>
              <w:spacing w:line="187" w:lineRule="exact" w:before="72"/>
              <w:ind w:left="50"/>
              <w:rPr>
                <w:sz w:val="18"/>
              </w:rPr>
            </w:pPr>
            <w:r>
              <w:rPr>
                <w:sz w:val="18"/>
              </w:rPr>
              <w:t>00304</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2111</w:t>
            </w:r>
          </w:p>
        </w:tc>
        <w:tc>
          <w:tcPr>
            <w:tcW w:w="5281" w:type="dxa"/>
          </w:tcPr>
          <w:p>
            <w:pPr>
              <w:pStyle w:val="TableParagraph"/>
              <w:spacing w:line="187" w:lineRule="exact" w:before="72"/>
              <w:ind w:left="268"/>
              <w:rPr>
                <w:sz w:val="18"/>
              </w:rPr>
            </w:pPr>
            <w:r>
              <w:rPr>
                <w:sz w:val="18"/>
              </w:rPr>
              <w:t>SALARIO ESCOLAR</w:t>
            </w:r>
          </w:p>
        </w:tc>
        <w:tc>
          <w:tcPr>
            <w:tcW w:w="1989" w:type="dxa"/>
          </w:tcPr>
          <w:p>
            <w:pPr>
              <w:pStyle w:val="TableParagraph"/>
              <w:spacing w:line="187" w:lineRule="exact" w:before="72"/>
              <w:ind w:right="45"/>
              <w:jc w:val="right"/>
              <w:rPr>
                <w:sz w:val="18"/>
              </w:rPr>
            </w:pPr>
            <w:r>
              <w:rPr>
                <w:sz w:val="18"/>
              </w:rPr>
              <w:t>1.009.140,00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2.022.028,00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1.918.335,00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1.918.335,00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103.693,00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103.693,00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432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2.022.027,00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1.088.784,00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1.088.784,00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311.081,00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311.081,00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622.162,00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622.162,00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55.300.000,00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103  SERVICIOS COMERCIALES</w:t>
      </w:r>
      <w:r>
        <w:rPr>
          <w:b/>
          <w:spacing w:val="-20"/>
          <w:sz w:val="20"/>
        </w:rPr>
        <w:t> </w:t>
      </w:r>
      <w:r>
        <w:rPr>
          <w:b/>
          <w:sz w:val="20"/>
        </w:rPr>
        <w:t>Y FINANCIEROS</w:t>
        <w:tab/>
      </w:r>
      <w:r>
        <w:rPr>
          <w:sz w:val="20"/>
        </w:rPr>
        <w:t>5.600.000,00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10301</w:t>
        <w:tab/>
        <w:t>001  </w:t>
      </w:r>
      <w:r>
        <w:rPr>
          <w:spacing w:val="37"/>
        </w:rPr>
        <w:t> </w:t>
      </w:r>
      <w:r>
        <w:rPr/>
        <w:t>1120  </w:t>
      </w:r>
      <w:r>
        <w:rPr>
          <w:spacing w:val="14"/>
        </w:rPr>
        <w:t> </w:t>
      </w:r>
      <w:r>
        <w:rPr/>
        <w:t>2111</w:t>
        <w:tab/>
        <w:t>INFORMACIÓN</w:t>
        <w:tab/>
        <w:t>5.600.000,00</w:t>
      </w:r>
    </w:p>
    <w:p>
      <w:pPr>
        <w:pStyle w:val="ListParagraph"/>
        <w:numPr>
          <w:ilvl w:val="0"/>
          <w:numId w:val="51"/>
        </w:numPr>
        <w:tabs>
          <w:tab w:pos="380" w:val="left" w:leader="none"/>
          <w:tab w:pos="8088" w:val="left" w:leader="none"/>
        </w:tabs>
        <w:spacing w:line="240" w:lineRule="auto" w:before="154" w:after="18"/>
        <w:ind w:left="828" w:right="175" w:hanging="829"/>
        <w:jc w:val="right"/>
        <w:rPr>
          <w:rFonts w:ascii="Times New Roman"/>
          <w:sz w:val="20"/>
        </w:rPr>
      </w:pPr>
      <w:r>
        <w:rPr>
          <w:rFonts w:ascii="Times New Roman"/>
          <w:b/>
          <w:sz w:val="20"/>
        </w:rPr>
        <w:t>GASTOS DE VIAJE Y DE TRANSPORTE</w:t>
        <w:tab/>
      </w:r>
      <w:r>
        <w:rPr>
          <w:rFonts w:ascii="Times New Roman"/>
          <w:sz w:val="20"/>
        </w:rPr>
        <w:t>47.700.000,00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23.700.000,00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24.000.000,00</w:t>
            </w:r>
          </w:p>
        </w:tc>
      </w:tr>
    </w:tbl>
    <w:p>
      <w:pPr>
        <w:pStyle w:val="ListParagraph"/>
        <w:numPr>
          <w:ilvl w:val="0"/>
          <w:numId w:val="51"/>
        </w:numPr>
        <w:tabs>
          <w:tab w:pos="380" w:val="left" w:leader="none"/>
          <w:tab w:pos="8188" w:val="left" w:leader="none"/>
        </w:tabs>
        <w:spacing w:line="240" w:lineRule="auto" w:before="154" w:after="9"/>
        <w:ind w:left="828" w:right="175" w:hanging="829"/>
        <w:jc w:val="right"/>
        <w:rPr>
          <w:rFonts w:ascii="Times New Roman"/>
          <w:sz w:val="20"/>
        </w:rPr>
      </w:pPr>
      <w:r>
        <w:rPr>
          <w:rFonts w:ascii="Times New Roman"/>
          <w:b/>
          <w:sz w:val="20"/>
        </w:rPr>
        <w:t>SEGUROS, REASEGUROS Y OTRAS OBLIGACIONES</w:t>
        <w:tab/>
      </w:r>
      <w:r>
        <w:rPr>
          <w:rFonts w:ascii="Times New Roman"/>
          <w:sz w:val="20"/>
        </w:rPr>
        <w:t>2.000.000,00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10601</w:t>
        <w:tab/>
        <w:t>001  </w:t>
      </w:r>
      <w:r>
        <w:rPr>
          <w:spacing w:val="37"/>
        </w:rPr>
        <w:t> </w:t>
      </w:r>
      <w:r>
        <w:rPr/>
        <w:t>1120  </w:t>
      </w:r>
      <w:r>
        <w:rPr>
          <w:spacing w:val="14"/>
        </w:rPr>
        <w:t> </w:t>
      </w:r>
      <w:r>
        <w:rPr/>
        <w:t>2111</w:t>
        <w:tab/>
        <w:t>SEGUROS</w:t>
        <w:tab/>
        <w:t>2.000.000,00</w:t>
      </w:r>
    </w:p>
    <w:p>
      <w:pPr>
        <w:pStyle w:val="Heading4"/>
        <w:tabs>
          <w:tab w:pos="7988" w:val="left" w:leader="none"/>
        </w:tabs>
        <w:spacing w:before="154" w:after="8"/>
        <w:ind w:right="175"/>
        <w:jc w:val="right"/>
      </w:pPr>
      <w:r>
        <w:rPr/>
        <w:t>2  MATERIALES</w:t>
      </w:r>
      <w:r>
        <w:rPr>
          <w:spacing w:val="-20"/>
        </w:rPr>
        <w:t> </w:t>
      </w:r>
      <w:r>
        <w:rPr/>
        <w:t>Y SUMINISTROS</w:t>
        <w:tab/>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299  ÚTILES, MATERIALES Y</w:t>
      </w:r>
      <w:r>
        <w:rPr>
          <w:b/>
          <w:spacing w:val="-20"/>
          <w:sz w:val="20"/>
        </w:rPr>
        <w:t> </w:t>
      </w:r>
      <w:r>
        <w:rPr>
          <w:b/>
          <w:sz w:val="20"/>
        </w:rPr>
        <w:t>SUMINISTROS DIVERSOS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29903</w:t>
        <w:tab/>
        <w:t>001  </w:t>
      </w:r>
      <w:r>
        <w:rPr>
          <w:spacing w:val="37"/>
        </w:rPr>
        <w:t> </w:t>
      </w:r>
      <w:r>
        <w:rPr/>
        <w:t>1120  </w:t>
      </w:r>
      <w:r>
        <w:rPr>
          <w:spacing w:val="14"/>
        </w:rPr>
        <w:t> </w:t>
      </w:r>
      <w:r>
        <w:rPr/>
        <w:t>2111</w:t>
        <w:tab/>
        <w:t>PRODUCTOS DE PAPEL, CARTÓN E IMPRESOS</w:t>
        <w:tab/>
        <w:t>1.000.000,00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5</w:t>
      </w:r>
      <w:r>
        <w:rPr>
          <w:b/>
          <w:spacing w:val="30"/>
          <w:sz w:val="20"/>
        </w:rPr>
        <w:t> </w:t>
      </w:r>
      <w:r>
        <w:rPr>
          <w:b/>
          <w:sz w:val="20"/>
        </w:rPr>
        <w:t>BIENES DURADEROS</w:t>
        <w:tab/>
        <w:t>2.900.000,00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501  MAQUINARIA, EQUIPO</w:t>
      </w:r>
      <w:r>
        <w:rPr>
          <w:b/>
          <w:spacing w:val="-20"/>
          <w:sz w:val="20"/>
        </w:rPr>
        <w:t> </w:t>
      </w:r>
      <w:r>
        <w:rPr>
          <w:b/>
          <w:sz w:val="20"/>
        </w:rPr>
        <w:t>Y MOBILIARIO</w:t>
        <w:tab/>
      </w:r>
      <w:r>
        <w:rPr>
          <w:sz w:val="20"/>
        </w:rPr>
        <w:t>400.000,00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50103</w:t>
        <w:tab/>
        <w:t>280  </w:t>
      </w:r>
      <w:r>
        <w:rPr>
          <w:spacing w:val="37"/>
        </w:rPr>
        <w:t> </w:t>
      </w:r>
      <w:r>
        <w:rPr/>
        <w:t>2210  </w:t>
      </w:r>
      <w:r>
        <w:rPr>
          <w:spacing w:val="14"/>
        </w:rPr>
        <w:t> </w:t>
      </w:r>
      <w:r>
        <w:rPr/>
        <w:t>2111</w:t>
        <w:tab/>
        <w:t>EQUIPO DE COMUNICACIÓN</w:t>
        <w:tab/>
        <w:t>400.000,00</w:t>
      </w:r>
    </w:p>
    <w:p>
      <w:pPr>
        <w:tabs>
          <w:tab w:pos="8188" w:val="left" w:leader="none"/>
        </w:tabs>
        <w:spacing w:before="154" w:after="8"/>
        <w:ind w:left="0" w:right="175" w:firstLine="0"/>
        <w:jc w:val="right"/>
        <w:rPr>
          <w:sz w:val="20"/>
        </w:rPr>
      </w:pPr>
      <w:r>
        <w:rPr>
          <w:b/>
          <w:sz w:val="20"/>
        </w:rPr>
        <w:t>599  BIENES</w:t>
      </w:r>
      <w:r>
        <w:rPr>
          <w:b/>
          <w:spacing w:val="-20"/>
          <w:sz w:val="20"/>
        </w:rPr>
        <w:t> </w:t>
      </w:r>
      <w:r>
        <w:rPr>
          <w:b/>
          <w:sz w:val="20"/>
        </w:rPr>
        <w:t>DURADEROS DIVERSOS</w:t>
        <w:tab/>
      </w:r>
      <w:r>
        <w:rPr>
          <w:sz w:val="20"/>
        </w:rPr>
        <w:t>2.500.000,00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59903</w:t>
        <w:tab/>
        <w:t>280  </w:t>
      </w:r>
      <w:r>
        <w:rPr>
          <w:spacing w:val="37"/>
        </w:rPr>
        <w:t> </w:t>
      </w:r>
      <w:r>
        <w:rPr/>
        <w:t>2240  </w:t>
      </w:r>
      <w:r>
        <w:rPr>
          <w:spacing w:val="14"/>
        </w:rPr>
        <w:t> </w:t>
      </w:r>
      <w:r>
        <w:rPr/>
        <w:t>2111</w:t>
        <w:tab/>
        <w:t>BIENES INTANGIBLES</w:t>
        <w:tab/>
        <w:t>2.500.000,00</w:t>
      </w:r>
    </w:p>
    <w:p>
      <w:pPr>
        <w:pStyle w:val="Heading4"/>
        <w:tabs>
          <w:tab w:pos="7888" w:val="left" w:leader="none"/>
        </w:tabs>
        <w:spacing w:before="154" w:after="8"/>
        <w:ind w:right="175"/>
        <w:jc w:val="right"/>
      </w:pPr>
      <w:r>
        <w:rPr/>
        <w:t>6</w:t>
      </w:r>
      <w:r>
        <w:rPr>
          <w:spacing w:val="30"/>
        </w:rPr>
        <w:t> </w:t>
      </w:r>
      <w:r>
        <w:rPr/>
        <w:t>TRANSFERENCIAS CORRIENTES</w:t>
        <w:tab/>
        <w:t>52.544.261,00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344.261,00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344.261,00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001 1310 2111 200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292.415,00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001 1310 2111 202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51.846,00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tabs>
          <w:tab w:pos="8088" w:val="left" w:leader="none"/>
        </w:tabs>
        <w:spacing w:before="94" w:after="9"/>
        <w:ind w:left="0" w:right="175" w:firstLine="0"/>
        <w:jc w:val="right"/>
        <w:rPr>
          <w:sz w:val="20"/>
        </w:rPr>
      </w:pPr>
      <w:r>
        <w:rPr>
          <w:b/>
          <w:sz w:val="20"/>
        </w:rPr>
        <w:t>603</w:t>
      </w:r>
      <w:r>
        <w:rPr>
          <w:b/>
          <w:spacing w:val="30"/>
          <w:sz w:val="20"/>
        </w:rPr>
        <w:t> </w:t>
      </w:r>
      <w:r>
        <w:rPr>
          <w:b/>
          <w:sz w:val="20"/>
        </w:rPr>
        <w:t>PRESTACIONES</w:t>
        <w:tab/>
      </w:r>
      <w:r>
        <w:rPr>
          <w:sz w:val="20"/>
        </w:rPr>
        <w:t>12.800.000,00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60301</w:t>
        <w:tab/>
        <w:t>001  </w:t>
      </w:r>
      <w:r>
        <w:rPr>
          <w:spacing w:val="37"/>
        </w:rPr>
        <w:t> </w:t>
      </w:r>
      <w:r>
        <w:rPr/>
        <w:t>1320  </w:t>
      </w:r>
      <w:r>
        <w:rPr>
          <w:spacing w:val="14"/>
        </w:rPr>
        <w:t> </w:t>
      </w:r>
      <w:r>
        <w:rPr/>
        <w:t>2111</w:t>
        <w:tab/>
        <w:t>PRESTACIONES LEGALES</w:t>
        <w:tab/>
        <w:t>12.800.000,00</w:t>
      </w:r>
    </w:p>
    <w:p>
      <w:pPr>
        <w:pStyle w:val="Heading4"/>
        <w:spacing w:before="154" w:after="9"/>
        <w:ind w:left="448"/>
      </w:pPr>
      <w:r>
        <w:rPr/>
        <w:t>604 TRANSFERENCIAS CORRIENTES. A ENTIDADES PRIVADAS SIN FINES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854"/>
        <w:gridCol w:w="2141"/>
      </w:tblGrid>
      <w:tr>
        <w:trPr>
          <w:trHeight w:val="269" w:hRule="atLeast"/>
        </w:trPr>
        <w:tc>
          <w:tcPr>
            <w:tcW w:w="637" w:type="dxa"/>
          </w:tcPr>
          <w:p>
            <w:pPr>
              <w:pStyle w:val="TableParagraph"/>
              <w:rPr>
                <w:sz w:val="18"/>
              </w:rPr>
            </w:pPr>
          </w:p>
        </w:tc>
        <w:tc>
          <w:tcPr>
            <w:tcW w:w="6854" w:type="dxa"/>
          </w:tcPr>
          <w:p>
            <w:pPr>
              <w:pStyle w:val="TableParagraph"/>
              <w:spacing w:line="221" w:lineRule="exact"/>
              <w:ind w:left="87"/>
              <w:rPr>
                <w:b/>
                <w:sz w:val="20"/>
              </w:rPr>
            </w:pPr>
            <w:r>
              <w:rPr>
                <w:b/>
                <w:sz w:val="20"/>
              </w:rPr>
              <w:t>DE LUCRO</w:t>
            </w:r>
          </w:p>
        </w:tc>
        <w:tc>
          <w:tcPr>
            <w:tcW w:w="2141" w:type="dxa"/>
          </w:tcPr>
          <w:p>
            <w:pPr>
              <w:pStyle w:val="TableParagraph"/>
              <w:tabs>
                <w:tab w:pos="789" w:val="left" w:leader="none"/>
              </w:tabs>
              <w:ind w:right="46"/>
              <w:jc w:val="right"/>
              <w:rPr>
                <w:sz w:val="20"/>
              </w:rPr>
            </w:pPr>
            <w:r>
              <w:rPr>
                <w:sz w:val="20"/>
                <w:u w:val="single"/>
              </w:rPr>
              <w:t> </w:t>
              <w:tab/>
              <w:t>39.400.000,00</w:t>
            </w:r>
          </w:p>
        </w:tc>
      </w:tr>
      <w:tr>
        <w:trPr>
          <w:trHeight w:val="538" w:hRule="atLeast"/>
        </w:trPr>
        <w:tc>
          <w:tcPr>
            <w:tcW w:w="637" w:type="dxa"/>
          </w:tcPr>
          <w:p>
            <w:pPr>
              <w:pStyle w:val="TableParagraph"/>
              <w:spacing w:before="31"/>
              <w:ind w:left="50"/>
              <w:rPr>
                <w:sz w:val="20"/>
              </w:rPr>
            </w:pPr>
            <w:r>
              <w:rPr>
                <w:sz w:val="20"/>
              </w:rPr>
              <w:t>60404</w:t>
            </w:r>
          </w:p>
        </w:tc>
        <w:tc>
          <w:tcPr>
            <w:tcW w:w="6854" w:type="dxa"/>
          </w:tcPr>
          <w:p>
            <w:pPr>
              <w:pStyle w:val="TableParagraph"/>
              <w:spacing w:before="31"/>
              <w:ind w:left="552" w:right="131"/>
              <w:rPr>
                <w:sz w:val="20"/>
              </w:rPr>
            </w:pPr>
            <w:r>
              <w:rPr>
                <w:sz w:val="20"/>
              </w:rPr>
              <w:t>TRANSFERENCIAS CORRIENTES A OTRAS ENTIDADES PRIVADAS SIN FINES DE LUCRO</w:t>
            </w:r>
          </w:p>
        </w:tc>
        <w:tc>
          <w:tcPr>
            <w:tcW w:w="2141" w:type="dxa"/>
          </w:tcPr>
          <w:p>
            <w:pPr>
              <w:pStyle w:val="TableParagraph"/>
              <w:spacing w:before="5"/>
              <w:rPr>
                <w:b/>
                <w:sz w:val="23"/>
              </w:rPr>
            </w:pPr>
          </w:p>
          <w:p>
            <w:pPr>
              <w:pStyle w:val="TableParagraph"/>
              <w:tabs>
                <w:tab w:pos="789" w:val="left" w:leader="none"/>
              </w:tabs>
              <w:ind w:right="46"/>
              <w:jc w:val="right"/>
              <w:rPr>
                <w:sz w:val="20"/>
              </w:rPr>
            </w:pPr>
            <w:r>
              <w:rPr>
                <w:sz w:val="20"/>
                <w:u w:val="dotted"/>
              </w:rPr>
              <w:t> </w:t>
              <w:tab/>
              <w:t>39.400.000,00</w:t>
            </w:r>
          </w:p>
        </w:tc>
      </w:tr>
      <w:tr>
        <w:trPr>
          <w:trHeight w:val="238" w:hRule="atLeast"/>
        </w:trPr>
        <w:tc>
          <w:tcPr>
            <w:tcW w:w="637" w:type="dxa"/>
          </w:tcPr>
          <w:p>
            <w:pPr>
              <w:pStyle w:val="TableParagraph"/>
              <w:spacing w:line="187" w:lineRule="exact" w:before="31"/>
              <w:ind w:left="50"/>
              <w:rPr>
                <w:sz w:val="18"/>
              </w:rPr>
            </w:pPr>
            <w:r>
              <w:rPr>
                <w:sz w:val="18"/>
              </w:rPr>
              <w:t>60404</w:t>
            </w:r>
          </w:p>
        </w:tc>
        <w:tc>
          <w:tcPr>
            <w:tcW w:w="6854" w:type="dxa"/>
          </w:tcPr>
          <w:p>
            <w:pPr>
              <w:pStyle w:val="TableParagraph"/>
              <w:spacing w:line="187" w:lineRule="exact" w:before="31"/>
              <w:ind w:left="145"/>
              <w:rPr>
                <w:sz w:val="18"/>
              </w:rPr>
            </w:pPr>
            <w:r>
              <w:rPr>
                <w:sz w:val="18"/>
              </w:rPr>
              <w:t>001 1320 2111 206 COALICIÓN COSTARRICENSE DE INICIATIVAS PARA EL</w:t>
            </w:r>
          </w:p>
        </w:tc>
        <w:tc>
          <w:tcPr>
            <w:tcW w:w="2141" w:type="dxa"/>
          </w:tcPr>
          <w:p>
            <w:pPr>
              <w:pStyle w:val="TableParagraph"/>
              <w:spacing w:line="187" w:lineRule="exact" w:before="31"/>
              <w:ind w:right="46"/>
              <w:jc w:val="right"/>
              <w:rPr>
                <w:sz w:val="18"/>
              </w:rPr>
            </w:pPr>
            <w:r>
              <w:rPr>
                <w:sz w:val="18"/>
              </w:rPr>
              <w:t>39.400.000,00</w:t>
            </w:r>
          </w:p>
        </w:tc>
      </w:tr>
    </w:tbl>
    <w:p>
      <w:pPr>
        <w:pStyle w:val="BodyText"/>
        <w:ind w:left="2733"/>
      </w:pPr>
      <w:r>
        <w:rPr/>
        <w:t>DESARROLLO (CINDE).</w:t>
      </w:r>
    </w:p>
    <w:p>
      <w:pPr>
        <w:pStyle w:val="BodyText"/>
        <w:spacing w:before="80"/>
        <w:ind w:left="2733" w:right="2252"/>
      </w:pPr>
      <w:r>
        <w:rPr/>
        <w:t>(PARA ATENDER LOS GASTOS OPERATIVOS, SEGÚN ADDENDUM No.1 y No.2 AL CONVENIO DE COOPERACIÓN ENTRE COMEX, PROCOMER Y CINDE PARA EL DISEÑO, EJECUCIÓN Y SEGUIMIENTO DE PROGRAMAS DE ATRACCIÓN DE INVERSIÓN EXTRANJERA).</w:t>
      </w:r>
    </w:p>
    <w:p>
      <w:pPr>
        <w:pStyle w:val="BodyText"/>
        <w:spacing w:before="80" w:after="41"/>
        <w:ind w:left="2733"/>
      </w:pPr>
      <w:r>
        <w:rPr/>
        <w:t>Céd-Jur: 3-002-056152</w:t>
      </w:r>
    </w:p>
    <w:tbl>
      <w:tblPr>
        <w:tblW w:w="0" w:type="auto"/>
        <w:jc w:val="left"/>
        <w:tblInd w:w="4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8"/>
        <w:gridCol w:w="535"/>
        <w:gridCol w:w="1980"/>
      </w:tblGrid>
      <w:tr>
        <w:trPr>
          <w:trHeight w:val="339" w:hRule="atLeast"/>
        </w:trPr>
        <w:tc>
          <w:tcPr>
            <w:tcW w:w="2378" w:type="dxa"/>
          </w:tcPr>
          <w:p>
            <w:pPr>
              <w:pStyle w:val="TableParagraph"/>
              <w:spacing w:before="43"/>
              <w:ind w:right="193"/>
              <w:jc w:val="right"/>
              <w:rPr>
                <w:b/>
                <w:sz w:val="20"/>
              </w:rPr>
            </w:pPr>
            <w:r>
              <w:rPr>
                <w:b/>
                <w:sz w:val="20"/>
              </w:rPr>
              <w:t>Total rebajar Programa:</w:t>
            </w:r>
          </w:p>
        </w:tc>
        <w:tc>
          <w:tcPr>
            <w:tcW w:w="535" w:type="dxa"/>
          </w:tcPr>
          <w:p>
            <w:pPr>
              <w:pStyle w:val="TableParagraph"/>
              <w:spacing w:before="43"/>
              <w:ind w:right="38"/>
              <w:jc w:val="right"/>
              <w:rPr>
                <w:b/>
                <w:sz w:val="20"/>
              </w:rPr>
            </w:pPr>
            <w:r>
              <w:rPr>
                <w:b/>
                <w:sz w:val="20"/>
              </w:rPr>
              <w:t>796</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136.904.030,00</w:t>
            </w:r>
          </w:p>
        </w:tc>
      </w:tr>
      <w:tr>
        <w:trPr>
          <w:trHeight w:val="339" w:hRule="atLeast"/>
        </w:trPr>
        <w:tc>
          <w:tcPr>
            <w:tcW w:w="2378" w:type="dxa"/>
          </w:tcPr>
          <w:p>
            <w:pPr>
              <w:pStyle w:val="TableParagraph"/>
              <w:spacing w:before="43"/>
              <w:ind w:right="193"/>
              <w:jc w:val="right"/>
              <w:rPr>
                <w:b/>
                <w:sz w:val="20"/>
              </w:rPr>
            </w:pPr>
            <w:r>
              <w:rPr>
                <w:b/>
                <w:sz w:val="20"/>
              </w:rPr>
              <w:t>Total rebajar Título:</w:t>
            </w:r>
          </w:p>
        </w:tc>
        <w:tc>
          <w:tcPr>
            <w:tcW w:w="535" w:type="dxa"/>
          </w:tcPr>
          <w:p>
            <w:pPr>
              <w:pStyle w:val="TableParagraph"/>
              <w:spacing w:before="43"/>
              <w:ind w:right="38"/>
              <w:jc w:val="right"/>
              <w:rPr>
                <w:b/>
                <w:sz w:val="20"/>
              </w:rPr>
            </w:pPr>
            <w:r>
              <w:rPr>
                <w:b/>
                <w:sz w:val="20"/>
              </w:rPr>
              <w:t>216</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184.223.797,00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26" w:val="left" w:leader="none"/>
        </w:tabs>
        <w:spacing w:before="131"/>
        <w:ind w:left="0" w:right="23" w:firstLine="0"/>
        <w:jc w:val="center"/>
        <w:rPr>
          <w:b/>
          <w:sz w:val="24"/>
        </w:rPr>
      </w:pPr>
      <w:r>
        <w:rPr>
          <w:b/>
          <w:sz w:val="24"/>
        </w:rPr>
        <w:t>Título:</w:t>
        <w:tab/>
        <w:t>217</w:t>
      </w:r>
    </w:p>
    <w:p>
      <w:pPr>
        <w:spacing w:before="84"/>
        <w:ind w:left="0" w:right="22" w:firstLine="0"/>
        <w:jc w:val="center"/>
        <w:rPr>
          <w:b/>
          <w:sz w:val="24"/>
        </w:rPr>
      </w:pPr>
      <w:r>
        <w:rPr>
          <w:b/>
          <w:sz w:val="24"/>
        </w:rPr>
        <w:t>MINISTERIO DE PLANIFICACIÓN NACIONAL Y POLÍTICA ECONÓMICA</w:t>
      </w:r>
    </w:p>
    <w:p>
      <w:pPr>
        <w:tabs>
          <w:tab w:pos="4861" w:val="left" w:leader="none"/>
        </w:tabs>
        <w:spacing w:line="307" w:lineRule="auto" w:before="82"/>
        <w:ind w:left="3450" w:right="3472" w:hanging="1"/>
        <w:jc w:val="center"/>
        <w:rPr>
          <w:b/>
          <w:sz w:val="22"/>
        </w:rPr>
      </w:pPr>
      <w:r>
        <w:rPr>
          <w:b/>
          <w:sz w:val="22"/>
        </w:rPr>
        <w:t>Programa:</w:t>
        <w:tab/>
        <w:t>863-00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217-863-00</w:t>
      </w:r>
    </w:p>
    <w:p>
      <w:pPr>
        <w:pStyle w:val="Heading4"/>
        <w:tabs>
          <w:tab w:pos="8537" w:val="left" w:leader="none"/>
        </w:tabs>
        <w:spacing w:before="119" w:after="8"/>
        <w:ind w:left="648"/>
      </w:pPr>
      <w:r>
        <w:rPr/>
        <w:t>0</w:t>
      </w:r>
      <w:r>
        <w:rPr>
          <w:spacing w:val="30"/>
        </w:rPr>
        <w:t> </w:t>
      </w:r>
      <w:r>
        <w:rPr/>
        <w:t>REMUNERACIONES</w:t>
        <w:tab/>
        <w:t>55.694.134,00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2"/>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36.906.626,00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1142</w:t>
        <w:tab/>
        <w:t>SUELDOS PARA CARGOS FIJOS</w:t>
        <w:tab/>
        <w:t>36.906.626,00</w:t>
      </w:r>
    </w:p>
    <w:p>
      <w:pPr>
        <w:pStyle w:val="ListParagraph"/>
        <w:numPr>
          <w:ilvl w:val="0"/>
          <w:numId w:val="52"/>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2.045.000,00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1142</w:t>
        <w:tab/>
        <w:t>TIEMPO EXTRAORDINARIO</w:t>
        <w:tab/>
        <w:t>2.045.000,00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6.507.479,00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001 1111 1142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2.110.281,00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280 1111 1142</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4.397.198,00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5.146.778,00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4.882.842,00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1142 200 CAJA COSTARRICENSE DE SEGURO SOCIAL. (CCSS)</w:t>
            </w:r>
          </w:p>
        </w:tc>
        <w:tc>
          <w:tcPr>
            <w:tcW w:w="1989" w:type="dxa"/>
          </w:tcPr>
          <w:p>
            <w:pPr>
              <w:pStyle w:val="TableParagraph"/>
              <w:spacing w:line="187" w:lineRule="exact" w:before="31"/>
              <w:ind w:right="45"/>
              <w:jc w:val="right"/>
              <w:rPr>
                <w:sz w:val="18"/>
              </w:rPr>
            </w:pPr>
            <w:r>
              <w:rPr>
                <w:sz w:val="18"/>
              </w:rPr>
              <w:t>4.882.842,00</w:t>
            </w:r>
          </w:p>
        </w:tc>
      </w:tr>
    </w:tbl>
    <w:p>
      <w:pPr>
        <w:pStyle w:val="BodyText"/>
        <w:spacing w:before="93"/>
        <w:ind w:left="2733" w:right="2159"/>
      </w:pPr>
      <w:r>
        <w:rPr/>
        <w:t>(REBAJA PARCIAL CONTRIBUCIÓN PATRONAL SEGURO DE SALUD, SEGÚN LEY No. 17 DEL 22 DE OCTUBRE DE 1943, LEY CONSTITUTIVA DE LA C.C.S.S. Y REGLAMENTO No. 7082 DEL 03 DE DICIEMBRE DE 1996 Y SUS</w:t>
      </w:r>
      <w:r>
        <w:rPr>
          <w:spacing w:val="-16"/>
        </w:rPr>
        <w:t> </w:t>
      </w:r>
      <w:r>
        <w:rPr/>
        <w:t>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263.936,00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1142 200 BANCO POPULAR Y DE DESARROLLO COMUNAL. (BPDC)</w:t>
            </w:r>
          </w:p>
        </w:tc>
        <w:tc>
          <w:tcPr>
            <w:tcW w:w="2085" w:type="dxa"/>
          </w:tcPr>
          <w:p>
            <w:pPr>
              <w:pStyle w:val="TableParagraph"/>
              <w:spacing w:line="187" w:lineRule="exact" w:before="31"/>
              <w:ind w:right="49"/>
              <w:jc w:val="right"/>
              <w:rPr>
                <w:sz w:val="18"/>
              </w:rPr>
            </w:pPr>
            <w:r>
              <w:rPr>
                <w:sz w:val="18"/>
              </w:rPr>
              <w:t>263.936,00</w:t>
            </w:r>
          </w:p>
        </w:tc>
      </w:tr>
    </w:tbl>
    <w:p>
      <w:pPr>
        <w:pStyle w:val="BodyText"/>
        <w:spacing w:before="93"/>
        <w:ind w:left="2733" w:right="2522"/>
      </w:pPr>
      <w:r>
        <w:rPr/>
        <w:t>(REBAJA PARCIAL DE CONTRIBUCIÓN 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444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5.088.251,00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2.712.816,00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1142 200 CAJA COSTARRICENSE DE SEGURO SOCIAL. (CCSS)</w:t>
                        </w:r>
                      </w:p>
                    </w:tc>
                    <w:tc>
                      <w:tcPr>
                        <w:tcW w:w="2280" w:type="dxa"/>
                      </w:tcPr>
                      <w:p>
                        <w:pPr>
                          <w:pStyle w:val="TableParagraph"/>
                          <w:spacing w:line="187" w:lineRule="exact" w:before="31"/>
                          <w:ind w:right="46"/>
                          <w:jc w:val="right"/>
                          <w:rPr>
                            <w:sz w:val="18"/>
                          </w:rPr>
                        </w:pPr>
                        <w:r>
                          <w:rPr>
                            <w:sz w:val="18"/>
                          </w:rPr>
                          <w:t>2.712.816,00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174"/>
      </w:pPr>
      <w:r>
        <w:rPr/>
        <w:t>(REBAJA PARCIAL CONTRIBUCIÓN PATRONAL SEGURO DE PENSIONES, SEGÚN LEY  No. 17 DEL 22 DE OCTUBRE DE 1943, LEY CONSTITUTIVA DE LA C.C.S.S. Y REGLAMENTO No. 6898 DEL 07 DE FEBRERO DE 1995 Y </w:t>
      </w:r>
      <w:r>
        <w:rPr>
          <w:spacing w:val="-6"/>
        </w:rPr>
        <w:t>SUS </w:t>
      </w:r>
      <w:r>
        <w:rPr/>
        <w:t>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791.811,00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1142 200 CAJA COSTARRICENSE DE SEGURO SOCIAL. (CCSS)</w:t>
            </w:r>
          </w:p>
        </w:tc>
        <w:tc>
          <w:tcPr>
            <w:tcW w:w="2201" w:type="dxa"/>
          </w:tcPr>
          <w:p>
            <w:pPr>
              <w:pStyle w:val="TableParagraph"/>
              <w:spacing w:line="187" w:lineRule="exact" w:before="31"/>
              <w:ind w:right="49"/>
              <w:jc w:val="right"/>
              <w:rPr>
                <w:sz w:val="18"/>
              </w:rPr>
            </w:pPr>
            <w:r>
              <w:rPr>
                <w:sz w:val="18"/>
              </w:rPr>
              <w:t>791.811,00</w:t>
            </w:r>
          </w:p>
        </w:tc>
      </w:tr>
    </w:tbl>
    <w:p>
      <w:pPr>
        <w:pStyle w:val="BodyText"/>
        <w:spacing w:before="93"/>
        <w:ind w:left="2733" w:right="2267"/>
      </w:pPr>
      <w:r>
        <w:rPr/>
        <w:t>(REBAJA PARCIAL DEL APORTE PATRONAL AL RÉGIMEN DE PENSIONES, SEGÚN LEY DE PROTECCIÓN AL TRABAJADOR No. 7983 DEL 16 DE 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1.583.624,00</w:t>
      </w:r>
    </w:p>
    <w:p>
      <w:pPr>
        <w:pStyle w:val="BodyText"/>
        <w:tabs>
          <w:tab w:pos="886" w:val="left" w:leader="none"/>
          <w:tab w:pos="8742" w:val="left" w:leader="none"/>
        </w:tabs>
        <w:spacing w:before="69"/>
        <w:ind w:left="153"/>
      </w:pPr>
      <w:r>
        <w:rPr/>
        <w:t>00503</w:t>
        <w:tab/>
        <w:t>001    1112   1142   200   CAJA COSTARRICENSE DE SEGURO</w:t>
      </w:r>
      <w:r>
        <w:rPr>
          <w:spacing w:val="-1"/>
        </w:rPr>
        <w:t> </w:t>
      </w:r>
      <w:r>
        <w:rPr/>
        <w:t>SOCIAL. (CCSS)</w:t>
        <w:tab/>
        <w:t>1.583.624,00</w:t>
      </w:r>
    </w:p>
    <w:p>
      <w:pPr>
        <w:pStyle w:val="BodyText"/>
        <w:spacing w:before="93"/>
        <w:ind w:left="2733" w:right="2200"/>
      </w:pPr>
      <w:r>
        <w:rPr/>
        <w:t>(REBAJA PARCIAL SOBRE EL APORTE PATRONAL AL FONDO DE CAPITALIZACIÓN LABORAL, SEGÚN LEY </w:t>
      </w:r>
      <w:r>
        <w:rPr>
          <w:spacing w:val="-9"/>
        </w:rPr>
        <w:t>DE </w:t>
      </w:r>
      <w:r>
        <w:rPr/>
        <w:t>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6.215.961,00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103  SERVICIOS COMERCIALES</w:t>
      </w:r>
      <w:r>
        <w:rPr>
          <w:b/>
          <w:spacing w:val="-20"/>
          <w:sz w:val="20"/>
        </w:rPr>
        <w:t> </w:t>
      </w:r>
      <w:r>
        <w:rPr>
          <w:b/>
          <w:sz w:val="20"/>
        </w:rPr>
        <w:t>Y FINANCIEROS</w:t>
        <w:tab/>
      </w:r>
      <w:r>
        <w:rPr>
          <w:sz w:val="20"/>
        </w:rPr>
        <w:t>185.000,00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10304</w:t>
        <w:tab/>
        <w:t>001  </w:t>
      </w:r>
      <w:r>
        <w:rPr>
          <w:spacing w:val="37"/>
        </w:rPr>
        <w:t> </w:t>
      </w:r>
      <w:r>
        <w:rPr/>
        <w:t>1120  </w:t>
      </w:r>
      <w:r>
        <w:rPr>
          <w:spacing w:val="14"/>
        </w:rPr>
        <w:t> </w:t>
      </w:r>
      <w:r>
        <w:rPr/>
        <w:t>1142</w:t>
        <w:tab/>
        <w:t>TRANSPORTE DE BIENES</w:t>
        <w:tab/>
        <w:t>185.000,00</w:t>
      </w:r>
    </w:p>
    <w:p>
      <w:pPr>
        <w:tabs>
          <w:tab w:pos="8188" w:val="left" w:leader="none"/>
        </w:tabs>
        <w:spacing w:before="154" w:after="18"/>
        <w:ind w:left="0" w:right="175" w:firstLine="0"/>
        <w:jc w:val="right"/>
        <w:rPr>
          <w:sz w:val="20"/>
        </w:rPr>
      </w:pPr>
      <w:r>
        <w:rPr>
          <w:b/>
          <w:sz w:val="20"/>
        </w:rPr>
        <w:t>105  GASTOS DE VIAJE Y</w:t>
      </w:r>
      <w:r>
        <w:rPr>
          <w:b/>
          <w:spacing w:val="-20"/>
          <w:sz w:val="20"/>
        </w:rPr>
        <w:t> </w:t>
      </w:r>
      <w:r>
        <w:rPr>
          <w:b/>
          <w:sz w:val="20"/>
        </w:rPr>
        <w:t>DE TRANSPORTE</w:t>
        <w:tab/>
      </w:r>
      <w:r>
        <w:rPr>
          <w:sz w:val="20"/>
        </w:rPr>
        <w:t>2.830.961,00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001 1120 1142</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1.488.000,00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001 1120 1142</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1.342.961,00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2.400.000,00</w:t>
            </w:r>
          </w:p>
        </w:tc>
      </w:tr>
      <w:tr>
        <w:trPr>
          <w:trHeight w:val="347"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001 1120 1142</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1.400.000,00</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509"/>
              <w:rPr>
                <w:sz w:val="18"/>
              </w:rPr>
            </w:pPr>
            <w:r>
              <w:rPr>
                <w:sz w:val="18"/>
              </w:rPr>
              <w:t>(REBAJA PARCIAL PARA EL PAGO DE CURSOS ESTABLECIDOS EN EL PLAN DE CAPACITACIÓN INSTITUCIONAL Y LA ATENCIÓN DE TALLERES Y CAPACITACIONES RELACIONADOS CON EL PLAN DE TRABAJO ANUAL INSTITUCIONAL).</w:t>
            </w:r>
          </w:p>
        </w:tc>
        <w:tc>
          <w:tcPr>
            <w:tcW w:w="1980"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588" w:val="left" w:leader="none"/>
        </w:tabs>
        <w:spacing w:before="127"/>
        <w:ind w:right="23"/>
        <w:jc w:val="center"/>
      </w:pPr>
      <w:r>
        <w:rPr/>
        <w:t>10703</w:t>
        <w:tab/>
        <w:t>001  </w:t>
      </w:r>
      <w:r>
        <w:rPr>
          <w:spacing w:val="37"/>
        </w:rPr>
        <w:t> </w:t>
      </w:r>
      <w:r>
        <w:rPr/>
        <w:t>1120  </w:t>
      </w:r>
      <w:r>
        <w:rPr>
          <w:spacing w:val="14"/>
        </w:rPr>
        <w:t> </w:t>
      </w:r>
      <w:r>
        <w:rPr/>
        <w:t>1142</w:t>
        <w:tab/>
        <w:t>GASTOS DE REPRESENTACIÓN INSTITUCIONAL</w:t>
        <w:tab/>
        <w:t>1.000.000,00</w:t>
      </w:r>
    </w:p>
    <w:p>
      <w:pPr>
        <w:tabs>
          <w:tab w:pos="8338" w:val="left" w:leader="none"/>
        </w:tabs>
        <w:spacing w:before="154" w:after="18"/>
        <w:ind w:left="0" w:right="175" w:firstLine="0"/>
        <w:jc w:val="right"/>
        <w:rPr>
          <w:sz w:val="20"/>
        </w:rPr>
      </w:pPr>
      <w:r>
        <w:rPr>
          <w:b/>
          <w:sz w:val="20"/>
        </w:rPr>
        <w:t>108  MANTENIMIENTO</w:t>
      </w:r>
      <w:r>
        <w:rPr>
          <w:b/>
          <w:spacing w:val="-20"/>
          <w:sz w:val="20"/>
        </w:rPr>
        <w:t> </w:t>
      </w:r>
      <w:r>
        <w:rPr>
          <w:b/>
          <w:sz w:val="20"/>
        </w:rPr>
        <w:t>Y REPARACIÓN</w:t>
        <w:tab/>
      </w:r>
      <w:r>
        <w:rPr>
          <w:sz w:val="20"/>
        </w:rPr>
        <w:t>800.000,00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10801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1142</w:t>
            </w:r>
          </w:p>
        </w:tc>
        <w:tc>
          <w:tcPr>
            <w:tcW w:w="5281" w:type="dxa"/>
          </w:tcPr>
          <w:p>
            <w:pPr>
              <w:pStyle w:val="TableParagraph"/>
              <w:spacing w:before="42"/>
              <w:ind w:left="268"/>
              <w:rPr>
                <w:sz w:val="18"/>
              </w:rPr>
            </w:pPr>
            <w:r>
              <w:rPr>
                <w:sz w:val="18"/>
              </w:rPr>
              <w:t>MANTENIMIENTO DE EDIFICIOS, LOCALES Y TERRENOS</w:t>
            </w:r>
          </w:p>
        </w:tc>
        <w:tc>
          <w:tcPr>
            <w:tcW w:w="1979" w:type="dxa"/>
            <w:tcBorders>
              <w:top w:val="single" w:sz="8" w:space="0" w:color="000000"/>
            </w:tcBorders>
          </w:tcPr>
          <w:p>
            <w:pPr>
              <w:pStyle w:val="TableParagraph"/>
              <w:spacing w:before="42"/>
              <w:ind w:right="35"/>
              <w:jc w:val="right"/>
              <w:rPr>
                <w:sz w:val="18"/>
              </w:rPr>
            </w:pPr>
            <w:r>
              <w:rPr>
                <w:sz w:val="18"/>
              </w:rPr>
              <w:t>500.000,00</w:t>
            </w:r>
          </w:p>
        </w:tc>
      </w:tr>
      <w:tr>
        <w:trPr>
          <w:trHeight w:val="530" w:hRule="atLeast"/>
        </w:trPr>
        <w:tc>
          <w:tcPr>
            <w:tcW w:w="641" w:type="dxa"/>
          </w:tcPr>
          <w:p>
            <w:pPr>
              <w:pStyle w:val="TableParagraph"/>
              <w:spacing w:before="72"/>
              <w:ind w:left="50"/>
              <w:rPr>
                <w:sz w:val="18"/>
              </w:rPr>
            </w:pPr>
            <w:r>
              <w:rPr>
                <w:sz w:val="18"/>
              </w:rPr>
              <w:t>10806</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before="72"/>
              <w:ind w:left="268" w:right="818"/>
              <w:rPr>
                <w:sz w:val="18"/>
              </w:rPr>
            </w:pPr>
            <w:r>
              <w:rPr>
                <w:sz w:val="18"/>
              </w:rPr>
              <w:t>MANTENIMIENTO Y REPARACIÓN DE EQUIPO DE COMUNICACIÓN</w:t>
            </w:r>
          </w:p>
        </w:tc>
        <w:tc>
          <w:tcPr>
            <w:tcW w:w="1979" w:type="dxa"/>
          </w:tcPr>
          <w:p>
            <w:pPr>
              <w:pStyle w:val="TableParagraph"/>
              <w:spacing w:before="72"/>
              <w:ind w:right="35"/>
              <w:jc w:val="right"/>
              <w:rPr>
                <w:sz w:val="18"/>
              </w:rPr>
            </w:pPr>
            <w:r>
              <w:rPr>
                <w:sz w:val="18"/>
              </w:rPr>
              <w:t>100.000,00</w:t>
            </w:r>
          </w:p>
        </w:tc>
      </w:tr>
      <w:tr>
        <w:trPr>
          <w:trHeight w:val="243" w:hRule="atLeast"/>
        </w:trPr>
        <w:tc>
          <w:tcPr>
            <w:tcW w:w="641" w:type="dxa"/>
          </w:tcPr>
          <w:p>
            <w:pPr>
              <w:pStyle w:val="TableParagraph"/>
              <w:spacing w:line="187" w:lineRule="exact" w:before="36"/>
              <w:ind w:left="50"/>
              <w:rPr>
                <w:sz w:val="18"/>
              </w:rPr>
            </w:pPr>
            <w:r>
              <w:rPr>
                <w:sz w:val="18"/>
              </w:rPr>
              <w:t>10899</w:t>
            </w:r>
          </w:p>
        </w:tc>
        <w:tc>
          <w:tcPr>
            <w:tcW w:w="497" w:type="dxa"/>
          </w:tcPr>
          <w:p>
            <w:pPr>
              <w:pStyle w:val="TableParagraph"/>
              <w:spacing w:line="187" w:lineRule="exact" w:before="36"/>
              <w:ind w:right="83"/>
              <w:jc w:val="right"/>
              <w:rPr>
                <w:sz w:val="18"/>
              </w:rPr>
            </w:pPr>
            <w:r>
              <w:rPr>
                <w:sz w:val="18"/>
              </w:rPr>
              <w:t>001</w:t>
            </w:r>
          </w:p>
        </w:tc>
        <w:tc>
          <w:tcPr>
            <w:tcW w:w="521" w:type="dxa"/>
          </w:tcPr>
          <w:p>
            <w:pPr>
              <w:pStyle w:val="TableParagraph"/>
              <w:spacing w:line="187" w:lineRule="exact" w:before="36"/>
              <w:ind w:left="66" w:right="54"/>
              <w:jc w:val="center"/>
              <w:rPr>
                <w:sz w:val="18"/>
              </w:rPr>
            </w:pPr>
            <w:r>
              <w:rPr>
                <w:sz w:val="18"/>
              </w:rPr>
              <w:t>1120</w:t>
            </w:r>
          </w:p>
        </w:tc>
        <w:tc>
          <w:tcPr>
            <w:tcW w:w="702" w:type="dxa"/>
          </w:tcPr>
          <w:p>
            <w:pPr>
              <w:pStyle w:val="TableParagraph"/>
              <w:spacing w:line="187" w:lineRule="exact" w:before="36"/>
              <w:ind w:left="75"/>
              <w:rPr>
                <w:sz w:val="18"/>
              </w:rPr>
            </w:pPr>
            <w:r>
              <w:rPr>
                <w:sz w:val="18"/>
              </w:rPr>
              <w:t>1142</w:t>
            </w:r>
          </w:p>
        </w:tc>
        <w:tc>
          <w:tcPr>
            <w:tcW w:w="5281" w:type="dxa"/>
          </w:tcPr>
          <w:p>
            <w:pPr>
              <w:pStyle w:val="TableParagraph"/>
              <w:spacing w:line="187" w:lineRule="exact" w:before="36"/>
              <w:ind w:left="268"/>
              <w:rPr>
                <w:sz w:val="18"/>
              </w:rPr>
            </w:pPr>
            <w:r>
              <w:rPr>
                <w:sz w:val="18"/>
              </w:rPr>
              <w:t>MANTENIMIENTO Y REPARACIÓN DE OTROS EQUIPOS</w:t>
            </w:r>
          </w:p>
        </w:tc>
        <w:tc>
          <w:tcPr>
            <w:tcW w:w="1979" w:type="dxa"/>
          </w:tcPr>
          <w:p>
            <w:pPr>
              <w:pStyle w:val="TableParagraph"/>
              <w:spacing w:line="187" w:lineRule="exact" w:before="36"/>
              <w:ind w:right="35"/>
              <w:jc w:val="right"/>
              <w:rPr>
                <w:sz w:val="18"/>
              </w:rPr>
            </w:pPr>
            <w:r>
              <w:rPr>
                <w:sz w:val="18"/>
              </w:rPr>
              <w:t>200.000,00</w:t>
            </w:r>
          </w:p>
        </w:tc>
      </w:tr>
    </w:tbl>
    <w:p>
      <w:pPr>
        <w:pStyle w:val="Heading4"/>
        <w:tabs>
          <w:tab w:pos="8138" w:val="left" w:leader="none"/>
        </w:tabs>
        <w:spacing w:before="154" w:after="9"/>
        <w:ind w:right="175"/>
        <w:jc w:val="right"/>
      </w:pPr>
      <w:r>
        <w:rPr/>
        <w:t>2  MATERIALES</w:t>
      </w:r>
      <w:r>
        <w:rPr>
          <w:spacing w:val="-20"/>
        </w:rPr>
        <w:t> </w:t>
      </w:r>
      <w:r>
        <w:rPr/>
        <w:t>Y SUMINISTROS</w:t>
        <w:tab/>
        <w:t>350.000,00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20104</w:t>
        <w:tab/>
        <w:t>001  </w:t>
      </w:r>
      <w:r>
        <w:rPr>
          <w:spacing w:val="37"/>
        </w:rPr>
        <w:t> </w:t>
      </w:r>
      <w:r>
        <w:rPr/>
        <w:t>1120  </w:t>
      </w:r>
      <w:r>
        <w:rPr>
          <w:spacing w:val="14"/>
        </w:rPr>
        <w:t> </w:t>
      </w:r>
      <w:r>
        <w:rPr/>
        <w:t>1142</w:t>
        <w:tab/>
        <w:t>TINTAS, PINTURAS Y DILUYENTES</w:t>
        <w:tab/>
        <w:t>200.000,00</w:t>
      </w:r>
    </w:p>
    <w:p>
      <w:pPr>
        <w:pStyle w:val="Heading4"/>
        <w:spacing w:line="229" w:lineRule="exact" w:before="154"/>
        <w:ind w:left="448"/>
      </w:pPr>
      <w:r>
        <w:rPr/>
        <w:t>203 MATERIALES Y PRODUCTOS DE USO EN LA CONSTRUCCIÓN Y</w:t>
      </w:r>
    </w:p>
    <w:p>
      <w:pPr>
        <w:tabs>
          <w:tab w:pos="7747" w:val="left" w:leader="none"/>
          <w:tab w:pos="878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150.000,00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89"/>
      </w:tblGrid>
      <w:tr>
        <w:trPr>
          <w:trHeight w:val="279" w:hRule="atLeast"/>
        </w:trPr>
        <w:tc>
          <w:tcPr>
            <w:tcW w:w="641" w:type="dxa"/>
          </w:tcPr>
          <w:p>
            <w:pPr>
              <w:pStyle w:val="TableParagraph"/>
              <w:spacing w:line="199" w:lineRule="exact"/>
              <w:ind w:left="50"/>
              <w:rPr>
                <w:sz w:val="18"/>
              </w:rPr>
            </w:pPr>
            <w:r>
              <w:rPr>
                <w:sz w:val="18"/>
              </w:rPr>
              <w:t>20301</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1120</w:t>
            </w:r>
          </w:p>
        </w:tc>
        <w:tc>
          <w:tcPr>
            <w:tcW w:w="702" w:type="dxa"/>
          </w:tcPr>
          <w:p>
            <w:pPr>
              <w:pStyle w:val="TableParagraph"/>
              <w:spacing w:line="199" w:lineRule="exact"/>
              <w:ind w:left="75"/>
              <w:rPr>
                <w:sz w:val="18"/>
              </w:rPr>
            </w:pPr>
            <w:r>
              <w:rPr>
                <w:sz w:val="18"/>
              </w:rPr>
              <w:t>1142</w:t>
            </w:r>
          </w:p>
        </w:tc>
        <w:tc>
          <w:tcPr>
            <w:tcW w:w="5281" w:type="dxa"/>
          </w:tcPr>
          <w:p>
            <w:pPr>
              <w:pStyle w:val="TableParagraph"/>
              <w:spacing w:line="199" w:lineRule="exact"/>
              <w:ind w:left="268"/>
              <w:rPr>
                <w:sz w:val="18"/>
              </w:rPr>
            </w:pPr>
            <w:r>
              <w:rPr>
                <w:sz w:val="18"/>
              </w:rPr>
              <w:t>MATERIALES Y PRODUCTOS METÁLICOS</w:t>
            </w:r>
          </w:p>
        </w:tc>
        <w:tc>
          <w:tcPr>
            <w:tcW w:w="1989" w:type="dxa"/>
          </w:tcPr>
          <w:p>
            <w:pPr>
              <w:pStyle w:val="TableParagraph"/>
              <w:spacing w:line="199" w:lineRule="exact"/>
              <w:ind w:right="45"/>
              <w:jc w:val="right"/>
              <w:rPr>
                <w:sz w:val="18"/>
              </w:rPr>
            </w:pPr>
            <w:r>
              <w:rPr>
                <w:sz w:val="18"/>
              </w:rPr>
              <w:t>50.000,00</w:t>
            </w:r>
          </w:p>
        </w:tc>
      </w:tr>
      <w:tr>
        <w:trPr>
          <w:trHeight w:val="359" w:hRule="atLeast"/>
        </w:trPr>
        <w:tc>
          <w:tcPr>
            <w:tcW w:w="641" w:type="dxa"/>
          </w:tcPr>
          <w:p>
            <w:pPr>
              <w:pStyle w:val="TableParagraph"/>
              <w:spacing w:before="72"/>
              <w:ind w:left="50"/>
              <w:rPr>
                <w:sz w:val="18"/>
              </w:rPr>
            </w:pPr>
            <w:r>
              <w:rPr>
                <w:sz w:val="18"/>
              </w:rPr>
              <w:t>20303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before="72"/>
              <w:ind w:left="268"/>
              <w:rPr>
                <w:sz w:val="18"/>
              </w:rPr>
            </w:pPr>
            <w:r>
              <w:rPr>
                <w:sz w:val="18"/>
              </w:rPr>
              <w:t>MADERA Y SUS DERIVADOS</w:t>
            </w:r>
          </w:p>
        </w:tc>
        <w:tc>
          <w:tcPr>
            <w:tcW w:w="1989" w:type="dxa"/>
          </w:tcPr>
          <w:p>
            <w:pPr>
              <w:pStyle w:val="TableParagraph"/>
              <w:spacing w:before="72"/>
              <w:ind w:right="45"/>
              <w:jc w:val="right"/>
              <w:rPr>
                <w:sz w:val="18"/>
              </w:rPr>
            </w:pPr>
            <w:r>
              <w:rPr>
                <w:sz w:val="18"/>
              </w:rPr>
              <w:t>40.000,00</w:t>
            </w:r>
          </w:p>
        </w:tc>
      </w:tr>
      <w:tr>
        <w:trPr>
          <w:trHeight w:val="486" w:hRule="atLeast"/>
        </w:trPr>
        <w:tc>
          <w:tcPr>
            <w:tcW w:w="641" w:type="dxa"/>
          </w:tcPr>
          <w:p>
            <w:pPr>
              <w:pStyle w:val="TableParagraph"/>
              <w:spacing w:before="72"/>
              <w:ind w:left="50"/>
              <w:rPr>
                <w:sz w:val="18"/>
              </w:rPr>
            </w:pPr>
            <w:r>
              <w:rPr>
                <w:sz w:val="18"/>
              </w:rPr>
              <w:t>20399</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line="200" w:lineRule="atLeast" w:before="72"/>
              <w:ind w:left="268" w:right="667"/>
              <w:rPr>
                <w:sz w:val="18"/>
              </w:rPr>
            </w:pPr>
            <w:r>
              <w:rPr>
                <w:sz w:val="18"/>
              </w:rPr>
              <w:t>OTROS MATERIALES Y PRODUCTOS DE USO EN LA CONSTRUCCIÓN Y MANTENIMIENTO</w:t>
            </w:r>
          </w:p>
        </w:tc>
        <w:tc>
          <w:tcPr>
            <w:tcW w:w="1989" w:type="dxa"/>
          </w:tcPr>
          <w:p>
            <w:pPr>
              <w:pStyle w:val="TableParagraph"/>
              <w:spacing w:before="72"/>
              <w:ind w:right="45"/>
              <w:jc w:val="right"/>
              <w:rPr>
                <w:sz w:val="18"/>
              </w:rPr>
            </w:pPr>
            <w:r>
              <w:rPr>
                <w:sz w:val="18"/>
              </w:rPr>
              <w:t>60.000,00</w:t>
            </w:r>
          </w:p>
        </w:tc>
      </w:tr>
      <w:tr>
        <w:trPr>
          <w:trHeight w:val="602" w:hRule="atLeast"/>
        </w:trPr>
        <w:tc>
          <w:tcPr>
            <w:tcW w:w="9631" w:type="dxa"/>
            <w:gridSpan w:val="6"/>
          </w:tcPr>
          <w:p>
            <w:pPr>
              <w:pStyle w:val="TableParagraph"/>
              <w:tabs>
                <w:tab w:pos="7988" w:val="left" w:leader="none"/>
              </w:tabs>
              <w:spacing w:before="81" w:after="9"/>
              <w:ind w:right="45"/>
              <w:jc w:val="right"/>
              <w:rPr>
                <w:b/>
                <w:sz w:val="20"/>
              </w:rPr>
            </w:pPr>
            <w:r>
              <w:rPr>
                <w:b/>
                <w:sz w:val="20"/>
              </w:rPr>
              <w:t>5</w:t>
            </w:r>
            <w:r>
              <w:rPr>
                <w:b/>
                <w:spacing w:val="30"/>
                <w:sz w:val="20"/>
              </w:rPr>
              <w:t> </w:t>
            </w:r>
            <w:r>
              <w:rPr>
                <w:b/>
                <w:sz w:val="20"/>
              </w:rPr>
              <w:t>BIENES DURADEROS</w:t>
              <w:tab/>
              <w:t>1.400.000,00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8188" w:val="left" w:leader="none"/>
              </w:tabs>
              <w:spacing w:line="200" w:lineRule="exact" w:before="43"/>
              <w:ind w:right="45"/>
              <w:jc w:val="right"/>
              <w:rPr>
                <w:sz w:val="20"/>
              </w:rPr>
            </w:pPr>
            <w:r>
              <w:rPr>
                <w:b/>
                <w:sz w:val="20"/>
              </w:rPr>
              <w:t>501  MAQUINARIA, EQUIPO</w:t>
            </w:r>
            <w:r>
              <w:rPr>
                <w:b/>
                <w:spacing w:val="-20"/>
                <w:sz w:val="20"/>
              </w:rPr>
              <w:t> </w:t>
            </w:r>
            <w:r>
              <w:rPr>
                <w:b/>
                <w:sz w:val="20"/>
              </w:rPr>
              <w:t>Y MOBILIARIO</w:t>
              <w:tab/>
            </w:r>
            <w:r>
              <w:rPr>
                <w:sz w:val="20"/>
              </w:rPr>
              <w:t>1.400.000,00</w:t>
            </w:r>
          </w:p>
        </w:tc>
      </w:tr>
      <w:tr>
        <w:trPr>
          <w:trHeight w:val="347" w:hRule="atLeast"/>
        </w:trPr>
        <w:tc>
          <w:tcPr>
            <w:tcW w:w="641" w:type="dxa"/>
          </w:tcPr>
          <w:p>
            <w:pPr>
              <w:pStyle w:val="TableParagraph"/>
              <w:spacing w:before="42"/>
              <w:ind w:left="50"/>
              <w:rPr>
                <w:sz w:val="18"/>
              </w:rPr>
            </w:pPr>
            <w:r>
              <w:rPr>
                <w:sz w:val="18"/>
              </w:rPr>
              <w:t>50103</w:t>
            </w:r>
          </w:p>
        </w:tc>
        <w:tc>
          <w:tcPr>
            <w:tcW w:w="1720" w:type="dxa"/>
            <w:gridSpan w:val="3"/>
          </w:tcPr>
          <w:p>
            <w:pPr>
              <w:pStyle w:val="TableParagraph"/>
              <w:spacing w:before="42"/>
              <w:ind w:left="141"/>
              <w:rPr>
                <w:sz w:val="18"/>
              </w:rPr>
            </w:pPr>
            <w:r>
              <w:rPr>
                <w:sz w:val="18"/>
              </w:rPr>
              <w:t>280 2210 1142</w:t>
            </w:r>
          </w:p>
        </w:tc>
        <w:tc>
          <w:tcPr>
            <w:tcW w:w="5281" w:type="dxa"/>
          </w:tcPr>
          <w:p>
            <w:pPr>
              <w:pStyle w:val="TableParagraph"/>
              <w:spacing w:before="42"/>
              <w:ind w:left="268"/>
              <w:rPr>
                <w:sz w:val="18"/>
              </w:rPr>
            </w:pPr>
            <w:r>
              <w:rPr>
                <w:sz w:val="18"/>
              </w:rPr>
              <w:t>EQUIPO DE COMUNICACIÓN</w:t>
            </w:r>
          </w:p>
        </w:tc>
        <w:tc>
          <w:tcPr>
            <w:tcW w:w="1989" w:type="dxa"/>
            <w:tcBorders>
              <w:top w:val="single" w:sz="8" w:space="0" w:color="000000"/>
            </w:tcBorders>
          </w:tcPr>
          <w:p>
            <w:pPr>
              <w:pStyle w:val="TableParagraph"/>
              <w:spacing w:before="42"/>
              <w:ind w:right="45"/>
              <w:jc w:val="right"/>
              <w:rPr>
                <w:sz w:val="18"/>
              </w:rPr>
            </w:pPr>
            <w:r>
              <w:rPr>
                <w:sz w:val="18"/>
              </w:rPr>
              <w:t>300.000,00</w:t>
            </w:r>
          </w:p>
        </w:tc>
      </w:tr>
      <w:tr>
        <w:trPr>
          <w:trHeight w:val="279" w:hRule="atLeast"/>
        </w:trPr>
        <w:tc>
          <w:tcPr>
            <w:tcW w:w="641" w:type="dxa"/>
          </w:tcPr>
          <w:p>
            <w:pPr>
              <w:pStyle w:val="TableParagraph"/>
              <w:spacing w:line="187" w:lineRule="exact" w:before="72"/>
              <w:ind w:left="50"/>
              <w:rPr>
                <w:sz w:val="18"/>
              </w:rPr>
            </w:pPr>
            <w:r>
              <w:rPr>
                <w:sz w:val="18"/>
              </w:rPr>
              <w:t>50104</w:t>
            </w:r>
          </w:p>
        </w:tc>
        <w:tc>
          <w:tcPr>
            <w:tcW w:w="1720" w:type="dxa"/>
            <w:gridSpan w:val="3"/>
          </w:tcPr>
          <w:p>
            <w:pPr>
              <w:pStyle w:val="TableParagraph"/>
              <w:spacing w:line="187" w:lineRule="exact" w:before="72"/>
              <w:ind w:left="141"/>
              <w:rPr>
                <w:sz w:val="18"/>
              </w:rPr>
            </w:pPr>
            <w:r>
              <w:rPr>
                <w:sz w:val="18"/>
              </w:rPr>
              <w:t>280 2210 1142</w:t>
            </w:r>
          </w:p>
        </w:tc>
        <w:tc>
          <w:tcPr>
            <w:tcW w:w="5281" w:type="dxa"/>
          </w:tcPr>
          <w:p>
            <w:pPr>
              <w:pStyle w:val="TableParagraph"/>
              <w:spacing w:line="187" w:lineRule="exact" w:before="72"/>
              <w:ind w:left="268"/>
              <w:rPr>
                <w:sz w:val="18"/>
              </w:rPr>
            </w:pPr>
            <w:r>
              <w:rPr>
                <w:sz w:val="18"/>
              </w:rPr>
              <w:t>EQUIPO Y MOBILIARIO DE OFICINA</w:t>
            </w:r>
          </w:p>
        </w:tc>
        <w:tc>
          <w:tcPr>
            <w:tcW w:w="1989" w:type="dxa"/>
          </w:tcPr>
          <w:p>
            <w:pPr>
              <w:pStyle w:val="TableParagraph"/>
              <w:spacing w:line="187" w:lineRule="exact" w:before="72"/>
              <w:ind w:right="45"/>
              <w:jc w:val="right"/>
              <w:rPr>
                <w:sz w:val="18"/>
              </w:rPr>
            </w:pPr>
            <w:r>
              <w:rPr>
                <w:sz w:val="18"/>
              </w:rPr>
              <w:t>1.100.000,00</w:t>
            </w:r>
          </w:p>
        </w:tc>
      </w:tr>
      <w:tr>
        <w:trPr>
          <w:trHeight w:val="384" w:hRule="atLeast"/>
        </w:trPr>
        <w:tc>
          <w:tcPr>
            <w:tcW w:w="9631" w:type="dxa"/>
            <w:gridSpan w:val="6"/>
          </w:tcPr>
          <w:p>
            <w:pPr>
              <w:pStyle w:val="TableParagraph"/>
              <w:tabs>
                <w:tab w:pos="8333" w:val="left" w:leader="none"/>
              </w:tabs>
              <w:spacing w:line="210" w:lineRule="exact" w:before="154"/>
              <w:ind w:left="544"/>
              <w:rPr>
                <w:b/>
                <w:sz w:val="20"/>
              </w:rPr>
            </w:pPr>
            <w:r>
              <w:rPr>
                <w:b/>
                <w:sz w:val="20"/>
              </w:rPr>
              <w:t>6</w:t>
            </w:r>
            <w:r>
              <w:rPr>
                <w:b/>
                <w:spacing w:val="30"/>
                <w:sz w:val="20"/>
              </w:rPr>
              <w:t> </w:t>
            </w:r>
            <w:r>
              <w:rPr>
                <w:b/>
                <w:sz w:val="20"/>
              </w:rPr>
              <w:t>TRANSFERENCIAS CORRIENTES</w:t>
              <w:tab/>
              <w:t>482.284.699,00</w:t>
            </w:r>
          </w:p>
        </w:tc>
      </w:tr>
    </w:tbl>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51"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482.284.699,00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196.595.929,00</w:t>
      </w:r>
    </w:p>
    <w:p>
      <w:pPr>
        <w:pStyle w:val="BodyText"/>
        <w:tabs>
          <w:tab w:pos="886" w:val="left" w:leader="none"/>
          <w:tab w:pos="8562" w:val="left" w:leader="none"/>
        </w:tabs>
        <w:spacing w:before="69"/>
        <w:ind w:left="153"/>
      </w:pPr>
      <w:r>
        <w:rPr/>
        <w:t>60102</w:t>
        <w:tab/>
        <w:t>280    1310   1142   600   FONDO DE PREINVERSIÓN</w:t>
      </w:r>
      <w:r>
        <w:rPr>
          <w:spacing w:val="-1"/>
        </w:rPr>
        <w:t> </w:t>
      </w:r>
      <w:r>
        <w:rPr/>
        <w:t>DE MIDEPLAN.</w:t>
        <w:tab/>
        <w:t>196.595.929,00</w:t>
      </w:r>
    </w:p>
    <w:p>
      <w:pPr>
        <w:pStyle w:val="BodyText"/>
        <w:spacing w:before="93"/>
        <w:ind w:left="2733" w:right="2205"/>
      </w:pPr>
      <w:r>
        <w:rPr/>
        <w:t>(REBAJA PARCIAL DE ESTUDIOS DE PREINVERSIÓN (PERFIL-PREFACTIBILIDAD-FACTIBILIDAD) DE LOS PROYECTOS ESTRATÉGICOS CONTENIDOS EN EL PLAN NACIONAL DE DESARROLLO Y DE INVERSIÓN PÚBLICA Y LOS PLANES ESTRATÉGICOS INSTITUCIONALES).</w:t>
      </w:r>
    </w:p>
    <w:p>
      <w:pPr>
        <w:pStyle w:val="BodyText"/>
        <w:spacing w:before="80"/>
        <w:ind w:left="2733"/>
      </w:pPr>
      <w:r>
        <w:rPr/>
        <w:t>Céd-Jur: 2-100-045230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s>
        <w:spacing w:line="229" w:lineRule="exact" w:before="128"/>
      </w:pPr>
      <w:r>
        <w:rPr/>
        <w:t>60103</w:t>
        <w:tab/>
        <w:t>TRANSFERENCIAS CORRIENTES A INSTITUCIONES</w:t>
      </w:r>
    </w:p>
    <w:p>
      <w:pPr>
        <w:tabs>
          <w:tab w:pos="7747" w:val="left" w:leader="none"/>
          <w:tab w:pos="84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285.688.770,00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1142</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744.303,00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40"/>
              <w:rPr>
                <w:sz w:val="18"/>
              </w:rPr>
            </w:pPr>
            <w:r>
              <w:rPr>
                <w:sz w:val="18"/>
              </w:rPr>
              <w:t>(REBAJA PARCIAL DE LA 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1142</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131.967,00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30"/>
              <w:rPr>
                <w:sz w:val="18"/>
              </w:rPr>
            </w:pPr>
            <w:r>
              <w:rPr>
                <w:sz w:val="18"/>
              </w:rPr>
              <w:t>(REBAJA PARCIAL 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1142</w:t>
            </w:r>
          </w:p>
        </w:tc>
        <w:tc>
          <w:tcPr>
            <w:tcW w:w="403" w:type="dxa"/>
          </w:tcPr>
          <w:p>
            <w:pPr>
              <w:pStyle w:val="TableParagraph"/>
              <w:spacing w:before="42"/>
              <w:ind w:left="54" w:right="36"/>
              <w:jc w:val="center"/>
              <w:rPr>
                <w:sz w:val="18"/>
              </w:rPr>
            </w:pPr>
            <w:r>
              <w:rPr>
                <w:sz w:val="18"/>
              </w:rPr>
              <w:t>203</w:t>
            </w:r>
          </w:p>
        </w:tc>
        <w:tc>
          <w:tcPr>
            <w:tcW w:w="5072" w:type="dxa"/>
          </w:tcPr>
          <w:p>
            <w:pPr>
              <w:pStyle w:val="TableParagraph"/>
              <w:spacing w:before="42"/>
              <w:ind w:left="57"/>
              <w:rPr>
                <w:sz w:val="18"/>
              </w:rPr>
            </w:pPr>
            <w:r>
              <w:rPr>
                <w:sz w:val="18"/>
              </w:rPr>
              <w:t>INSTITUTO NACIONAL DE ESTADÍSTICA Y CENSOS. (INEC)</w:t>
            </w:r>
          </w:p>
        </w:tc>
        <w:tc>
          <w:tcPr>
            <w:tcW w:w="1980" w:type="dxa"/>
          </w:tcPr>
          <w:p>
            <w:pPr>
              <w:pStyle w:val="TableParagraph"/>
              <w:spacing w:before="42"/>
              <w:ind w:right="38"/>
              <w:jc w:val="right"/>
              <w:rPr>
                <w:sz w:val="18"/>
              </w:rPr>
            </w:pPr>
            <w:r>
              <w:rPr>
                <w:sz w:val="18"/>
              </w:rPr>
              <w:t>135.000.000,00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169"/>
              <w:rPr>
                <w:sz w:val="18"/>
              </w:rPr>
            </w:pPr>
            <w:r>
              <w:rPr>
                <w:sz w:val="18"/>
              </w:rPr>
              <w:t>(REBAJA PARCIAL DEL FINANCIAMIENTO PARA GASTOS OPERATIVOS Y PARA LA EJECUCIÓN DE LA ENCUESTA NACIONAL DE HOGARES (ENAHO). LEY No. 7839 PUBLICADA EL 04/11/1998).</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3-007-241710</w:t>
            </w:r>
          </w:p>
        </w:tc>
        <w:tc>
          <w:tcPr>
            <w:tcW w:w="1980" w:type="dxa"/>
          </w:tcPr>
          <w:p>
            <w:pPr>
              <w:pStyle w:val="TableParagraph"/>
              <w:rPr>
                <w:sz w:val="18"/>
              </w:rPr>
            </w:pPr>
          </w:p>
        </w:tc>
      </w:tr>
      <w:tr>
        <w:trPr>
          <w:trHeight w:val="500"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1142</w:t>
            </w:r>
          </w:p>
        </w:tc>
        <w:tc>
          <w:tcPr>
            <w:tcW w:w="403" w:type="dxa"/>
          </w:tcPr>
          <w:p>
            <w:pPr>
              <w:pStyle w:val="TableParagraph"/>
              <w:spacing w:before="42"/>
              <w:ind w:left="54" w:right="36"/>
              <w:jc w:val="center"/>
              <w:rPr>
                <w:sz w:val="18"/>
              </w:rPr>
            </w:pPr>
            <w:r>
              <w:rPr>
                <w:sz w:val="18"/>
              </w:rPr>
              <w:t>208</w:t>
            </w:r>
          </w:p>
        </w:tc>
        <w:tc>
          <w:tcPr>
            <w:tcW w:w="5072" w:type="dxa"/>
          </w:tcPr>
          <w:p>
            <w:pPr>
              <w:pStyle w:val="TableParagraph"/>
              <w:spacing w:before="42"/>
              <w:ind w:left="57" w:right="570"/>
              <w:rPr>
                <w:sz w:val="18"/>
              </w:rPr>
            </w:pPr>
            <w:r>
              <w:rPr>
                <w:sz w:val="18"/>
              </w:rPr>
              <w:t>INSTITUTO NACIONAL DE ESTADÍSTICAS Y CENSOS (INEC).</w:t>
            </w:r>
          </w:p>
        </w:tc>
        <w:tc>
          <w:tcPr>
            <w:tcW w:w="1980" w:type="dxa"/>
          </w:tcPr>
          <w:p>
            <w:pPr>
              <w:pStyle w:val="TableParagraph"/>
              <w:spacing w:before="42"/>
              <w:ind w:right="38"/>
              <w:jc w:val="right"/>
              <w:rPr>
                <w:sz w:val="18"/>
              </w:rPr>
            </w:pPr>
            <w:r>
              <w:rPr>
                <w:sz w:val="18"/>
              </w:rPr>
              <w:t>149.812.500,00</w:t>
            </w:r>
          </w:p>
        </w:tc>
      </w:tr>
      <w:tr>
        <w:trPr>
          <w:trHeight w:val="2149"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ight="60"/>
              <w:rPr>
                <w:sz w:val="18"/>
              </w:rPr>
            </w:pPr>
            <w:r>
              <w:rPr>
                <w:sz w:val="18"/>
              </w:rPr>
              <w:t>(REBAJA PARCIAL DE RECURSOS DEL 0,5% DE LAS PRIMAS DE SEGUROS PARA EL FINANCIAMIENTO DE OPERACIONES ESTADISTICAS, INCLUIDO EL CENSO DE POBLACIÓN Y VIVIENDA DEL 2021 Y OTROS GASTOS, EN ATENCIÓN AL MANDATO DE COORDINACIÓN DEL SEN Y DE PRODUCCIÓN DE ESTADÍSTICAS, SEGÚN LEY No. 9694 DEL 13/06/2019, ARTICULO No. 76 Y SEGÚN ARTÍCULOS No. 15 Y 25 DEL TÍTULO IV DE LA LEY No. 9635 “LEY FORTALECIMIENTO DE LAS FINANZAS PÚBLICAS” DEL 03/12/2018).</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3-007-241710</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863</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545.944.794,00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874-00</w:t>
      </w:r>
    </w:p>
    <w:p>
      <w:pPr>
        <w:spacing w:before="71"/>
        <w:ind w:left="0" w:right="22" w:firstLine="0"/>
        <w:jc w:val="center"/>
        <w:rPr>
          <w:b/>
          <w:sz w:val="22"/>
        </w:rPr>
      </w:pPr>
      <w:r>
        <w:rPr>
          <w:b/>
          <w:sz w:val="22"/>
        </w:rPr>
        <w:t>PLANIFICACIÓN Y COORDINACIÓN ECONÓMICA, SOCIAL E INSTITUCIONAL</w:t>
      </w:r>
    </w:p>
    <w:p>
      <w:pPr>
        <w:tabs>
          <w:tab w:pos="5732" w:val="left" w:leader="none"/>
        </w:tabs>
        <w:spacing w:before="103"/>
        <w:ind w:left="3213" w:right="0" w:firstLine="0"/>
        <w:jc w:val="left"/>
        <w:rPr>
          <w:sz w:val="16"/>
        </w:rPr>
      </w:pPr>
      <w:r>
        <w:rPr>
          <w:sz w:val="16"/>
        </w:rPr>
        <w:t>Registro Contable:</w:t>
        <w:tab/>
        <w:t>217-874-00</w:t>
      </w:r>
    </w:p>
    <w:p>
      <w:pPr>
        <w:pStyle w:val="Heading4"/>
        <w:tabs>
          <w:tab w:pos="8537" w:val="left" w:leader="none"/>
        </w:tabs>
        <w:spacing w:before="118" w:after="9"/>
        <w:ind w:left="648"/>
      </w:pPr>
      <w:r>
        <w:rPr/>
        <w:t>0</w:t>
      </w:r>
      <w:r>
        <w:rPr>
          <w:spacing w:val="30"/>
        </w:rPr>
        <w:t> </w:t>
      </w:r>
      <w:r>
        <w:rPr/>
        <w:t>REMUNERACIONES</w:t>
        <w:tab/>
        <w:t>85.893.614,00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8"/>
        <w:ind w:left="448" w:right="0" w:firstLine="0"/>
        <w:jc w:val="left"/>
        <w:rPr>
          <w:sz w:val="20"/>
        </w:rPr>
      </w:pPr>
      <w:r>
        <w:rPr>
          <w:b/>
          <w:sz w:val="20"/>
        </w:rPr>
        <w:t>001</w:t>
      </w:r>
      <w:r>
        <w:rPr>
          <w:b/>
          <w:spacing w:val="30"/>
          <w:sz w:val="20"/>
        </w:rPr>
        <w:t> </w:t>
      </w:r>
      <w:r>
        <w:rPr>
          <w:b/>
          <w:sz w:val="20"/>
        </w:rPr>
        <w:t>REMUNERACIONES BÁSICAS</w:t>
        <w:tab/>
      </w:r>
      <w:r>
        <w:rPr>
          <w:sz w:val="20"/>
        </w:rPr>
        <w:t>57.080.400,00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1142</w:t>
        <w:tab/>
        <w:t>SUELDOS PARA CARGOS FIJOS</w:t>
        <w:tab/>
        <w:t>57.080.400,00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4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12.519.294,00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001 1111 1142</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5.519.571,00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280 1111 1142</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6.999.723,00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8.192.951,00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7.772.801,00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1142 200 CAJA COSTARRICENSE DE SEGURO SOCIAL. (CCSS)</w:t>
            </w:r>
          </w:p>
        </w:tc>
        <w:tc>
          <w:tcPr>
            <w:tcW w:w="1989" w:type="dxa"/>
          </w:tcPr>
          <w:p>
            <w:pPr>
              <w:pStyle w:val="TableParagraph"/>
              <w:spacing w:line="187" w:lineRule="exact" w:before="31"/>
              <w:ind w:right="45"/>
              <w:jc w:val="right"/>
              <w:rPr>
                <w:sz w:val="18"/>
              </w:rPr>
            </w:pPr>
            <w:r>
              <w:rPr>
                <w:sz w:val="18"/>
              </w:rPr>
              <w:t>7.772.801,00</w:t>
            </w:r>
          </w:p>
        </w:tc>
      </w:tr>
    </w:tbl>
    <w:p>
      <w:pPr>
        <w:pStyle w:val="BodyText"/>
        <w:spacing w:before="93"/>
        <w:ind w:left="2733" w:right="2159"/>
      </w:pPr>
      <w:r>
        <w:rPr/>
        <w:t>(REBAJA PARCIAL CONTRIBUCIÓN PATRONAL SEGURO DE SALUD, SEGÚN LEY No. 17 DEL 22 DE OCTUBRE DE 1943, LEY CONSTITUTIVA DE LA C.C.S.S. Y REGLAMENTO No. 7082 DEL 03 DE DICIEMBRE DE 1996 Y SUS</w:t>
      </w:r>
      <w:r>
        <w:rPr>
          <w:spacing w:val="-16"/>
        </w:rPr>
        <w:t> </w:t>
      </w:r>
      <w:r>
        <w:rPr/>
        <w:t>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420.150,00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1142 200 BANCO POPULAR Y DE DESARROLLO COMUNAL. (BPDC)</w:t>
            </w:r>
          </w:p>
        </w:tc>
        <w:tc>
          <w:tcPr>
            <w:tcW w:w="2085" w:type="dxa"/>
          </w:tcPr>
          <w:p>
            <w:pPr>
              <w:pStyle w:val="TableParagraph"/>
              <w:spacing w:line="187" w:lineRule="exact" w:before="31"/>
              <w:ind w:right="49"/>
              <w:jc w:val="right"/>
              <w:rPr>
                <w:sz w:val="18"/>
              </w:rPr>
            </w:pPr>
            <w:r>
              <w:rPr>
                <w:sz w:val="18"/>
              </w:rPr>
              <w:t>420.150,00</w:t>
            </w:r>
          </w:p>
        </w:tc>
      </w:tr>
    </w:tbl>
    <w:p>
      <w:pPr>
        <w:pStyle w:val="BodyText"/>
        <w:spacing w:before="93"/>
        <w:ind w:left="2733" w:right="2522"/>
      </w:pPr>
      <w:r>
        <w:rPr/>
        <w:t>(REBAJA PARCIAL DE CONTRIBUCIÓN 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8.100.969,00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4.319.607,00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1142 200 CAJA COSTARRICENSE DE SEGURO SOCIAL. (CCSS)</w:t>
            </w:r>
          </w:p>
        </w:tc>
        <w:tc>
          <w:tcPr>
            <w:tcW w:w="2280" w:type="dxa"/>
          </w:tcPr>
          <w:p>
            <w:pPr>
              <w:pStyle w:val="TableParagraph"/>
              <w:spacing w:line="187" w:lineRule="exact" w:before="31"/>
              <w:ind w:right="46"/>
              <w:jc w:val="right"/>
              <w:rPr>
                <w:sz w:val="18"/>
              </w:rPr>
            </w:pPr>
            <w:r>
              <w:rPr>
                <w:sz w:val="18"/>
              </w:rPr>
              <w:t>4.319.607,00</w:t>
            </w:r>
          </w:p>
        </w:tc>
      </w:tr>
    </w:tbl>
    <w:p>
      <w:pPr>
        <w:pStyle w:val="BodyText"/>
        <w:spacing w:before="93"/>
        <w:ind w:left="2733" w:right="2174"/>
      </w:pPr>
      <w:r>
        <w:rPr/>
        <w:t>(REBAJA PARCIAL CONTRIBUCIÓN PATRONAL SEGURO DE PENSIONES, SEGÚN LEY  No. 17 DEL 22 DE OCTUBRE DE 1943, LEY CONSTITUTIVA DE LA C.C.S.S. Y REGLAMENTO No. 6898 DEL 07 DE FEBRERO DE 1995 Y </w:t>
      </w:r>
      <w:r>
        <w:rPr>
          <w:spacing w:val="-6"/>
        </w:rPr>
        <w:t>SUS </w:t>
      </w:r>
      <w:r>
        <w:rPr/>
        <w:t>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86"/>
        <w:gridCol w:w="2027"/>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486" w:type="dxa"/>
          </w:tcPr>
          <w:p>
            <w:pPr>
              <w:pStyle w:val="TableParagraph"/>
              <w:ind w:left="68" w:right="364"/>
              <w:rPr>
                <w:sz w:val="20"/>
              </w:rPr>
            </w:pPr>
            <w:r>
              <w:rPr>
                <w:sz w:val="20"/>
              </w:rPr>
              <w:t>APORTE PATRONAL AL RÉGIMEN OBLIGATORIO DE PENSIONES COMPLEMENTARIAS.</w:t>
            </w:r>
          </w:p>
        </w:tc>
        <w:tc>
          <w:tcPr>
            <w:tcW w:w="2027" w:type="dxa"/>
          </w:tcPr>
          <w:p>
            <w:pPr>
              <w:pStyle w:val="TableParagraph"/>
              <w:rPr>
                <w:b/>
                <w:sz w:val="20"/>
              </w:rPr>
            </w:pPr>
          </w:p>
          <w:p>
            <w:pPr>
              <w:pStyle w:val="TableParagraph"/>
              <w:tabs>
                <w:tab w:pos="889" w:val="left" w:leader="none"/>
              </w:tabs>
              <w:ind w:right="48"/>
              <w:jc w:val="right"/>
              <w:rPr>
                <w:sz w:val="20"/>
              </w:rPr>
            </w:pPr>
            <w:r>
              <w:rPr>
                <w:sz w:val="20"/>
                <w:u w:val="dotted"/>
              </w:rPr>
              <w:t> </w:t>
              <w:tab/>
              <w:t>1.260.454,00</w:t>
            </w:r>
          </w:p>
        </w:tc>
      </w:tr>
      <w:tr>
        <w:trPr>
          <w:trHeight w:val="288" w:hRule="atLeast"/>
        </w:trPr>
        <w:tc>
          <w:tcPr>
            <w:tcW w:w="666" w:type="dxa"/>
          </w:tcPr>
          <w:p>
            <w:pPr>
              <w:pStyle w:val="TableParagraph"/>
              <w:spacing w:before="31"/>
              <w:ind w:left="50"/>
              <w:rPr>
                <w:sz w:val="18"/>
              </w:rPr>
            </w:pPr>
            <w:r>
              <w:rPr>
                <w:sz w:val="18"/>
              </w:rPr>
              <w:t>00502</w:t>
            </w:r>
          </w:p>
        </w:tc>
        <w:tc>
          <w:tcPr>
            <w:tcW w:w="455" w:type="dxa"/>
          </w:tcPr>
          <w:p>
            <w:pPr>
              <w:pStyle w:val="TableParagraph"/>
              <w:spacing w:before="31"/>
              <w:ind w:right="66"/>
              <w:jc w:val="right"/>
              <w:rPr>
                <w:sz w:val="18"/>
              </w:rPr>
            </w:pPr>
            <w:r>
              <w:rPr>
                <w:sz w:val="18"/>
              </w:rPr>
              <w:t>001</w:t>
            </w:r>
          </w:p>
        </w:tc>
        <w:tc>
          <w:tcPr>
            <w:tcW w:w="6486" w:type="dxa"/>
          </w:tcPr>
          <w:p>
            <w:pPr>
              <w:pStyle w:val="TableParagraph"/>
              <w:spacing w:before="31"/>
              <w:ind w:left="103"/>
              <w:rPr>
                <w:sz w:val="18"/>
              </w:rPr>
            </w:pPr>
            <w:r>
              <w:rPr>
                <w:sz w:val="18"/>
              </w:rPr>
              <w:t>1112 1142 200 CAJA COSTARRICENSE DE SEGURO SOCIAL. (CCSS)</w:t>
            </w:r>
          </w:p>
        </w:tc>
        <w:tc>
          <w:tcPr>
            <w:tcW w:w="2027" w:type="dxa"/>
          </w:tcPr>
          <w:p>
            <w:pPr>
              <w:pStyle w:val="TableParagraph"/>
              <w:spacing w:before="31"/>
              <w:ind w:right="48"/>
              <w:jc w:val="right"/>
              <w:rPr>
                <w:sz w:val="18"/>
              </w:rPr>
            </w:pPr>
            <w:r>
              <w:rPr>
                <w:sz w:val="18"/>
              </w:rPr>
              <w:t>1.260.454,00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86" w:type="dxa"/>
          </w:tcPr>
          <w:p>
            <w:pPr>
              <w:pStyle w:val="TableParagraph"/>
              <w:spacing w:before="42"/>
              <w:ind w:left="1508" w:right="108"/>
              <w:rPr>
                <w:sz w:val="18"/>
              </w:rPr>
            </w:pPr>
            <w:r>
              <w:rPr>
                <w:sz w:val="18"/>
              </w:rPr>
              <w:t>(REBAJA PARCIAL DEL APORTE PATRONAL AL RÉGIMEN DE PENSIONES, SEGÚN LEY DE PROTECCIÓN AL TRABAJADOR No. 7983 DEL 16 DE FEBRERO DEL 2000).</w:t>
            </w:r>
          </w:p>
        </w:tc>
        <w:tc>
          <w:tcPr>
            <w:tcW w:w="2027" w:type="dxa"/>
          </w:tcPr>
          <w:p>
            <w:pPr>
              <w:pStyle w:val="TableParagraph"/>
              <w:rPr>
                <w:sz w:val="18"/>
              </w:rPr>
            </w:pPr>
          </w:p>
        </w:tc>
      </w:tr>
      <w:tr>
        <w:trPr>
          <w:trHeight w:val="294" w:hRule="atLeast"/>
        </w:trPr>
        <w:tc>
          <w:tcPr>
            <w:tcW w:w="666" w:type="dxa"/>
          </w:tcPr>
          <w:p>
            <w:pPr>
              <w:pStyle w:val="TableParagraph"/>
              <w:rPr>
                <w:sz w:val="18"/>
              </w:rPr>
            </w:pPr>
          </w:p>
        </w:tc>
        <w:tc>
          <w:tcPr>
            <w:tcW w:w="455" w:type="dxa"/>
          </w:tcPr>
          <w:p>
            <w:pPr>
              <w:pStyle w:val="TableParagraph"/>
              <w:rPr>
                <w:sz w:val="18"/>
              </w:rPr>
            </w:pPr>
          </w:p>
        </w:tc>
        <w:tc>
          <w:tcPr>
            <w:tcW w:w="6486" w:type="dxa"/>
          </w:tcPr>
          <w:p>
            <w:pPr>
              <w:pStyle w:val="TableParagraph"/>
              <w:spacing w:before="36"/>
              <w:ind w:left="1508"/>
              <w:rPr>
                <w:sz w:val="18"/>
              </w:rPr>
            </w:pPr>
            <w:r>
              <w:rPr>
                <w:sz w:val="18"/>
              </w:rPr>
              <w:t>Céd-Jur: 4-000-042147</w:t>
            </w:r>
          </w:p>
        </w:tc>
        <w:tc>
          <w:tcPr>
            <w:tcW w:w="2027" w:type="dxa"/>
          </w:tcPr>
          <w:p>
            <w:pPr>
              <w:pStyle w:val="TableParagraph"/>
              <w:rPr>
                <w:sz w:val="18"/>
              </w:rPr>
            </w:pPr>
          </w:p>
        </w:tc>
      </w:tr>
      <w:tr>
        <w:trPr>
          <w:trHeight w:val="370" w:hRule="atLeast"/>
        </w:trPr>
        <w:tc>
          <w:tcPr>
            <w:tcW w:w="666" w:type="dxa"/>
          </w:tcPr>
          <w:p>
            <w:pPr>
              <w:pStyle w:val="TableParagraph"/>
              <w:spacing w:before="43"/>
              <w:ind w:left="50"/>
              <w:rPr>
                <w:sz w:val="20"/>
              </w:rPr>
            </w:pPr>
            <w:r>
              <w:rPr>
                <w:sz w:val="20"/>
              </w:rPr>
              <w:t>00503</w:t>
            </w:r>
          </w:p>
        </w:tc>
        <w:tc>
          <w:tcPr>
            <w:tcW w:w="455" w:type="dxa"/>
          </w:tcPr>
          <w:p>
            <w:pPr>
              <w:pStyle w:val="TableParagraph"/>
              <w:rPr>
                <w:sz w:val="18"/>
              </w:rPr>
            </w:pPr>
          </w:p>
        </w:tc>
        <w:tc>
          <w:tcPr>
            <w:tcW w:w="6486" w:type="dxa"/>
          </w:tcPr>
          <w:p>
            <w:pPr>
              <w:pStyle w:val="TableParagraph"/>
              <w:spacing w:before="43"/>
              <w:ind w:left="68"/>
              <w:rPr>
                <w:sz w:val="20"/>
              </w:rPr>
            </w:pPr>
            <w:r>
              <w:rPr>
                <w:sz w:val="20"/>
              </w:rPr>
              <w:t>APORTE PATRONAL AL FONDO DE CAPITALIZACIÓN LABORAL</w:t>
            </w:r>
          </w:p>
        </w:tc>
        <w:tc>
          <w:tcPr>
            <w:tcW w:w="2027" w:type="dxa"/>
          </w:tcPr>
          <w:p>
            <w:pPr>
              <w:pStyle w:val="TableParagraph"/>
              <w:tabs>
                <w:tab w:pos="889" w:val="left" w:leader="none"/>
              </w:tabs>
              <w:spacing w:before="101"/>
              <w:ind w:right="48"/>
              <w:jc w:val="right"/>
              <w:rPr>
                <w:sz w:val="20"/>
              </w:rPr>
            </w:pPr>
            <w:r>
              <w:rPr>
                <w:sz w:val="20"/>
                <w:u w:val="dotted"/>
              </w:rPr>
              <w:t> </w:t>
              <w:tab/>
              <w:t>2.520.908,00</w:t>
            </w:r>
          </w:p>
        </w:tc>
      </w:tr>
      <w:tr>
        <w:trPr>
          <w:trHeight w:val="288" w:hRule="atLeast"/>
        </w:trPr>
        <w:tc>
          <w:tcPr>
            <w:tcW w:w="666" w:type="dxa"/>
          </w:tcPr>
          <w:p>
            <w:pPr>
              <w:pStyle w:val="TableParagraph"/>
              <w:spacing w:before="31"/>
              <w:ind w:left="50"/>
              <w:rPr>
                <w:sz w:val="18"/>
              </w:rPr>
            </w:pPr>
            <w:r>
              <w:rPr>
                <w:sz w:val="18"/>
              </w:rPr>
              <w:t>00503</w:t>
            </w:r>
          </w:p>
        </w:tc>
        <w:tc>
          <w:tcPr>
            <w:tcW w:w="455" w:type="dxa"/>
          </w:tcPr>
          <w:p>
            <w:pPr>
              <w:pStyle w:val="TableParagraph"/>
              <w:spacing w:before="31"/>
              <w:ind w:right="66"/>
              <w:jc w:val="right"/>
              <w:rPr>
                <w:sz w:val="18"/>
              </w:rPr>
            </w:pPr>
            <w:r>
              <w:rPr>
                <w:sz w:val="18"/>
              </w:rPr>
              <w:t>001</w:t>
            </w:r>
          </w:p>
        </w:tc>
        <w:tc>
          <w:tcPr>
            <w:tcW w:w="6486" w:type="dxa"/>
          </w:tcPr>
          <w:p>
            <w:pPr>
              <w:pStyle w:val="TableParagraph"/>
              <w:spacing w:before="31"/>
              <w:ind w:left="103"/>
              <w:rPr>
                <w:sz w:val="18"/>
              </w:rPr>
            </w:pPr>
            <w:r>
              <w:rPr>
                <w:sz w:val="18"/>
              </w:rPr>
              <w:t>1112 1142 200 CAJA COSTARRICENSE DE SEGURO SOCIAL. (CCSS)</w:t>
            </w:r>
          </w:p>
        </w:tc>
        <w:tc>
          <w:tcPr>
            <w:tcW w:w="2027" w:type="dxa"/>
          </w:tcPr>
          <w:p>
            <w:pPr>
              <w:pStyle w:val="TableParagraph"/>
              <w:spacing w:before="31"/>
              <w:ind w:right="48"/>
              <w:jc w:val="right"/>
              <w:rPr>
                <w:sz w:val="18"/>
              </w:rPr>
            </w:pPr>
            <w:r>
              <w:rPr>
                <w:sz w:val="18"/>
              </w:rPr>
              <w:t>2.520.908,00</w:t>
            </w:r>
          </w:p>
        </w:tc>
      </w:tr>
      <w:tr>
        <w:trPr>
          <w:trHeight w:val="707" w:hRule="atLeast"/>
        </w:trPr>
        <w:tc>
          <w:tcPr>
            <w:tcW w:w="666" w:type="dxa"/>
          </w:tcPr>
          <w:p>
            <w:pPr>
              <w:pStyle w:val="TableParagraph"/>
              <w:rPr>
                <w:sz w:val="18"/>
              </w:rPr>
            </w:pPr>
          </w:p>
        </w:tc>
        <w:tc>
          <w:tcPr>
            <w:tcW w:w="455" w:type="dxa"/>
          </w:tcPr>
          <w:p>
            <w:pPr>
              <w:pStyle w:val="TableParagraph"/>
              <w:rPr>
                <w:sz w:val="18"/>
              </w:rPr>
            </w:pPr>
          </w:p>
        </w:tc>
        <w:tc>
          <w:tcPr>
            <w:tcW w:w="6486" w:type="dxa"/>
          </w:tcPr>
          <w:p>
            <w:pPr>
              <w:pStyle w:val="TableParagraph"/>
              <w:spacing w:before="42"/>
              <w:ind w:left="1508" w:right="18"/>
              <w:rPr>
                <w:sz w:val="18"/>
              </w:rPr>
            </w:pPr>
            <w:r>
              <w:rPr>
                <w:sz w:val="18"/>
              </w:rPr>
              <w:t>(REBAJA PARCIAL APORTE PATRONAL AL FONDO DE CAPITALIZACIÓN LABORAL, SEGÚN LEY DE PROTECCIÓN AL TRABAJADOR No. 7983 DEL 16 DE FEBRERO DEL 2000).</w:t>
            </w:r>
          </w:p>
        </w:tc>
        <w:tc>
          <w:tcPr>
            <w:tcW w:w="2027" w:type="dxa"/>
          </w:tcPr>
          <w:p>
            <w:pPr>
              <w:pStyle w:val="TableParagraph"/>
              <w:rPr>
                <w:sz w:val="18"/>
              </w:rPr>
            </w:pPr>
          </w:p>
        </w:tc>
      </w:tr>
      <w:tr>
        <w:trPr>
          <w:trHeight w:val="243" w:hRule="atLeast"/>
        </w:trPr>
        <w:tc>
          <w:tcPr>
            <w:tcW w:w="666" w:type="dxa"/>
          </w:tcPr>
          <w:p>
            <w:pPr>
              <w:pStyle w:val="TableParagraph"/>
              <w:rPr>
                <w:sz w:val="16"/>
              </w:rPr>
            </w:pPr>
          </w:p>
        </w:tc>
        <w:tc>
          <w:tcPr>
            <w:tcW w:w="455" w:type="dxa"/>
          </w:tcPr>
          <w:p>
            <w:pPr>
              <w:pStyle w:val="TableParagraph"/>
              <w:rPr>
                <w:sz w:val="16"/>
              </w:rPr>
            </w:pPr>
          </w:p>
        </w:tc>
        <w:tc>
          <w:tcPr>
            <w:tcW w:w="6486" w:type="dxa"/>
          </w:tcPr>
          <w:p>
            <w:pPr>
              <w:pStyle w:val="TableParagraph"/>
              <w:spacing w:line="187" w:lineRule="exact" w:before="36"/>
              <w:ind w:left="1508"/>
              <w:rPr>
                <w:sz w:val="18"/>
              </w:rPr>
            </w:pPr>
            <w:r>
              <w:rPr>
                <w:sz w:val="18"/>
              </w:rPr>
              <w:t>Céd-Jur: 4-000-042147</w:t>
            </w:r>
          </w:p>
        </w:tc>
        <w:tc>
          <w:tcPr>
            <w:tcW w:w="2027" w:type="dxa"/>
          </w:tcPr>
          <w:p>
            <w:pPr>
              <w:pStyle w:val="TableParagraph"/>
              <w:rPr>
                <w:sz w:val="16"/>
              </w:rPr>
            </w:pPr>
          </w:p>
        </w:tc>
      </w:tr>
    </w:tbl>
    <w:p>
      <w:pPr>
        <w:tabs>
          <w:tab w:pos="7988" w:val="left" w:leader="none"/>
        </w:tabs>
        <w:spacing w:before="94" w:after="9"/>
        <w:ind w:left="0" w:right="175" w:firstLine="0"/>
        <w:jc w:val="right"/>
        <w:rPr>
          <w:b/>
          <w:sz w:val="20"/>
        </w:rPr>
      </w:pPr>
      <w:r>
        <w:rPr>
          <w:b/>
          <w:sz w:val="20"/>
        </w:rPr>
        <w:t>1</w:t>
      </w:r>
      <w:r>
        <w:rPr>
          <w:b/>
          <w:spacing w:val="30"/>
          <w:sz w:val="20"/>
        </w:rPr>
        <w:t> </w:t>
      </w:r>
      <w:r>
        <w:rPr>
          <w:b/>
          <w:sz w:val="20"/>
        </w:rPr>
        <w:t>SERVICIOS</w:t>
        <w:tab/>
        <w:t>9.750.600,00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103  SERVICIOS COMERCIALES</w:t>
      </w:r>
      <w:r>
        <w:rPr>
          <w:b/>
          <w:spacing w:val="-20"/>
          <w:sz w:val="20"/>
        </w:rPr>
        <w:t> </w:t>
      </w:r>
      <w:r>
        <w:rPr>
          <w:b/>
          <w:sz w:val="20"/>
        </w:rPr>
        <w:t>Y FINANCIEROS</w:t>
        <w:tab/>
      </w:r>
      <w:r>
        <w:rPr>
          <w:sz w:val="20"/>
        </w:rPr>
        <w:t>100.000,00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10304</w:t>
        <w:tab/>
        <w:t>001  </w:t>
      </w:r>
      <w:r>
        <w:rPr>
          <w:spacing w:val="37"/>
        </w:rPr>
        <w:t> </w:t>
      </w:r>
      <w:r>
        <w:rPr/>
        <w:t>1120  </w:t>
      </w:r>
      <w:r>
        <w:rPr>
          <w:spacing w:val="14"/>
        </w:rPr>
        <w:t> </w:t>
      </w:r>
      <w:r>
        <w:rPr/>
        <w:t>1142</w:t>
        <w:tab/>
        <w:t>TRANSPORTE DE BIENES</w:t>
        <w:tab/>
        <w:t>100.000,00</w:t>
      </w:r>
    </w:p>
    <w:p>
      <w:pPr>
        <w:tabs>
          <w:tab w:pos="8188" w:val="left" w:leader="none"/>
        </w:tabs>
        <w:spacing w:before="154" w:after="18"/>
        <w:ind w:left="0" w:right="175" w:firstLine="0"/>
        <w:jc w:val="right"/>
        <w:rPr>
          <w:sz w:val="20"/>
        </w:rPr>
      </w:pPr>
      <w:r>
        <w:rPr>
          <w:b/>
          <w:sz w:val="20"/>
        </w:rPr>
        <w:t>105  GASTOS DE VIAJE Y</w:t>
      </w:r>
      <w:r>
        <w:rPr>
          <w:b/>
          <w:spacing w:val="-20"/>
          <w:sz w:val="20"/>
        </w:rPr>
        <w:t> </w:t>
      </w:r>
      <w:r>
        <w:rPr>
          <w:b/>
          <w:sz w:val="20"/>
        </w:rPr>
        <w:t>DE TRANSPORTE</w:t>
        <w:tab/>
      </w:r>
      <w:r>
        <w:rPr>
          <w:sz w:val="20"/>
        </w:rPr>
        <w:t>8.370.600,00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10503</w:t>
            </w:r>
          </w:p>
        </w:tc>
        <w:tc>
          <w:tcPr>
            <w:tcW w:w="1720" w:type="dxa"/>
            <w:gridSpan w:val="3"/>
          </w:tcPr>
          <w:p>
            <w:pPr>
              <w:pStyle w:val="TableParagraph"/>
              <w:spacing w:before="42"/>
              <w:ind w:left="141"/>
              <w:rPr>
                <w:sz w:val="18"/>
              </w:rPr>
            </w:pPr>
            <w:r>
              <w:rPr>
                <w:sz w:val="18"/>
              </w:rPr>
              <w:t>001 1120 1142</w:t>
            </w:r>
          </w:p>
        </w:tc>
        <w:tc>
          <w:tcPr>
            <w:tcW w:w="5281" w:type="dxa"/>
          </w:tcPr>
          <w:p>
            <w:pPr>
              <w:pStyle w:val="TableParagraph"/>
              <w:spacing w:before="42"/>
              <w:ind w:left="268"/>
              <w:rPr>
                <w:sz w:val="18"/>
              </w:rPr>
            </w:pPr>
            <w:r>
              <w:rPr>
                <w:sz w:val="18"/>
              </w:rPr>
              <w:t>TRANSPORTE EN EL EXTERIOR</w:t>
            </w:r>
          </w:p>
        </w:tc>
        <w:tc>
          <w:tcPr>
            <w:tcW w:w="1979" w:type="dxa"/>
            <w:tcBorders>
              <w:top w:val="single" w:sz="8" w:space="0" w:color="000000"/>
            </w:tcBorders>
          </w:tcPr>
          <w:p>
            <w:pPr>
              <w:pStyle w:val="TableParagraph"/>
              <w:spacing w:before="42"/>
              <w:ind w:right="35"/>
              <w:jc w:val="right"/>
              <w:rPr>
                <w:sz w:val="18"/>
              </w:rPr>
            </w:pPr>
            <w:r>
              <w:rPr>
                <w:sz w:val="18"/>
              </w:rPr>
              <w:t>2.562.000,00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0" w:type="dxa"/>
            <w:gridSpan w:val="3"/>
          </w:tcPr>
          <w:p>
            <w:pPr>
              <w:pStyle w:val="TableParagraph"/>
              <w:spacing w:line="187" w:lineRule="exact" w:before="72"/>
              <w:ind w:left="141"/>
              <w:rPr>
                <w:sz w:val="18"/>
              </w:rPr>
            </w:pPr>
            <w:r>
              <w:rPr>
                <w:sz w:val="18"/>
              </w:rPr>
              <w:t>001 1120 1142</w:t>
            </w:r>
          </w:p>
        </w:tc>
        <w:tc>
          <w:tcPr>
            <w:tcW w:w="5281" w:type="dxa"/>
          </w:tcPr>
          <w:p>
            <w:pPr>
              <w:pStyle w:val="TableParagraph"/>
              <w:spacing w:line="187" w:lineRule="exact" w:before="72"/>
              <w:ind w:left="268"/>
              <w:rPr>
                <w:sz w:val="18"/>
              </w:rPr>
            </w:pPr>
            <w:r>
              <w:rPr>
                <w:sz w:val="18"/>
              </w:rPr>
              <w:t>VIÁTICOS EN EL EXTERIOR</w:t>
            </w:r>
          </w:p>
        </w:tc>
        <w:tc>
          <w:tcPr>
            <w:tcW w:w="1979" w:type="dxa"/>
          </w:tcPr>
          <w:p>
            <w:pPr>
              <w:pStyle w:val="TableParagraph"/>
              <w:spacing w:line="187" w:lineRule="exact" w:before="72"/>
              <w:ind w:right="35"/>
              <w:jc w:val="right"/>
              <w:rPr>
                <w:sz w:val="18"/>
              </w:rPr>
            </w:pPr>
            <w:r>
              <w:rPr>
                <w:sz w:val="18"/>
              </w:rPr>
              <w:t>5.808.600,00</w:t>
            </w:r>
          </w:p>
        </w:tc>
      </w:tr>
      <w:tr>
        <w:trPr>
          <w:trHeight w:val="374" w:hRule="atLeast"/>
        </w:trPr>
        <w:tc>
          <w:tcPr>
            <w:tcW w:w="9621" w:type="dxa"/>
            <w:gridSpan w:val="6"/>
          </w:tcPr>
          <w:p>
            <w:pPr>
              <w:pStyle w:val="TableParagraph"/>
              <w:tabs>
                <w:tab w:pos="868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600.000,00</w:t>
            </w:r>
          </w:p>
        </w:tc>
      </w:tr>
      <w:tr>
        <w:trPr>
          <w:trHeight w:val="347" w:hRule="atLeast"/>
        </w:trPr>
        <w:tc>
          <w:tcPr>
            <w:tcW w:w="641" w:type="dxa"/>
          </w:tcPr>
          <w:p>
            <w:pPr>
              <w:pStyle w:val="TableParagraph"/>
              <w:spacing w:before="42"/>
              <w:ind w:left="50"/>
              <w:rPr>
                <w:sz w:val="18"/>
              </w:rPr>
            </w:pPr>
            <w:r>
              <w:rPr>
                <w:sz w:val="18"/>
              </w:rPr>
              <w:t>10701</w:t>
            </w:r>
          </w:p>
        </w:tc>
        <w:tc>
          <w:tcPr>
            <w:tcW w:w="1720" w:type="dxa"/>
            <w:gridSpan w:val="3"/>
          </w:tcPr>
          <w:p>
            <w:pPr>
              <w:pStyle w:val="TableParagraph"/>
              <w:spacing w:before="42"/>
              <w:ind w:left="141"/>
              <w:rPr>
                <w:sz w:val="18"/>
              </w:rPr>
            </w:pPr>
            <w:r>
              <w:rPr>
                <w:sz w:val="18"/>
              </w:rPr>
              <w:t>001 1120 1142</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600.000,00</w:t>
            </w:r>
          </w:p>
        </w:tc>
      </w:tr>
      <w:tr>
        <w:trPr>
          <w:trHeight w:val="1107"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507"/>
              <w:rPr>
                <w:sz w:val="18"/>
              </w:rPr>
            </w:pPr>
            <w:r>
              <w:rPr>
                <w:sz w:val="18"/>
              </w:rPr>
              <w:t>(REBAJA PARCIAL PARA EL PAGO DE CURSOS ESTABLECIDOS EN EL PLAN DE CAPACITACIÓN INSTITUCIONAL Y LA ATENCIÓN DE TALLERES Y CAPACITACIONES RELACIONADOS CON EL PLAN DE TRABAJO ANUAL INSTITUCIONAL).</w:t>
            </w:r>
          </w:p>
        </w:tc>
        <w:tc>
          <w:tcPr>
            <w:tcW w:w="1979" w:type="dxa"/>
          </w:tcPr>
          <w:p>
            <w:pPr>
              <w:pStyle w:val="TableParagraph"/>
              <w:rPr>
                <w:sz w:val="18"/>
              </w:rPr>
            </w:pPr>
          </w:p>
        </w:tc>
      </w:tr>
      <w:tr>
        <w:trPr>
          <w:trHeight w:val="301" w:hRule="atLeast"/>
        </w:trPr>
        <w:tc>
          <w:tcPr>
            <w:tcW w:w="9621" w:type="dxa"/>
            <w:gridSpan w:val="6"/>
          </w:tcPr>
          <w:p>
            <w:pPr>
              <w:pStyle w:val="TableParagraph"/>
              <w:tabs>
                <w:tab w:pos="8683" w:val="left" w:leader="none"/>
              </w:tabs>
              <w:spacing w:line="200" w:lineRule="exact" w:before="81"/>
              <w:ind w:left="344"/>
              <w:rPr>
                <w:sz w:val="20"/>
              </w:rPr>
            </w:pPr>
            <w:r>
              <w:rPr>
                <w:b/>
                <w:sz w:val="20"/>
              </w:rPr>
              <w:t>108  MANTENIMIENTO</w:t>
            </w:r>
            <w:r>
              <w:rPr>
                <w:b/>
                <w:spacing w:val="-20"/>
                <w:sz w:val="20"/>
              </w:rPr>
              <w:t> </w:t>
            </w:r>
            <w:r>
              <w:rPr>
                <w:b/>
                <w:sz w:val="20"/>
              </w:rPr>
              <w:t>Y REPARACIÓN</w:t>
              <w:tab/>
            </w:r>
            <w:r>
              <w:rPr>
                <w:sz w:val="20"/>
              </w:rPr>
              <w:t>680.000,00</w:t>
            </w:r>
          </w:p>
        </w:tc>
      </w:tr>
      <w:tr>
        <w:trPr>
          <w:trHeight w:val="347" w:hRule="atLeast"/>
        </w:trPr>
        <w:tc>
          <w:tcPr>
            <w:tcW w:w="641" w:type="dxa"/>
          </w:tcPr>
          <w:p>
            <w:pPr>
              <w:pStyle w:val="TableParagraph"/>
              <w:spacing w:before="42"/>
              <w:ind w:left="50"/>
              <w:rPr>
                <w:sz w:val="18"/>
              </w:rPr>
            </w:pPr>
            <w:r>
              <w:rPr>
                <w:sz w:val="18"/>
              </w:rPr>
              <w:t>10801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1142</w:t>
            </w:r>
          </w:p>
        </w:tc>
        <w:tc>
          <w:tcPr>
            <w:tcW w:w="5281" w:type="dxa"/>
          </w:tcPr>
          <w:p>
            <w:pPr>
              <w:pStyle w:val="TableParagraph"/>
              <w:spacing w:before="42"/>
              <w:ind w:left="268"/>
              <w:rPr>
                <w:sz w:val="18"/>
              </w:rPr>
            </w:pPr>
            <w:r>
              <w:rPr>
                <w:sz w:val="18"/>
              </w:rPr>
              <w:t>MANTENIMIENTO DE EDIFICIOS, LOCALES Y TERRENOS</w:t>
            </w:r>
          </w:p>
        </w:tc>
        <w:tc>
          <w:tcPr>
            <w:tcW w:w="1979" w:type="dxa"/>
            <w:tcBorders>
              <w:top w:val="single" w:sz="8" w:space="0" w:color="000000"/>
            </w:tcBorders>
          </w:tcPr>
          <w:p>
            <w:pPr>
              <w:pStyle w:val="TableParagraph"/>
              <w:spacing w:before="42"/>
              <w:ind w:right="35"/>
              <w:jc w:val="right"/>
              <w:rPr>
                <w:sz w:val="18"/>
              </w:rPr>
            </w:pPr>
            <w:r>
              <w:rPr>
                <w:sz w:val="18"/>
              </w:rPr>
              <w:t>200.000,00</w:t>
            </w:r>
          </w:p>
        </w:tc>
      </w:tr>
      <w:tr>
        <w:trPr>
          <w:trHeight w:val="530" w:hRule="atLeast"/>
        </w:trPr>
        <w:tc>
          <w:tcPr>
            <w:tcW w:w="641" w:type="dxa"/>
          </w:tcPr>
          <w:p>
            <w:pPr>
              <w:pStyle w:val="TableParagraph"/>
              <w:spacing w:before="72"/>
              <w:ind w:left="50"/>
              <w:rPr>
                <w:sz w:val="18"/>
              </w:rPr>
            </w:pPr>
            <w:r>
              <w:rPr>
                <w:sz w:val="18"/>
              </w:rPr>
              <w:t>10806</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before="72"/>
              <w:ind w:left="268" w:right="818"/>
              <w:rPr>
                <w:sz w:val="18"/>
              </w:rPr>
            </w:pPr>
            <w:r>
              <w:rPr>
                <w:sz w:val="18"/>
              </w:rPr>
              <w:t>MANTENIMIENTO Y REPARACIÓN DE EQUIPO DE COMUNICACIÓN</w:t>
            </w:r>
          </w:p>
        </w:tc>
        <w:tc>
          <w:tcPr>
            <w:tcW w:w="1979" w:type="dxa"/>
          </w:tcPr>
          <w:p>
            <w:pPr>
              <w:pStyle w:val="TableParagraph"/>
              <w:spacing w:before="72"/>
              <w:ind w:right="35"/>
              <w:jc w:val="right"/>
              <w:rPr>
                <w:sz w:val="18"/>
              </w:rPr>
            </w:pPr>
            <w:r>
              <w:rPr>
                <w:sz w:val="18"/>
              </w:rPr>
              <w:t>180.000,00</w:t>
            </w:r>
          </w:p>
        </w:tc>
      </w:tr>
      <w:tr>
        <w:trPr>
          <w:trHeight w:val="243" w:hRule="atLeast"/>
        </w:trPr>
        <w:tc>
          <w:tcPr>
            <w:tcW w:w="641" w:type="dxa"/>
          </w:tcPr>
          <w:p>
            <w:pPr>
              <w:pStyle w:val="TableParagraph"/>
              <w:spacing w:line="187" w:lineRule="exact" w:before="36"/>
              <w:ind w:left="50"/>
              <w:rPr>
                <w:sz w:val="18"/>
              </w:rPr>
            </w:pPr>
            <w:r>
              <w:rPr>
                <w:sz w:val="18"/>
              </w:rPr>
              <w:t>10899</w:t>
            </w:r>
          </w:p>
        </w:tc>
        <w:tc>
          <w:tcPr>
            <w:tcW w:w="497" w:type="dxa"/>
          </w:tcPr>
          <w:p>
            <w:pPr>
              <w:pStyle w:val="TableParagraph"/>
              <w:spacing w:line="187" w:lineRule="exact" w:before="36"/>
              <w:ind w:right="83"/>
              <w:jc w:val="right"/>
              <w:rPr>
                <w:sz w:val="18"/>
              </w:rPr>
            </w:pPr>
            <w:r>
              <w:rPr>
                <w:sz w:val="18"/>
              </w:rPr>
              <w:t>001</w:t>
            </w:r>
          </w:p>
        </w:tc>
        <w:tc>
          <w:tcPr>
            <w:tcW w:w="521" w:type="dxa"/>
          </w:tcPr>
          <w:p>
            <w:pPr>
              <w:pStyle w:val="TableParagraph"/>
              <w:spacing w:line="187" w:lineRule="exact" w:before="36"/>
              <w:ind w:left="66" w:right="54"/>
              <w:jc w:val="center"/>
              <w:rPr>
                <w:sz w:val="18"/>
              </w:rPr>
            </w:pPr>
            <w:r>
              <w:rPr>
                <w:sz w:val="18"/>
              </w:rPr>
              <w:t>1120</w:t>
            </w:r>
          </w:p>
        </w:tc>
        <w:tc>
          <w:tcPr>
            <w:tcW w:w="702" w:type="dxa"/>
          </w:tcPr>
          <w:p>
            <w:pPr>
              <w:pStyle w:val="TableParagraph"/>
              <w:spacing w:line="187" w:lineRule="exact" w:before="36"/>
              <w:ind w:left="75"/>
              <w:rPr>
                <w:sz w:val="18"/>
              </w:rPr>
            </w:pPr>
            <w:r>
              <w:rPr>
                <w:sz w:val="18"/>
              </w:rPr>
              <w:t>1142</w:t>
            </w:r>
          </w:p>
        </w:tc>
        <w:tc>
          <w:tcPr>
            <w:tcW w:w="5281" w:type="dxa"/>
          </w:tcPr>
          <w:p>
            <w:pPr>
              <w:pStyle w:val="TableParagraph"/>
              <w:spacing w:line="187" w:lineRule="exact" w:before="36"/>
              <w:ind w:left="268"/>
              <w:rPr>
                <w:sz w:val="18"/>
              </w:rPr>
            </w:pPr>
            <w:r>
              <w:rPr>
                <w:sz w:val="18"/>
              </w:rPr>
              <w:t>MANTENIMIENTO Y REPARACIÓN DE OTROS EQUIPOS</w:t>
            </w:r>
          </w:p>
        </w:tc>
        <w:tc>
          <w:tcPr>
            <w:tcW w:w="1979" w:type="dxa"/>
          </w:tcPr>
          <w:p>
            <w:pPr>
              <w:pStyle w:val="TableParagraph"/>
              <w:spacing w:line="187" w:lineRule="exact" w:before="36"/>
              <w:ind w:right="35"/>
              <w:jc w:val="right"/>
              <w:rPr>
                <w:sz w:val="18"/>
              </w:rPr>
            </w:pPr>
            <w:r>
              <w:rPr>
                <w:sz w:val="18"/>
              </w:rPr>
              <w:t>300.000,00</w:t>
            </w:r>
          </w:p>
        </w:tc>
      </w:tr>
    </w:tbl>
    <w:p>
      <w:pPr>
        <w:pStyle w:val="Heading4"/>
        <w:tabs>
          <w:tab w:pos="7988" w:val="left" w:leader="none"/>
        </w:tabs>
        <w:spacing w:before="154" w:after="9"/>
        <w:ind w:right="175"/>
        <w:jc w:val="right"/>
      </w:pPr>
      <w:r>
        <w:rPr/>
        <w:t>2  MATERIALES</w:t>
      </w:r>
      <w:r>
        <w:rPr>
          <w:spacing w:val="-20"/>
        </w:rPr>
        <w:t> </w:t>
      </w:r>
      <w:r>
        <w:rPr/>
        <w:t>Y SUMINISTROS</w:t>
        <w:tab/>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600.000,00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20101</w:t>
        <w:tab/>
        <w:t>001  </w:t>
      </w:r>
      <w:r>
        <w:rPr>
          <w:spacing w:val="37"/>
        </w:rPr>
        <w:t> </w:t>
      </w:r>
      <w:r>
        <w:rPr/>
        <w:t>1120  </w:t>
      </w:r>
      <w:r>
        <w:rPr>
          <w:spacing w:val="14"/>
        </w:rPr>
        <w:t> </w:t>
      </w:r>
      <w:r>
        <w:rPr/>
        <w:t>1142</w:t>
        <w:tab/>
        <w:t>COMBUSTIBLES Y LUBRICANTES</w:t>
        <w:tab/>
        <w:t>600.000,00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203 MATERIALES Y PRODUCTOS DE USO EN LA CONSTRUCCIÓN</w:t>
      </w:r>
      <w:r>
        <w:rPr>
          <w:b/>
          <w:spacing w:val="-20"/>
          <w:sz w:val="20"/>
        </w:rPr>
        <w:t> </w:t>
      </w:r>
      <w:r>
        <w:rPr>
          <w:b/>
          <w:sz w:val="20"/>
        </w:rPr>
        <w:t>Y</w:t>
      </w:r>
    </w:p>
    <w:p>
      <w:pPr>
        <w:tabs>
          <w:tab w:pos="7747" w:val="left" w:leader="none"/>
          <w:tab w:pos="8787" w:val="left" w:leader="none"/>
        </w:tabs>
        <w:spacing w:line="210" w:lineRule="exact" w:before="0"/>
        <w:ind w:left="828" w:right="0" w:firstLine="0"/>
        <w:jc w:val="left"/>
        <w:rPr>
          <w:sz w:val="20"/>
        </w:rPr>
      </w:pPr>
      <w:r>
        <w:rPr>
          <w:b/>
          <w:position w:val="1"/>
          <w:sz w:val="20"/>
        </w:rPr>
        <w:t>MANTENIMIENTO</w:t>
        <w:tab/>
      </w:r>
      <w:r>
        <w:rPr>
          <w:b/>
          <w:sz w:val="20"/>
          <w:u w:val="single"/>
        </w:rPr>
        <w:t> </w:t>
        <w:tab/>
      </w:r>
      <w:r>
        <w:rPr>
          <w:sz w:val="20"/>
          <w:u w:val="single"/>
        </w:rPr>
        <w:t>900.000,00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89"/>
      </w:tblGrid>
      <w:tr>
        <w:trPr>
          <w:trHeight w:val="279" w:hRule="atLeast"/>
        </w:trPr>
        <w:tc>
          <w:tcPr>
            <w:tcW w:w="641" w:type="dxa"/>
          </w:tcPr>
          <w:p>
            <w:pPr>
              <w:pStyle w:val="TableParagraph"/>
              <w:spacing w:line="199" w:lineRule="exact"/>
              <w:ind w:left="50"/>
              <w:rPr>
                <w:sz w:val="18"/>
              </w:rPr>
            </w:pPr>
            <w:r>
              <w:rPr>
                <w:sz w:val="18"/>
              </w:rPr>
              <w:t>20301</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1120</w:t>
            </w:r>
          </w:p>
        </w:tc>
        <w:tc>
          <w:tcPr>
            <w:tcW w:w="702" w:type="dxa"/>
          </w:tcPr>
          <w:p>
            <w:pPr>
              <w:pStyle w:val="TableParagraph"/>
              <w:spacing w:line="199" w:lineRule="exact"/>
              <w:ind w:left="75"/>
              <w:rPr>
                <w:sz w:val="18"/>
              </w:rPr>
            </w:pPr>
            <w:r>
              <w:rPr>
                <w:sz w:val="18"/>
              </w:rPr>
              <w:t>1142</w:t>
            </w:r>
          </w:p>
        </w:tc>
        <w:tc>
          <w:tcPr>
            <w:tcW w:w="5281" w:type="dxa"/>
          </w:tcPr>
          <w:p>
            <w:pPr>
              <w:pStyle w:val="TableParagraph"/>
              <w:spacing w:line="199" w:lineRule="exact"/>
              <w:ind w:left="268"/>
              <w:rPr>
                <w:sz w:val="18"/>
              </w:rPr>
            </w:pPr>
            <w:r>
              <w:rPr>
                <w:sz w:val="18"/>
              </w:rPr>
              <w:t>MATERIALES Y PRODUCTOS METÁLICOS</w:t>
            </w:r>
          </w:p>
        </w:tc>
        <w:tc>
          <w:tcPr>
            <w:tcW w:w="1989" w:type="dxa"/>
          </w:tcPr>
          <w:p>
            <w:pPr>
              <w:pStyle w:val="TableParagraph"/>
              <w:spacing w:line="199" w:lineRule="exact"/>
              <w:ind w:right="45"/>
              <w:jc w:val="right"/>
              <w:rPr>
                <w:sz w:val="18"/>
              </w:rPr>
            </w:pPr>
            <w:r>
              <w:rPr>
                <w:sz w:val="18"/>
              </w:rPr>
              <w:t>100.000,00</w:t>
            </w:r>
          </w:p>
        </w:tc>
      </w:tr>
      <w:tr>
        <w:trPr>
          <w:trHeight w:val="359" w:hRule="atLeast"/>
        </w:trPr>
        <w:tc>
          <w:tcPr>
            <w:tcW w:w="641" w:type="dxa"/>
          </w:tcPr>
          <w:p>
            <w:pPr>
              <w:pStyle w:val="TableParagraph"/>
              <w:spacing w:before="72"/>
              <w:ind w:left="50"/>
              <w:rPr>
                <w:sz w:val="18"/>
              </w:rPr>
            </w:pPr>
            <w:r>
              <w:rPr>
                <w:sz w:val="18"/>
              </w:rPr>
              <w:t>20303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before="72"/>
              <w:ind w:left="268"/>
              <w:rPr>
                <w:sz w:val="18"/>
              </w:rPr>
            </w:pPr>
            <w:r>
              <w:rPr>
                <w:sz w:val="18"/>
              </w:rPr>
              <w:t>MADERA Y SUS DERIVADOS</w:t>
            </w:r>
          </w:p>
        </w:tc>
        <w:tc>
          <w:tcPr>
            <w:tcW w:w="1989" w:type="dxa"/>
          </w:tcPr>
          <w:p>
            <w:pPr>
              <w:pStyle w:val="TableParagraph"/>
              <w:spacing w:before="72"/>
              <w:ind w:right="45"/>
              <w:jc w:val="right"/>
              <w:rPr>
                <w:sz w:val="18"/>
              </w:rPr>
            </w:pPr>
            <w:r>
              <w:rPr>
                <w:sz w:val="18"/>
              </w:rPr>
              <w:t>60.000,00</w:t>
            </w:r>
          </w:p>
        </w:tc>
      </w:tr>
      <w:tr>
        <w:trPr>
          <w:trHeight w:val="530" w:hRule="atLeast"/>
        </w:trPr>
        <w:tc>
          <w:tcPr>
            <w:tcW w:w="641" w:type="dxa"/>
          </w:tcPr>
          <w:p>
            <w:pPr>
              <w:pStyle w:val="TableParagraph"/>
              <w:spacing w:before="72"/>
              <w:ind w:left="50"/>
              <w:rPr>
                <w:sz w:val="18"/>
              </w:rPr>
            </w:pPr>
            <w:r>
              <w:rPr>
                <w:sz w:val="18"/>
              </w:rPr>
              <w:t>20304</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before="72"/>
              <w:ind w:left="268" w:right="127"/>
              <w:rPr>
                <w:sz w:val="18"/>
              </w:rPr>
            </w:pPr>
            <w:r>
              <w:rPr>
                <w:sz w:val="18"/>
              </w:rPr>
              <w:t>MATERIALES Y PRODUCTOS ELÉCTRICOS, TELEFÓNICOS Y DE CÓMPUTO</w:t>
            </w:r>
          </w:p>
        </w:tc>
        <w:tc>
          <w:tcPr>
            <w:tcW w:w="1989" w:type="dxa"/>
          </w:tcPr>
          <w:p>
            <w:pPr>
              <w:pStyle w:val="TableParagraph"/>
              <w:spacing w:before="72"/>
              <w:ind w:right="45"/>
              <w:jc w:val="right"/>
              <w:rPr>
                <w:sz w:val="18"/>
              </w:rPr>
            </w:pPr>
            <w:r>
              <w:rPr>
                <w:sz w:val="18"/>
              </w:rPr>
              <w:t>400.000,00</w:t>
            </w:r>
          </w:p>
        </w:tc>
      </w:tr>
      <w:tr>
        <w:trPr>
          <w:trHeight w:val="323" w:hRule="atLeast"/>
        </w:trPr>
        <w:tc>
          <w:tcPr>
            <w:tcW w:w="641" w:type="dxa"/>
          </w:tcPr>
          <w:p>
            <w:pPr>
              <w:pStyle w:val="TableParagraph"/>
              <w:spacing w:before="36"/>
              <w:ind w:left="50"/>
              <w:rPr>
                <w:sz w:val="18"/>
              </w:rPr>
            </w:pPr>
            <w:r>
              <w:rPr>
                <w:sz w:val="18"/>
              </w:rPr>
              <w:t>20305</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1120</w:t>
            </w:r>
          </w:p>
        </w:tc>
        <w:tc>
          <w:tcPr>
            <w:tcW w:w="702" w:type="dxa"/>
          </w:tcPr>
          <w:p>
            <w:pPr>
              <w:pStyle w:val="TableParagraph"/>
              <w:spacing w:before="36"/>
              <w:ind w:left="75"/>
              <w:rPr>
                <w:sz w:val="18"/>
              </w:rPr>
            </w:pPr>
            <w:r>
              <w:rPr>
                <w:sz w:val="18"/>
              </w:rPr>
              <w:t>1142</w:t>
            </w:r>
          </w:p>
        </w:tc>
        <w:tc>
          <w:tcPr>
            <w:tcW w:w="5281" w:type="dxa"/>
          </w:tcPr>
          <w:p>
            <w:pPr>
              <w:pStyle w:val="TableParagraph"/>
              <w:spacing w:before="36"/>
              <w:ind w:left="268"/>
              <w:rPr>
                <w:sz w:val="18"/>
              </w:rPr>
            </w:pPr>
            <w:r>
              <w:rPr>
                <w:sz w:val="18"/>
              </w:rPr>
              <w:t>MATERIALES Y PRODUCTOS DE VIDRIO</w:t>
            </w:r>
          </w:p>
        </w:tc>
        <w:tc>
          <w:tcPr>
            <w:tcW w:w="1989" w:type="dxa"/>
          </w:tcPr>
          <w:p>
            <w:pPr>
              <w:pStyle w:val="TableParagraph"/>
              <w:spacing w:before="36"/>
              <w:ind w:right="45"/>
              <w:jc w:val="right"/>
              <w:rPr>
                <w:sz w:val="18"/>
              </w:rPr>
            </w:pPr>
            <w:r>
              <w:rPr>
                <w:sz w:val="18"/>
              </w:rPr>
              <w:t>250.000,00</w:t>
            </w:r>
          </w:p>
        </w:tc>
      </w:tr>
      <w:tr>
        <w:trPr>
          <w:trHeight w:val="486" w:hRule="atLeast"/>
        </w:trPr>
        <w:tc>
          <w:tcPr>
            <w:tcW w:w="641" w:type="dxa"/>
          </w:tcPr>
          <w:p>
            <w:pPr>
              <w:pStyle w:val="TableParagraph"/>
              <w:spacing w:before="72"/>
              <w:ind w:left="50"/>
              <w:rPr>
                <w:sz w:val="18"/>
              </w:rPr>
            </w:pPr>
            <w:r>
              <w:rPr>
                <w:sz w:val="18"/>
              </w:rPr>
              <w:t>20399</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1142</w:t>
            </w:r>
          </w:p>
        </w:tc>
        <w:tc>
          <w:tcPr>
            <w:tcW w:w="5281" w:type="dxa"/>
          </w:tcPr>
          <w:p>
            <w:pPr>
              <w:pStyle w:val="TableParagraph"/>
              <w:spacing w:line="200" w:lineRule="atLeast" w:before="72"/>
              <w:ind w:left="268" w:right="667"/>
              <w:rPr>
                <w:sz w:val="18"/>
              </w:rPr>
            </w:pPr>
            <w:r>
              <w:rPr>
                <w:sz w:val="18"/>
              </w:rPr>
              <w:t>OTROS MATERIALES Y PRODUCTOS DE USO EN LA CONSTRUCCIÓN Y MANTENIMIENTO</w:t>
            </w:r>
          </w:p>
        </w:tc>
        <w:tc>
          <w:tcPr>
            <w:tcW w:w="1989" w:type="dxa"/>
          </w:tcPr>
          <w:p>
            <w:pPr>
              <w:pStyle w:val="TableParagraph"/>
              <w:spacing w:before="72"/>
              <w:ind w:right="45"/>
              <w:jc w:val="right"/>
              <w:rPr>
                <w:sz w:val="18"/>
              </w:rPr>
            </w:pPr>
            <w:r>
              <w:rPr>
                <w:sz w:val="18"/>
              </w:rPr>
              <w:t>90.000,00</w:t>
            </w:r>
          </w:p>
        </w:tc>
      </w:tr>
      <w:tr>
        <w:trPr>
          <w:trHeight w:val="301" w:hRule="atLeast"/>
        </w:trPr>
        <w:tc>
          <w:tcPr>
            <w:tcW w:w="9631" w:type="dxa"/>
            <w:gridSpan w:val="6"/>
          </w:tcPr>
          <w:p>
            <w:pPr>
              <w:pStyle w:val="TableParagraph"/>
              <w:tabs>
                <w:tab w:pos="8533" w:val="left" w:leader="none"/>
              </w:tabs>
              <w:spacing w:line="200" w:lineRule="exact" w:before="81"/>
              <w:ind w:left="344"/>
              <w:rPr>
                <w:sz w:val="20"/>
              </w:rPr>
            </w:pPr>
            <w:r>
              <w:rPr>
                <w:b/>
                <w:sz w:val="20"/>
              </w:rPr>
              <w:t>299  ÚTILES, MATERIALES Y</w:t>
            </w:r>
            <w:r>
              <w:rPr>
                <w:b/>
                <w:spacing w:val="-20"/>
                <w:sz w:val="20"/>
              </w:rPr>
              <w:t> </w:t>
            </w:r>
            <w:r>
              <w:rPr>
                <w:b/>
                <w:sz w:val="20"/>
              </w:rPr>
              <w:t>SUMINISTROS DIVERSOS</w:t>
              <w:tab/>
            </w:r>
            <w:r>
              <w:rPr>
                <w:sz w:val="20"/>
              </w:rPr>
              <w:t>1.500.000,00</w:t>
            </w:r>
          </w:p>
        </w:tc>
      </w:tr>
      <w:tr>
        <w:trPr>
          <w:trHeight w:val="347" w:hRule="atLeast"/>
        </w:trPr>
        <w:tc>
          <w:tcPr>
            <w:tcW w:w="641" w:type="dxa"/>
          </w:tcPr>
          <w:p>
            <w:pPr>
              <w:pStyle w:val="TableParagraph"/>
              <w:spacing w:before="42"/>
              <w:ind w:left="50"/>
              <w:rPr>
                <w:sz w:val="18"/>
              </w:rPr>
            </w:pPr>
            <w:r>
              <w:rPr>
                <w:sz w:val="18"/>
              </w:rPr>
              <w:t>29901</w:t>
            </w:r>
          </w:p>
        </w:tc>
        <w:tc>
          <w:tcPr>
            <w:tcW w:w="1720" w:type="dxa"/>
            <w:gridSpan w:val="3"/>
          </w:tcPr>
          <w:p>
            <w:pPr>
              <w:pStyle w:val="TableParagraph"/>
              <w:spacing w:before="42"/>
              <w:ind w:left="141"/>
              <w:rPr>
                <w:sz w:val="18"/>
              </w:rPr>
            </w:pPr>
            <w:r>
              <w:rPr>
                <w:sz w:val="18"/>
              </w:rPr>
              <w:t>001 1120 1142</w:t>
            </w:r>
          </w:p>
        </w:tc>
        <w:tc>
          <w:tcPr>
            <w:tcW w:w="5281" w:type="dxa"/>
          </w:tcPr>
          <w:p>
            <w:pPr>
              <w:pStyle w:val="TableParagraph"/>
              <w:spacing w:before="42"/>
              <w:ind w:left="268"/>
              <w:rPr>
                <w:sz w:val="18"/>
              </w:rPr>
            </w:pPr>
            <w:r>
              <w:rPr>
                <w:sz w:val="18"/>
              </w:rPr>
              <w:t>ÚTILES Y MATERIALES DE OFICINA Y CÓMPUTO</w:t>
            </w:r>
          </w:p>
        </w:tc>
        <w:tc>
          <w:tcPr>
            <w:tcW w:w="1989" w:type="dxa"/>
            <w:tcBorders>
              <w:top w:val="single" w:sz="8" w:space="0" w:color="000000"/>
            </w:tcBorders>
          </w:tcPr>
          <w:p>
            <w:pPr>
              <w:pStyle w:val="TableParagraph"/>
              <w:spacing w:before="42"/>
              <w:ind w:right="45"/>
              <w:jc w:val="right"/>
              <w:rPr>
                <w:sz w:val="18"/>
              </w:rPr>
            </w:pPr>
            <w:r>
              <w:rPr>
                <w:sz w:val="18"/>
              </w:rPr>
              <w:t>500.000,00</w:t>
            </w:r>
          </w:p>
        </w:tc>
      </w:tr>
      <w:tr>
        <w:trPr>
          <w:trHeight w:val="279" w:hRule="atLeast"/>
        </w:trPr>
        <w:tc>
          <w:tcPr>
            <w:tcW w:w="641" w:type="dxa"/>
          </w:tcPr>
          <w:p>
            <w:pPr>
              <w:pStyle w:val="TableParagraph"/>
              <w:spacing w:line="187" w:lineRule="exact" w:before="72"/>
              <w:ind w:left="50"/>
              <w:rPr>
                <w:sz w:val="18"/>
              </w:rPr>
            </w:pPr>
            <w:r>
              <w:rPr>
                <w:sz w:val="18"/>
              </w:rPr>
              <w:t>29903</w:t>
            </w:r>
          </w:p>
        </w:tc>
        <w:tc>
          <w:tcPr>
            <w:tcW w:w="1720" w:type="dxa"/>
            <w:gridSpan w:val="3"/>
          </w:tcPr>
          <w:p>
            <w:pPr>
              <w:pStyle w:val="TableParagraph"/>
              <w:spacing w:line="187" w:lineRule="exact" w:before="72"/>
              <w:ind w:left="141"/>
              <w:rPr>
                <w:sz w:val="18"/>
              </w:rPr>
            </w:pPr>
            <w:r>
              <w:rPr>
                <w:sz w:val="18"/>
              </w:rPr>
              <w:t>001 1120 1142</w:t>
            </w:r>
          </w:p>
        </w:tc>
        <w:tc>
          <w:tcPr>
            <w:tcW w:w="5281" w:type="dxa"/>
          </w:tcPr>
          <w:p>
            <w:pPr>
              <w:pStyle w:val="TableParagraph"/>
              <w:spacing w:line="187" w:lineRule="exact" w:before="72"/>
              <w:ind w:left="268"/>
              <w:rPr>
                <w:sz w:val="18"/>
              </w:rPr>
            </w:pPr>
            <w:r>
              <w:rPr>
                <w:sz w:val="18"/>
              </w:rPr>
              <w:t>PRODUCTOS DE PAPEL, CARTÓN E IMPRESOS</w:t>
            </w:r>
          </w:p>
        </w:tc>
        <w:tc>
          <w:tcPr>
            <w:tcW w:w="1989" w:type="dxa"/>
          </w:tcPr>
          <w:p>
            <w:pPr>
              <w:pStyle w:val="TableParagraph"/>
              <w:spacing w:line="187" w:lineRule="exact" w:before="72"/>
              <w:ind w:right="45"/>
              <w:jc w:val="right"/>
              <w:rPr>
                <w:sz w:val="18"/>
              </w:rPr>
            </w:pPr>
            <w:r>
              <w:rPr>
                <w:sz w:val="18"/>
              </w:rPr>
              <w:t>1.000.000,00</w:t>
            </w:r>
          </w:p>
        </w:tc>
      </w:tr>
    </w:tbl>
    <w:p>
      <w:pPr>
        <w:pStyle w:val="Heading4"/>
        <w:tabs>
          <w:tab w:pos="7988" w:val="left" w:leader="none"/>
        </w:tabs>
        <w:spacing w:before="154" w:after="9"/>
        <w:ind w:right="175"/>
        <w:jc w:val="right"/>
      </w:pPr>
      <w:r>
        <w:rPr/>
        <w:t>5</w:t>
      </w:r>
      <w:r>
        <w:rPr>
          <w:spacing w:val="30"/>
        </w:rPr>
        <w:t> </w:t>
      </w:r>
      <w:r>
        <w:rPr/>
        <w:t>BIENES DURADEROS</w:t>
        <w:tab/>
        <w:t>3.000.000,00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501  MAQUINARIA, EQUIPO</w:t>
      </w:r>
      <w:r>
        <w:rPr>
          <w:b/>
          <w:spacing w:val="-20"/>
          <w:sz w:val="20"/>
        </w:rPr>
        <w:t> </w:t>
      </w:r>
      <w:r>
        <w:rPr>
          <w:b/>
          <w:sz w:val="20"/>
        </w:rPr>
        <w:t>Y MOBILIARIO</w:t>
        <w:tab/>
      </w:r>
      <w:r>
        <w:rPr>
          <w:sz w:val="20"/>
        </w:rPr>
        <w:t>3.000.000,00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50103</w:t>
            </w:r>
          </w:p>
        </w:tc>
        <w:tc>
          <w:tcPr>
            <w:tcW w:w="1721" w:type="dxa"/>
          </w:tcPr>
          <w:p>
            <w:pPr>
              <w:pStyle w:val="TableParagraph"/>
              <w:spacing w:before="42"/>
              <w:ind w:left="141"/>
              <w:rPr>
                <w:sz w:val="18"/>
              </w:rPr>
            </w:pPr>
            <w:r>
              <w:rPr>
                <w:sz w:val="18"/>
              </w:rPr>
              <w:t>280 2210 1142</w:t>
            </w:r>
          </w:p>
        </w:tc>
        <w:tc>
          <w:tcPr>
            <w:tcW w:w="5282" w:type="dxa"/>
          </w:tcPr>
          <w:p>
            <w:pPr>
              <w:pStyle w:val="TableParagraph"/>
              <w:spacing w:before="42"/>
              <w:ind w:left="267"/>
              <w:rPr>
                <w:sz w:val="18"/>
              </w:rPr>
            </w:pPr>
            <w:r>
              <w:rPr>
                <w:sz w:val="18"/>
              </w:rPr>
              <w:t>EQUIPO DE COMUNICACIÓN</w:t>
            </w:r>
          </w:p>
        </w:tc>
        <w:tc>
          <w:tcPr>
            <w:tcW w:w="1980" w:type="dxa"/>
            <w:tcBorders>
              <w:top w:val="single" w:sz="8" w:space="0" w:color="000000"/>
            </w:tcBorders>
          </w:tcPr>
          <w:p>
            <w:pPr>
              <w:pStyle w:val="TableParagraph"/>
              <w:spacing w:before="42"/>
              <w:ind w:right="38"/>
              <w:jc w:val="right"/>
              <w:rPr>
                <w:sz w:val="18"/>
              </w:rPr>
            </w:pPr>
            <w:r>
              <w:rPr>
                <w:sz w:val="18"/>
              </w:rPr>
              <w:t>500.000,00</w:t>
            </w:r>
          </w:p>
        </w:tc>
      </w:tr>
      <w:tr>
        <w:trPr>
          <w:trHeight w:val="279" w:hRule="atLeast"/>
        </w:trPr>
        <w:tc>
          <w:tcPr>
            <w:tcW w:w="641" w:type="dxa"/>
          </w:tcPr>
          <w:p>
            <w:pPr>
              <w:pStyle w:val="TableParagraph"/>
              <w:spacing w:line="187" w:lineRule="exact" w:before="72"/>
              <w:ind w:left="50"/>
              <w:rPr>
                <w:sz w:val="18"/>
              </w:rPr>
            </w:pPr>
            <w:r>
              <w:rPr>
                <w:sz w:val="18"/>
              </w:rPr>
              <w:t>50104</w:t>
            </w:r>
          </w:p>
        </w:tc>
        <w:tc>
          <w:tcPr>
            <w:tcW w:w="1721" w:type="dxa"/>
          </w:tcPr>
          <w:p>
            <w:pPr>
              <w:pStyle w:val="TableParagraph"/>
              <w:spacing w:line="187" w:lineRule="exact" w:before="72"/>
              <w:ind w:left="141"/>
              <w:rPr>
                <w:sz w:val="18"/>
              </w:rPr>
            </w:pPr>
            <w:r>
              <w:rPr>
                <w:sz w:val="18"/>
              </w:rPr>
              <w:t>280 2210 1142</w:t>
            </w:r>
          </w:p>
        </w:tc>
        <w:tc>
          <w:tcPr>
            <w:tcW w:w="5282" w:type="dxa"/>
          </w:tcPr>
          <w:p>
            <w:pPr>
              <w:pStyle w:val="TableParagraph"/>
              <w:spacing w:line="187" w:lineRule="exact" w:before="72"/>
              <w:ind w:left="267"/>
              <w:rPr>
                <w:sz w:val="18"/>
              </w:rPr>
            </w:pPr>
            <w:r>
              <w:rPr>
                <w:sz w:val="18"/>
              </w:rPr>
              <w:t>EQUIPO Y MOBILIARIO DE OFICINA</w:t>
            </w:r>
          </w:p>
        </w:tc>
        <w:tc>
          <w:tcPr>
            <w:tcW w:w="1980" w:type="dxa"/>
          </w:tcPr>
          <w:p>
            <w:pPr>
              <w:pStyle w:val="TableParagraph"/>
              <w:spacing w:line="187" w:lineRule="exact" w:before="72"/>
              <w:ind w:right="38"/>
              <w:jc w:val="right"/>
              <w:rPr>
                <w:sz w:val="18"/>
              </w:rPr>
            </w:pPr>
            <w:r>
              <w:rPr>
                <w:sz w:val="18"/>
              </w:rPr>
              <w:t>2.500.000,00</w:t>
            </w:r>
          </w:p>
        </w:tc>
      </w:tr>
    </w:tbl>
    <w:p>
      <w:pPr>
        <w:pStyle w:val="Heading4"/>
        <w:tabs>
          <w:tab w:pos="7988" w:val="left" w:leader="none"/>
        </w:tabs>
        <w:spacing w:before="154" w:after="9"/>
        <w:ind w:right="175"/>
        <w:jc w:val="right"/>
      </w:pPr>
      <w:r>
        <w:rPr/>
        <w:t>6</w:t>
      </w:r>
      <w:r>
        <w:rPr>
          <w:spacing w:val="30"/>
        </w:rPr>
        <w:t> </w:t>
      </w:r>
      <w:r>
        <w:rPr/>
        <w:t>TRANSFERENCIAS CORRIENTES</w:t>
        <w:tab/>
        <w:t>1.394.900,00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1.394.900,00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1.394.900,00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001 1310 1142 200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1.184.826,00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45"/>
              <w:rPr>
                <w:sz w:val="18"/>
              </w:rPr>
            </w:pPr>
            <w:r>
              <w:rPr>
                <w:sz w:val="18"/>
              </w:rPr>
              <w:t>(REBAJA PARCIAL 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001 1310 1142 202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210.074,00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30"/>
              <w:rPr>
                <w:sz w:val="18"/>
              </w:rPr>
            </w:pPr>
            <w:r>
              <w:rPr>
                <w:sz w:val="18"/>
              </w:rPr>
              <w:t>(REBAJA PARCIAL 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874</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103.039.114,00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178" w:val="left" w:leader="none"/>
              </w:tabs>
              <w:spacing w:before="43"/>
              <w:ind w:right="37"/>
              <w:jc w:val="right"/>
              <w:rPr>
                <w:b/>
                <w:sz w:val="20"/>
              </w:rPr>
            </w:pPr>
            <w:r>
              <w:rPr>
                <w:b/>
                <w:sz w:val="20"/>
              </w:rPr>
              <w:t>Total rebajar Título:</w:t>
              <w:tab/>
              <w:t>217</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648.983.908,00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ListParagraph"/>
        <w:numPr>
          <w:ilvl w:val="1"/>
          <w:numId w:val="53"/>
        </w:numPr>
        <w:tabs>
          <w:tab w:pos="820" w:val="left" w:leader="none"/>
          <w:tab w:pos="4661" w:val="left" w:leader="none"/>
          <w:tab w:pos="8102" w:val="left" w:leader="none"/>
        </w:tabs>
        <w:spacing w:line="240" w:lineRule="auto" w:before="117" w:after="0"/>
        <w:ind w:left="819" w:right="0" w:hanging="590"/>
        <w:jc w:val="left"/>
        <w:rPr>
          <w:rFonts w:ascii="Times New Roman" w:hAnsi="Times New Roman"/>
          <w:b/>
          <w:sz w:val="20"/>
        </w:rPr>
      </w:pPr>
      <w:r>
        <w:rPr>
          <w:rFonts w:ascii="Times New Roman" w:hAnsi="Times New Roman"/>
          <w:b/>
          <w:sz w:val="20"/>
        </w:rPr>
        <w:t>F.F.   C.E.  </w:t>
      </w:r>
      <w:r>
        <w:rPr>
          <w:rFonts w:ascii="Times New Roman" w:hAnsi="Times New Roman"/>
          <w:b/>
          <w:spacing w:val="16"/>
          <w:sz w:val="20"/>
        </w:rPr>
        <w:t> </w:t>
      </w:r>
      <w:r>
        <w:rPr>
          <w:rFonts w:ascii="Times New Roman" w:hAnsi="Times New Roman"/>
          <w:b/>
          <w:sz w:val="20"/>
        </w:rPr>
        <w:t>C.F. </w:t>
      </w:r>
      <w:r>
        <w:rPr>
          <w:rFonts w:ascii="Times New Roman" w:hAnsi="Times New Roman"/>
          <w:b/>
          <w:spacing w:val="16"/>
          <w:sz w:val="20"/>
        </w:rPr>
        <w:t> </w:t>
      </w:r>
      <w:r>
        <w:rPr>
          <w:rFonts w:ascii="Times New Roman" w:hAnsi="Times New Roman"/>
          <w:b/>
          <w:sz w:val="20"/>
        </w:rPr>
        <w:t>I.P.</w:t>
        <w:tab/>
        <w:t>CONCEPTO</w:t>
        <w:tab/>
        <w:t>MONTO EN ¢</w:t>
      </w:r>
    </w:p>
    <w:p>
      <w:pPr>
        <w:tabs>
          <w:tab w:pos="1126" w:val="left" w:leader="none"/>
        </w:tabs>
        <w:spacing w:before="131"/>
        <w:ind w:left="0" w:right="23" w:firstLine="0"/>
        <w:jc w:val="center"/>
        <w:rPr>
          <w:b/>
          <w:sz w:val="24"/>
        </w:rPr>
      </w:pPr>
      <w:r>
        <w:rPr>
          <w:b/>
          <w:sz w:val="24"/>
        </w:rPr>
        <w:t>Título:</w:t>
        <w:tab/>
        <w:t>218</w:t>
      </w:r>
    </w:p>
    <w:p>
      <w:pPr>
        <w:spacing w:before="84"/>
        <w:ind w:left="0" w:right="21" w:firstLine="0"/>
        <w:jc w:val="center"/>
        <w:rPr>
          <w:b/>
          <w:sz w:val="24"/>
        </w:rPr>
      </w:pPr>
      <w:r>
        <w:rPr>
          <w:b/>
          <w:sz w:val="24"/>
        </w:rPr>
        <w:t>MINISTERIO DE CIENCIA, TECNOLOGÍA Y TELECOMUNICACIONES</w:t>
      </w:r>
    </w:p>
    <w:p>
      <w:pPr>
        <w:tabs>
          <w:tab w:pos="5314" w:val="left" w:leader="none"/>
        </w:tabs>
        <w:spacing w:line="307" w:lineRule="auto" w:before="82"/>
        <w:ind w:left="2182" w:right="2204" w:firstLine="1720"/>
        <w:jc w:val="left"/>
        <w:rPr>
          <w:b/>
          <w:sz w:val="22"/>
        </w:rPr>
      </w:pPr>
      <w:r>
        <w:rPr>
          <w:b/>
          <w:sz w:val="22"/>
        </w:rPr>
        <w:t>Programa:</w:t>
        <w:tab/>
        <w:t>893-00 COORDINACIÓN Y DES. CIENTÍF.Y</w:t>
      </w:r>
      <w:r>
        <w:rPr>
          <w:b/>
          <w:spacing w:val="-16"/>
          <w:sz w:val="22"/>
        </w:rPr>
        <w:t> </w:t>
      </w:r>
      <w:r>
        <w:rPr>
          <w:b/>
          <w:sz w:val="22"/>
        </w:rPr>
        <w:t>TECNOLÓGICO</w:t>
      </w:r>
    </w:p>
    <w:p>
      <w:pPr>
        <w:tabs>
          <w:tab w:pos="5732" w:val="left" w:leader="none"/>
        </w:tabs>
        <w:spacing w:before="32"/>
        <w:ind w:left="3213" w:right="0" w:firstLine="0"/>
        <w:jc w:val="left"/>
        <w:rPr>
          <w:sz w:val="16"/>
        </w:rPr>
      </w:pPr>
      <w:r>
        <w:rPr>
          <w:sz w:val="16"/>
        </w:rPr>
        <w:t>Registro Contable:</w:t>
        <w:tab/>
        <w:t>218-893-00</w:t>
      </w:r>
    </w:p>
    <w:p>
      <w:pPr>
        <w:pStyle w:val="Heading4"/>
        <w:tabs>
          <w:tab w:pos="8437" w:val="left" w:leader="none"/>
        </w:tabs>
        <w:spacing w:before="119" w:after="8"/>
        <w:ind w:left="648"/>
      </w:pPr>
      <w:r>
        <w:rPr/>
        <w:t>0</w:t>
      </w:r>
      <w:r>
        <w:rPr>
          <w:spacing w:val="30"/>
        </w:rPr>
        <w:t> </w:t>
      </w:r>
      <w:r>
        <w:rPr/>
        <w:t>REMUNERACIONES</w:t>
        <w:tab/>
        <w:t>107.946.094,00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2"/>
          <w:numId w:val="53"/>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50.102.100,00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1160</w:t>
        <w:tab/>
        <w:t>SUELDOS PARA CARGOS FIJOS</w:t>
        <w:tab/>
        <w:t>50.102.100,00</w:t>
      </w:r>
    </w:p>
    <w:p>
      <w:pPr>
        <w:pStyle w:val="ListParagraph"/>
        <w:numPr>
          <w:ilvl w:val="2"/>
          <w:numId w:val="53"/>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1.067.140,00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1160</w:t>
        <w:tab/>
        <w:t>TIEMPO EXTRAORDINARIO</w:t>
        <w:tab/>
        <w:t>1.067.140,00</w:t>
      </w:r>
    </w:p>
    <w:p>
      <w:pPr>
        <w:pStyle w:val="ListParagraph"/>
        <w:numPr>
          <w:ilvl w:val="2"/>
          <w:numId w:val="53"/>
        </w:numPr>
        <w:tabs>
          <w:tab w:pos="829" w:val="left" w:leader="none"/>
          <w:tab w:pos="85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37.527.277,00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1160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24.326.370,00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1160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8.223.037,00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1160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4.977.870,00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9.624.802,00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9.131.223,00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1160 200 CAJA COSTARRICENSE DE SEGURO SOCIAL. (CCSS)</w:t>
            </w:r>
          </w:p>
        </w:tc>
        <w:tc>
          <w:tcPr>
            <w:tcW w:w="1989" w:type="dxa"/>
          </w:tcPr>
          <w:p>
            <w:pPr>
              <w:pStyle w:val="TableParagraph"/>
              <w:spacing w:line="187" w:lineRule="exact" w:before="31"/>
              <w:ind w:right="45"/>
              <w:jc w:val="right"/>
              <w:rPr>
                <w:sz w:val="18"/>
              </w:rPr>
            </w:pPr>
            <w:r>
              <w:rPr>
                <w:sz w:val="18"/>
              </w:rPr>
              <w:t>9.131.223,00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493.579,00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1160 200 BANCO POPULAR Y DE DESARROLLO COMUNAL. (BPDC)</w:t>
            </w:r>
          </w:p>
        </w:tc>
        <w:tc>
          <w:tcPr>
            <w:tcW w:w="2085" w:type="dxa"/>
          </w:tcPr>
          <w:p>
            <w:pPr>
              <w:pStyle w:val="TableParagraph"/>
              <w:spacing w:line="187" w:lineRule="exact" w:before="31"/>
              <w:ind w:right="49"/>
              <w:jc w:val="right"/>
              <w:rPr>
                <w:sz w:val="18"/>
              </w:rPr>
            </w:pPr>
            <w:r>
              <w:rPr>
                <w:sz w:val="18"/>
              </w:rPr>
              <w:t>493.579,00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4651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9.624.775,00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5.182.586,00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1160 200 CAJA COSTARRICENSE DE SEGURO SOCIAL. (CCSS)</w:t>
                        </w:r>
                      </w:p>
                    </w:tc>
                    <w:tc>
                      <w:tcPr>
                        <w:tcW w:w="2280" w:type="dxa"/>
                      </w:tcPr>
                      <w:p>
                        <w:pPr>
                          <w:pStyle w:val="TableParagraph"/>
                          <w:spacing w:line="187" w:lineRule="exact" w:before="31"/>
                          <w:ind w:right="46"/>
                          <w:jc w:val="right"/>
                          <w:rPr>
                            <w:sz w:val="18"/>
                          </w:rPr>
                        </w:pPr>
                        <w:r>
                          <w:rPr>
                            <w:sz w:val="18"/>
                          </w:rPr>
                          <w:t>5.182.586,00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1.480.739,00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1160 200 CAJA COSTARRICENSE DE SEGURO SOCIAL. (CCSS)</w:t>
            </w:r>
          </w:p>
        </w:tc>
        <w:tc>
          <w:tcPr>
            <w:tcW w:w="2201" w:type="dxa"/>
          </w:tcPr>
          <w:p>
            <w:pPr>
              <w:pStyle w:val="TableParagraph"/>
              <w:spacing w:line="187" w:lineRule="exact" w:before="31"/>
              <w:ind w:right="49"/>
              <w:jc w:val="right"/>
              <w:rPr>
                <w:sz w:val="18"/>
              </w:rPr>
            </w:pPr>
            <w:r>
              <w:rPr>
                <w:sz w:val="18"/>
              </w:rPr>
              <w:t>1.480.739,00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2.961.450,00</w:t>
      </w:r>
    </w:p>
    <w:p>
      <w:pPr>
        <w:pStyle w:val="BodyText"/>
        <w:tabs>
          <w:tab w:pos="886" w:val="left" w:leader="none"/>
          <w:tab w:pos="8742" w:val="left" w:leader="none"/>
        </w:tabs>
        <w:spacing w:before="69"/>
        <w:ind w:left="153"/>
      </w:pPr>
      <w:r>
        <w:rPr/>
        <w:t>00503</w:t>
        <w:tab/>
        <w:t>001    1112   1160   200   CAJA COSTARRICENSE DE SEGURO</w:t>
      </w:r>
      <w:r>
        <w:rPr>
          <w:spacing w:val="-1"/>
        </w:rPr>
        <w:t> </w:t>
      </w:r>
      <w:r>
        <w:rPr/>
        <w:t>SOCIAL. (CCSS)</w:t>
        <w:tab/>
        <w:t>2.961.450,00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15.194.777,00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105  GASTOS DE VIAJE Y</w:t>
      </w:r>
      <w:r>
        <w:rPr>
          <w:b/>
          <w:spacing w:val="-20"/>
          <w:sz w:val="20"/>
        </w:rPr>
        <w:t> </w:t>
      </w:r>
      <w:r>
        <w:rPr>
          <w:b/>
          <w:sz w:val="20"/>
        </w:rPr>
        <w:t>DE TRANSPORTE</w:t>
        <w:tab/>
      </w:r>
      <w:r>
        <w:rPr>
          <w:sz w:val="20"/>
        </w:rPr>
        <w:t>15.194.777,00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001 1120 1160</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6.922.062,00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001 1120 1160</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8.272.715,00</w:t>
            </w:r>
          </w:p>
        </w:tc>
      </w:tr>
    </w:tbl>
    <w:p>
      <w:pPr>
        <w:pStyle w:val="Heading4"/>
        <w:tabs>
          <w:tab w:pos="7888" w:val="left" w:leader="none"/>
        </w:tabs>
        <w:spacing w:before="154" w:after="9"/>
        <w:ind w:right="175"/>
        <w:jc w:val="right"/>
      </w:pPr>
      <w:r>
        <w:rPr/>
        <w:t>6</w:t>
      </w:r>
      <w:r>
        <w:rPr>
          <w:spacing w:val="30"/>
        </w:rPr>
        <w:t> </w:t>
      </w:r>
      <w:r>
        <w:rPr/>
        <w:t>TRANSFERENCIAS CORRIENTES</w:t>
        <w:tab/>
        <w:t>45.231.131,00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45.231.131,00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789" w:val="left" w:leader="none"/>
              </w:tabs>
              <w:ind w:right="38"/>
              <w:jc w:val="right"/>
              <w:rPr>
                <w:sz w:val="20"/>
              </w:rPr>
            </w:pPr>
            <w:r>
              <w:rPr>
                <w:sz w:val="20"/>
                <w:u w:val="dotted"/>
              </w:rPr>
              <w:t> </w:t>
              <w:tab/>
            </w:r>
            <w:r>
              <w:rPr>
                <w:spacing w:val="-2"/>
                <w:sz w:val="20"/>
                <w:u w:val="dotted"/>
              </w:rPr>
              <w:t>45.231.131,00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1160 200 CAJA COSTARRICENSE DE SEGURO SOCIAL. (CCSS)</w:t>
            </w:r>
          </w:p>
        </w:tc>
        <w:tc>
          <w:tcPr>
            <w:tcW w:w="1980" w:type="dxa"/>
          </w:tcPr>
          <w:p>
            <w:pPr>
              <w:pStyle w:val="TableParagraph"/>
              <w:spacing w:line="187" w:lineRule="exact" w:before="31"/>
              <w:ind w:right="38"/>
              <w:jc w:val="right"/>
              <w:rPr>
                <w:sz w:val="18"/>
              </w:rPr>
            </w:pPr>
            <w:r>
              <w:rPr>
                <w:sz w:val="18"/>
              </w:rPr>
              <w:t>1.259.323,00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877" w:val="left" w:leader="none"/>
        </w:tabs>
        <w:spacing w:line="300" w:lineRule="atLeast" w:before="34"/>
        <w:ind w:left="2733" w:right="175" w:hanging="2580"/>
      </w:pPr>
      <w:r>
        <w:rPr/>
        <w:t>60103</w:t>
        <w:tab/>
        <w:t>001    1310   1160   202   CAJA COSTARRICENSE DE SEGURO</w:t>
      </w:r>
      <w:r>
        <w:rPr>
          <w:spacing w:val="-1"/>
        </w:rPr>
        <w:t> </w:t>
      </w:r>
      <w:r>
        <w:rPr/>
        <w:t>SOCIAL. (CCSS)</w:t>
        <w:tab/>
      </w:r>
      <w:r>
        <w:rPr>
          <w:spacing w:val="-1"/>
        </w:rPr>
        <w:t>246.790,00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tabs>
          <w:tab w:pos="886" w:val="left" w:leader="none"/>
        </w:tabs>
        <w:spacing w:before="92"/>
        <w:ind w:left="153"/>
      </w:pPr>
      <w:r>
        <w:rPr/>
        <w:t>60103</w:t>
        <w:tab/>
        <w:t>001 1310 1160 211 CONSEJO NACIONAL DE INVESTIGACIONES</w:t>
      </w:r>
      <w:r>
        <w:rPr>
          <w:spacing w:val="-1"/>
        </w:rPr>
        <w:t> </w:t>
      </w:r>
      <w:r>
        <w:rPr/>
        <w:t>CIENTÍFICAS</w:t>
      </w:r>
    </w:p>
    <w:p>
      <w:pPr>
        <w:pStyle w:val="BodyText"/>
        <w:ind w:left="2733"/>
      </w:pPr>
      <w:r>
        <w:rPr/>
        <w:t>Y TECNOLÓGICAS (CONICIT).</w:t>
      </w:r>
    </w:p>
    <w:p>
      <w:pPr>
        <w:pStyle w:val="BodyText"/>
        <w:spacing w:before="80"/>
        <w:ind w:left="2733" w:right="106"/>
      </w:pPr>
      <w:r>
        <w:rPr/>
        <w:t>(PARA EL FONDO DE INCENTIVOS, EMPRESAS PRODUCTIVAS DE BIENES Y SERVICIOS, PÚBLICAS Y PRIVADAS, PERSONAS FÍSICAS O JURÍDICAS Y UNIVERSIDADES ESTATALES SEGÚN LEY No. 7169 DEL 26/6/1990 Y SEGÚN LOS ARTÍCULOS No. 22, 23 Y 24 DEL TÍTULO IV DE LA LEY No. 9635 “LEY FORTALECIMIENTO DE LAS FINANZAS PÚBLICAS” DEL 03/12/2018).</w:t>
      </w:r>
    </w:p>
    <w:p>
      <w:pPr>
        <w:pStyle w:val="BodyText"/>
        <w:spacing w:before="80"/>
        <w:ind w:left="2733"/>
      </w:pPr>
      <w:r>
        <w:rPr/>
        <w:t>Céd-Jur: 3-007-045446-07</w:t>
      </w:r>
    </w:p>
    <w:p>
      <w:pPr>
        <w:pStyle w:val="BodyText"/>
        <w:spacing w:before="92"/>
        <w:ind w:left="153"/>
      </w:pPr>
      <w:r>
        <w:rPr/>
        <w:br w:type="column"/>
      </w:r>
      <w:r>
        <w:rPr/>
        <w:t>43.725.018,00</w:t>
      </w:r>
    </w:p>
    <w:p>
      <w:pPr>
        <w:spacing w:after="0"/>
        <w:sectPr>
          <w:type w:val="continuous"/>
          <w:pgSz w:w="11910" w:h="15840"/>
          <w:pgMar w:top="140" w:bottom="280" w:left="1020" w:right="1020"/>
          <w:cols w:num="2" w:equalWidth="0">
            <w:col w:w="7634" w:space="865"/>
            <w:col w:w="1371"/>
          </w:cols>
        </w:sectPr>
      </w:pPr>
    </w:p>
    <w:p>
      <w:pPr>
        <w:pStyle w:val="BodyText"/>
        <w:spacing w:before="8"/>
        <w:rPr>
          <w:sz w:val="2"/>
        </w:rPr>
      </w:pP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pStyle w:val="Heading4"/>
        <w:tabs>
          <w:tab w:pos="7407" w:val="left" w:leader="none"/>
          <w:tab w:pos="8437" w:val="left" w:leader="none"/>
        </w:tabs>
        <w:spacing w:before="44"/>
        <w:ind w:left="4885"/>
      </w:pPr>
      <w:r>
        <w:rPr/>
        <w:pict>
          <v:shape style="position:absolute;margin-left:438.395996pt;margin-top:17.533943pt;width:99pt;height:.1pt;mso-position-horizontal-relative:page;mso-position-vertical-relative:paragraph;z-index:-250849280;mso-wrap-distance-left:0;mso-wrap-distance-right:0" coordorigin="8768,351" coordsize="1980,0" path="m8768,351l10748,351e" filled="false" stroked="true" strokeweight="1pt" strokecolor="#000000">
            <v:path arrowok="t"/>
            <v:stroke dashstyle="dash"/>
            <w10:wrap type="topAndBottom"/>
          </v:shape>
        </w:pict>
      </w:r>
      <w:r>
        <w:rPr/>
        <w:t>Total rebajar Programa:</w:t>
        <w:tab/>
        <w:t>893</w:t>
        <w:tab/>
        <w:t>168.372.002,00</w:t>
      </w:r>
    </w:p>
    <w:p>
      <w:pPr>
        <w:tabs>
          <w:tab w:pos="1411" w:val="left" w:leader="none"/>
        </w:tabs>
        <w:spacing w:before="15"/>
        <w:ind w:left="0" w:right="22" w:firstLine="0"/>
        <w:jc w:val="center"/>
        <w:rPr>
          <w:b/>
          <w:sz w:val="22"/>
        </w:rPr>
      </w:pPr>
      <w:r>
        <w:rPr>
          <w:b/>
          <w:sz w:val="22"/>
        </w:rPr>
        <w:t>Programa:</w:t>
        <w:tab/>
        <w:t>899-00</w:t>
      </w:r>
    </w:p>
    <w:p>
      <w:pPr>
        <w:spacing w:before="71"/>
        <w:ind w:left="0" w:right="21" w:firstLine="0"/>
        <w:jc w:val="center"/>
        <w:rPr>
          <w:b/>
          <w:sz w:val="22"/>
        </w:rPr>
      </w:pPr>
      <w:r>
        <w:rPr>
          <w:b/>
          <w:sz w:val="22"/>
        </w:rPr>
        <w:t>RECTORÍA DEL SECTOR TELECOMUNICACIONES</w:t>
      </w:r>
    </w:p>
    <w:p>
      <w:pPr>
        <w:tabs>
          <w:tab w:pos="5732" w:val="left" w:leader="none"/>
        </w:tabs>
        <w:spacing w:before="103"/>
        <w:ind w:left="3213" w:right="0" w:firstLine="0"/>
        <w:jc w:val="left"/>
        <w:rPr>
          <w:sz w:val="16"/>
        </w:rPr>
      </w:pPr>
      <w:r>
        <w:rPr>
          <w:sz w:val="16"/>
        </w:rPr>
        <w:t>Registro Contable:</w:t>
        <w:tab/>
        <w:t>218-899-00</w:t>
      </w:r>
    </w:p>
    <w:p>
      <w:pPr>
        <w:pStyle w:val="Heading4"/>
        <w:tabs>
          <w:tab w:pos="8537" w:val="left" w:leader="none"/>
        </w:tabs>
        <w:spacing w:before="119" w:after="8"/>
        <w:ind w:left="648"/>
      </w:pPr>
      <w:r>
        <w:rPr/>
        <w:t>0</w:t>
      </w:r>
      <w:r>
        <w:rPr>
          <w:spacing w:val="30"/>
        </w:rPr>
        <w:t> </w:t>
      </w:r>
      <w:r>
        <w:rPr/>
        <w:t>REMUNERACIONES</w:t>
        <w:tab/>
        <w:t>32.011.457,00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4"/>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22.200.456,00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2161</w:t>
        <w:tab/>
        <w:t>SUELDOS PARA CARGOS FIJOS</w:t>
        <w:tab/>
        <w:t>22.200.456,00</w:t>
      </w:r>
    </w:p>
    <w:p>
      <w:pPr>
        <w:pStyle w:val="ListParagraph"/>
        <w:numPr>
          <w:ilvl w:val="0"/>
          <w:numId w:val="54"/>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102.485,00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2161</w:t>
        <w:tab/>
        <w:t>TIEMPO EXTRAORDINARIO</w:t>
        <w:tab/>
        <w:t>102.485,00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4.759.198,00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001 1111 2161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2.644.950,00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280 1111 2161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2.114.248,00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2.474.659,00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2.347.754,00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2161 200 CAJA COSTARRICENSE DE SEGURO SOCIAL. (CCSS)</w:t>
            </w:r>
          </w:p>
        </w:tc>
        <w:tc>
          <w:tcPr>
            <w:tcW w:w="1989" w:type="dxa"/>
          </w:tcPr>
          <w:p>
            <w:pPr>
              <w:pStyle w:val="TableParagraph"/>
              <w:spacing w:line="187" w:lineRule="exact" w:before="31"/>
              <w:ind w:right="45"/>
              <w:jc w:val="right"/>
              <w:rPr>
                <w:sz w:val="18"/>
              </w:rPr>
            </w:pPr>
            <w:r>
              <w:rPr>
                <w:sz w:val="18"/>
              </w:rPr>
              <w:t>2.347.754,00</w:t>
            </w:r>
          </w:p>
        </w:tc>
      </w:tr>
      <w:tr>
        <w:trPr>
          <w:trHeight w:val="299" w:hRule="atLeast"/>
        </w:trPr>
        <w:tc>
          <w:tcPr>
            <w:tcW w:w="612" w:type="dxa"/>
          </w:tcPr>
          <w:p>
            <w:pPr>
              <w:pStyle w:val="TableParagraph"/>
              <w:rPr>
                <w:sz w:val="18"/>
              </w:rPr>
            </w:pPr>
          </w:p>
        </w:tc>
        <w:tc>
          <w:tcPr>
            <w:tcW w:w="1749" w:type="dxa"/>
          </w:tcPr>
          <w:p>
            <w:pPr>
              <w:pStyle w:val="TableParagraph"/>
              <w:rPr>
                <w:sz w:val="18"/>
              </w:rPr>
            </w:pPr>
          </w:p>
        </w:tc>
        <w:tc>
          <w:tcPr>
            <w:tcW w:w="5281" w:type="dxa"/>
          </w:tcPr>
          <w:p>
            <w:pPr>
              <w:pStyle w:val="TableParagraph"/>
              <w:spacing w:line="187" w:lineRule="exact" w:before="93"/>
              <w:ind w:left="268"/>
              <w:rPr>
                <w:sz w:val="18"/>
              </w:rPr>
            </w:pPr>
            <w:r>
              <w:rPr>
                <w:sz w:val="18"/>
              </w:rPr>
              <w:t>(CONTRIBUCIÓN PATRONAL SEGURO DE SALUD, SEGÚN</w:t>
            </w:r>
          </w:p>
        </w:tc>
        <w:tc>
          <w:tcPr>
            <w:tcW w:w="1989" w:type="dxa"/>
          </w:tcPr>
          <w:p>
            <w:pPr>
              <w:pStyle w:val="TableParagraph"/>
              <w:rPr>
                <w:sz w:val="18"/>
              </w:rPr>
            </w:pPr>
          </w:p>
        </w:tc>
      </w:tr>
    </w:tbl>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t>Céd-Jur: 4-000-042147</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039" w:val="left" w:leader="none"/>
              </w:tabs>
              <w:ind w:right="49"/>
              <w:jc w:val="right"/>
              <w:rPr>
                <w:sz w:val="20"/>
              </w:rPr>
            </w:pPr>
            <w:r>
              <w:rPr>
                <w:sz w:val="20"/>
                <w:u w:val="dotted"/>
              </w:rPr>
              <w:t> </w:t>
              <w:tab/>
              <w:t>126.905,00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2161 200 BANCO POPULAR Y DE DESARROLLO COMUNAL. (BPDC)</w:t>
            </w:r>
          </w:p>
        </w:tc>
        <w:tc>
          <w:tcPr>
            <w:tcW w:w="2085" w:type="dxa"/>
          </w:tcPr>
          <w:p>
            <w:pPr>
              <w:pStyle w:val="TableParagraph"/>
              <w:spacing w:line="187" w:lineRule="exact" w:before="31"/>
              <w:ind w:right="49"/>
              <w:jc w:val="right"/>
              <w:rPr>
                <w:sz w:val="18"/>
              </w:rPr>
            </w:pPr>
            <w:r>
              <w:rPr>
                <w:sz w:val="18"/>
              </w:rPr>
              <w:t>126.905,00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2.474.659,00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1.332.508,00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2161 200 CAJA COSTARRICENSE DE SEGURO SOCIAL. (CCSS)</w:t>
            </w:r>
          </w:p>
        </w:tc>
        <w:tc>
          <w:tcPr>
            <w:tcW w:w="2280" w:type="dxa"/>
          </w:tcPr>
          <w:p>
            <w:pPr>
              <w:pStyle w:val="TableParagraph"/>
              <w:spacing w:line="187" w:lineRule="exact" w:before="31"/>
              <w:ind w:right="46"/>
              <w:jc w:val="right"/>
              <w:rPr>
                <w:sz w:val="18"/>
              </w:rPr>
            </w:pPr>
            <w:r>
              <w:rPr>
                <w:sz w:val="18"/>
              </w:rPr>
              <w:t>1.332.508,00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380.717,00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2161 200 CAJA COSTARRICENSE DE SEGURO SOCIAL. (CCSS)</w:t>
            </w:r>
          </w:p>
        </w:tc>
        <w:tc>
          <w:tcPr>
            <w:tcW w:w="2201" w:type="dxa"/>
          </w:tcPr>
          <w:p>
            <w:pPr>
              <w:pStyle w:val="TableParagraph"/>
              <w:spacing w:line="187" w:lineRule="exact" w:before="31"/>
              <w:ind w:right="49"/>
              <w:jc w:val="right"/>
              <w:rPr>
                <w:sz w:val="18"/>
              </w:rPr>
            </w:pPr>
            <w:r>
              <w:rPr>
                <w:sz w:val="18"/>
              </w:rPr>
              <w:t>380.717,00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761.434,00</w:t>
      </w:r>
    </w:p>
    <w:p>
      <w:pPr>
        <w:pStyle w:val="BodyText"/>
        <w:tabs>
          <w:tab w:pos="886" w:val="left" w:leader="none"/>
          <w:tab w:pos="8877" w:val="left" w:leader="none"/>
        </w:tabs>
        <w:spacing w:before="69"/>
        <w:ind w:left="153"/>
      </w:pPr>
      <w:r>
        <w:rPr/>
        <w:t>00503</w:t>
        <w:tab/>
        <w:t>001    1112   2161   200   CAJA COSTARRICENSE DE SEGURO</w:t>
      </w:r>
      <w:r>
        <w:rPr>
          <w:spacing w:val="-1"/>
        </w:rPr>
        <w:t> </w:t>
      </w:r>
      <w:r>
        <w:rPr/>
        <w:t>SOCIAL. (CCSS)</w:t>
        <w:tab/>
        <w:t>761.434,00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11.265.598,00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11.265.598,00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001 1120 2161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4.665.598,00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001 1120 2161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6.600.000,00</w:t>
            </w:r>
          </w:p>
        </w:tc>
      </w:tr>
    </w:tbl>
    <w:p>
      <w:pPr>
        <w:pStyle w:val="Heading4"/>
        <w:tabs>
          <w:tab w:pos="7888" w:val="left" w:leader="none"/>
        </w:tabs>
        <w:spacing w:before="154" w:after="9"/>
        <w:ind w:right="175"/>
        <w:jc w:val="right"/>
      </w:pPr>
      <w:r>
        <w:rPr/>
        <w:t>5</w:t>
      </w:r>
      <w:r>
        <w:rPr>
          <w:spacing w:val="30"/>
        </w:rPr>
        <w:t> </w:t>
      </w:r>
      <w:r>
        <w:rPr/>
        <w:t>BIENES DURADEROS</w:t>
        <w:tab/>
        <w:t>40.000.000,00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9"/>
        <w:ind w:left="0" w:right="175" w:firstLine="0"/>
        <w:jc w:val="right"/>
        <w:rPr>
          <w:sz w:val="20"/>
        </w:rPr>
      </w:pPr>
      <w:r>
        <w:rPr>
          <w:b/>
          <w:sz w:val="20"/>
        </w:rPr>
        <w:t>599  BIENES</w:t>
      </w:r>
      <w:r>
        <w:rPr>
          <w:b/>
          <w:spacing w:val="-20"/>
          <w:sz w:val="20"/>
        </w:rPr>
        <w:t> </w:t>
      </w:r>
      <w:r>
        <w:rPr>
          <w:b/>
          <w:sz w:val="20"/>
        </w:rPr>
        <w:t>DURADEROS DIVERSOS</w:t>
        <w:tab/>
      </w:r>
      <w:r>
        <w:rPr>
          <w:sz w:val="20"/>
        </w:rPr>
        <w:t>40.000.000,00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59903</w:t>
        <w:tab/>
        <w:t>280  </w:t>
      </w:r>
      <w:r>
        <w:rPr>
          <w:spacing w:val="37"/>
        </w:rPr>
        <w:t> </w:t>
      </w:r>
      <w:r>
        <w:rPr/>
        <w:t>2240  </w:t>
      </w:r>
      <w:r>
        <w:rPr>
          <w:spacing w:val="14"/>
        </w:rPr>
        <w:t> </w:t>
      </w:r>
      <w:r>
        <w:rPr/>
        <w:t>2161</w:t>
        <w:tab/>
        <w:t>BIENES INTANGIBLES</w:t>
        <w:tab/>
        <w:t>40.000.000,00</w:t>
      </w:r>
    </w:p>
    <w:p>
      <w:pPr>
        <w:spacing w:after="0"/>
        <w:jc w:val="right"/>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1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392.302,00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392.302,00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392.302,00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2161</w:t>
            </w:r>
          </w:p>
        </w:tc>
        <w:tc>
          <w:tcPr>
            <w:tcW w:w="403" w:type="dxa"/>
          </w:tcPr>
          <w:p>
            <w:pPr>
              <w:pStyle w:val="TableParagraph"/>
              <w:spacing w:line="199" w:lineRule="exact"/>
              <w:ind w:left="54" w:right="36"/>
              <w:jc w:val="center"/>
              <w:rPr>
                <w:sz w:val="18"/>
              </w:rPr>
            </w:pPr>
            <w:r>
              <w:rPr>
                <w:sz w:val="18"/>
              </w:rPr>
              <w:t>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328.849,00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2161</w:t>
            </w:r>
          </w:p>
        </w:tc>
        <w:tc>
          <w:tcPr>
            <w:tcW w:w="403" w:type="dxa"/>
          </w:tcPr>
          <w:p>
            <w:pPr>
              <w:pStyle w:val="TableParagraph"/>
              <w:spacing w:before="42"/>
              <w:ind w:left="54" w:right="36"/>
              <w:jc w:val="center"/>
              <w:rPr>
                <w:sz w:val="18"/>
              </w:rPr>
            </w:pPr>
            <w:r>
              <w:rPr>
                <w:sz w:val="18"/>
              </w:rPr>
              <w:t>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63.453,00</w:t>
            </w:r>
          </w:p>
        </w:tc>
      </w:tr>
      <w:tr>
        <w:trPr>
          <w:trHeight w:val="914" w:hRule="atLeast"/>
        </w:trPr>
        <w:tc>
          <w:tcPr>
            <w:tcW w:w="2572" w:type="dxa"/>
            <w:gridSpan w:val="5"/>
            <w:vMerge w:val="restart"/>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2572" w:type="dxa"/>
            <w:gridSpan w:val="5"/>
            <w:vMerge/>
            <w:tcBorders>
              <w:top w:val="nil"/>
            </w:tcBorders>
          </w:tcPr>
          <w:p>
            <w:pPr>
              <w:rPr>
                <w:sz w:val="2"/>
                <w:szCs w:val="2"/>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522" w:val="left" w:leader="none"/>
              </w:tabs>
              <w:spacing w:before="43"/>
              <w:ind w:right="37"/>
              <w:jc w:val="right"/>
              <w:rPr>
                <w:b/>
                <w:sz w:val="20"/>
              </w:rPr>
            </w:pPr>
            <w:r>
              <w:rPr>
                <w:b/>
                <w:sz w:val="20"/>
              </w:rPr>
              <w:t>Total rebajar Programa:</w:t>
              <w:tab/>
              <w:t>899</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83.669.357,00</w:t>
            </w:r>
          </w:p>
        </w:tc>
      </w:tr>
      <w:tr>
        <w:trPr>
          <w:trHeight w:val="339" w:hRule="atLeast"/>
        </w:trPr>
        <w:tc>
          <w:tcPr>
            <w:tcW w:w="2572" w:type="dxa"/>
            <w:gridSpan w:val="5"/>
            <w:vMerge/>
            <w:tcBorders>
              <w:top w:val="nil"/>
            </w:tcBorders>
          </w:tcPr>
          <w:p>
            <w:pPr>
              <w:rPr>
                <w:sz w:val="2"/>
                <w:szCs w:val="2"/>
              </w:rPr>
            </w:pPr>
          </w:p>
        </w:tc>
        <w:tc>
          <w:tcPr>
            <w:tcW w:w="5072" w:type="dxa"/>
          </w:tcPr>
          <w:p>
            <w:pPr>
              <w:pStyle w:val="TableParagraph"/>
              <w:tabs>
                <w:tab w:pos="2178" w:val="left" w:leader="none"/>
              </w:tabs>
              <w:spacing w:before="43"/>
              <w:ind w:right="37"/>
              <w:jc w:val="right"/>
              <w:rPr>
                <w:b/>
                <w:sz w:val="20"/>
              </w:rPr>
            </w:pPr>
            <w:r>
              <w:rPr>
                <w:b/>
                <w:sz w:val="20"/>
              </w:rPr>
              <w:t>Total rebajar Título:</w:t>
              <w:tab/>
              <w:t>218</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252.041.359,00</w:t>
            </w:r>
          </w:p>
        </w:tc>
      </w:tr>
      <w:tr>
        <w:trPr>
          <w:trHeight w:val="321" w:hRule="atLeast"/>
        </w:trPr>
        <w:tc>
          <w:tcPr>
            <w:tcW w:w="2572" w:type="dxa"/>
            <w:gridSpan w:val="5"/>
            <w:vMerge/>
            <w:tcBorders>
              <w:top w:val="nil"/>
            </w:tcBorders>
          </w:tcPr>
          <w:p>
            <w:pPr>
              <w:rPr>
                <w:sz w:val="2"/>
                <w:szCs w:val="2"/>
              </w:rPr>
            </w:pPr>
          </w:p>
        </w:tc>
        <w:tc>
          <w:tcPr>
            <w:tcW w:w="5072" w:type="dxa"/>
          </w:tcPr>
          <w:p>
            <w:pPr>
              <w:pStyle w:val="TableParagraph"/>
              <w:tabs>
                <w:tab w:pos="2628" w:val="left" w:leader="none"/>
              </w:tabs>
              <w:spacing w:line="256" w:lineRule="exact" w:before="46"/>
              <w:ind w:left="1501"/>
              <w:rPr>
                <w:b/>
                <w:sz w:val="24"/>
              </w:rPr>
            </w:pPr>
            <w:r>
              <w:rPr>
                <w:b/>
                <w:sz w:val="24"/>
              </w:rPr>
              <w:t>Título:</w:t>
              <w:tab/>
              <w:t>219</w:t>
            </w:r>
          </w:p>
        </w:tc>
        <w:tc>
          <w:tcPr>
            <w:tcW w:w="1980" w:type="dxa"/>
            <w:tcBorders>
              <w:top w:val="single" w:sz="8" w:space="0" w:color="000000"/>
            </w:tcBorders>
          </w:tcPr>
          <w:p>
            <w:pPr>
              <w:pStyle w:val="TableParagraph"/>
              <w:rPr>
                <w:sz w:val="18"/>
              </w:rPr>
            </w:pPr>
          </w:p>
        </w:tc>
      </w:tr>
    </w:tbl>
    <w:p>
      <w:pPr>
        <w:spacing w:before="84"/>
        <w:ind w:left="0" w:right="22" w:firstLine="0"/>
        <w:jc w:val="center"/>
        <w:rPr>
          <w:b/>
          <w:sz w:val="24"/>
        </w:rPr>
      </w:pPr>
      <w:r>
        <w:rPr>
          <w:b/>
          <w:sz w:val="24"/>
        </w:rPr>
        <w:t>MINISTERIO DE AMBIENTE Y ENERGÍA</w:t>
      </w:r>
    </w:p>
    <w:p>
      <w:pPr>
        <w:tabs>
          <w:tab w:pos="4861" w:val="left" w:leader="none"/>
        </w:tabs>
        <w:spacing w:line="307" w:lineRule="auto" w:before="82"/>
        <w:ind w:left="3450" w:right="3472" w:hanging="1"/>
        <w:jc w:val="center"/>
        <w:rPr>
          <w:b/>
          <w:sz w:val="22"/>
        </w:rPr>
      </w:pPr>
      <w:r>
        <w:rPr>
          <w:b/>
          <w:sz w:val="22"/>
        </w:rPr>
        <w:t>Programa:</w:t>
        <w:tab/>
        <w:t>879-00 ACTIVIDADES</w:t>
      </w:r>
      <w:r>
        <w:rPr>
          <w:b/>
          <w:spacing w:val="-17"/>
          <w:sz w:val="22"/>
        </w:rPr>
        <w:t> </w:t>
      </w:r>
      <w:r>
        <w:rPr>
          <w:b/>
          <w:sz w:val="22"/>
        </w:rPr>
        <w:t>CENTRALES</w:t>
      </w:r>
    </w:p>
    <w:p>
      <w:pPr>
        <w:tabs>
          <w:tab w:pos="5732" w:val="left" w:leader="none"/>
        </w:tabs>
        <w:spacing w:before="32"/>
        <w:ind w:left="3213" w:right="0" w:firstLine="0"/>
        <w:jc w:val="left"/>
        <w:rPr>
          <w:sz w:val="16"/>
        </w:rPr>
      </w:pPr>
      <w:r>
        <w:rPr>
          <w:sz w:val="16"/>
        </w:rPr>
        <w:t>Registro Contable:</w:t>
        <w:tab/>
        <w:t>219-879-00</w:t>
      </w:r>
    </w:p>
    <w:p>
      <w:pPr>
        <w:pStyle w:val="Heading4"/>
        <w:tabs>
          <w:tab w:pos="8537" w:val="left" w:leader="none"/>
        </w:tabs>
        <w:spacing w:before="119" w:after="9"/>
        <w:ind w:left="648"/>
      </w:pPr>
      <w:r>
        <w:rPr/>
        <w:t>0</w:t>
      </w:r>
      <w:r>
        <w:rPr>
          <w:spacing w:val="30"/>
        </w:rPr>
        <w:t> </w:t>
      </w:r>
      <w:r>
        <w:rPr/>
        <w:t>REMUNERACIONES</w:t>
        <w:tab/>
        <w:t>57.426.082,00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5"/>
        </w:numPr>
        <w:tabs>
          <w:tab w:pos="829" w:val="left" w:leader="none"/>
          <w:tab w:pos="85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29.567.926,00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2260</w:t>
        <w:tab/>
        <w:t>SUELDOS PARA CARGOS FIJOS</w:t>
        <w:tab/>
        <w:t>29.567.926,00</w:t>
      </w:r>
    </w:p>
    <w:p>
      <w:pPr>
        <w:pStyle w:val="ListParagraph"/>
        <w:numPr>
          <w:ilvl w:val="0"/>
          <w:numId w:val="55"/>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3.105.519,00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2260</w:t>
        <w:tab/>
        <w:t>TIEMPO EXTRAORDINARIO</w:t>
        <w:tab/>
        <w:t>3.105.519,00</w:t>
      </w:r>
    </w:p>
    <w:p>
      <w:pPr>
        <w:pStyle w:val="ListParagraph"/>
        <w:numPr>
          <w:ilvl w:val="0"/>
          <w:numId w:val="55"/>
        </w:numPr>
        <w:tabs>
          <w:tab w:pos="829" w:val="left" w:leader="none"/>
          <w:tab w:pos="85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12.807.133,00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00302</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2260</w:t>
            </w:r>
          </w:p>
        </w:tc>
        <w:tc>
          <w:tcPr>
            <w:tcW w:w="5281" w:type="dxa"/>
          </w:tcPr>
          <w:p>
            <w:pPr>
              <w:pStyle w:val="TableParagraph"/>
              <w:spacing w:before="42"/>
              <w:ind w:left="268"/>
              <w:rPr>
                <w:sz w:val="18"/>
              </w:rPr>
            </w:pPr>
            <w:r>
              <w:rPr>
                <w:sz w:val="18"/>
              </w:rPr>
              <w:t>RESTRICCIÓN AL EJERCICIO LIBERAL DE LA PROFESIÓN</w:t>
            </w:r>
          </w:p>
        </w:tc>
        <w:tc>
          <w:tcPr>
            <w:tcW w:w="1979" w:type="dxa"/>
            <w:tcBorders>
              <w:top w:val="single" w:sz="8" w:space="0" w:color="000000"/>
            </w:tcBorders>
          </w:tcPr>
          <w:p>
            <w:pPr>
              <w:pStyle w:val="TableParagraph"/>
              <w:spacing w:before="42"/>
              <w:ind w:right="35"/>
              <w:jc w:val="right"/>
              <w:rPr>
                <w:sz w:val="18"/>
              </w:rPr>
            </w:pPr>
            <w:r>
              <w:rPr>
                <w:sz w:val="18"/>
              </w:rPr>
              <w:t>7.172.377,00</w:t>
            </w:r>
          </w:p>
        </w:tc>
      </w:tr>
      <w:tr>
        <w:trPr>
          <w:trHeight w:val="359" w:hRule="atLeast"/>
        </w:trPr>
        <w:tc>
          <w:tcPr>
            <w:tcW w:w="641" w:type="dxa"/>
          </w:tcPr>
          <w:p>
            <w:pPr>
              <w:pStyle w:val="TableParagraph"/>
              <w:spacing w:before="72"/>
              <w:ind w:left="50"/>
              <w:rPr>
                <w:sz w:val="18"/>
              </w:rPr>
            </w:pPr>
            <w:r>
              <w:rPr>
                <w:sz w:val="18"/>
              </w:rPr>
              <w:t>00303</w:t>
            </w:r>
          </w:p>
        </w:tc>
        <w:tc>
          <w:tcPr>
            <w:tcW w:w="497"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2260</w:t>
            </w:r>
          </w:p>
        </w:tc>
        <w:tc>
          <w:tcPr>
            <w:tcW w:w="5281" w:type="dxa"/>
          </w:tcPr>
          <w:p>
            <w:pPr>
              <w:pStyle w:val="TableParagraph"/>
              <w:spacing w:before="72"/>
              <w:ind w:left="268"/>
              <w:rPr>
                <w:sz w:val="18"/>
              </w:rPr>
            </w:pPr>
            <w:r>
              <w:rPr>
                <w:sz w:val="18"/>
              </w:rPr>
              <w:t>DECIMOTERCER MES</w:t>
            </w:r>
          </w:p>
        </w:tc>
        <w:tc>
          <w:tcPr>
            <w:tcW w:w="1979" w:type="dxa"/>
          </w:tcPr>
          <w:p>
            <w:pPr>
              <w:pStyle w:val="TableParagraph"/>
              <w:spacing w:before="72"/>
              <w:ind w:right="35"/>
              <w:jc w:val="right"/>
              <w:rPr>
                <w:sz w:val="18"/>
              </w:rPr>
            </w:pPr>
            <w:r>
              <w:rPr>
                <w:sz w:val="18"/>
              </w:rPr>
              <w:t>5.102.874,00</w:t>
            </w:r>
          </w:p>
        </w:tc>
      </w:tr>
      <w:tr>
        <w:trPr>
          <w:trHeight w:val="279" w:hRule="atLeast"/>
        </w:trPr>
        <w:tc>
          <w:tcPr>
            <w:tcW w:w="641" w:type="dxa"/>
          </w:tcPr>
          <w:p>
            <w:pPr>
              <w:pStyle w:val="TableParagraph"/>
              <w:spacing w:line="187" w:lineRule="exact" w:before="72"/>
              <w:ind w:left="50"/>
              <w:rPr>
                <w:sz w:val="18"/>
              </w:rPr>
            </w:pPr>
            <w:r>
              <w:rPr>
                <w:sz w:val="18"/>
              </w:rPr>
              <w:t>00399</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2260</w:t>
            </w:r>
          </w:p>
        </w:tc>
        <w:tc>
          <w:tcPr>
            <w:tcW w:w="5281" w:type="dxa"/>
          </w:tcPr>
          <w:p>
            <w:pPr>
              <w:pStyle w:val="TableParagraph"/>
              <w:spacing w:line="187" w:lineRule="exact" w:before="72"/>
              <w:ind w:left="268"/>
              <w:rPr>
                <w:sz w:val="18"/>
              </w:rPr>
            </w:pPr>
            <w:r>
              <w:rPr>
                <w:sz w:val="18"/>
              </w:rPr>
              <w:t>OTROS INCENTIVOS SALARIALES</w:t>
            </w:r>
          </w:p>
        </w:tc>
        <w:tc>
          <w:tcPr>
            <w:tcW w:w="1979" w:type="dxa"/>
          </w:tcPr>
          <w:p>
            <w:pPr>
              <w:pStyle w:val="TableParagraph"/>
              <w:spacing w:line="187" w:lineRule="exact" w:before="72"/>
              <w:ind w:right="35"/>
              <w:jc w:val="right"/>
              <w:rPr>
                <w:sz w:val="18"/>
              </w:rPr>
            </w:pPr>
            <w:r>
              <w:rPr>
                <w:sz w:val="18"/>
              </w:rPr>
              <w:t>531.882,00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6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5.972.752,00</w:t>
      </w:r>
    </w:p>
    <w:p>
      <w:pPr>
        <w:pStyle w:val="Heading5"/>
        <w:tabs>
          <w:tab w:pos="1293" w:val="left" w:leader="none"/>
          <w:tab w:pos="7747" w:val="left" w:leader="none"/>
          <w:tab w:pos="8637" w:val="left" w:leader="none"/>
        </w:tabs>
        <w:spacing w:before="71"/>
      </w:pPr>
      <w:r>
        <w:rPr/>
        <w:t>00401</w:t>
        <w:tab/>
        <w:t>CONTRIBUCIÓN PATRONAL AL SEGURO DE SALUD DE LA C.C.S.S</w:t>
        <w:tab/>
      </w:r>
      <w:r>
        <w:rPr>
          <w:position w:val="-5"/>
          <w:u w:val="dotted"/>
        </w:rPr>
        <w:t> </w:t>
        <w:tab/>
        <w:t>5.666.457,00</w:t>
      </w:r>
    </w:p>
    <w:p>
      <w:pPr>
        <w:pStyle w:val="BodyText"/>
        <w:tabs>
          <w:tab w:pos="886" w:val="left" w:leader="none"/>
          <w:tab w:pos="8742" w:val="left" w:leader="none"/>
        </w:tabs>
        <w:spacing w:before="69"/>
        <w:ind w:left="153"/>
      </w:pPr>
      <w:r>
        <w:rPr/>
        <w:t>00401</w:t>
        <w:tab/>
        <w:t>001    1112   2260   200   CAJA COSTARRICENSE DE SEGURO</w:t>
      </w:r>
      <w:r>
        <w:rPr>
          <w:spacing w:val="-1"/>
        </w:rPr>
        <w:t> </w:t>
      </w:r>
      <w:r>
        <w:rPr/>
        <w:t>SOCIAL. (CCSS)</w:t>
        <w:tab/>
        <w:t>5.666.457,00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306.295,00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2260 200 BANCO POPULAR Y DE DESARROLLO COMUNAL. (BPDC)</w:t>
            </w:r>
          </w:p>
        </w:tc>
        <w:tc>
          <w:tcPr>
            <w:tcW w:w="2085" w:type="dxa"/>
          </w:tcPr>
          <w:p>
            <w:pPr>
              <w:pStyle w:val="TableParagraph"/>
              <w:spacing w:line="187" w:lineRule="exact" w:before="31"/>
              <w:ind w:right="49"/>
              <w:jc w:val="right"/>
              <w:rPr>
                <w:sz w:val="18"/>
              </w:rPr>
            </w:pPr>
            <w:r>
              <w:rPr>
                <w:sz w:val="18"/>
              </w:rPr>
              <w:t>306.295,00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5.972.752,00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3.216.097,00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2260 200 CAJA COSTARRICENSE DE SEGURO SOCIAL. (CCSS)</w:t>
            </w:r>
          </w:p>
        </w:tc>
        <w:tc>
          <w:tcPr>
            <w:tcW w:w="2280" w:type="dxa"/>
          </w:tcPr>
          <w:p>
            <w:pPr>
              <w:pStyle w:val="TableParagraph"/>
              <w:spacing w:line="187" w:lineRule="exact" w:before="31"/>
              <w:ind w:right="46"/>
              <w:jc w:val="right"/>
              <w:rPr>
                <w:sz w:val="18"/>
              </w:rPr>
            </w:pPr>
            <w:r>
              <w:rPr>
                <w:sz w:val="18"/>
              </w:rPr>
              <w:t>3.216.097,00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918.885,00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2260 200 CAJA COSTARRICENSE DE SEGURO SOCIAL. (CCSS)</w:t>
            </w:r>
          </w:p>
        </w:tc>
        <w:tc>
          <w:tcPr>
            <w:tcW w:w="2201" w:type="dxa"/>
          </w:tcPr>
          <w:p>
            <w:pPr>
              <w:pStyle w:val="TableParagraph"/>
              <w:spacing w:line="187" w:lineRule="exact" w:before="31"/>
              <w:ind w:right="49"/>
              <w:jc w:val="right"/>
              <w:rPr>
                <w:sz w:val="18"/>
              </w:rPr>
            </w:pPr>
            <w:r>
              <w:rPr>
                <w:sz w:val="18"/>
              </w:rPr>
              <w:t>918.885,00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1.837.770,00</w:t>
      </w:r>
    </w:p>
    <w:p>
      <w:pPr>
        <w:pStyle w:val="BodyText"/>
        <w:tabs>
          <w:tab w:pos="886" w:val="left" w:leader="none"/>
          <w:tab w:pos="8742" w:val="left" w:leader="none"/>
        </w:tabs>
        <w:spacing w:before="69"/>
        <w:ind w:left="153"/>
      </w:pPr>
      <w:r>
        <w:rPr/>
        <w:t>00503</w:t>
        <w:tab/>
        <w:t>001    1112   2260   200   CAJA COSTARRICENSE DE SEGURO</w:t>
      </w:r>
      <w:r>
        <w:rPr>
          <w:spacing w:val="-1"/>
        </w:rPr>
        <w:t> </w:t>
      </w:r>
      <w:r>
        <w:rPr/>
        <w:t>SOCIAL. (CCSS)</w:t>
        <w:tab/>
        <w:t>1.837.770,00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714.336.909,00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714.336.909,00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713.320.011,00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457"/>
        <w:gridCol w:w="1604"/>
      </w:tblGrid>
      <w:tr>
        <w:trPr>
          <w:trHeight w:val="450" w:hRule="atLeast"/>
        </w:trPr>
        <w:tc>
          <w:tcPr>
            <w:tcW w:w="641" w:type="dxa"/>
          </w:tcPr>
          <w:p>
            <w:pPr>
              <w:pStyle w:val="TableParagraph"/>
              <w:spacing w:line="199" w:lineRule="exact"/>
              <w:ind w:left="50"/>
              <w:rPr>
                <w:sz w:val="18"/>
              </w:rPr>
            </w:pPr>
            <w:r>
              <w:rPr>
                <w:sz w:val="18"/>
              </w:rPr>
              <w:t>60102</w:t>
            </w:r>
          </w:p>
        </w:tc>
        <w:tc>
          <w:tcPr>
            <w:tcW w:w="497" w:type="dxa"/>
          </w:tcPr>
          <w:p>
            <w:pPr>
              <w:pStyle w:val="TableParagraph"/>
              <w:spacing w:line="199" w:lineRule="exact"/>
              <w:ind w:left="141"/>
              <w:rPr>
                <w:sz w:val="18"/>
              </w:rPr>
            </w:pPr>
            <w:r>
              <w:rPr>
                <w:sz w:val="18"/>
              </w:rPr>
              <w:t>001</w:t>
            </w:r>
          </w:p>
        </w:tc>
        <w:tc>
          <w:tcPr>
            <w:tcW w:w="1433" w:type="dxa"/>
          </w:tcPr>
          <w:p>
            <w:pPr>
              <w:pStyle w:val="TableParagraph"/>
              <w:spacing w:line="199" w:lineRule="exact"/>
              <w:ind w:left="86"/>
              <w:rPr>
                <w:sz w:val="18"/>
              </w:rPr>
            </w:pPr>
            <w:r>
              <w:rPr>
                <w:sz w:val="18"/>
              </w:rPr>
              <w:t>1310 2260 210</w:t>
            </w:r>
          </w:p>
        </w:tc>
        <w:tc>
          <w:tcPr>
            <w:tcW w:w="5457" w:type="dxa"/>
          </w:tcPr>
          <w:p>
            <w:pPr>
              <w:pStyle w:val="TableParagraph"/>
              <w:ind w:left="58" w:right="963"/>
              <w:rPr>
                <w:sz w:val="18"/>
              </w:rPr>
            </w:pPr>
            <w:r>
              <w:rPr>
                <w:sz w:val="18"/>
              </w:rPr>
              <w:t>SISTEMA NACIONAL DE ÁREAS DE CONSERVACIÓN (SINAC).</w:t>
            </w:r>
          </w:p>
        </w:tc>
        <w:tc>
          <w:tcPr>
            <w:tcW w:w="1604" w:type="dxa"/>
          </w:tcPr>
          <w:p>
            <w:pPr>
              <w:pStyle w:val="TableParagraph"/>
              <w:spacing w:line="199" w:lineRule="exact"/>
              <w:ind w:left="430"/>
              <w:rPr>
                <w:sz w:val="18"/>
              </w:rPr>
            </w:pPr>
            <w:r>
              <w:rPr>
                <w:sz w:val="18"/>
              </w:rPr>
              <w:t>713.320.011,00</w:t>
            </w:r>
          </w:p>
        </w:tc>
      </w:tr>
      <w:tr>
        <w:trPr>
          <w:trHeight w:val="3805" w:hRule="atLeast"/>
        </w:trPr>
        <w:tc>
          <w:tcPr>
            <w:tcW w:w="2571" w:type="dxa"/>
            <w:gridSpan w:val="3"/>
            <w:vMerge w:val="restart"/>
          </w:tcPr>
          <w:p>
            <w:pPr>
              <w:pStyle w:val="TableParagraph"/>
              <w:rPr>
                <w:sz w:val="18"/>
              </w:rPr>
            </w:pPr>
          </w:p>
        </w:tc>
        <w:tc>
          <w:tcPr>
            <w:tcW w:w="5457" w:type="dxa"/>
          </w:tcPr>
          <w:p>
            <w:pPr>
              <w:pStyle w:val="TableParagraph"/>
              <w:spacing w:before="36"/>
              <w:ind w:left="58" w:right="408"/>
              <w:rPr>
                <w:sz w:val="18"/>
              </w:rPr>
            </w:pPr>
            <w:r>
              <w:rPr>
                <w:sz w:val="18"/>
              </w:rPr>
              <w:t>(PARA PAGO DE REMUNERACIONES Y OTROS GASTOS OPERATIVOS DEL SINAC, INCLUYE ¢502.100.000,0 PARA EL FONDO FORESTAL, SEGÚN LEY No. 7575, LEY FORESTAL DEL 13 DE FEBRERO DE 1996, ARTÍCULOS No. 42 Y No. 43 INCISOS A, B, C, E, F, G, H, I, ¢1.574.500.000,0 PARA EL FONDO DE VIDA SILVESTRE SEGÚN LEY No. 7317, LEY DE CONSERVACIÓN DE LA VIDA SILVESTRE DEL 30 DE OCTUBRE DE 1992,¢157.750.000,0 PARA PAGO DE SALARIOS DE 15 PUESTOS PARA LABORES DE PREVENCIÓN, PROTECCIÓN Y CONTROL EN EL PARQUE NACIONAL CORCOVADO Y LA RESERVA FORESTAL GOLFO DULCE Y</w:t>
            </w:r>
          </w:p>
          <w:p>
            <w:pPr>
              <w:pStyle w:val="TableParagraph"/>
              <w:ind w:left="58" w:right="426"/>
              <w:rPr>
                <w:sz w:val="18"/>
              </w:rPr>
            </w:pPr>
            <w:r>
              <w:rPr>
                <w:sz w:val="18"/>
              </w:rPr>
              <w:t>¢3.013.278.704,0 PARA PAGO DE SALARIOS DE PERSONAL QUE REALIZA LABORES DE CONTROL, PROTECCIÓN Y VIGILANCIA DE MANERA QUE ESTE RUBRO SEA LIBERADO DEL FONDO DE PARQUES NACIONALES. SEGÚN ARTÍCULOS No. 15, 22, 23, 24 y 25 DEL TÍTULO IV </w:t>
            </w:r>
            <w:r>
              <w:rPr>
                <w:spacing w:val="-9"/>
                <w:sz w:val="18"/>
              </w:rPr>
              <w:t>DE </w:t>
            </w:r>
            <w:r>
              <w:rPr>
                <w:sz w:val="18"/>
              </w:rPr>
              <w:t>LA LEY No. 9635 “LEY FORTALECIMIENTO DE LAS FINANZAS PÚBLICAS” DEL 3 DE DICIEMBRE DE 2018).</w:t>
            </w:r>
          </w:p>
        </w:tc>
        <w:tc>
          <w:tcPr>
            <w:tcW w:w="1604" w:type="dxa"/>
          </w:tcPr>
          <w:p>
            <w:pPr>
              <w:pStyle w:val="TableParagraph"/>
              <w:rPr>
                <w:sz w:val="18"/>
              </w:rPr>
            </w:pPr>
          </w:p>
        </w:tc>
      </w:tr>
      <w:tr>
        <w:trPr>
          <w:trHeight w:val="243" w:hRule="atLeast"/>
        </w:trPr>
        <w:tc>
          <w:tcPr>
            <w:tcW w:w="2571" w:type="dxa"/>
            <w:gridSpan w:val="3"/>
            <w:vMerge/>
            <w:tcBorders>
              <w:top w:val="nil"/>
            </w:tcBorders>
          </w:tcPr>
          <w:p>
            <w:pPr>
              <w:rPr>
                <w:sz w:val="2"/>
                <w:szCs w:val="2"/>
              </w:rPr>
            </w:pPr>
          </w:p>
        </w:tc>
        <w:tc>
          <w:tcPr>
            <w:tcW w:w="5457" w:type="dxa"/>
          </w:tcPr>
          <w:p>
            <w:pPr>
              <w:pStyle w:val="TableParagraph"/>
              <w:spacing w:line="187" w:lineRule="exact" w:before="36"/>
              <w:ind w:left="58"/>
              <w:rPr>
                <w:sz w:val="18"/>
              </w:rPr>
            </w:pPr>
            <w:r>
              <w:rPr>
                <w:sz w:val="18"/>
              </w:rPr>
              <w:t>Céd-Jur: 3-007-317912</w:t>
            </w:r>
          </w:p>
        </w:tc>
        <w:tc>
          <w:tcPr>
            <w:tcW w:w="1604" w:type="dxa"/>
          </w:tcPr>
          <w:p>
            <w:pPr>
              <w:pStyle w:val="TableParagraph"/>
              <w:rPr>
                <w:sz w:val="16"/>
              </w:rPr>
            </w:pPr>
          </w:p>
        </w:tc>
      </w:tr>
    </w:tbl>
    <w:p>
      <w:pPr>
        <w:tabs>
          <w:tab w:pos="1293" w:val="left" w:leader="none"/>
        </w:tabs>
        <w:spacing w:line="229" w:lineRule="exact" w:before="95"/>
        <w:ind w:left="153" w:right="0" w:firstLine="0"/>
        <w:jc w:val="left"/>
        <w:rPr>
          <w:sz w:val="20"/>
        </w:rPr>
      </w:pPr>
      <w:r>
        <w:rPr>
          <w:sz w:val="20"/>
        </w:rPr>
        <w:t>60103</w:t>
        <w:tab/>
        <w:t>TRANSFERENCIAS CORRIENTES A INSTITUCIONES</w:t>
      </w:r>
    </w:p>
    <w:p>
      <w:pPr>
        <w:tabs>
          <w:tab w:pos="7747" w:val="left" w:leader="none"/>
          <w:tab w:pos="86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1.016.898,00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596"/>
        <w:gridCol w:w="1464"/>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1310 2260 200</w:t>
            </w:r>
          </w:p>
        </w:tc>
        <w:tc>
          <w:tcPr>
            <w:tcW w:w="5596" w:type="dxa"/>
          </w:tcPr>
          <w:p>
            <w:pPr>
              <w:pStyle w:val="TableParagraph"/>
              <w:spacing w:line="199" w:lineRule="exact"/>
              <w:ind w:left="58"/>
              <w:rPr>
                <w:sz w:val="18"/>
              </w:rPr>
            </w:pPr>
            <w:r>
              <w:rPr>
                <w:sz w:val="18"/>
              </w:rPr>
              <w:t>CAJA COSTARRICENSE DE SEGURO SOCIAL. (CCSS)</w:t>
            </w:r>
          </w:p>
        </w:tc>
        <w:tc>
          <w:tcPr>
            <w:tcW w:w="1464" w:type="dxa"/>
          </w:tcPr>
          <w:p>
            <w:pPr>
              <w:pStyle w:val="TableParagraph"/>
              <w:spacing w:line="199" w:lineRule="exact"/>
              <w:ind w:right="45"/>
              <w:jc w:val="right"/>
              <w:rPr>
                <w:sz w:val="18"/>
              </w:rPr>
            </w:pPr>
            <w:r>
              <w:rPr>
                <w:sz w:val="18"/>
              </w:rPr>
              <w:t>863.751,00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596" w:type="dxa"/>
          </w:tcPr>
          <w:p>
            <w:pPr>
              <w:pStyle w:val="TableParagraph"/>
              <w:spacing w:before="42"/>
              <w:ind w:left="58" w:right="788"/>
              <w:rPr>
                <w:sz w:val="18"/>
              </w:rPr>
            </w:pPr>
            <w:r>
              <w:rPr>
                <w:sz w:val="18"/>
              </w:rPr>
              <w:t>(CONTRIBUCIÓN ESTATAL AL SEGURO DE PENSIONES, SEGÚN LEY No. 17 DEL 22 DE OCTUBRE DE 1943, LEY CONSTITUTIVA DE LA C.C.S.S. Y REGLAMENTO No. 6898 DEL 07 DE FEBRERO DE 1995 Y SUS REFORMAS).</w:t>
            </w:r>
          </w:p>
        </w:tc>
        <w:tc>
          <w:tcPr>
            <w:tcW w:w="1464"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596" w:type="dxa"/>
          </w:tcPr>
          <w:p>
            <w:pPr>
              <w:pStyle w:val="TableParagraph"/>
              <w:spacing w:before="36"/>
              <w:ind w:left="58"/>
              <w:rPr>
                <w:sz w:val="18"/>
              </w:rPr>
            </w:pPr>
            <w:r>
              <w:rPr>
                <w:sz w:val="18"/>
              </w:rPr>
              <w:t>Céd-Jur: 4-000-042147</w:t>
            </w:r>
          </w:p>
        </w:tc>
        <w:tc>
          <w:tcPr>
            <w:tcW w:w="1464"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1310 2260 202</w:t>
            </w:r>
          </w:p>
        </w:tc>
        <w:tc>
          <w:tcPr>
            <w:tcW w:w="5596" w:type="dxa"/>
          </w:tcPr>
          <w:p>
            <w:pPr>
              <w:pStyle w:val="TableParagraph"/>
              <w:spacing w:before="42"/>
              <w:ind w:left="58"/>
              <w:rPr>
                <w:sz w:val="18"/>
              </w:rPr>
            </w:pPr>
            <w:r>
              <w:rPr>
                <w:sz w:val="18"/>
              </w:rPr>
              <w:t>CAJA COSTARRICENSE DE SEGURO SOCIAL. (CCSS)</w:t>
            </w:r>
          </w:p>
        </w:tc>
        <w:tc>
          <w:tcPr>
            <w:tcW w:w="1464" w:type="dxa"/>
          </w:tcPr>
          <w:p>
            <w:pPr>
              <w:pStyle w:val="TableParagraph"/>
              <w:spacing w:before="42"/>
              <w:ind w:right="45"/>
              <w:jc w:val="right"/>
              <w:rPr>
                <w:sz w:val="18"/>
              </w:rPr>
            </w:pPr>
            <w:r>
              <w:rPr>
                <w:sz w:val="18"/>
              </w:rPr>
              <w:t>153.147,00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596" w:type="dxa"/>
          </w:tcPr>
          <w:p>
            <w:pPr>
              <w:pStyle w:val="TableParagraph"/>
              <w:spacing w:before="42"/>
              <w:ind w:left="58" w:right="583"/>
              <w:rPr>
                <w:sz w:val="18"/>
              </w:rPr>
            </w:pPr>
            <w:r>
              <w:rPr>
                <w:sz w:val="18"/>
              </w:rPr>
              <w:t>(CONTRIBUCIÓN ESTATAL AL SEGURO DE SALUD, SEGÚN LEY No. 17 DEL 22 DE OCTUBRE DE 1943, LEY CONSTITUTIVA DE LA C.C.S.S. Y REGLAMENTO No. 7082 DEL 03 DE DICIEMBRE DE 1996 Y SUS REFORMAS).</w:t>
            </w:r>
          </w:p>
        </w:tc>
        <w:tc>
          <w:tcPr>
            <w:tcW w:w="1464"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1433" w:type="dxa"/>
          </w:tcPr>
          <w:p>
            <w:pPr>
              <w:pStyle w:val="TableParagraph"/>
              <w:rPr>
                <w:sz w:val="16"/>
              </w:rPr>
            </w:pPr>
          </w:p>
        </w:tc>
        <w:tc>
          <w:tcPr>
            <w:tcW w:w="5596" w:type="dxa"/>
          </w:tcPr>
          <w:p>
            <w:pPr>
              <w:pStyle w:val="TableParagraph"/>
              <w:spacing w:line="187" w:lineRule="exact" w:before="36"/>
              <w:ind w:left="58"/>
              <w:rPr>
                <w:sz w:val="18"/>
              </w:rPr>
            </w:pPr>
            <w:r>
              <w:rPr>
                <w:sz w:val="18"/>
              </w:rPr>
              <w:t>Céd-Jur: 4-000-042147</w:t>
            </w:r>
          </w:p>
        </w:tc>
        <w:tc>
          <w:tcPr>
            <w:tcW w:w="1464"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788" w:val="left" w:leader="none"/>
        </w:tabs>
        <w:spacing w:before="128" w:after="8"/>
        <w:ind w:left="0" w:right="175" w:firstLine="0"/>
        <w:jc w:val="right"/>
        <w:rPr>
          <w:b/>
          <w:sz w:val="20"/>
        </w:rPr>
      </w:pPr>
      <w:r>
        <w:rPr>
          <w:b/>
          <w:sz w:val="20"/>
        </w:rPr>
        <w:t>7  TRANSFERENCIAS</w:t>
      </w:r>
      <w:r>
        <w:rPr>
          <w:b/>
          <w:spacing w:val="-20"/>
          <w:sz w:val="20"/>
        </w:rPr>
        <w:t> </w:t>
      </w:r>
      <w:r>
        <w:rPr>
          <w:b/>
          <w:sz w:val="20"/>
        </w:rPr>
        <w:t>DE CAPITAL</w:t>
        <w:tab/>
        <w:t>250.000.000,00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988" w:val="left" w:leader="none"/>
        </w:tabs>
        <w:spacing w:before="43" w:after="8"/>
        <w:ind w:left="0" w:right="175" w:firstLine="0"/>
        <w:jc w:val="right"/>
        <w:rPr>
          <w:sz w:val="20"/>
        </w:rPr>
      </w:pPr>
      <w:r>
        <w:rPr>
          <w:b/>
          <w:sz w:val="20"/>
        </w:rPr>
        <w:t>701  TRANSFERENCIAS DE CAPITAL AL</w:t>
      </w:r>
      <w:r>
        <w:rPr>
          <w:b/>
          <w:spacing w:val="-20"/>
          <w:sz w:val="20"/>
        </w:rPr>
        <w:t> </w:t>
      </w:r>
      <w:r>
        <w:rPr>
          <w:b/>
          <w:sz w:val="20"/>
        </w:rPr>
        <w:t>SECTOR PÚBLICO</w:t>
        <w:tab/>
      </w:r>
      <w:r>
        <w:rPr>
          <w:sz w:val="20"/>
        </w:rPr>
        <w:t>250.000.000,00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7593" w:val="left" w:leader="none"/>
          <w:tab w:pos="8283" w:val="left" w:leader="none"/>
        </w:tabs>
        <w:spacing w:before="43"/>
        <w:ind w:left="0" w:right="23"/>
        <w:jc w:val="center"/>
      </w:pPr>
      <w:r>
        <w:rPr/>
        <w:t>70102</w:t>
        <w:tab/>
        <w:t>TRANSFERENCIAS DE CAPITAL A ÓRGANOS DESCONCENTRADOS</w:t>
        <w:tab/>
      </w:r>
      <w:r>
        <w:rPr>
          <w:position w:val="-5"/>
          <w:u w:val="dotted"/>
        </w:rPr>
        <w:t> </w:t>
        <w:tab/>
        <w:t>250.000.000,00</w:t>
      </w:r>
    </w:p>
    <w:p>
      <w:pPr>
        <w:spacing w:after="0"/>
        <w:jc w:val="center"/>
        <w:sectPr>
          <w:pgSz w:w="11910" w:h="15840"/>
          <w:pgMar w:header="0" w:footer="1254" w:top="1500" w:bottom="1440" w:left="1020" w:right="1020"/>
        </w:sectPr>
      </w:pPr>
    </w:p>
    <w:p>
      <w:pPr>
        <w:pStyle w:val="BodyText"/>
        <w:tabs>
          <w:tab w:pos="886" w:val="left" w:leader="none"/>
        </w:tabs>
        <w:spacing w:before="69"/>
        <w:ind w:left="153"/>
      </w:pPr>
      <w:r>
        <w:rPr/>
        <w:t>70102</w:t>
        <w:tab/>
        <w:t>280 2310 2240 215 FONDO NACIONAL PARA EL FINANCIAMIENTO</w:t>
      </w:r>
      <w:r>
        <w:rPr>
          <w:spacing w:val="-1"/>
        </w:rPr>
        <w:t> </w:t>
      </w:r>
      <w:r>
        <w:rPr/>
        <w:t>FORESTAL</w:t>
      </w:r>
    </w:p>
    <w:p>
      <w:pPr>
        <w:pStyle w:val="BodyText"/>
        <w:ind w:left="2733"/>
      </w:pPr>
      <w:r>
        <w:rPr/>
        <w:t>(FONAFIFO).</w:t>
      </w:r>
    </w:p>
    <w:p>
      <w:pPr>
        <w:pStyle w:val="BodyText"/>
        <w:spacing w:before="80"/>
        <w:ind w:left="2733" w:right="71"/>
      </w:pPr>
      <w:r>
        <w:rPr/>
        <w:t>(PARA ATENDER LO DISPUESTO EN LA LEY No. 8114, LEY DE SIMPLIFICACIÓN Y EFICIENCIA TRIBUTARIAS DEL 04 DE JULIO DEL 2001, ARTÍCULO No. 5 Y SEGÚN ARTÍCULOS No. 15 y 25 DEL TÍTULO IV DE LA LEY No. 9635 “LEY FORTALECIMIENTO DE LAS FINANZAS PÚBLICAS” DEL 3 DE DICIEMBRE DE 2018).</w:t>
      </w:r>
    </w:p>
    <w:p>
      <w:pPr>
        <w:pStyle w:val="BodyText"/>
        <w:spacing w:before="80"/>
        <w:ind w:left="2733"/>
      </w:pPr>
      <w:r>
        <w:rPr/>
        <w:t>Céd-Jur: 3-007-204724</w:t>
      </w:r>
    </w:p>
    <w:p>
      <w:pPr>
        <w:pStyle w:val="BodyText"/>
        <w:spacing w:before="69"/>
        <w:ind w:left="153"/>
      </w:pPr>
      <w:r>
        <w:rPr/>
        <w:br w:type="column"/>
      </w:r>
      <w:r>
        <w:rPr/>
        <w:t>250.000.000,00</w:t>
      </w:r>
    </w:p>
    <w:p>
      <w:pPr>
        <w:spacing w:after="0"/>
        <w:sectPr>
          <w:type w:val="continuous"/>
          <w:pgSz w:w="11910" w:h="15840"/>
          <w:pgMar w:top="140" w:bottom="280" w:left="1020" w:right="1020"/>
          <w:cols w:num="2" w:equalWidth="0">
            <w:col w:w="7729" w:space="680"/>
            <w:col w:w="1461"/>
          </w:cols>
        </w:sectPr>
      </w:pPr>
    </w:p>
    <w:p>
      <w:pPr>
        <w:pStyle w:val="BodyText"/>
        <w:spacing w:before="7"/>
        <w:rPr>
          <w:sz w:val="2"/>
        </w:rPr>
      </w:pP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pStyle w:val="Heading4"/>
        <w:tabs>
          <w:tab w:pos="7407" w:val="left" w:leader="none"/>
          <w:tab w:pos="8287" w:val="left" w:leader="none"/>
        </w:tabs>
        <w:spacing w:before="44"/>
        <w:ind w:left="4885"/>
      </w:pPr>
      <w:r>
        <w:rPr/>
        <w:pict>
          <v:shape style="position:absolute;margin-left:438.395996pt;margin-top:17.533943pt;width:99pt;height:.1pt;mso-position-horizontal-relative:page;mso-position-vertical-relative:paragraph;z-index:-250831872;mso-wrap-distance-left:0;mso-wrap-distance-right:0" coordorigin="8768,351" coordsize="1980,0" path="m8768,351l10748,351e" filled="false" stroked="true" strokeweight="1pt" strokecolor="#000000">
            <v:path arrowok="t"/>
            <v:stroke dashstyle="dash"/>
            <w10:wrap type="topAndBottom"/>
          </v:shape>
        </w:pict>
      </w:r>
      <w:r>
        <w:rPr/>
        <w:t>Total rebajar Programa:</w:t>
        <w:tab/>
        <w:t>879</w:t>
        <w:tab/>
        <w:t>1.021.762.991,00</w:t>
      </w:r>
    </w:p>
    <w:p>
      <w:pPr>
        <w:tabs>
          <w:tab w:pos="1411" w:val="left" w:leader="none"/>
        </w:tabs>
        <w:spacing w:before="15"/>
        <w:ind w:left="0" w:right="22" w:firstLine="0"/>
        <w:jc w:val="center"/>
        <w:rPr>
          <w:b/>
          <w:sz w:val="22"/>
        </w:rPr>
      </w:pPr>
      <w:r>
        <w:rPr>
          <w:b/>
          <w:sz w:val="22"/>
        </w:rPr>
        <w:t>Programa:</w:t>
        <w:tab/>
        <w:t>883-00</w:t>
      </w:r>
    </w:p>
    <w:p>
      <w:pPr>
        <w:spacing w:before="71"/>
        <w:ind w:left="0" w:right="21" w:firstLine="0"/>
        <w:jc w:val="center"/>
        <w:rPr>
          <w:b/>
          <w:sz w:val="22"/>
        </w:rPr>
      </w:pPr>
      <w:r>
        <w:rPr>
          <w:b/>
          <w:sz w:val="22"/>
        </w:rPr>
        <w:t>TRIBUNAL AMBIENTAL ADMINISTRATIVO</w:t>
      </w:r>
    </w:p>
    <w:p>
      <w:pPr>
        <w:tabs>
          <w:tab w:pos="5732" w:val="left" w:leader="none"/>
        </w:tabs>
        <w:spacing w:before="103"/>
        <w:ind w:left="3213" w:right="0" w:firstLine="0"/>
        <w:jc w:val="left"/>
        <w:rPr>
          <w:sz w:val="16"/>
        </w:rPr>
      </w:pPr>
      <w:r>
        <w:rPr>
          <w:sz w:val="16"/>
        </w:rPr>
        <w:t>Registro Contable:</w:t>
        <w:tab/>
        <w:t>219-883-00</w:t>
      </w:r>
    </w:p>
    <w:p>
      <w:pPr>
        <w:pStyle w:val="Heading4"/>
        <w:tabs>
          <w:tab w:pos="8537" w:val="left" w:leader="none"/>
        </w:tabs>
        <w:spacing w:before="119" w:after="8"/>
        <w:ind w:left="648"/>
      </w:pPr>
      <w:r>
        <w:rPr/>
        <w:t>0</w:t>
      </w:r>
      <w:r>
        <w:rPr>
          <w:spacing w:val="30"/>
        </w:rPr>
        <w:t> </w:t>
      </w:r>
      <w:r>
        <w:rPr/>
        <w:t>REMUNERACIONES</w:t>
        <w:tab/>
        <w:t>11.606.961,00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6"/>
        </w:numPr>
        <w:tabs>
          <w:tab w:pos="829" w:val="left" w:leader="none"/>
          <w:tab w:pos="8637" w:val="left" w:leader="none"/>
        </w:tabs>
        <w:spacing w:line="240" w:lineRule="auto" w:before="43" w:after="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5.036.850,00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1320</w:t>
        <w:tab/>
        <w:t>SUELDOS PARA CARGOS FIJOS</w:t>
        <w:tab/>
        <w:t>5.036.850,00</w:t>
      </w:r>
    </w:p>
    <w:p>
      <w:pPr>
        <w:pStyle w:val="ListParagraph"/>
        <w:numPr>
          <w:ilvl w:val="0"/>
          <w:numId w:val="56"/>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479.344,00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1320</w:t>
        <w:tab/>
        <w:t>TIEMPO EXTRAORDINARIO</w:t>
        <w:tab/>
        <w:t>479.344,00</w:t>
      </w:r>
    </w:p>
    <w:p>
      <w:pPr>
        <w:pStyle w:val="ListParagraph"/>
        <w:numPr>
          <w:ilvl w:val="0"/>
          <w:numId w:val="56"/>
        </w:numPr>
        <w:tabs>
          <w:tab w:pos="829" w:val="left" w:leader="none"/>
          <w:tab w:pos="86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3.866.426,00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526"/>
        <w:gridCol w:w="521"/>
        <w:gridCol w:w="702"/>
        <w:gridCol w:w="5281"/>
        <w:gridCol w:w="1989"/>
      </w:tblGrid>
      <w:tr>
        <w:trPr>
          <w:trHeight w:val="329" w:hRule="atLeast"/>
        </w:trPr>
        <w:tc>
          <w:tcPr>
            <w:tcW w:w="612" w:type="dxa"/>
          </w:tcPr>
          <w:p>
            <w:pPr>
              <w:pStyle w:val="TableParagraph"/>
              <w:spacing w:before="42"/>
              <w:ind w:left="50"/>
              <w:rPr>
                <w:sz w:val="18"/>
              </w:rPr>
            </w:pPr>
            <w:r>
              <w:rPr>
                <w:sz w:val="18"/>
              </w:rPr>
              <w:t>00302</w:t>
            </w:r>
          </w:p>
        </w:tc>
        <w:tc>
          <w:tcPr>
            <w:tcW w:w="526"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1111</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2.643.473,00</w:t>
            </w:r>
          </w:p>
        </w:tc>
      </w:tr>
      <w:tr>
        <w:trPr>
          <w:trHeight w:val="359" w:hRule="atLeast"/>
        </w:trPr>
        <w:tc>
          <w:tcPr>
            <w:tcW w:w="612" w:type="dxa"/>
          </w:tcPr>
          <w:p>
            <w:pPr>
              <w:pStyle w:val="TableParagraph"/>
              <w:spacing w:before="72"/>
              <w:ind w:left="50"/>
              <w:rPr>
                <w:sz w:val="18"/>
              </w:rPr>
            </w:pPr>
            <w:r>
              <w:rPr>
                <w:sz w:val="18"/>
              </w:rPr>
              <w:t>00303</w:t>
            </w:r>
          </w:p>
        </w:tc>
        <w:tc>
          <w:tcPr>
            <w:tcW w:w="526" w:type="dxa"/>
          </w:tcPr>
          <w:p>
            <w:pPr>
              <w:pStyle w:val="TableParagraph"/>
              <w:spacing w:before="72"/>
              <w:ind w:right="83"/>
              <w:jc w:val="right"/>
              <w:rPr>
                <w:sz w:val="18"/>
              </w:rPr>
            </w:pPr>
            <w:r>
              <w:rPr>
                <w:sz w:val="18"/>
              </w:rPr>
              <w:t>280</w:t>
            </w:r>
          </w:p>
        </w:tc>
        <w:tc>
          <w:tcPr>
            <w:tcW w:w="521" w:type="dxa"/>
          </w:tcPr>
          <w:p>
            <w:pPr>
              <w:pStyle w:val="TableParagraph"/>
              <w:spacing w:before="72"/>
              <w:ind w:left="66" w:right="54"/>
              <w:jc w:val="center"/>
              <w:rPr>
                <w:sz w:val="18"/>
              </w:rPr>
            </w:pPr>
            <w:r>
              <w:rPr>
                <w:sz w:val="18"/>
              </w:rPr>
              <w:t>1111</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DECIMOTERCER MES</w:t>
            </w:r>
          </w:p>
        </w:tc>
        <w:tc>
          <w:tcPr>
            <w:tcW w:w="1989" w:type="dxa"/>
          </w:tcPr>
          <w:p>
            <w:pPr>
              <w:pStyle w:val="TableParagraph"/>
              <w:spacing w:before="72"/>
              <w:ind w:right="45"/>
              <w:jc w:val="right"/>
              <w:rPr>
                <w:sz w:val="18"/>
              </w:rPr>
            </w:pPr>
            <w:r>
              <w:rPr>
                <w:sz w:val="18"/>
              </w:rPr>
              <w:t>950.193,00</w:t>
            </w:r>
          </w:p>
        </w:tc>
      </w:tr>
      <w:tr>
        <w:trPr>
          <w:trHeight w:val="279" w:hRule="atLeast"/>
        </w:trPr>
        <w:tc>
          <w:tcPr>
            <w:tcW w:w="612" w:type="dxa"/>
          </w:tcPr>
          <w:p>
            <w:pPr>
              <w:pStyle w:val="TableParagraph"/>
              <w:spacing w:line="187" w:lineRule="exact" w:before="72"/>
              <w:ind w:left="50"/>
              <w:rPr>
                <w:sz w:val="18"/>
              </w:rPr>
            </w:pPr>
            <w:r>
              <w:rPr>
                <w:sz w:val="18"/>
              </w:rPr>
              <w:t>00399</w:t>
            </w:r>
          </w:p>
        </w:tc>
        <w:tc>
          <w:tcPr>
            <w:tcW w:w="526"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1111</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OTROS INCENTIVOS SALARIALES</w:t>
            </w:r>
          </w:p>
        </w:tc>
        <w:tc>
          <w:tcPr>
            <w:tcW w:w="1989" w:type="dxa"/>
          </w:tcPr>
          <w:p>
            <w:pPr>
              <w:pStyle w:val="TableParagraph"/>
              <w:spacing w:line="187" w:lineRule="exact" w:before="72"/>
              <w:ind w:right="45"/>
              <w:jc w:val="right"/>
              <w:rPr>
                <w:sz w:val="18"/>
              </w:rPr>
            </w:pPr>
            <w:r>
              <w:rPr>
                <w:sz w:val="18"/>
              </w:rPr>
              <w:t>272.760,00</w:t>
            </w:r>
          </w:p>
        </w:tc>
      </w:tr>
      <w:tr>
        <w:trPr>
          <w:trHeight w:val="692" w:hRule="atLeast"/>
        </w:trPr>
        <w:tc>
          <w:tcPr>
            <w:tcW w:w="7642" w:type="dxa"/>
            <w:gridSpan w:val="5"/>
          </w:tcPr>
          <w:p>
            <w:pPr>
              <w:pStyle w:val="TableParagraph"/>
              <w:spacing w:before="154"/>
              <w:ind w:left="724" w:hanging="380"/>
              <w:rPr>
                <w:b/>
                <w:sz w:val="20"/>
              </w:rPr>
            </w:pPr>
            <w:r>
              <w:rPr>
                <w:b/>
                <w:sz w:val="20"/>
              </w:rPr>
              <w:t>004 CONTRIBUCIONES PATRONALES AL DESARROLLO Y LA SEGURIDAD SOCIAL</w:t>
            </w:r>
          </w:p>
        </w:tc>
        <w:tc>
          <w:tcPr>
            <w:tcW w:w="1989" w:type="dxa"/>
          </w:tcPr>
          <w:p>
            <w:pPr>
              <w:pStyle w:val="TableParagraph"/>
              <w:rPr>
                <w:sz w:val="22"/>
              </w:rPr>
            </w:pPr>
          </w:p>
          <w:p>
            <w:pPr>
              <w:pStyle w:val="TableParagraph"/>
              <w:tabs>
                <w:tab w:pos="889" w:val="left" w:leader="none"/>
              </w:tabs>
              <w:spacing w:before="140"/>
              <w:ind w:right="45"/>
              <w:jc w:val="right"/>
              <w:rPr>
                <w:sz w:val="20"/>
              </w:rPr>
            </w:pPr>
            <w:r>
              <w:rPr>
                <w:sz w:val="20"/>
                <w:u w:val="single"/>
              </w:rPr>
              <w:t> </w:t>
              <w:tab/>
            </w:r>
            <w:r>
              <w:rPr>
                <w:spacing w:val="-2"/>
                <w:sz w:val="20"/>
                <w:u w:val="single"/>
              </w:rPr>
              <w:t>1.112.171,00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4"/>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1.055.137,00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4"/>
          </w:tcPr>
          <w:p>
            <w:pPr>
              <w:pStyle w:val="TableParagraph"/>
              <w:spacing w:line="187" w:lineRule="exact" w:before="31"/>
              <w:ind w:left="170"/>
              <w:rPr>
                <w:sz w:val="18"/>
              </w:rPr>
            </w:pPr>
            <w:r>
              <w:rPr>
                <w:sz w:val="18"/>
              </w:rPr>
              <w:t>001 1112 1320 200 CAJA COSTARRICENSE DE SEGURO SOCIAL. (CCSS)</w:t>
            </w:r>
          </w:p>
        </w:tc>
        <w:tc>
          <w:tcPr>
            <w:tcW w:w="1989" w:type="dxa"/>
          </w:tcPr>
          <w:p>
            <w:pPr>
              <w:pStyle w:val="TableParagraph"/>
              <w:spacing w:line="187" w:lineRule="exact" w:before="31"/>
              <w:ind w:right="45"/>
              <w:jc w:val="right"/>
              <w:rPr>
                <w:sz w:val="18"/>
              </w:rPr>
            </w:pPr>
            <w:r>
              <w:rPr>
                <w:sz w:val="18"/>
              </w:rPr>
              <w:t>1.055.137,00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spacing w:after="0"/>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b/>
                <w:sz w:val="20"/>
              </w:rPr>
            </w:pPr>
          </w:p>
          <w:p>
            <w:pPr>
              <w:pStyle w:val="TableParagraph"/>
              <w:tabs>
                <w:tab w:pos="1139" w:val="left" w:leader="none"/>
              </w:tabs>
              <w:ind w:right="49"/>
              <w:jc w:val="right"/>
              <w:rPr>
                <w:sz w:val="20"/>
              </w:rPr>
            </w:pPr>
            <w:r>
              <w:rPr>
                <w:sz w:val="20"/>
                <w:u w:val="dotted"/>
              </w:rPr>
              <w:t> </w:t>
              <w:tab/>
              <w:t>57.034,00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1320 200 BANCO POPULAR Y DE DESARROLLO COMUNAL. (BPDC)</w:t>
            </w:r>
          </w:p>
        </w:tc>
        <w:tc>
          <w:tcPr>
            <w:tcW w:w="2085" w:type="dxa"/>
          </w:tcPr>
          <w:p>
            <w:pPr>
              <w:pStyle w:val="TableParagraph"/>
              <w:spacing w:line="187" w:lineRule="exact" w:before="31"/>
              <w:ind w:right="49"/>
              <w:jc w:val="right"/>
              <w:rPr>
                <w:sz w:val="18"/>
              </w:rPr>
            </w:pPr>
            <w:r>
              <w:rPr>
                <w:sz w:val="18"/>
              </w:rPr>
              <w:t>57.034,00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1.112.170,00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598.861,00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1320 200 CAJA COSTARRICENSE DE SEGURO SOCIAL. (CCSS)</w:t>
            </w:r>
          </w:p>
        </w:tc>
        <w:tc>
          <w:tcPr>
            <w:tcW w:w="2280" w:type="dxa"/>
          </w:tcPr>
          <w:p>
            <w:pPr>
              <w:pStyle w:val="TableParagraph"/>
              <w:spacing w:line="187" w:lineRule="exact" w:before="31"/>
              <w:ind w:right="46"/>
              <w:jc w:val="right"/>
              <w:rPr>
                <w:sz w:val="18"/>
              </w:rPr>
            </w:pPr>
            <w:r>
              <w:rPr>
                <w:sz w:val="18"/>
              </w:rPr>
              <w:t>598.861,00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171.103,00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1320 200 CAJA COSTARRICENSE DE SEGURO SOCIAL. (CCSS)</w:t>
            </w:r>
          </w:p>
        </w:tc>
        <w:tc>
          <w:tcPr>
            <w:tcW w:w="2201" w:type="dxa"/>
          </w:tcPr>
          <w:p>
            <w:pPr>
              <w:pStyle w:val="TableParagraph"/>
              <w:spacing w:line="187" w:lineRule="exact" w:before="31"/>
              <w:ind w:right="49"/>
              <w:jc w:val="right"/>
              <w:rPr>
                <w:sz w:val="18"/>
              </w:rPr>
            </w:pPr>
            <w:r>
              <w:rPr>
                <w:sz w:val="18"/>
              </w:rPr>
              <w:t>171.103,00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342.206,00</w:t>
      </w:r>
    </w:p>
    <w:p>
      <w:pPr>
        <w:pStyle w:val="BodyText"/>
        <w:tabs>
          <w:tab w:pos="886" w:val="left" w:leader="none"/>
          <w:tab w:pos="8877" w:val="left" w:leader="none"/>
        </w:tabs>
        <w:spacing w:before="69"/>
        <w:ind w:left="153"/>
      </w:pPr>
      <w:r>
        <w:rPr/>
        <w:t>00503</w:t>
        <w:tab/>
        <w:t>001    1112   1320   200   CAJA COSTARRICENSE DE SEGURO</w:t>
      </w:r>
      <w:r>
        <w:rPr>
          <w:spacing w:val="-1"/>
        </w:rPr>
        <w:t> </w:t>
      </w:r>
      <w:r>
        <w:rPr/>
        <w:t>SOCIAL. (CCSS)</w:t>
        <w:tab/>
        <w:t>342.206,00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138" w:val="left" w:leader="none"/>
        </w:tabs>
        <w:spacing w:before="94" w:after="8"/>
        <w:ind w:right="175"/>
        <w:jc w:val="right"/>
      </w:pPr>
      <w:r>
        <w:rPr/>
        <w:t>6</w:t>
      </w:r>
      <w:r>
        <w:rPr>
          <w:spacing w:val="30"/>
        </w:rPr>
        <w:t> </w:t>
      </w:r>
      <w:r>
        <w:rPr/>
        <w:t>TRANSFERENCIAS CORRIENTES</w:t>
        <w:tab/>
        <w:t>189.353,00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19"/>
        <w:ind w:left="0" w:right="175" w:firstLine="0"/>
        <w:jc w:val="right"/>
        <w:rPr>
          <w:sz w:val="20"/>
        </w:rPr>
      </w:pPr>
      <w:r>
        <w:rPr>
          <w:b/>
          <w:sz w:val="20"/>
        </w:rPr>
        <w:t>601  TRANSFERENCIAS CORRIENTES AL</w:t>
      </w:r>
      <w:r>
        <w:rPr>
          <w:b/>
          <w:spacing w:val="-20"/>
          <w:sz w:val="20"/>
        </w:rPr>
        <w:t> </w:t>
      </w:r>
      <w:r>
        <w:rPr>
          <w:b/>
          <w:sz w:val="20"/>
        </w:rPr>
        <w:t>SECTOR PÚBLICO</w:t>
        <w:tab/>
      </w:r>
      <w:r>
        <w:rPr>
          <w:sz w:val="20"/>
        </w:rPr>
        <w:t>189.353,00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6978"/>
        <w:gridCol w:w="1980"/>
      </w:tblGrid>
      <w:tr>
        <w:trPr>
          <w:trHeight w:val="550" w:hRule="atLeast"/>
        </w:trPr>
        <w:tc>
          <w:tcPr>
            <w:tcW w:w="666" w:type="dxa"/>
          </w:tcPr>
          <w:p>
            <w:pPr>
              <w:pStyle w:val="TableParagraph"/>
              <w:spacing w:before="43"/>
              <w:ind w:left="50"/>
              <w:rPr>
                <w:sz w:val="20"/>
              </w:rPr>
            </w:pPr>
            <w:r>
              <w:rPr>
                <w:sz w:val="20"/>
              </w:rPr>
              <w:t>60103</w:t>
            </w:r>
          </w:p>
        </w:tc>
        <w:tc>
          <w:tcPr>
            <w:tcW w:w="6978" w:type="dxa"/>
          </w:tcPr>
          <w:p>
            <w:pPr>
              <w:pStyle w:val="TableParagraph"/>
              <w:spacing w:before="43"/>
              <w:ind w:left="523" w:right="1662"/>
              <w:rPr>
                <w:sz w:val="20"/>
              </w:rPr>
            </w:pPr>
            <w:r>
              <w:rPr>
                <w:sz w:val="20"/>
              </w:rPr>
              <w:t>TRANSFERENCIAS CORRIENTES A INSTITUCIONES DESCENTRALIZADAS NO EMPRESARIALES</w:t>
            </w:r>
          </w:p>
        </w:tc>
        <w:tc>
          <w:tcPr>
            <w:tcW w:w="1980" w:type="dxa"/>
            <w:tcBorders>
              <w:top w:val="single" w:sz="8" w:space="0" w:color="000000"/>
            </w:tcBorders>
          </w:tcPr>
          <w:p>
            <w:pPr>
              <w:pStyle w:val="TableParagraph"/>
              <w:spacing w:before="5"/>
              <w:rPr>
                <w:sz w:val="24"/>
              </w:rPr>
            </w:pPr>
          </w:p>
          <w:p>
            <w:pPr>
              <w:pStyle w:val="TableParagraph"/>
              <w:tabs>
                <w:tab w:pos="1039" w:val="left" w:leader="none"/>
              </w:tabs>
              <w:ind w:right="38"/>
              <w:jc w:val="right"/>
              <w:rPr>
                <w:sz w:val="20"/>
              </w:rPr>
            </w:pPr>
            <w:r>
              <w:rPr>
                <w:sz w:val="20"/>
                <w:u w:val="dotted"/>
              </w:rPr>
              <w:t> </w:t>
              <w:tab/>
            </w:r>
            <w:r>
              <w:rPr>
                <w:spacing w:val="-2"/>
                <w:sz w:val="20"/>
                <w:u w:val="dotted"/>
              </w:rPr>
              <w:t>189.353,00</w:t>
            </w:r>
          </w:p>
        </w:tc>
      </w:tr>
      <w:tr>
        <w:trPr>
          <w:trHeight w:val="238" w:hRule="atLeast"/>
        </w:trPr>
        <w:tc>
          <w:tcPr>
            <w:tcW w:w="666" w:type="dxa"/>
          </w:tcPr>
          <w:p>
            <w:pPr>
              <w:pStyle w:val="TableParagraph"/>
              <w:spacing w:line="187" w:lineRule="exact" w:before="31"/>
              <w:ind w:left="50"/>
              <w:rPr>
                <w:sz w:val="18"/>
              </w:rPr>
            </w:pPr>
            <w:r>
              <w:rPr>
                <w:sz w:val="18"/>
              </w:rPr>
              <w:t>60103</w:t>
            </w:r>
          </w:p>
        </w:tc>
        <w:tc>
          <w:tcPr>
            <w:tcW w:w="6978" w:type="dxa"/>
          </w:tcPr>
          <w:p>
            <w:pPr>
              <w:pStyle w:val="TableParagraph"/>
              <w:spacing w:line="187" w:lineRule="exact" w:before="31"/>
              <w:ind w:left="116"/>
              <w:rPr>
                <w:sz w:val="18"/>
              </w:rPr>
            </w:pPr>
            <w:r>
              <w:rPr>
                <w:sz w:val="18"/>
              </w:rPr>
              <w:t>001 1310 1320 200 CAJA COSTARRICENSE DE SEGURO SOCIAL. (CCSS)</w:t>
            </w:r>
          </w:p>
        </w:tc>
        <w:tc>
          <w:tcPr>
            <w:tcW w:w="1980" w:type="dxa"/>
          </w:tcPr>
          <w:p>
            <w:pPr>
              <w:pStyle w:val="TableParagraph"/>
              <w:spacing w:line="187" w:lineRule="exact" w:before="31"/>
              <w:ind w:right="38"/>
              <w:jc w:val="right"/>
              <w:rPr>
                <w:sz w:val="18"/>
              </w:rPr>
            </w:pPr>
            <w:r>
              <w:rPr>
                <w:sz w:val="18"/>
              </w:rPr>
              <w:t>160.837,00</w:t>
            </w:r>
          </w:p>
        </w:tc>
      </w:tr>
    </w:tbl>
    <w:p>
      <w:pPr>
        <w:pStyle w:val="BodyText"/>
        <w:spacing w:before="93"/>
        <w:ind w:left="2733" w:right="2387"/>
      </w:pPr>
      <w:r>
        <w:rPr/>
        <w:t>(CONTRIBUCIÓN ESTATAL AL SEGURO DE PENSIONES, SEGÚN LEY No. 17 DEL 22 DE OCTUBRE DE 1943, LEY CONSTITUTIVA DE LA C.C.S.S. Y REGLAMENTO No. 6898 DEL 07 DE FEBRERO DE 1995 Y SUS REFORMAS).</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886" w:val="left" w:leader="none"/>
          <w:tab w:pos="8967" w:val="left" w:leader="none"/>
        </w:tabs>
        <w:spacing w:line="300" w:lineRule="atLeast" w:before="34"/>
        <w:ind w:left="2733" w:right="175" w:hanging="2580"/>
      </w:pPr>
      <w:r>
        <w:rPr/>
        <w:t>60103</w:t>
        <w:tab/>
        <w:t>001    1310   1320   202   CAJA COSTARRICENSE DE SEGURO</w:t>
      </w:r>
      <w:r>
        <w:rPr>
          <w:spacing w:val="-1"/>
        </w:rPr>
        <w:t> </w:t>
      </w:r>
      <w:r>
        <w:rPr/>
        <w:t>SOCIAL. (CCSS)</w:t>
        <w:tab/>
      </w:r>
      <w:r>
        <w:rPr>
          <w:spacing w:val="-1"/>
        </w:rPr>
        <w:t>28.516,00 </w:t>
      </w:r>
      <w:r>
        <w:rPr/>
        <w:t>(CONTRIBUCIÓN ESTATAL AL SEGURO DE SALUD, SEGÚN</w:t>
      </w:r>
    </w:p>
    <w:p>
      <w:pPr>
        <w:pStyle w:val="BodyText"/>
        <w:ind w:left="2733" w:right="2387"/>
      </w:pPr>
      <w:r>
        <w:rPr/>
        <w:t>LEY No. 17 DEL 22 DE OCTUBRE DE 1943, LEY CONSTITUTIVA DE LA C.C.S.S. Y REGLAMENTO No. 7082 DEL 03 DE DICIEMBRE DE 1996 Y SUS REFORMAS).</w:t>
      </w:r>
    </w:p>
    <w:p>
      <w:pPr>
        <w:pStyle w:val="BodyText"/>
        <w:spacing w:before="80"/>
        <w:ind w:left="2733"/>
      </w:pPr>
      <w:r>
        <w:rPr/>
        <w:pict>
          <v:shape style="position:absolute;margin-left:438.395996pt;margin-top:16.400326pt;width:99pt;height:.1pt;mso-position-horizontal-relative:page;mso-position-vertical-relative:paragraph;z-index:-250826752;mso-wrap-distance-left:0;mso-wrap-distance-right:0" coordorigin="8768,328" coordsize="1980,0" path="m8768,328l10748,328e" filled="false" stroked="true" strokeweight="1pt" strokecolor="#000000">
            <v:path arrowok="t"/>
            <v:stroke dashstyle="dash"/>
            <w10:wrap type="topAndBottom"/>
          </v:shape>
        </w:pict>
      </w:r>
      <w:r>
        <w:rPr/>
        <w:t>Céd-Jur: 4-000-042147</w:t>
      </w:r>
    </w:p>
    <w:p>
      <w:pPr>
        <w:pStyle w:val="Heading4"/>
        <w:tabs>
          <w:tab w:pos="7229" w:val="left" w:leader="none"/>
          <w:tab w:pos="8359" w:val="left" w:leader="none"/>
        </w:tabs>
        <w:spacing w:before="14" w:after="67"/>
        <w:ind w:left="4707"/>
        <w:jc w:val="center"/>
      </w:pPr>
      <w:r>
        <w:rPr/>
        <w:t>Total rebajar Programa:</w:t>
        <w:tab/>
        <w:t>883</w:t>
        <w:tab/>
        <w:t>11.796.314,00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5158" w:val="left" w:leader="none"/>
        </w:tabs>
        <w:spacing w:line="307" w:lineRule="auto" w:before="44"/>
        <w:ind w:left="3747" w:right="3769" w:hanging="1"/>
        <w:jc w:val="center"/>
        <w:rPr>
          <w:b/>
          <w:sz w:val="22"/>
        </w:rPr>
      </w:pPr>
      <w:r>
        <w:rPr>
          <w:b/>
          <w:sz w:val="22"/>
        </w:rPr>
        <w:t>Programa:</w:t>
        <w:tab/>
        <w:t>887-00 DIRECCIÓN DE</w:t>
      </w:r>
      <w:r>
        <w:rPr>
          <w:b/>
          <w:spacing w:val="2"/>
          <w:sz w:val="22"/>
        </w:rPr>
        <w:t> </w:t>
      </w:r>
      <w:r>
        <w:rPr>
          <w:b/>
          <w:spacing w:val="-5"/>
          <w:sz w:val="22"/>
        </w:rPr>
        <w:t>AGUA</w:t>
      </w:r>
    </w:p>
    <w:p>
      <w:pPr>
        <w:tabs>
          <w:tab w:pos="5732" w:val="left" w:leader="none"/>
        </w:tabs>
        <w:spacing w:before="32"/>
        <w:ind w:left="3213" w:right="0" w:firstLine="0"/>
        <w:jc w:val="left"/>
        <w:rPr>
          <w:sz w:val="16"/>
        </w:rPr>
      </w:pPr>
      <w:r>
        <w:rPr>
          <w:sz w:val="16"/>
        </w:rPr>
        <w:t>Registro Contable:</w:t>
        <w:tab/>
        <w:t>219-887-00</w:t>
      </w:r>
    </w:p>
    <w:p>
      <w:pPr>
        <w:pStyle w:val="Heading4"/>
        <w:tabs>
          <w:tab w:pos="8537" w:val="left" w:leader="none"/>
        </w:tabs>
        <w:spacing w:before="119" w:after="8"/>
        <w:ind w:left="648"/>
      </w:pPr>
      <w:r>
        <w:rPr/>
        <w:t>0</w:t>
      </w:r>
      <w:r>
        <w:rPr>
          <w:spacing w:val="30"/>
        </w:rPr>
        <w:t> </w:t>
      </w:r>
      <w:r>
        <w:rPr/>
        <w:t>REMUNERACIONES</w:t>
        <w:tab/>
        <w:t>21.565.542,00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7"/>
        </w:numPr>
        <w:tabs>
          <w:tab w:pos="829" w:val="left" w:leader="none"/>
          <w:tab w:pos="8537" w:val="left" w:leader="none"/>
        </w:tabs>
        <w:spacing w:line="240" w:lineRule="auto" w:before="43" w:after="8"/>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12.430.500,00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00101</w:t>
        <w:tab/>
        <w:t>001  </w:t>
      </w:r>
      <w:r>
        <w:rPr>
          <w:spacing w:val="37"/>
        </w:rPr>
        <w:t> </w:t>
      </w:r>
      <w:r>
        <w:rPr/>
        <w:t>1111  </w:t>
      </w:r>
      <w:r>
        <w:rPr>
          <w:spacing w:val="14"/>
        </w:rPr>
        <w:t> </w:t>
      </w:r>
      <w:r>
        <w:rPr/>
        <w:t>2111</w:t>
        <w:tab/>
        <w:t>SUELDOS PARA CARGOS FIJOS</w:t>
        <w:tab/>
        <w:t>12.430.500,00</w:t>
      </w:r>
    </w:p>
    <w:p>
      <w:pPr>
        <w:pStyle w:val="ListParagraph"/>
        <w:numPr>
          <w:ilvl w:val="0"/>
          <w:numId w:val="57"/>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105.393,00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2111</w:t>
        <w:tab/>
        <w:t>TIEMPO EXTRAORDINARIO</w:t>
        <w:tab/>
        <w:t>105.393,00</w:t>
      </w:r>
    </w:p>
    <w:p>
      <w:pPr>
        <w:pStyle w:val="BodyText"/>
        <w:spacing w:before="1"/>
        <w:rPr>
          <w:sz w:val="1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4.544.000,00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2.627.821,00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1.916.179,00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2.242.825,00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2.127.809,00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2.127.809,00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115.016,00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115.016,00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496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2.242.824,00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1.207.675,00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1.207.675,00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345.049,00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345.049,00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690.100,00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690.100,00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8537" w:val="left" w:leader="none"/>
        </w:tabs>
        <w:spacing w:before="94" w:after="8"/>
        <w:ind w:left="648"/>
      </w:pPr>
      <w:r>
        <w:rPr/>
        <w:t>2  MATERIALES</w:t>
      </w:r>
      <w:r>
        <w:rPr>
          <w:spacing w:val="-20"/>
        </w:rPr>
        <w:t> </w:t>
      </w:r>
      <w:r>
        <w:rPr/>
        <w:t>Y SUMINISTROS</w:t>
        <w:tab/>
        <w:t>12.041.000,00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line="229" w:lineRule="exact" w:before="43"/>
        <w:ind w:left="448" w:right="0" w:firstLine="0"/>
        <w:jc w:val="left"/>
        <w:rPr>
          <w:b/>
          <w:sz w:val="20"/>
        </w:rPr>
      </w:pPr>
      <w:r>
        <w:rPr>
          <w:b/>
          <w:sz w:val="20"/>
        </w:rPr>
        <w:t>203 MATERIALES Y PRODUCTOS DE USO EN LA CONSTRUCCIÓN Y</w:t>
      </w:r>
    </w:p>
    <w:p>
      <w:pPr>
        <w:tabs>
          <w:tab w:pos="7747" w:val="left" w:leader="none"/>
          <w:tab w:pos="853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12.041.000,00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2111</w:t>
        <w:tab/>
        <w:t>MATERIALES Y PRODUCTOS ELÉCTRICOS, TELEFÓNICOS</w:t>
      </w:r>
    </w:p>
    <w:p>
      <w:pPr>
        <w:pStyle w:val="BodyText"/>
        <w:ind w:left="113" w:right="942"/>
        <w:jc w:val="center"/>
      </w:pPr>
      <w:r>
        <w:rPr/>
        <w:t>Y DE CÓMPUTO</w:t>
      </w:r>
    </w:p>
    <w:p>
      <w:pPr>
        <w:pStyle w:val="BodyText"/>
        <w:spacing w:before="70"/>
        <w:ind w:left="153"/>
      </w:pPr>
      <w:r>
        <w:rPr/>
        <w:br w:type="column"/>
      </w:r>
      <w:r>
        <w:rPr/>
        <w:t>12.041.000,00</w:t>
      </w:r>
    </w:p>
    <w:p>
      <w:pPr>
        <w:spacing w:after="0"/>
        <w:sectPr>
          <w:type w:val="continuous"/>
          <w:pgSz w:w="11910" w:h="15840"/>
          <w:pgMar w:top="140" w:bottom="280" w:left="1020" w:right="1020"/>
          <w:cols w:num="2" w:equalWidth="0">
            <w:col w:w="7639" w:space="860"/>
            <w:col w:w="1371"/>
          </w:cols>
        </w:sectPr>
      </w:pPr>
    </w:p>
    <w:p>
      <w:pPr>
        <w:pStyle w:val="Heading4"/>
        <w:tabs>
          <w:tab w:pos="7988" w:val="left" w:leader="none"/>
        </w:tabs>
        <w:spacing w:before="81" w:after="9"/>
        <w:ind w:right="175"/>
        <w:jc w:val="right"/>
      </w:pPr>
      <w:r>
        <w:rPr/>
        <w:t>5</w:t>
      </w:r>
      <w:r>
        <w:rPr>
          <w:spacing w:val="30"/>
        </w:rPr>
        <w:t> </w:t>
      </w:r>
      <w:r>
        <w:rPr/>
        <w:t>BIENES DURADEROS</w:t>
        <w:tab/>
        <w:t>3.209.368,00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501  MAQUINARIA, EQUIPO</w:t>
      </w:r>
      <w:r>
        <w:rPr>
          <w:b/>
          <w:spacing w:val="-20"/>
          <w:sz w:val="20"/>
        </w:rPr>
        <w:t> </w:t>
      </w:r>
      <w:r>
        <w:rPr>
          <w:b/>
          <w:sz w:val="20"/>
        </w:rPr>
        <w:t>Y MOBILIARIO</w:t>
        <w:tab/>
      </w:r>
      <w:r>
        <w:rPr>
          <w:sz w:val="20"/>
        </w:rPr>
        <w:t>3.209.368,00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50103</w:t>
            </w:r>
          </w:p>
        </w:tc>
        <w:tc>
          <w:tcPr>
            <w:tcW w:w="1721" w:type="dxa"/>
          </w:tcPr>
          <w:p>
            <w:pPr>
              <w:pStyle w:val="TableParagraph"/>
              <w:spacing w:before="42"/>
              <w:ind w:left="141"/>
              <w:rPr>
                <w:sz w:val="18"/>
              </w:rPr>
            </w:pPr>
            <w:r>
              <w:rPr>
                <w:sz w:val="18"/>
              </w:rPr>
              <w:t>280 2210 2111</w:t>
            </w:r>
          </w:p>
        </w:tc>
        <w:tc>
          <w:tcPr>
            <w:tcW w:w="5282" w:type="dxa"/>
          </w:tcPr>
          <w:p>
            <w:pPr>
              <w:pStyle w:val="TableParagraph"/>
              <w:spacing w:before="42"/>
              <w:ind w:left="267"/>
              <w:rPr>
                <w:sz w:val="18"/>
              </w:rPr>
            </w:pPr>
            <w:r>
              <w:rPr>
                <w:sz w:val="18"/>
              </w:rPr>
              <w:t>EQUIPO DE COMUNICACIÓN</w:t>
            </w:r>
          </w:p>
        </w:tc>
        <w:tc>
          <w:tcPr>
            <w:tcW w:w="1980" w:type="dxa"/>
            <w:tcBorders>
              <w:top w:val="single" w:sz="8" w:space="0" w:color="000000"/>
            </w:tcBorders>
          </w:tcPr>
          <w:p>
            <w:pPr>
              <w:pStyle w:val="TableParagraph"/>
              <w:spacing w:before="42"/>
              <w:ind w:right="38"/>
              <w:jc w:val="right"/>
              <w:rPr>
                <w:sz w:val="18"/>
              </w:rPr>
            </w:pPr>
            <w:r>
              <w:rPr>
                <w:sz w:val="18"/>
              </w:rPr>
              <w:t>2.800.000,00</w:t>
            </w:r>
          </w:p>
        </w:tc>
      </w:tr>
      <w:tr>
        <w:trPr>
          <w:trHeight w:val="279" w:hRule="atLeast"/>
        </w:trPr>
        <w:tc>
          <w:tcPr>
            <w:tcW w:w="641" w:type="dxa"/>
          </w:tcPr>
          <w:p>
            <w:pPr>
              <w:pStyle w:val="TableParagraph"/>
              <w:spacing w:line="187" w:lineRule="exact" w:before="72"/>
              <w:ind w:left="50"/>
              <w:rPr>
                <w:sz w:val="18"/>
              </w:rPr>
            </w:pPr>
            <w:r>
              <w:rPr>
                <w:sz w:val="18"/>
              </w:rPr>
              <w:t>50104</w:t>
            </w:r>
          </w:p>
        </w:tc>
        <w:tc>
          <w:tcPr>
            <w:tcW w:w="1721" w:type="dxa"/>
          </w:tcPr>
          <w:p>
            <w:pPr>
              <w:pStyle w:val="TableParagraph"/>
              <w:spacing w:line="187" w:lineRule="exact" w:before="72"/>
              <w:ind w:left="141"/>
              <w:rPr>
                <w:sz w:val="18"/>
              </w:rPr>
            </w:pPr>
            <w:r>
              <w:rPr>
                <w:sz w:val="18"/>
              </w:rPr>
              <w:t>280 2210 2111</w:t>
            </w:r>
          </w:p>
        </w:tc>
        <w:tc>
          <w:tcPr>
            <w:tcW w:w="5282" w:type="dxa"/>
          </w:tcPr>
          <w:p>
            <w:pPr>
              <w:pStyle w:val="TableParagraph"/>
              <w:spacing w:line="187" w:lineRule="exact" w:before="72"/>
              <w:ind w:left="267"/>
              <w:rPr>
                <w:sz w:val="18"/>
              </w:rPr>
            </w:pPr>
            <w:r>
              <w:rPr>
                <w:sz w:val="18"/>
              </w:rPr>
              <w:t>EQUIPO Y MOBILIARIO DE OFICINA</w:t>
            </w:r>
          </w:p>
        </w:tc>
        <w:tc>
          <w:tcPr>
            <w:tcW w:w="1980" w:type="dxa"/>
          </w:tcPr>
          <w:p>
            <w:pPr>
              <w:pStyle w:val="TableParagraph"/>
              <w:spacing w:line="187" w:lineRule="exact" w:before="72"/>
              <w:ind w:right="38"/>
              <w:jc w:val="right"/>
              <w:rPr>
                <w:sz w:val="18"/>
              </w:rPr>
            </w:pPr>
            <w:r>
              <w:rPr>
                <w:sz w:val="18"/>
              </w:rPr>
              <w:t>409.368,00</w:t>
            </w:r>
          </w:p>
        </w:tc>
      </w:tr>
    </w:tbl>
    <w:p>
      <w:pPr>
        <w:spacing w:after="0" w:line="187" w:lineRule="exact"/>
        <w:jc w:val="right"/>
        <w:rPr>
          <w:sz w:val="18"/>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57.518.104,00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57.518.104,00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383" w:val="left" w:leader="none"/>
        </w:tabs>
        <w:spacing w:before="43"/>
        <w:ind w:left="0" w:right="23"/>
        <w:jc w:val="center"/>
      </w:pPr>
      <w:r>
        <w:rPr/>
        <w:t>60102</w:t>
        <w:tab/>
        <w:t>TRANSFERENCIAS CORRIENTES A ÓRGANOS DESCONCENTRADOS</w:t>
      </w:r>
      <w:r>
        <w:rPr>
          <w:position w:val="-5"/>
          <w:u w:val="dotted"/>
        </w:rPr>
        <w:t> </w:t>
        <w:tab/>
        <w:t>57.136.250,00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472"/>
        <w:gridCol w:w="1589"/>
      </w:tblGrid>
      <w:tr>
        <w:trPr>
          <w:trHeight w:val="450" w:hRule="atLeast"/>
        </w:trPr>
        <w:tc>
          <w:tcPr>
            <w:tcW w:w="641" w:type="dxa"/>
          </w:tcPr>
          <w:p>
            <w:pPr>
              <w:pStyle w:val="TableParagraph"/>
              <w:spacing w:line="199" w:lineRule="exact"/>
              <w:ind w:left="50"/>
              <w:rPr>
                <w:sz w:val="18"/>
              </w:rPr>
            </w:pPr>
            <w:r>
              <w:rPr>
                <w:sz w:val="18"/>
              </w:rPr>
              <w:t>60102</w:t>
            </w:r>
          </w:p>
        </w:tc>
        <w:tc>
          <w:tcPr>
            <w:tcW w:w="497" w:type="dxa"/>
          </w:tcPr>
          <w:p>
            <w:pPr>
              <w:pStyle w:val="TableParagraph"/>
              <w:spacing w:line="199" w:lineRule="exact"/>
              <w:ind w:left="141"/>
              <w:rPr>
                <w:sz w:val="18"/>
              </w:rPr>
            </w:pPr>
            <w:r>
              <w:rPr>
                <w:sz w:val="18"/>
              </w:rPr>
              <w:t>001</w:t>
            </w:r>
          </w:p>
        </w:tc>
        <w:tc>
          <w:tcPr>
            <w:tcW w:w="1433" w:type="dxa"/>
          </w:tcPr>
          <w:p>
            <w:pPr>
              <w:pStyle w:val="TableParagraph"/>
              <w:spacing w:line="199" w:lineRule="exact"/>
              <w:ind w:left="86"/>
              <w:rPr>
                <w:sz w:val="18"/>
              </w:rPr>
            </w:pPr>
            <w:r>
              <w:rPr>
                <w:sz w:val="18"/>
              </w:rPr>
              <w:t>1310 2260 210</w:t>
            </w:r>
          </w:p>
        </w:tc>
        <w:tc>
          <w:tcPr>
            <w:tcW w:w="5472" w:type="dxa"/>
          </w:tcPr>
          <w:p>
            <w:pPr>
              <w:pStyle w:val="TableParagraph"/>
              <w:ind w:left="58" w:right="978"/>
              <w:rPr>
                <w:sz w:val="18"/>
              </w:rPr>
            </w:pPr>
            <w:r>
              <w:rPr>
                <w:sz w:val="18"/>
              </w:rPr>
              <w:t>SISTEMA NACIONAL DE ÁREAS DE CONSERVACIÓN (SINAC).</w:t>
            </w:r>
          </w:p>
        </w:tc>
        <w:tc>
          <w:tcPr>
            <w:tcW w:w="1589" w:type="dxa"/>
          </w:tcPr>
          <w:p>
            <w:pPr>
              <w:pStyle w:val="TableParagraph"/>
              <w:spacing w:line="199" w:lineRule="exact"/>
              <w:ind w:left="505"/>
              <w:rPr>
                <w:sz w:val="18"/>
              </w:rPr>
            </w:pPr>
            <w:r>
              <w:rPr>
                <w:sz w:val="18"/>
              </w:rPr>
              <w:t>57.136.250,00</w:t>
            </w:r>
          </w:p>
        </w:tc>
      </w:tr>
      <w:tr>
        <w:trPr>
          <w:trHeight w:val="1942" w:hRule="atLeast"/>
        </w:trPr>
        <w:tc>
          <w:tcPr>
            <w:tcW w:w="2571" w:type="dxa"/>
            <w:gridSpan w:val="3"/>
            <w:vMerge w:val="restart"/>
          </w:tcPr>
          <w:p>
            <w:pPr>
              <w:pStyle w:val="TableParagraph"/>
              <w:rPr>
                <w:sz w:val="18"/>
              </w:rPr>
            </w:pPr>
          </w:p>
        </w:tc>
        <w:tc>
          <w:tcPr>
            <w:tcW w:w="5472" w:type="dxa"/>
          </w:tcPr>
          <w:p>
            <w:pPr>
              <w:pStyle w:val="TableParagraph"/>
              <w:spacing w:before="36"/>
              <w:ind w:left="58" w:right="483"/>
              <w:rPr>
                <w:sz w:val="18"/>
              </w:rPr>
            </w:pPr>
            <w:r>
              <w:rPr>
                <w:sz w:val="18"/>
              </w:rPr>
              <w:t>(TRASLADO DEL 25,0% DE LOS INGRESOS POR CONCEPTO DE CANON DE APROVECHAMIENTO DE AGUA PARA LA PROTECCIÓN DE RECURSO HÍDRICO, EN CUMPLIMIENTO DEL ARTÍCULO No. 14 DEL DECRETO 32868-MINAE, CANON POR CONCEPTO DE APROVECHAMIENTO DE AGUAS DEL 24 DE AGOSTO DE 2005 Y SEGÚN ARTÍCULOS No. 15 y 25 DEL TÍTULO IV DE LA LEY No. 9635 “LEY FORTALECIMIENTO DE LAS FINANZAS PÚBLICAS” DEL 3 DE DICIEMBRE DE 2018).</w:t>
            </w:r>
          </w:p>
        </w:tc>
        <w:tc>
          <w:tcPr>
            <w:tcW w:w="1589" w:type="dxa"/>
          </w:tcPr>
          <w:p>
            <w:pPr>
              <w:pStyle w:val="TableParagraph"/>
              <w:rPr>
                <w:sz w:val="18"/>
              </w:rPr>
            </w:pPr>
          </w:p>
        </w:tc>
      </w:tr>
      <w:tr>
        <w:trPr>
          <w:trHeight w:val="243" w:hRule="atLeast"/>
        </w:trPr>
        <w:tc>
          <w:tcPr>
            <w:tcW w:w="2571" w:type="dxa"/>
            <w:gridSpan w:val="3"/>
            <w:vMerge/>
            <w:tcBorders>
              <w:top w:val="nil"/>
            </w:tcBorders>
          </w:tcPr>
          <w:p>
            <w:pPr>
              <w:rPr>
                <w:sz w:val="2"/>
                <w:szCs w:val="2"/>
              </w:rPr>
            </w:pPr>
          </w:p>
        </w:tc>
        <w:tc>
          <w:tcPr>
            <w:tcW w:w="5472" w:type="dxa"/>
          </w:tcPr>
          <w:p>
            <w:pPr>
              <w:pStyle w:val="TableParagraph"/>
              <w:spacing w:line="187" w:lineRule="exact" w:before="36"/>
              <w:ind w:left="58"/>
              <w:rPr>
                <w:sz w:val="18"/>
              </w:rPr>
            </w:pPr>
            <w:r>
              <w:rPr>
                <w:sz w:val="18"/>
              </w:rPr>
              <w:t>Céd-Jur: 3-007-317912</w:t>
            </w:r>
          </w:p>
        </w:tc>
        <w:tc>
          <w:tcPr>
            <w:tcW w:w="1589" w:type="dxa"/>
          </w:tcPr>
          <w:p>
            <w:pPr>
              <w:pStyle w:val="TableParagraph"/>
              <w:rPr>
                <w:sz w:val="16"/>
              </w:rPr>
            </w:pPr>
          </w:p>
        </w:tc>
      </w:tr>
    </w:tbl>
    <w:p>
      <w:pPr>
        <w:tabs>
          <w:tab w:pos="1293" w:val="left" w:leader="none"/>
        </w:tabs>
        <w:spacing w:line="229" w:lineRule="exact" w:before="95"/>
        <w:ind w:left="153" w:right="0" w:firstLine="0"/>
        <w:jc w:val="left"/>
        <w:rPr>
          <w:sz w:val="20"/>
        </w:rPr>
      </w:pPr>
      <w:r>
        <w:rPr>
          <w:sz w:val="20"/>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381.854,00</w:t>
      </w:r>
    </w:p>
    <w:p>
      <w:pPr>
        <w:pStyle w:val="BodyText"/>
        <w:spacing w:before="8"/>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1433"/>
        <w:gridCol w:w="5071"/>
        <w:gridCol w:w="1979"/>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1433" w:type="dxa"/>
          </w:tcPr>
          <w:p>
            <w:pPr>
              <w:pStyle w:val="TableParagraph"/>
              <w:spacing w:line="199" w:lineRule="exact"/>
              <w:ind w:left="171" w:right="141"/>
              <w:jc w:val="center"/>
              <w:rPr>
                <w:sz w:val="18"/>
              </w:rPr>
            </w:pPr>
            <w:r>
              <w:rPr>
                <w:sz w:val="18"/>
              </w:rPr>
              <w:t>1310 2111 200</w:t>
            </w:r>
          </w:p>
        </w:tc>
        <w:tc>
          <w:tcPr>
            <w:tcW w:w="5071" w:type="dxa"/>
          </w:tcPr>
          <w:p>
            <w:pPr>
              <w:pStyle w:val="TableParagraph"/>
              <w:spacing w:line="199" w:lineRule="exact"/>
              <w:ind w:left="58"/>
              <w:rPr>
                <w:sz w:val="18"/>
              </w:rPr>
            </w:pPr>
            <w:r>
              <w:rPr>
                <w:sz w:val="18"/>
              </w:rPr>
              <w:t>CAJA COSTARRICENSE DE SEGURO SOCIAL. (CCSS)</w:t>
            </w:r>
          </w:p>
        </w:tc>
        <w:tc>
          <w:tcPr>
            <w:tcW w:w="1979" w:type="dxa"/>
          </w:tcPr>
          <w:p>
            <w:pPr>
              <w:pStyle w:val="TableParagraph"/>
              <w:spacing w:line="199" w:lineRule="exact"/>
              <w:ind w:right="35"/>
              <w:jc w:val="right"/>
              <w:rPr>
                <w:sz w:val="18"/>
              </w:rPr>
            </w:pPr>
            <w:r>
              <w:rPr>
                <w:sz w:val="18"/>
              </w:rPr>
              <w:t>324.346,00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42"/>
              <w:ind w:left="58" w:right="263"/>
              <w:rPr>
                <w:sz w:val="18"/>
              </w:rPr>
            </w:pPr>
            <w:r>
              <w:rPr>
                <w:sz w:val="18"/>
              </w:rPr>
              <w:t>(CONTRIBUCIÓN ESTATAL AL SEGURO DE PENSIONES, SEGÚN LEY No. 17 DEL 22 DE OCTUBRE DE 1943, LEY CONSTITUTIVA DE LA C.C.S.S. Y REGLAMENTO No. 6898 DEL 07 DE FEBRERO DE 1995 Y SUS REFORMAS).</w:t>
            </w:r>
          </w:p>
        </w:tc>
        <w:tc>
          <w:tcPr>
            <w:tcW w:w="1979"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1433" w:type="dxa"/>
          </w:tcPr>
          <w:p>
            <w:pPr>
              <w:pStyle w:val="TableParagraph"/>
              <w:rPr>
                <w:sz w:val="18"/>
              </w:rPr>
            </w:pPr>
          </w:p>
        </w:tc>
        <w:tc>
          <w:tcPr>
            <w:tcW w:w="5071" w:type="dxa"/>
          </w:tcPr>
          <w:p>
            <w:pPr>
              <w:pStyle w:val="TableParagraph"/>
              <w:spacing w:before="36"/>
              <w:ind w:left="58"/>
              <w:rPr>
                <w:sz w:val="18"/>
              </w:rPr>
            </w:pPr>
            <w:r>
              <w:rPr>
                <w:sz w:val="18"/>
              </w:rPr>
              <w:t>Céd-Jur: 4-000-042147</w:t>
            </w:r>
          </w:p>
        </w:tc>
        <w:tc>
          <w:tcPr>
            <w:tcW w:w="1979"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1433" w:type="dxa"/>
          </w:tcPr>
          <w:p>
            <w:pPr>
              <w:pStyle w:val="TableParagraph"/>
              <w:spacing w:before="42"/>
              <w:ind w:left="171" w:right="141"/>
              <w:jc w:val="center"/>
              <w:rPr>
                <w:sz w:val="18"/>
              </w:rPr>
            </w:pPr>
            <w:r>
              <w:rPr>
                <w:sz w:val="18"/>
              </w:rPr>
              <w:t>1310 2111 202</w:t>
            </w:r>
          </w:p>
        </w:tc>
        <w:tc>
          <w:tcPr>
            <w:tcW w:w="5071" w:type="dxa"/>
          </w:tcPr>
          <w:p>
            <w:pPr>
              <w:pStyle w:val="TableParagraph"/>
              <w:spacing w:before="42"/>
              <w:ind w:left="58"/>
              <w:rPr>
                <w:sz w:val="18"/>
              </w:rPr>
            </w:pPr>
            <w:r>
              <w:rPr>
                <w:sz w:val="18"/>
              </w:rPr>
              <w:t>CAJA COSTARRICENSE DE SEGURO SOCIAL. (CCSS)</w:t>
            </w:r>
          </w:p>
        </w:tc>
        <w:tc>
          <w:tcPr>
            <w:tcW w:w="1979" w:type="dxa"/>
          </w:tcPr>
          <w:p>
            <w:pPr>
              <w:pStyle w:val="TableParagraph"/>
              <w:spacing w:before="42"/>
              <w:ind w:right="35"/>
              <w:jc w:val="right"/>
              <w:rPr>
                <w:sz w:val="18"/>
              </w:rPr>
            </w:pPr>
            <w:r>
              <w:rPr>
                <w:sz w:val="18"/>
              </w:rPr>
              <w:t>57.508,00</w:t>
            </w:r>
          </w:p>
        </w:tc>
      </w:tr>
      <w:tr>
        <w:trPr>
          <w:trHeight w:val="914" w:hRule="atLeast"/>
        </w:trPr>
        <w:tc>
          <w:tcPr>
            <w:tcW w:w="2571" w:type="dxa"/>
            <w:gridSpan w:val="3"/>
            <w:vMerge w:val="restart"/>
          </w:tcPr>
          <w:p>
            <w:pPr>
              <w:pStyle w:val="TableParagraph"/>
              <w:rPr>
                <w:sz w:val="18"/>
              </w:rPr>
            </w:pPr>
          </w:p>
        </w:tc>
        <w:tc>
          <w:tcPr>
            <w:tcW w:w="5071" w:type="dxa"/>
          </w:tcPr>
          <w:p>
            <w:pPr>
              <w:pStyle w:val="TableParagraph"/>
              <w:spacing w:before="42"/>
              <w:ind w:left="58" w:right="58"/>
              <w:rPr>
                <w:sz w:val="18"/>
              </w:rPr>
            </w:pPr>
            <w:r>
              <w:rPr>
                <w:sz w:val="18"/>
              </w:rPr>
              <w:t>(CONTRIBUCIÓN ESTATAL AL SEGURO DE SALUD, SEGÚN LEY No. 17 DEL 22 DE OCTUBRE DE 1943, LEY CONSTITUTIVA DE LA C.C.S.S. Y REGLAMENTO No. 7082 DEL 03 DE DICIEMBRE DE 1996 Y SUS REFORMAS).</w:t>
            </w:r>
          </w:p>
        </w:tc>
        <w:tc>
          <w:tcPr>
            <w:tcW w:w="1979" w:type="dxa"/>
          </w:tcPr>
          <w:p>
            <w:pPr>
              <w:pStyle w:val="TableParagraph"/>
              <w:rPr>
                <w:sz w:val="18"/>
              </w:rPr>
            </w:pPr>
          </w:p>
        </w:tc>
      </w:tr>
      <w:tr>
        <w:trPr>
          <w:trHeight w:val="274" w:hRule="atLeast"/>
        </w:trPr>
        <w:tc>
          <w:tcPr>
            <w:tcW w:w="2571" w:type="dxa"/>
            <w:gridSpan w:val="3"/>
            <w:vMerge/>
            <w:tcBorders>
              <w:top w:val="nil"/>
            </w:tcBorders>
          </w:tcPr>
          <w:p>
            <w:pPr>
              <w:rPr>
                <w:sz w:val="2"/>
                <w:szCs w:val="2"/>
              </w:rPr>
            </w:pPr>
          </w:p>
        </w:tc>
        <w:tc>
          <w:tcPr>
            <w:tcW w:w="5071" w:type="dxa"/>
          </w:tcPr>
          <w:p>
            <w:pPr>
              <w:pStyle w:val="TableParagraph"/>
              <w:spacing w:before="36"/>
              <w:ind w:left="58"/>
              <w:rPr>
                <w:sz w:val="18"/>
              </w:rPr>
            </w:pPr>
            <w:r>
              <w:rPr>
                <w:sz w:val="18"/>
              </w:rPr>
              <w:t>Céd-Jur: 4-000-042147</w:t>
            </w:r>
          </w:p>
        </w:tc>
        <w:tc>
          <w:tcPr>
            <w:tcW w:w="1979" w:type="dxa"/>
            <w:tcBorders>
              <w:bottom w:val="dashed" w:sz="8" w:space="0" w:color="000000"/>
            </w:tcBorders>
          </w:tcPr>
          <w:p>
            <w:pPr>
              <w:pStyle w:val="TableParagraph"/>
              <w:rPr>
                <w:sz w:val="18"/>
              </w:rPr>
            </w:pPr>
          </w:p>
        </w:tc>
      </w:tr>
      <w:tr>
        <w:trPr>
          <w:trHeight w:val="339" w:hRule="atLeast"/>
        </w:trPr>
        <w:tc>
          <w:tcPr>
            <w:tcW w:w="2571" w:type="dxa"/>
            <w:gridSpan w:val="3"/>
            <w:vMerge/>
            <w:tcBorders>
              <w:top w:val="nil"/>
            </w:tcBorders>
          </w:tcPr>
          <w:p>
            <w:pPr>
              <w:rPr>
                <w:sz w:val="2"/>
                <w:szCs w:val="2"/>
              </w:rPr>
            </w:pPr>
          </w:p>
        </w:tc>
        <w:tc>
          <w:tcPr>
            <w:tcW w:w="5071" w:type="dxa"/>
          </w:tcPr>
          <w:p>
            <w:pPr>
              <w:pStyle w:val="TableParagraph"/>
              <w:tabs>
                <w:tab w:pos="4732" w:val="left" w:leader="none"/>
              </w:tabs>
              <w:spacing w:before="43"/>
              <w:ind w:left="2210"/>
              <w:rPr>
                <w:b/>
                <w:sz w:val="20"/>
              </w:rPr>
            </w:pPr>
            <w:r>
              <w:rPr>
                <w:b/>
                <w:sz w:val="20"/>
              </w:rPr>
              <w:t>Total rebajar Programa:</w:t>
              <w:tab/>
              <w:t>887</w:t>
            </w:r>
          </w:p>
        </w:tc>
        <w:tc>
          <w:tcPr>
            <w:tcW w:w="1979" w:type="dxa"/>
            <w:tcBorders>
              <w:top w:val="dashed" w:sz="8" w:space="0" w:color="000000"/>
              <w:bottom w:val="dashed" w:sz="8" w:space="0" w:color="000000"/>
            </w:tcBorders>
          </w:tcPr>
          <w:p>
            <w:pPr>
              <w:pStyle w:val="TableParagraph"/>
              <w:spacing w:before="43"/>
              <w:ind w:right="35"/>
              <w:jc w:val="right"/>
              <w:rPr>
                <w:b/>
                <w:sz w:val="20"/>
              </w:rPr>
            </w:pPr>
            <w:r>
              <w:rPr>
                <w:b/>
                <w:sz w:val="20"/>
              </w:rPr>
              <w:t>94.334.014,00</w:t>
            </w:r>
          </w:p>
        </w:tc>
      </w:tr>
    </w:tbl>
    <w:p>
      <w:pPr>
        <w:tabs>
          <w:tab w:pos="1411" w:val="left" w:leader="none"/>
        </w:tabs>
        <w:spacing w:before="35"/>
        <w:ind w:left="0" w:right="22" w:firstLine="0"/>
        <w:jc w:val="center"/>
        <w:rPr>
          <w:b/>
          <w:sz w:val="22"/>
        </w:rPr>
      </w:pPr>
      <w:r>
        <w:rPr>
          <w:b/>
          <w:sz w:val="22"/>
        </w:rPr>
        <w:t>Programa:</w:t>
        <w:tab/>
        <w:t>888-00</w:t>
      </w:r>
    </w:p>
    <w:p>
      <w:pPr>
        <w:spacing w:before="71"/>
        <w:ind w:left="0" w:right="22" w:firstLine="0"/>
        <w:jc w:val="center"/>
        <w:rPr>
          <w:b/>
          <w:sz w:val="22"/>
        </w:rPr>
      </w:pPr>
      <w:r>
        <w:rPr>
          <w:b/>
          <w:sz w:val="22"/>
        </w:rPr>
        <w:t>INSTITUTO METEOROLÓGICO NACIONAL (IMN)</w:t>
      </w:r>
    </w:p>
    <w:p>
      <w:pPr>
        <w:tabs>
          <w:tab w:pos="5732" w:val="left" w:leader="none"/>
        </w:tabs>
        <w:spacing w:before="103"/>
        <w:ind w:left="3213" w:right="0" w:firstLine="0"/>
        <w:jc w:val="left"/>
        <w:rPr>
          <w:sz w:val="16"/>
        </w:rPr>
      </w:pPr>
      <w:r>
        <w:rPr>
          <w:sz w:val="16"/>
        </w:rPr>
        <w:t>Registro Contable:</w:t>
        <w:tab/>
        <w:t>219-888-00</w:t>
      </w:r>
    </w:p>
    <w:p>
      <w:pPr>
        <w:pStyle w:val="Heading4"/>
        <w:tabs>
          <w:tab w:pos="8537" w:val="left" w:leader="none"/>
        </w:tabs>
        <w:spacing w:before="118" w:after="9"/>
        <w:ind w:left="648"/>
      </w:pPr>
      <w:r>
        <w:rPr/>
        <w:t>0</w:t>
      </w:r>
      <w:r>
        <w:rPr>
          <w:spacing w:val="30"/>
        </w:rPr>
        <w:t> </w:t>
      </w:r>
      <w:r>
        <w:rPr/>
        <w:t>REMUNERACIONES</w:t>
        <w:tab/>
        <w:t>23.832.021,00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8"/>
        </w:numPr>
        <w:tabs>
          <w:tab w:pos="829" w:val="left" w:leader="none"/>
          <w:tab w:pos="86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9.372.000,00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2111</w:t>
        <w:tab/>
        <w:t>SUELDOS PARA CARGOS FIJOS</w:t>
        <w:tab/>
        <w:t>9.372.000,00</w:t>
      </w:r>
    </w:p>
    <w:p>
      <w:pPr>
        <w:pStyle w:val="ListParagraph"/>
        <w:numPr>
          <w:ilvl w:val="0"/>
          <w:numId w:val="58"/>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REMUNERACIONES EVENTUALES</w:t>
        <w:tab/>
      </w:r>
      <w:r>
        <w:rPr>
          <w:rFonts w:ascii="Times New Roman"/>
          <w:sz w:val="20"/>
        </w:rPr>
        <w:t>6.136.000,00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00201</w:t>
        <w:tab/>
        <w:t>001  </w:t>
      </w:r>
      <w:r>
        <w:rPr>
          <w:spacing w:val="37"/>
        </w:rPr>
        <w:t> </w:t>
      </w:r>
      <w:r>
        <w:rPr/>
        <w:t>1111  </w:t>
      </w:r>
      <w:r>
        <w:rPr>
          <w:spacing w:val="14"/>
        </w:rPr>
        <w:t> </w:t>
      </w:r>
      <w:r>
        <w:rPr/>
        <w:t>2111</w:t>
        <w:tab/>
        <w:t>TIEMPO EXTRAORDINARIO</w:t>
        <w:tab/>
        <w:t>6.136.000,00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4.313.572,00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001 1111 2111</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2.600.390,00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280 1111 2111</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1.713.182,00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2.005.225,00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1.902.393,00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2111 200 CAJA COSTARRICENSE DE SEGURO SOCIAL. (CCSS)</w:t>
            </w:r>
          </w:p>
        </w:tc>
        <w:tc>
          <w:tcPr>
            <w:tcW w:w="1989" w:type="dxa"/>
          </w:tcPr>
          <w:p>
            <w:pPr>
              <w:pStyle w:val="TableParagraph"/>
              <w:spacing w:line="187" w:lineRule="exact" w:before="31"/>
              <w:ind w:right="45"/>
              <w:jc w:val="right"/>
              <w:rPr>
                <w:sz w:val="18"/>
              </w:rPr>
            </w:pPr>
            <w:r>
              <w:rPr>
                <w:sz w:val="18"/>
              </w:rPr>
              <w:t>1.902.393,00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102.832,00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2111 200 BANCO POPULAR Y DE DESARROLLO COMUNAL. (BPDC)</w:t>
            </w:r>
          </w:p>
        </w:tc>
        <w:tc>
          <w:tcPr>
            <w:tcW w:w="2085" w:type="dxa"/>
          </w:tcPr>
          <w:p>
            <w:pPr>
              <w:pStyle w:val="TableParagraph"/>
              <w:spacing w:line="187" w:lineRule="exact" w:before="31"/>
              <w:ind w:right="49"/>
              <w:jc w:val="right"/>
              <w:rPr>
                <w:sz w:val="18"/>
              </w:rPr>
            </w:pPr>
            <w:r>
              <w:rPr>
                <w:sz w:val="18"/>
              </w:rPr>
              <w:t>102.832,00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2.005.224,00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1.079.736,00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2111 200 CAJA COSTARRICENSE DE SEGURO SOCIAL. (CCSS)</w:t>
            </w:r>
          </w:p>
        </w:tc>
        <w:tc>
          <w:tcPr>
            <w:tcW w:w="2280" w:type="dxa"/>
          </w:tcPr>
          <w:p>
            <w:pPr>
              <w:pStyle w:val="TableParagraph"/>
              <w:spacing w:line="187" w:lineRule="exact" w:before="31"/>
              <w:ind w:right="46"/>
              <w:jc w:val="right"/>
              <w:rPr>
                <w:sz w:val="18"/>
              </w:rPr>
            </w:pPr>
            <w:r>
              <w:rPr>
                <w:sz w:val="18"/>
              </w:rPr>
              <w:t>1.079.736,00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308.496,00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2111 200 CAJA COSTARRICENSE DE SEGURO SOCIAL. (CCSS)</w:t>
            </w:r>
          </w:p>
        </w:tc>
        <w:tc>
          <w:tcPr>
            <w:tcW w:w="2201" w:type="dxa"/>
          </w:tcPr>
          <w:p>
            <w:pPr>
              <w:pStyle w:val="TableParagraph"/>
              <w:spacing w:line="187" w:lineRule="exact" w:before="31"/>
              <w:ind w:right="49"/>
              <w:jc w:val="right"/>
              <w:rPr>
                <w:sz w:val="18"/>
              </w:rPr>
            </w:pPr>
            <w:r>
              <w:rPr>
                <w:sz w:val="18"/>
              </w:rPr>
              <w:t>308.496,00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139" w:val="left" w:leader="none"/>
          <w:tab w:pos="7593" w:val="left" w:leader="none"/>
          <w:tab w:pos="8633" w:val="left" w:leader="none"/>
        </w:tabs>
        <w:spacing w:before="128"/>
        <w:ind w:left="0" w:right="23"/>
        <w:jc w:val="center"/>
      </w:pPr>
      <w:r>
        <w:rPr/>
        <w:t>00503</w:t>
        <w:tab/>
        <w:t>APORTE PATRONAL AL FONDO DE CAPITALIZACIÓN LABORAL</w:t>
        <w:tab/>
      </w:r>
      <w:r>
        <w:rPr>
          <w:position w:val="-5"/>
          <w:u w:val="dotted"/>
        </w:rPr>
        <w:t> </w:t>
        <w:tab/>
        <w:t>616.992,00</w:t>
      </w:r>
    </w:p>
    <w:p>
      <w:pPr>
        <w:pStyle w:val="BodyText"/>
        <w:tabs>
          <w:tab w:pos="886" w:val="left" w:leader="none"/>
          <w:tab w:pos="8877" w:val="left" w:leader="none"/>
        </w:tabs>
        <w:spacing w:before="69"/>
        <w:ind w:left="153"/>
      </w:pPr>
      <w:r>
        <w:rPr/>
        <w:t>00503</w:t>
        <w:tab/>
        <w:t>001    1112   2111   200   CAJA COSTARRICENSE DE SEGURO</w:t>
      </w:r>
      <w:r>
        <w:rPr>
          <w:spacing w:val="-1"/>
        </w:rPr>
        <w:t> </w:t>
      </w:r>
      <w:r>
        <w:rPr/>
        <w:t>SOCIAL. (CCSS)</w:t>
        <w:tab/>
        <w:t>616.992,00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1</w:t>
      </w:r>
      <w:r>
        <w:rPr>
          <w:spacing w:val="30"/>
        </w:rPr>
        <w:t> </w:t>
      </w:r>
      <w:r>
        <w:rPr/>
        <w:t>SERVICIOS</w:t>
        <w:tab/>
        <w:t>1.200.000,00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9"/>
        <w:ind w:left="0" w:right="175" w:firstLine="0"/>
        <w:jc w:val="right"/>
        <w:rPr>
          <w:sz w:val="20"/>
        </w:rPr>
      </w:pPr>
      <w:r>
        <w:rPr>
          <w:b/>
          <w:sz w:val="20"/>
        </w:rPr>
        <w:t>105  GASTOS DE VIAJE Y</w:t>
      </w:r>
      <w:r>
        <w:rPr>
          <w:b/>
          <w:spacing w:val="-20"/>
          <w:sz w:val="20"/>
        </w:rPr>
        <w:t> </w:t>
      </w:r>
      <w:r>
        <w:rPr>
          <w:b/>
          <w:sz w:val="20"/>
        </w:rPr>
        <w:t>DE TRANSPORTE</w:t>
        <w:tab/>
      </w:r>
      <w:r>
        <w:rPr>
          <w:sz w:val="20"/>
        </w:rPr>
        <w:t>1.200.000,00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10503</w:t>
            </w:r>
          </w:p>
        </w:tc>
        <w:tc>
          <w:tcPr>
            <w:tcW w:w="1721" w:type="dxa"/>
          </w:tcPr>
          <w:p>
            <w:pPr>
              <w:pStyle w:val="TableParagraph"/>
              <w:spacing w:before="42"/>
              <w:ind w:left="141"/>
              <w:rPr>
                <w:sz w:val="18"/>
              </w:rPr>
            </w:pPr>
            <w:r>
              <w:rPr>
                <w:sz w:val="18"/>
              </w:rPr>
              <w:t>001 1120 2111</w:t>
            </w:r>
          </w:p>
        </w:tc>
        <w:tc>
          <w:tcPr>
            <w:tcW w:w="5282" w:type="dxa"/>
          </w:tcPr>
          <w:p>
            <w:pPr>
              <w:pStyle w:val="TableParagraph"/>
              <w:spacing w:before="42"/>
              <w:ind w:left="267"/>
              <w:rPr>
                <w:sz w:val="18"/>
              </w:rPr>
            </w:pPr>
            <w:r>
              <w:rPr>
                <w:sz w:val="18"/>
              </w:rPr>
              <w:t>TRANSPORTE EN EL EXTERIOR</w:t>
            </w:r>
          </w:p>
        </w:tc>
        <w:tc>
          <w:tcPr>
            <w:tcW w:w="1980" w:type="dxa"/>
            <w:tcBorders>
              <w:top w:val="single" w:sz="8" w:space="0" w:color="000000"/>
            </w:tcBorders>
          </w:tcPr>
          <w:p>
            <w:pPr>
              <w:pStyle w:val="TableParagraph"/>
              <w:spacing w:before="42"/>
              <w:ind w:right="38"/>
              <w:jc w:val="right"/>
              <w:rPr>
                <w:sz w:val="18"/>
              </w:rPr>
            </w:pPr>
            <w:r>
              <w:rPr>
                <w:sz w:val="18"/>
              </w:rPr>
              <w:t>600.000,00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1721" w:type="dxa"/>
          </w:tcPr>
          <w:p>
            <w:pPr>
              <w:pStyle w:val="TableParagraph"/>
              <w:spacing w:line="187" w:lineRule="exact" w:before="72"/>
              <w:ind w:left="141"/>
              <w:rPr>
                <w:sz w:val="18"/>
              </w:rPr>
            </w:pPr>
            <w:r>
              <w:rPr>
                <w:sz w:val="18"/>
              </w:rPr>
              <w:t>001 1120 2111</w:t>
            </w:r>
          </w:p>
        </w:tc>
        <w:tc>
          <w:tcPr>
            <w:tcW w:w="5282" w:type="dxa"/>
          </w:tcPr>
          <w:p>
            <w:pPr>
              <w:pStyle w:val="TableParagraph"/>
              <w:spacing w:line="187" w:lineRule="exact" w:before="72"/>
              <w:ind w:left="267"/>
              <w:rPr>
                <w:sz w:val="18"/>
              </w:rPr>
            </w:pPr>
            <w:r>
              <w:rPr>
                <w:sz w:val="18"/>
              </w:rPr>
              <w:t>VIÁTICOS EN EL EXTERIOR</w:t>
            </w:r>
          </w:p>
        </w:tc>
        <w:tc>
          <w:tcPr>
            <w:tcW w:w="1980" w:type="dxa"/>
          </w:tcPr>
          <w:p>
            <w:pPr>
              <w:pStyle w:val="TableParagraph"/>
              <w:spacing w:line="187" w:lineRule="exact" w:before="72"/>
              <w:ind w:right="38"/>
              <w:jc w:val="right"/>
              <w:rPr>
                <w:sz w:val="18"/>
              </w:rPr>
            </w:pPr>
            <w:r>
              <w:rPr>
                <w:sz w:val="18"/>
              </w:rPr>
              <w:t>600.000,00</w:t>
            </w:r>
          </w:p>
        </w:tc>
      </w:tr>
    </w:tbl>
    <w:p>
      <w:pPr>
        <w:pStyle w:val="Heading4"/>
        <w:tabs>
          <w:tab w:pos="7888" w:val="left" w:leader="none"/>
        </w:tabs>
        <w:spacing w:before="154" w:after="9"/>
        <w:ind w:right="175"/>
        <w:jc w:val="right"/>
      </w:pPr>
      <w:r>
        <w:rPr/>
        <w:t>6</w:t>
      </w:r>
      <w:r>
        <w:rPr>
          <w:spacing w:val="30"/>
        </w:rPr>
        <w:t> </w:t>
      </w:r>
      <w:r>
        <w:rPr/>
        <w:t>TRANSFERENCIAS CORRIENTES</w:t>
        <w:tab/>
        <w:t>20.341.402,00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341.402,00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341.402,00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001 1310 2111 200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289.986,00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001 1310 2111 202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51.416,00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tabs>
          <w:tab w:pos="8088" w:val="left" w:leader="none"/>
        </w:tabs>
        <w:spacing w:before="94" w:after="9"/>
        <w:ind w:left="0" w:right="175" w:firstLine="0"/>
        <w:jc w:val="right"/>
        <w:rPr>
          <w:sz w:val="20"/>
        </w:rPr>
      </w:pPr>
      <w:r>
        <w:rPr>
          <w:b/>
          <w:sz w:val="20"/>
        </w:rPr>
        <w:t>603</w:t>
      </w:r>
      <w:r>
        <w:rPr>
          <w:b/>
          <w:spacing w:val="30"/>
          <w:sz w:val="20"/>
        </w:rPr>
        <w:t> </w:t>
      </w:r>
      <w:r>
        <w:rPr>
          <w:b/>
          <w:sz w:val="20"/>
        </w:rPr>
        <w:t>PRESTACIONES</w:t>
        <w:tab/>
      </w:r>
      <w:r>
        <w:rPr>
          <w:sz w:val="20"/>
        </w:rPr>
        <w:t>20.000.000,00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pict>
          <v:shape style="position:absolute;margin-left:438.395996pt;margin-top:17.500345pt;width:99pt;height:.1pt;mso-position-horizontal-relative:page;mso-position-vertical-relative:paragraph;z-index:-250809344;mso-wrap-distance-left:0;mso-wrap-distance-right:0" coordorigin="8768,350" coordsize="1980,0" path="m8768,350l10748,350e" filled="false" stroked="true" strokeweight="1pt" strokecolor="#000000">
            <v:path arrowok="t"/>
            <v:stroke dashstyle="dash"/>
            <w10:wrap type="topAndBottom"/>
          </v:shape>
        </w:pict>
      </w:r>
      <w:r>
        <w:rPr/>
        <w:t>60301</w:t>
        <w:tab/>
        <w:t>001  </w:t>
      </w:r>
      <w:r>
        <w:rPr>
          <w:spacing w:val="37"/>
        </w:rPr>
        <w:t> </w:t>
      </w:r>
      <w:r>
        <w:rPr/>
        <w:t>1320  </w:t>
      </w:r>
      <w:r>
        <w:rPr>
          <w:spacing w:val="14"/>
        </w:rPr>
        <w:t> </w:t>
      </w:r>
      <w:r>
        <w:rPr/>
        <w:t>2111</w:t>
        <w:tab/>
        <w:t>PRESTACIONES LEGALES</w:t>
        <w:tab/>
        <w:t>20.000.000,00</w:t>
      </w:r>
    </w:p>
    <w:p>
      <w:pPr>
        <w:pStyle w:val="Heading4"/>
        <w:tabs>
          <w:tab w:pos="7407" w:val="left" w:leader="none"/>
          <w:tab w:pos="8537" w:val="left" w:leader="none"/>
        </w:tabs>
        <w:spacing w:before="14" w:after="67"/>
        <w:ind w:left="4885"/>
      </w:pPr>
      <w:r>
        <w:rPr/>
        <w:t>Total rebajar Programa:</w:t>
        <w:tab/>
        <w:t>888</w:t>
        <w:tab/>
        <w:t>45.373.423,00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889-00</w:t>
      </w:r>
    </w:p>
    <w:p>
      <w:pPr>
        <w:spacing w:before="71"/>
        <w:ind w:left="0" w:right="23" w:firstLine="0"/>
        <w:jc w:val="center"/>
        <w:rPr>
          <w:b/>
          <w:sz w:val="22"/>
        </w:rPr>
      </w:pPr>
      <w:r>
        <w:rPr>
          <w:b/>
          <w:sz w:val="22"/>
        </w:rPr>
        <w:t>SECRETARÍA TÉCNICA NACIONAL AMBIENTAL (SETENA)</w:t>
      </w:r>
    </w:p>
    <w:p>
      <w:pPr>
        <w:tabs>
          <w:tab w:pos="5732" w:val="left" w:leader="none"/>
        </w:tabs>
        <w:spacing w:before="103"/>
        <w:ind w:left="3213" w:right="0" w:firstLine="0"/>
        <w:jc w:val="left"/>
        <w:rPr>
          <w:sz w:val="16"/>
        </w:rPr>
      </w:pPr>
      <w:r>
        <w:rPr>
          <w:sz w:val="16"/>
        </w:rPr>
        <w:t>Registro Contable:</w:t>
        <w:tab/>
        <w:t>219-889-00</w:t>
      </w:r>
    </w:p>
    <w:p>
      <w:pPr>
        <w:pStyle w:val="Heading4"/>
        <w:tabs>
          <w:tab w:pos="8537" w:val="left" w:leader="none"/>
        </w:tabs>
        <w:spacing w:before="119" w:after="8"/>
        <w:ind w:left="648"/>
      </w:pPr>
      <w:r>
        <w:rPr/>
        <w:t>0</w:t>
      </w:r>
      <w:r>
        <w:rPr>
          <w:spacing w:val="30"/>
        </w:rPr>
        <w:t> </w:t>
      </w:r>
      <w:r>
        <w:rPr/>
        <w:t>REMUNERACIONES</w:t>
        <w:tab/>
        <w:t>16.778.609,00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8.769.000,00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2260</w:t>
        <w:tab/>
        <w:t>SUELDOS PARA CARGOS FIJOS</w:t>
        <w:tab/>
        <w:t>8.769.000,00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1749"/>
        <w:gridCol w:w="5281"/>
        <w:gridCol w:w="1989"/>
      </w:tblGrid>
      <w:tr>
        <w:trPr>
          <w:trHeight w:val="229" w:hRule="atLeast"/>
        </w:trPr>
        <w:tc>
          <w:tcPr>
            <w:tcW w:w="9631" w:type="dxa"/>
            <w:gridSpan w:val="4"/>
          </w:tcPr>
          <w:p>
            <w:pPr>
              <w:pStyle w:val="TableParagraph"/>
              <w:tabs>
                <w:tab w:pos="8533" w:val="left" w:leader="none"/>
              </w:tabs>
              <w:spacing w:line="210" w:lineRule="exact"/>
              <w:ind w:left="344"/>
              <w:rPr>
                <w:sz w:val="20"/>
              </w:rPr>
            </w:pPr>
            <w:r>
              <w:rPr>
                <w:b/>
                <w:sz w:val="20"/>
              </w:rPr>
              <w:t>003</w:t>
            </w:r>
            <w:r>
              <w:rPr>
                <w:b/>
                <w:spacing w:val="30"/>
                <w:sz w:val="20"/>
              </w:rPr>
              <w:t> </w:t>
            </w:r>
            <w:r>
              <w:rPr>
                <w:b/>
                <w:sz w:val="20"/>
              </w:rPr>
              <w:t>INCENTIVOS SALARIALES</w:t>
              <w:tab/>
            </w:r>
            <w:r>
              <w:rPr>
                <w:sz w:val="20"/>
              </w:rPr>
              <w:t>4.085.018,00</w:t>
            </w:r>
          </w:p>
        </w:tc>
      </w:tr>
      <w:tr>
        <w:trPr>
          <w:trHeight w:val="329" w:hRule="atLeast"/>
        </w:trPr>
        <w:tc>
          <w:tcPr>
            <w:tcW w:w="612" w:type="dxa"/>
          </w:tcPr>
          <w:p>
            <w:pPr>
              <w:pStyle w:val="TableParagraph"/>
              <w:spacing w:before="42"/>
              <w:ind w:left="50"/>
              <w:rPr>
                <w:sz w:val="18"/>
              </w:rPr>
            </w:pPr>
            <w:r>
              <w:rPr>
                <w:sz w:val="18"/>
              </w:rPr>
              <w:t>00302</w:t>
            </w:r>
          </w:p>
        </w:tc>
        <w:tc>
          <w:tcPr>
            <w:tcW w:w="1749" w:type="dxa"/>
          </w:tcPr>
          <w:p>
            <w:pPr>
              <w:pStyle w:val="TableParagraph"/>
              <w:spacing w:before="42"/>
              <w:ind w:left="170"/>
              <w:rPr>
                <w:sz w:val="18"/>
              </w:rPr>
            </w:pPr>
            <w:r>
              <w:rPr>
                <w:sz w:val="18"/>
              </w:rPr>
              <w:t>001 1111 2260</w:t>
            </w:r>
          </w:p>
        </w:tc>
        <w:tc>
          <w:tcPr>
            <w:tcW w:w="5281" w:type="dxa"/>
          </w:tcPr>
          <w:p>
            <w:pPr>
              <w:pStyle w:val="TableParagraph"/>
              <w:spacing w:before="42"/>
              <w:ind w:left="268"/>
              <w:rPr>
                <w:sz w:val="18"/>
              </w:rPr>
            </w:pPr>
            <w:r>
              <w:rPr>
                <w:sz w:val="18"/>
              </w:rPr>
              <w:t>RESTRICCIÓN AL EJERCICIO LIBERAL DE LA PROFESIÓN</w:t>
            </w:r>
          </w:p>
        </w:tc>
        <w:tc>
          <w:tcPr>
            <w:tcW w:w="1989" w:type="dxa"/>
            <w:tcBorders>
              <w:top w:val="single" w:sz="8" w:space="0" w:color="000000"/>
            </w:tcBorders>
          </w:tcPr>
          <w:p>
            <w:pPr>
              <w:pStyle w:val="TableParagraph"/>
              <w:spacing w:before="42"/>
              <w:ind w:right="45"/>
              <w:jc w:val="right"/>
              <w:rPr>
                <w:sz w:val="18"/>
              </w:rPr>
            </w:pPr>
            <w:r>
              <w:rPr>
                <w:sz w:val="18"/>
              </w:rPr>
              <w:t>2.408.514,00</w:t>
            </w:r>
          </w:p>
        </w:tc>
      </w:tr>
      <w:tr>
        <w:trPr>
          <w:trHeight w:val="279" w:hRule="atLeast"/>
        </w:trPr>
        <w:tc>
          <w:tcPr>
            <w:tcW w:w="612" w:type="dxa"/>
          </w:tcPr>
          <w:p>
            <w:pPr>
              <w:pStyle w:val="TableParagraph"/>
              <w:spacing w:line="187" w:lineRule="exact" w:before="72"/>
              <w:ind w:left="50"/>
              <w:rPr>
                <w:sz w:val="18"/>
              </w:rPr>
            </w:pPr>
            <w:r>
              <w:rPr>
                <w:sz w:val="18"/>
              </w:rPr>
              <w:t>00303</w:t>
            </w:r>
          </w:p>
        </w:tc>
        <w:tc>
          <w:tcPr>
            <w:tcW w:w="1749" w:type="dxa"/>
          </w:tcPr>
          <w:p>
            <w:pPr>
              <w:pStyle w:val="TableParagraph"/>
              <w:spacing w:line="187" w:lineRule="exact" w:before="72"/>
              <w:ind w:left="170"/>
              <w:rPr>
                <w:sz w:val="18"/>
              </w:rPr>
            </w:pPr>
            <w:r>
              <w:rPr>
                <w:sz w:val="18"/>
              </w:rPr>
              <w:t>280 1111 2260</w:t>
            </w:r>
          </w:p>
        </w:tc>
        <w:tc>
          <w:tcPr>
            <w:tcW w:w="5281" w:type="dxa"/>
          </w:tcPr>
          <w:p>
            <w:pPr>
              <w:pStyle w:val="TableParagraph"/>
              <w:spacing w:line="187" w:lineRule="exact" w:before="72"/>
              <w:ind w:left="268"/>
              <w:rPr>
                <w:sz w:val="18"/>
              </w:rPr>
            </w:pPr>
            <w:r>
              <w:rPr>
                <w:sz w:val="18"/>
              </w:rPr>
              <w:t>DECIMOTERCER MES</w:t>
            </w:r>
          </w:p>
        </w:tc>
        <w:tc>
          <w:tcPr>
            <w:tcW w:w="1989" w:type="dxa"/>
          </w:tcPr>
          <w:p>
            <w:pPr>
              <w:pStyle w:val="TableParagraph"/>
              <w:spacing w:line="187" w:lineRule="exact" w:before="72"/>
              <w:ind w:right="45"/>
              <w:jc w:val="right"/>
              <w:rPr>
                <w:sz w:val="18"/>
              </w:rPr>
            </w:pPr>
            <w:r>
              <w:rPr>
                <w:sz w:val="18"/>
              </w:rPr>
              <w:t>1.676.504,00</w:t>
            </w:r>
          </w:p>
        </w:tc>
      </w:tr>
      <w:tr>
        <w:trPr>
          <w:trHeight w:val="384" w:hRule="atLeast"/>
        </w:trPr>
        <w:tc>
          <w:tcPr>
            <w:tcW w:w="9631" w:type="dxa"/>
            <w:gridSpan w:val="4"/>
          </w:tcPr>
          <w:p>
            <w:pPr>
              <w:pStyle w:val="TableParagraph"/>
              <w:spacing w:line="210" w:lineRule="exact" w:before="154"/>
              <w:ind w:left="344"/>
              <w:rPr>
                <w:b/>
                <w:sz w:val="20"/>
              </w:rPr>
            </w:pPr>
            <w:r>
              <w:rPr>
                <w:b/>
                <w:sz w:val="20"/>
              </w:rPr>
              <w:t>004 CONTRIBUCIONES PATRONALES AL DESARROLLO Y LA SEGURIDAD</w:t>
            </w:r>
          </w:p>
        </w:tc>
      </w:tr>
      <w:tr>
        <w:trPr>
          <w:trHeight w:val="307" w:hRule="atLeast"/>
        </w:trPr>
        <w:tc>
          <w:tcPr>
            <w:tcW w:w="612" w:type="dxa"/>
          </w:tcPr>
          <w:p>
            <w:pPr>
              <w:pStyle w:val="TableParagraph"/>
              <w:rPr>
                <w:sz w:val="18"/>
              </w:rPr>
            </w:pPr>
          </w:p>
        </w:tc>
        <w:tc>
          <w:tcPr>
            <w:tcW w:w="7030" w:type="dxa"/>
            <w:gridSpan w:val="2"/>
          </w:tcPr>
          <w:p>
            <w:pPr>
              <w:pStyle w:val="TableParagraph"/>
              <w:spacing w:line="221" w:lineRule="exact"/>
              <w:ind w:left="112"/>
              <w:rPr>
                <w:b/>
                <w:sz w:val="20"/>
              </w:rPr>
            </w:pPr>
            <w:r>
              <w:rPr>
                <w:b/>
                <w:sz w:val="20"/>
              </w:rPr>
              <w:t>SOCIAL</w:t>
            </w:r>
          </w:p>
        </w:tc>
        <w:tc>
          <w:tcPr>
            <w:tcW w:w="1989" w:type="dxa"/>
          </w:tcPr>
          <w:p>
            <w:pPr>
              <w:pStyle w:val="TableParagraph"/>
              <w:tabs>
                <w:tab w:pos="889" w:val="left" w:leader="none"/>
              </w:tabs>
              <w:ind w:right="45"/>
              <w:jc w:val="right"/>
              <w:rPr>
                <w:sz w:val="20"/>
              </w:rPr>
            </w:pPr>
            <w:r>
              <w:rPr>
                <w:sz w:val="20"/>
                <w:u w:val="single"/>
              </w:rPr>
              <w:t> </w:t>
              <w:tab/>
            </w:r>
            <w:r>
              <w:rPr>
                <w:spacing w:val="-2"/>
                <w:sz w:val="20"/>
                <w:u w:val="single"/>
              </w:rPr>
              <w:t>1.962.296,00</w:t>
            </w:r>
          </w:p>
        </w:tc>
      </w:tr>
      <w:tr>
        <w:trPr>
          <w:trHeight w:val="329" w:hRule="atLeast"/>
        </w:trPr>
        <w:tc>
          <w:tcPr>
            <w:tcW w:w="612" w:type="dxa"/>
          </w:tcPr>
          <w:p>
            <w:pPr>
              <w:pStyle w:val="TableParagraph"/>
              <w:spacing w:before="2"/>
              <w:ind w:left="50"/>
              <w:rPr>
                <w:sz w:val="20"/>
              </w:rPr>
            </w:pPr>
            <w:r>
              <w:rPr>
                <w:sz w:val="20"/>
              </w:rPr>
              <w:t>00401</w:t>
            </w:r>
          </w:p>
        </w:tc>
        <w:tc>
          <w:tcPr>
            <w:tcW w:w="7030" w:type="dxa"/>
            <w:gridSpan w:val="2"/>
          </w:tcPr>
          <w:p>
            <w:pPr>
              <w:pStyle w:val="TableParagraph"/>
              <w:spacing w:before="2"/>
              <w:ind w:left="577"/>
              <w:rPr>
                <w:sz w:val="20"/>
              </w:rPr>
            </w:pPr>
            <w:r>
              <w:rPr>
                <w:sz w:val="20"/>
              </w:rPr>
              <w:t>CONTRIBUCIÓN PATRONAL AL SEGURO DE SALUD DE LA C.C.S.S</w:t>
            </w:r>
          </w:p>
        </w:tc>
        <w:tc>
          <w:tcPr>
            <w:tcW w:w="1989" w:type="dxa"/>
          </w:tcPr>
          <w:p>
            <w:pPr>
              <w:pStyle w:val="TableParagraph"/>
              <w:tabs>
                <w:tab w:pos="889" w:val="left" w:leader="none"/>
              </w:tabs>
              <w:spacing w:before="60"/>
              <w:ind w:right="45"/>
              <w:jc w:val="right"/>
              <w:rPr>
                <w:sz w:val="20"/>
              </w:rPr>
            </w:pPr>
            <w:r>
              <w:rPr>
                <w:sz w:val="20"/>
                <w:u w:val="dotted"/>
              </w:rPr>
              <w:t> </w:t>
              <w:tab/>
            </w:r>
            <w:r>
              <w:rPr>
                <w:spacing w:val="-2"/>
                <w:sz w:val="20"/>
                <w:u w:val="dotted"/>
              </w:rPr>
              <w:t>1.861.665,00</w:t>
            </w:r>
          </w:p>
        </w:tc>
      </w:tr>
      <w:tr>
        <w:trPr>
          <w:trHeight w:val="238" w:hRule="atLeast"/>
        </w:trPr>
        <w:tc>
          <w:tcPr>
            <w:tcW w:w="612" w:type="dxa"/>
          </w:tcPr>
          <w:p>
            <w:pPr>
              <w:pStyle w:val="TableParagraph"/>
              <w:spacing w:line="187" w:lineRule="exact" w:before="31"/>
              <w:ind w:left="50"/>
              <w:rPr>
                <w:sz w:val="18"/>
              </w:rPr>
            </w:pPr>
            <w:r>
              <w:rPr>
                <w:sz w:val="18"/>
              </w:rPr>
              <w:t>00401</w:t>
            </w:r>
          </w:p>
        </w:tc>
        <w:tc>
          <w:tcPr>
            <w:tcW w:w="7030" w:type="dxa"/>
            <w:gridSpan w:val="2"/>
          </w:tcPr>
          <w:p>
            <w:pPr>
              <w:pStyle w:val="TableParagraph"/>
              <w:spacing w:line="187" w:lineRule="exact" w:before="31"/>
              <w:ind w:left="170"/>
              <w:rPr>
                <w:sz w:val="18"/>
              </w:rPr>
            </w:pPr>
            <w:r>
              <w:rPr>
                <w:sz w:val="18"/>
              </w:rPr>
              <w:t>001 1112 2260 200 CAJA COSTARRICENSE DE SEGURO SOCIAL. (CCSS)</w:t>
            </w:r>
          </w:p>
        </w:tc>
        <w:tc>
          <w:tcPr>
            <w:tcW w:w="1989" w:type="dxa"/>
          </w:tcPr>
          <w:p>
            <w:pPr>
              <w:pStyle w:val="TableParagraph"/>
              <w:spacing w:line="187" w:lineRule="exact" w:before="31"/>
              <w:ind w:right="45"/>
              <w:jc w:val="right"/>
              <w:rPr>
                <w:sz w:val="18"/>
              </w:rPr>
            </w:pPr>
            <w:r>
              <w:rPr>
                <w:sz w:val="18"/>
              </w:rPr>
              <w:t>1.861.665,00</w:t>
            </w:r>
          </w:p>
        </w:tc>
      </w:tr>
    </w:tbl>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100.631,00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2260 200 BANCO POPULAR Y DE DESARROLLO COMUNAL. (BPDC)</w:t>
            </w:r>
          </w:p>
        </w:tc>
        <w:tc>
          <w:tcPr>
            <w:tcW w:w="2085" w:type="dxa"/>
          </w:tcPr>
          <w:p>
            <w:pPr>
              <w:pStyle w:val="TableParagraph"/>
              <w:spacing w:line="187" w:lineRule="exact" w:before="31"/>
              <w:ind w:right="49"/>
              <w:jc w:val="right"/>
              <w:rPr>
                <w:sz w:val="18"/>
              </w:rPr>
            </w:pPr>
            <w:r>
              <w:rPr>
                <w:sz w:val="18"/>
              </w:rPr>
              <w:t>100.631,00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1.962.295,00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1.056.620,00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2260 200 CAJA COSTARRICENSE DE SEGURO SOCIAL. (CCSS)</w:t>
            </w:r>
          </w:p>
        </w:tc>
        <w:tc>
          <w:tcPr>
            <w:tcW w:w="2280" w:type="dxa"/>
          </w:tcPr>
          <w:p>
            <w:pPr>
              <w:pStyle w:val="TableParagraph"/>
              <w:spacing w:line="187" w:lineRule="exact" w:before="31"/>
              <w:ind w:right="46"/>
              <w:jc w:val="right"/>
              <w:rPr>
                <w:sz w:val="18"/>
              </w:rPr>
            </w:pPr>
            <w:r>
              <w:rPr>
                <w:sz w:val="18"/>
              </w:rPr>
              <w:t>1.056.620,00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after="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301.892,00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2260 200 CAJA COSTARRICENSE DE SEGURO SOCIAL. (CCSS)</w:t>
            </w:r>
          </w:p>
        </w:tc>
        <w:tc>
          <w:tcPr>
            <w:tcW w:w="2201" w:type="dxa"/>
          </w:tcPr>
          <w:p>
            <w:pPr>
              <w:pStyle w:val="TableParagraph"/>
              <w:spacing w:line="187" w:lineRule="exact" w:before="31"/>
              <w:ind w:right="49"/>
              <w:jc w:val="right"/>
              <w:rPr>
                <w:sz w:val="18"/>
              </w:rPr>
            </w:pPr>
            <w:r>
              <w:rPr>
                <w:sz w:val="18"/>
              </w:rPr>
              <w:t>301.892,00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Heading5"/>
        <w:tabs>
          <w:tab w:pos="1293" w:val="left" w:leader="none"/>
          <w:tab w:pos="7747" w:val="left" w:leader="none"/>
          <w:tab w:pos="8787" w:val="left" w:leader="none"/>
        </w:tabs>
        <w:spacing w:before="128"/>
      </w:pPr>
      <w:r>
        <w:rPr/>
        <w:t>00503</w:t>
        <w:tab/>
        <w:t>APORTE PATRONAL AL FONDO DE CAPITALIZACIÓN LABORAL</w:t>
        <w:tab/>
      </w:r>
      <w:r>
        <w:rPr>
          <w:position w:val="-5"/>
          <w:u w:val="dotted"/>
        </w:rPr>
        <w:t> </w:t>
        <w:tab/>
        <w:t>603.783,00</w:t>
      </w:r>
    </w:p>
    <w:p>
      <w:pPr>
        <w:pStyle w:val="BodyText"/>
        <w:tabs>
          <w:tab w:pos="886" w:val="left" w:leader="none"/>
          <w:tab w:pos="8877" w:val="left" w:leader="none"/>
        </w:tabs>
        <w:spacing w:before="69"/>
        <w:ind w:left="153"/>
      </w:pPr>
      <w:r>
        <w:rPr/>
        <w:t>00503</w:t>
        <w:tab/>
        <w:t>001    1112   2260   200   CAJA COSTARRICENSE DE SEGURO</w:t>
      </w:r>
      <w:r>
        <w:rPr>
          <w:spacing w:val="-1"/>
        </w:rPr>
        <w:t> </w:t>
      </w:r>
      <w:r>
        <w:rPr/>
        <w:t>SOCIAL. (CCSS)</w:t>
        <w:tab/>
        <w:t>603.783,00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888" w:val="left" w:leader="none"/>
        </w:tabs>
        <w:spacing w:before="94" w:after="8"/>
        <w:ind w:right="175"/>
        <w:jc w:val="right"/>
      </w:pPr>
      <w:r>
        <w:rPr/>
        <w:t>1</w:t>
      </w:r>
      <w:r>
        <w:rPr>
          <w:spacing w:val="30"/>
        </w:rPr>
        <w:t> </w:t>
      </w:r>
      <w:r>
        <w:rPr/>
        <w:t>SERVICIOS</w:t>
        <w:tab/>
        <w:t>15.168.320,00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533" w:val="left" w:leader="none"/>
              </w:tabs>
              <w:spacing w:line="210" w:lineRule="exact"/>
              <w:ind w:left="344"/>
              <w:rPr>
                <w:sz w:val="20"/>
              </w:rPr>
            </w:pPr>
            <w:r>
              <w:rPr>
                <w:b/>
                <w:sz w:val="20"/>
              </w:rPr>
              <w:t>104  SERVICIOS DE GESTIÓN</w:t>
            </w:r>
            <w:r>
              <w:rPr>
                <w:b/>
                <w:spacing w:val="-20"/>
                <w:sz w:val="20"/>
              </w:rPr>
              <w:t> </w:t>
            </w:r>
            <w:r>
              <w:rPr>
                <w:b/>
                <w:sz w:val="20"/>
              </w:rPr>
              <w:t>Y APOYO</w:t>
              <w:tab/>
            </w:r>
            <w:r>
              <w:rPr>
                <w:sz w:val="20"/>
              </w:rPr>
              <w:t>5.950.000,00</w:t>
            </w:r>
          </w:p>
        </w:tc>
      </w:tr>
      <w:tr>
        <w:trPr>
          <w:trHeight w:val="329" w:hRule="atLeast"/>
        </w:trPr>
        <w:tc>
          <w:tcPr>
            <w:tcW w:w="641" w:type="dxa"/>
          </w:tcPr>
          <w:p>
            <w:pPr>
              <w:pStyle w:val="TableParagraph"/>
              <w:spacing w:before="42"/>
              <w:ind w:left="50"/>
              <w:rPr>
                <w:sz w:val="18"/>
              </w:rPr>
            </w:pPr>
            <w:r>
              <w:rPr>
                <w:sz w:val="18"/>
              </w:rPr>
              <w:t>10405</w:t>
            </w:r>
          </w:p>
        </w:tc>
        <w:tc>
          <w:tcPr>
            <w:tcW w:w="1721" w:type="dxa"/>
          </w:tcPr>
          <w:p>
            <w:pPr>
              <w:pStyle w:val="TableParagraph"/>
              <w:spacing w:before="42"/>
              <w:ind w:left="141"/>
              <w:rPr>
                <w:sz w:val="18"/>
              </w:rPr>
            </w:pPr>
            <w:r>
              <w:rPr>
                <w:sz w:val="18"/>
              </w:rPr>
              <w:t>001 1120 2260</w:t>
            </w:r>
          </w:p>
        </w:tc>
        <w:tc>
          <w:tcPr>
            <w:tcW w:w="5282" w:type="dxa"/>
          </w:tcPr>
          <w:p>
            <w:pPr>
              <w:pStyle w:val="TableParagraph"/>
              <w:spacing w:before="42"/>
              <w:ind w:left="267"/>
              <w:rPr>
                <w:sz w:val="18"/>
              </w:rPr>
            </w:pPr>
            <w:r>
              <w:rPr>
                <w:sz w:val="18"/>
              </w:rPr>
              <w:t>SERVICIOS INFORMÁTICOS</w:t>
            </w:r>
          </w:p>
        </w:tc>
        <w:tc>
          <w:tcPr>
            <w:tcW w:w="1980" w:type="dxa"/>
            <w:tcBorders>
              <w:top w:val="single" w:sz="8" w:space="0" w:color="000000"/>
            </w:tcBorders>
          </w:tcPr>
          <w:p>
            <w:pPr>
              <w:pStyle w:val="TableParagraph"/>
              <w:spacing w:before="42"/>
              <w:ind w:right="38"/>
              <w:jc w:val="right"/>
              <w:rPr>
                <w:sz w:val="18"/>
              </w:rPr>
            </w:pPr>
            <w:r>
              <w:rPr>
                <w:sz w:val="18"/>
              </w:rPr>
              <w:t>5.950.000,00</w:t>
            </w:r>
          </w:p>
        </w:tc>
      </w:tr>
      <w:tr>
        <w:trPr>
          <w:trHeight w:val="1521"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340"/>
              <w:rPr>
                <w:sz w:val="18"/>
              </w:rPr>
            </w:pPr>
            <w:r>
              <w:rPr>
                <w:sz w:val="18"/>
              </w:rPr>
              <w:t>(III ETAPA DE MODENIZACIÓN DEL MINAE POR MEDIO DEL DESARROLLO A LA MEDIDA DE SISTEMAS PARA AUTOMATIZAR PROCESOS ADMINISTRATIVOS VINCULÁNDOSE CON LA PLATAFORMA DIGITAL DE SETENA Y ESTA CON LAS PLATAFORMAS DEL MINAE. INCLUYE LA CONTRATACIÓN DE SERVICIOS DE DESARROLLO INFORMÁTICO).</w:t>
            </w:r>
          </w:p>
        </w:tc>
        <w:tc>
          <w:tcPr>
            <w:tcW w:w="1980" w:type="dxa"/>
          </w:tcPr>
          <w:p>
            <w:pPr>
              <w:pStyle w:val="TableParagraph"/>
              <w:rPr>
                <w:sz w:val="18"/>
              </w:rPr>
            </w:pPr>
          </w:p>
        </w:tc>
      </w:tr>
      <w:tr>
        <w:trPr>
          <w:trHeight w:val="301" w:hRule="atLeast"/>
        </w:trPr>
        <w:tc>
          <w:tcPr>
            <w:tcW w:w="9624" w:type="dxa"/>
            <w:gridSpan w:val="4"/>
          </w:tcPr>
          <w:p>
            <w:pPr>
              <w:pStyle w:val="TableParagraph"/>
              <w:tabs>
                <w:tab w:pos="8533" w:val="left" w:leader="none"/>
              </w:tabs>
              <w:spacing w:line="200" w:lineRule="exact" w:before="81"/>
              <w:ind w:left="344"/>
              <w:rPr>
                <w:sz w:val="20"/>
              </w:rPr>
            </w:pPr>
            <w:r>
              <w:rPr>
                <w:b/>
                <w:sz w:val="20"/>
              </w:rPr>
              <w:t>105  GASTOS DE VIAJE Y</w:t>
            </w:r>
            <w:r>
              <w:rPr>
                <w:b/>
                <w:spacing w:val="-20"/>
                <w:sz w:val="20"/>
              </w:rPr>
              <w:t> </w:t>
            </w:r>
            <w:r>
              <w:rPr>
                <w:b/>
                <w:sz w:val="20"/>
              </w:rPr>
              <w:t>DE TRANSPORTE</w:t>
              <w:tab/>
            </w:r>
            <w:r>
              <w:rPr>
                <w:sz w:val="20"/>
              </w:rPr>
              <w:t>2.600.970,00</w:t>
            </w:r>
          </w:p>
        </w:tc>
      </w:tr>
      <w:tr>
        <w:trPr>
          <w:trHeight w:val="267" w:hRule="atLeast"/>
        </w:trPr>
        <w:tc>
          <w:tcPr>
            <w:tcW w:w="641" w:type="dxa"/>
          </w:tcPr>
          <w:p>
            <w:pPr>
              <w:pStyle w:val="TableParagraph"/>
              <w:spacing w:line="187" w:lineRule="exact" w:before="42"/>
              <w:ind w:left="50"/>
              <w:rPr>
                <w:sz w:val="18"/>
              </w:rPr>
            </w:pPr>
            <w:r>
              <w:rPr>
                <w:sz w:val="18"/>
              </w:rPr>
              <w:t>10502</w:t>
            </w:r>
          </w:p>
        </w:tc>
        <w:tc>
          <w:tcPr>
            <w:tcW w:w="1721" w:type="dxa"/>
          </w:tcPr>
          <w:p>
            <w:pPr>
              <w:pStyle w:val="TableParagraph"/>
              <w:spacing w:line="187" w:lineRule="exact" w:before="42"/>
              <w:ind w:left="141"/>
              <w:rPr>
                <w:sz w:val="18"/>
              </w:rPr>
            </w:pPr>
            <w:r>
              <w:rPr>
                <w:sz w:val="18"/>
              </w:rPr>
              <w:t>001 1120 2260</w:t>
            </w:r>
          </w:p>
        </w:tc>
        <w:tc>
          <w:tcPr>
            <w:tcW w:w="5282" w:type="dxa"/>
          </w:tcPr>
          <w:p>
            <w:pPr>
              <w:pStyle w:val="TableParagraph"/>
              <w:spacing w:line="187" w:lineRule="exact" w:before="42"/>
              <w:ind w:left="267"/>
              <w:rPr>
                <w:sz w:val="18"/>
              </w:rPr>
            </w:pPr>
            <w:r>
              <w:rPr>
                <w:sz w:val="18"/>
              </w:rPr>
              <w:t>VIÁTICOS DENTRO DEL PAÍS</w:t>
            </w:r>
          </w:p>
        </w:tc>
        <w:tc>
          <w:tcPr>
            <w:tcW w:w="1980" w:type="dxa"/>
            <w:tcBorders>
              <w:top w:val="single" w:sz="8" w:space="0" w:color="000000"/>
            </w:tcBorders>
          </w:tcPr>
          <w:p>
            <w:pPr>
              <w:pStyle w:val="TableParagraph"/>
              <w:spacing w:line="187" w:lineRule="exact" w:before="42"/>
              <w:ind w:right="38"/>
              <w:jc w:val="right"/>
              <w:rPr>
                <w:sz w:val="18"/>
              </w:rPr>
            </w:pPr>
            <w:r>
              <w:rPr>
                <w:sz w:val="18"/>
              </w:rPr>
              <w:t>2.600.970,00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106  SEGUROS, REASEGUROS Y</w:t>
            </w:r>
            <w:r>
              <w:rPr>
                <w:b/>
                <w:spacing w:val="-20"/>
                <w:sz w:val="20"/>
              </w:rPr>
              <w:t> </w:t>
            </w:r>
            <w:r>
              <w:rPr>
                <w:b/>
                <w:sz w:val="20"/>
              </w:rPr>
              <w:t>OTRAS OBLIGACIONES</w:t>
              <w:tab/>
            </w:r>
            <w:r>
              <w:rPr>
                <w:sz w:val="20"/>
              </w:rPr>
              <w:t>2.788.600,00</w:t>
            </w:r>
          </w:p>
        </w:tc>
      </w:tr>
      <w:tr>
        <w:trPr>
          <w:trHeight w:val="267" w:hRule="atLeast"/>
        </w:trPr>
        <w:tc>
          <w:tcPr>
            <w:tcW w:w="641" w:type="dxa"/>
          </w:tcPr>
          <w:p>
            <w:pPr>
              <w:pStyle w:val="TableParagraph"/>
              <w:spacing w:line="187" w:lineRule="exact" w:before="42"/>
              <w:ind w:left="50"/>
              <w:rPr>
                <w:sz w:val="18"/>
              </w:rPr>
            </w:pPr>
            <w:r>
              <w:rPr>
                <w:sz w:val="18"/>
              </w:rPr>
              <w:t>10601</w:t>
            </w:r>
          </w:p>
        </w:tc>
        <w:tc>
          <w:tcPr>
            <w:tcW w:w="1721" w:type="dxa"/>
          </w:tcPr>
          <w:p>
            <w:pPr>
              <w:pStyle w:val="TableParagraph"/>
              <w:spacing w:line="187" w:lineRule="exact" w:before="42"/>
              <w:ind w:left="141"/>
              <w:rPr>
                <w:sz w:val="18"/>
              </w:rPr>
            </w:pPr>
            <w:r>
              <w:rPr>
                <w:sz w:val="18"/>
              </w:rPr>
              <w:t>001 1120 2260</w:t>
            </w:r>
          </w:p>
        </w:tc>
        <w:tc>
          <w:tcPr>
            <w:tcW w:w="5282" w:type="dxa"/>
          </w:tcPr>
          <w:p>
            <w:pPr>
              <w:pStyle w:val="TableParagraph"/>
              <w:spacing w:line="187" w:lineRule="exact" w:before="42"/>
              <w:ind w:left="267"/>
              <w:rPr>
                <w:sz w:val="18"/>
              </w:rPr>
            </w:pPr>
            <w:r>
              <w:rPr>
                <w:sz w:val="18"/>
              </w:rPr>
              <w:t>SEGUROS</w:t>
            </w:r>
          </w:p>
        </w:tc>
        <w:tc>
          <w:tcPr>
            <w:tcW w:w="1980" w:type="dxa"/>
            <w:tcBorders>
              <w:top w:val="single" w:sz="8" w:space="0" w:color="000000"/>
            </w:tcBorders>
          </w:tcPr>
          <w:p>
            <w:pPr>
              <w:pStyle w:val="TableParagraph"/>
              <w:spacing w:line="187" w:lineRule="exact" w:before="42"/>
              <w:ind w:right="38"/>
              <w:jc w:val="right"/>
              <w:rPr>
                <w:sz w:val="18"/>
              </w:rPr>
            </w:pPr>
            <w:r>
              <w:rPr>
                <w:sz w:val="18"/>
              </w:rPr>
              <w:t>2.788.600,00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108  MANTENIMIENTO</w:t>
            </w:r>
            <w:r>
              <w:rPr>
                <w:b/>
                <w:spacing w:val="-20"/>
                <w:sz w:val="20"/>
              </w:rPr>
              <w:t> </w:t>
            </w:r>
            <w:r>
              <w:rPr>
                <w:b/>
                <w:sz w:val="20"/>
              </w:rPr>
              <w:t>Y REPARACIÓN</w:t>
              <w:tab/>
            </w:r>
            <w:r>
              <w:rPr>
                <w:sz w:val="20"/>
              </w:rPr>
              <w:t>3.828.750,00</w:t>
            </w:r>
          </w:p>
        </w:tc>
      </w:tr>
      <w:tr>
        <w:trPr>
          <w:trHeight w:val="517" w:hRule="atLeast"/>
        </w:trPr>
        <w:tc>
          <w:tcPr>
            <w:tcW w:w="641" w:type="dxa"/>
          </w:tcPr>
          <w:p>
            <w:pPr>
              <w:pStyle w:val="TableParagraph"/>
              <w:spacing w:before="42"/>
              <w:ind w:left="50"/>
              <w:rPr>
                <w:sz w:val="18"/>
              </w:rPr>
            </w:pPr>
            <w:r>
              <w:rPr>
                <w:sz w:val="18"/>
              </w:rPr>
              <w:t>10805</w:t>
            </w:r>
          </w:p>
        </w:tc>
        <w:tc>
          <w:tcPr>
            <w:tcW w:w="1721" w:type="dxa"/>
          </w:tcPr>
          <w:p>
            <w:pPr>
              <w:pStyle w:val="TableParagraph"/>
              <w:spacing w:before="42"/>
              <w:ind w:left="141"/>
              <w:rPr>
                <w:sz w:val="18"/>
              </w:rPr>
            </w:pPr>
            <w:r>
              <w:rPr>
                <w:sz w:val="18"/>
              </w:rPr>
              <w:t>001 1120 2260</w:t>
            </w:r>
          </w:p>
        </w:tc>
        <w:tc>
          <w:tcPr>
            <w:tcW w:w="5282" w:type="dxa"/>
          </w:tcPr>
          <w:p>
            <w:pPr>
              <w:pStyle w:val="TableParagraph"/>
              <w:spacing w:before="42"/>
              <w:ind w:left="267" w:right="820"/>
              <w:rPr>
                <w:sz w:val="18"/>
              </w:rPr>
            </w:pPr>
            <w:r>
              <w:rPr>
                <w:sz w:val="18"/>
              </w:rPr>
              <w:t>MANTENIMIENTO Y REPARACIÓN DE EQUIPO DE TRANSPORTE</w:t>
            </w:r>
          </w:p>
        </w:tc>
        <w:tc>
          <w:tcPr>
            <w:tcW w:w="1980" w:type="dxa"/>
            <w:tcBorders>
              <w:top w:val="single" w:sz="8" w:space="0" w:color="000000"/>
            </w:tcBorders>
          </w:tcPr>
          <w:p>
            <w:pPr>
              <w:pStyle w:val="TableParagraph"/>
              <w:spacing w:before="42"/>
              <w:ind w:right="38"/>
              <w:jc w:val="right"/>
              <w:rPr>
                <w:sz w:val="18"/>
              </w:rPr>
            </w:pPr>
            <w:r>
              <w:rPr>
                <w:sz w:val="18"/>
              </w:rPr>
              <w:t>2.328.750,00</w:t>
            </w:r>
          </w:p>
        </w:tc>
      </w:tr>
      <w:tr>
        <w:trPr>
          <w:trHeight w:val="450" w:hRule="atLeast"/>
        </w:trPr>
        <w:tc>
          <w:tcPr>
            <w:tcW w:w="641" w:type="dxa"/>
          </w:tcPr>
          <w:p>
            <w:pPr>
              <w:pStyle w:val="TableParagraph"/>
              <w:spacing w:before="36"/>
              <w:ind w:left="50"/>
              <w:rPr>
                <w:sz w:val="18"/>
              </w:rPr>
            </w:pPr>
            <w:r>
              <w:rPr>
                <w:sz w:val="18"/>
              </w:rPr>
              <w:t>10807</w:t>
            </w:r>
          </w:p>
        </w:tc>
        <w:tc>
          <w:tcPr>
            <w:tcW w:w="1721" w:type="dxa"/>
          </w:tcPr>
          <w:p>
            <w:pPr>
              <w:pStyle w:val="TableParagraph"/>
              <w:spacing w:before="36"/>
              <w:ind w:left="141"/>
              <w:rPr>
                <w:sz w:val="18"/>
              </w:rPr>
            </w:pPr>
            <w:r>
              <w:rPr>
                <w:sz w:val="18"/>
              </w:rPr>
              <w:t>001 1120 2260</w:t>
            </w:r>
          </w:p>
        </w:tc>
        <w:tc>
          <w:tcPr>
            <w:tcW w:w="5282" w:type="dxa"/>
          </w:tcPr>
          <w:p>
            <w:pPr>
              <w:pStyle w:val="TableParagraph"/>
              <w:spacing w:line="200" w:lineRule="atLeast" w:before="36"/>
              <w:ind w:left="267" w:right="930"/>
              <w:rPr>
                <w:sz w:val="18"/>
              </w:rPr>
            </w:pPr>
            <w:r>
              <w:rPr>
                <w:sz w:val="18"/>
              </w:rPr>
              <w:t>MANTENIMIENTO Y REPARACIÓN DE EQUIPO Y MOBILIARIO DE OFICINA.</w:t>
            </w:r>
          </w:p>
        </w:tc>
        <w:tc>
          <w:tcPr>
            <w:tcW w:w="1980" w:type="dxa"/>
          </w:tcPr>
          <w:p>
            <w:pPr>
              <w:pStyle w:val="TableParagraph"/>
              <w:spacing w:before="36"/>
              <w:ind w:right="38"/>
              <w:jc w:val="right"/>
              <w:rPr>
                <w:sz w:val="18"/>
              </w:rPr>
            </w:pPr>
            <w:r>
              <w:rPr>
                <w:sz w:val="18"/>
              </w:rPr>
              <w:t>1.500.000,00</w:t>
            </w:r>
          </w:p>
        </w:tc>
      </w:tr>
    </w:tbl>
    <w:p>
      <w:pPr>
        <w:tabs>
          <w:tab w:pos="7988" w:val="left" w:leader="none"/>
        </w:tabs>
        <w:spacing w:before="82" w:after="8"/>
        <w:ind w:left="0" w:right="175" w:firstLine="0"/>
        <w:jc w:val="right"/>
        <w:rPr>
          <w:b/>
          <w:sz w:val="20"/>
        </w:rPr>
      </w:pPr>
      <w:r>
        <w:rPr>
          <w:b/>
          <w:sz w:val="20"/>
        </w:rPr>
        <w:t>2  MATERIALES</w:t>
      </w:r>
      <w:r>
        <w:rPr>
          <w:b/>
          <w:spacing w:val="-20"/>
          <w:sz w:val="20"/>
        </w:rPr>
        <w:t> </w:t>
      </w:r>
      <w:r>
        <w:rPr>
          <w:b/>
          <w:sz w:val="20"/>
        </w:rPr>
        <w:t>Y SUMINISTROS</w:t>
        <w:tab/>
        <w:t>7.500.000,00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201  PRODUCTOS QUÍMICOS</w:t>
      </w:r>
      <w:r>
        <w:rPr>
          <w:b/>
          <w:spacing w:val="-20"/>
          <w:sz w:val="20"/>
        </w:rPr>
        <w:t> </w:t>
      </w:r>
      <w:r>
        <w:rPr>
          <w:b/>
          <w:sz w:val="20"/>
        </w:rPr>
        <w:t>Y CONEXOS</w:t>
        <w:tab/>
      </w:r>
      <w:r>
        <w:rPr>
          <w:sz w:val="20"/>
        </w:rPr>
        <w:t>1.000.000,00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20104</w:t>
        <w:tab/>
        <w:t>001  </w:t>
      </w:r>
      <w:r>
        <w:rPr>
          <w:spacing w:val="37"/>
        </w:rPr>
        <w:t> </w:t>
      </w:r>
      <w:r>
        <w:rPr/>
        <w:t>1120  </w:t>
      </w:r>
      <w:r>
        <w:rPr>
          <w:spacing w:val="14"/>
        </w:rPr>
        <w:t> </w:t>
      </w:r>
      <w:r>
        <w:rPr/>
        <w:t>2260</w:t>
        <w:tab/>
        <w:t>TINTAS, PINTURAS Y DILUYENTES</w:t>
        <w:tab/>
        <w:t>1.000.000,00</w:t>
      </w:r>
    </w:p>
    <w:p>
      <w:pPr>
        <w:pStyle w:val="Heading4"/>
        <w:spacing w:line="229" w:lineRule="exact" w:before="154"/>
        <w:ind w:left="448"/>
      </w:pPr>
      <w:r>
        <w:rPr/>
        <w:t>203 MATERIALES Y PRODUCTOS DE USO EN LA CONSTRUCCIÓN Y</w:t>
      </w:r>
    </w:p>
    <w:p>
      <w:pPr>
        <w:tabs>
          <w:tab w:pos="7747" w:val="left" w:leader="none"/>
          <w:tab w:pos="8787" w:val="left" w:leader="none"/>
        </w:tabs>
        <w:spacing w:line="239" w:lineRule="exact" w:before="0"/>
        <w:ind w:left="828" w:right="0" w:firstLine="0"/>
        <w:jc w:val="left"/>
        <w:rPr>
          <w:sz w:val="20"/>
        </w:rPr>
      </w:pPr>
      <w:r>
        <w:rPr>
          <w:b/>
          <w:position w:val="1"/>
          <w:sz w:val="20"/>
        </w:rPr>
        <w:t>MANTENIMIENTO</w:t>
        <w:tab/>
      </w:r>
      <w:r>
        <w:rPr>
          <w:b/>
          <w:sz w:val="20"/>
          <w:u w:val="single"/>
        </w:rPr>
        <w:t> </w:t>
        <w:tab/>
      </w:r>
      <w:r>
        <w:rPr>
          <w:sz w:val="20"/>
          <w:u w:val="single"/>
        </w:rPr>
        <w:t>500.000,00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0"/>
        <w:ind w:left="113"/>
        <w:jc w:val="center"/>
      </w:pPr>
      <w:r>
        <w:rPr/>
        <w:t>20304</w:t>
        <w:tab/>
        <w:t>001  </w:t>
      </w:r>
      <w:r>
        <w:rPr>
          <w:spacing w:val="37"/>
        </w:rPr>
        <w:t> </w:t>
      </w:r>
      <w:r>
        <w:rPr/>
        <w:t>1120  </w:t>
      </w:r>
      <w:r>
        <w:rPr>
          <w:spacing w:val="14"/>
        </w:rPr>
        <w:t> </w:t>
      </w:r>
      <w:r>
        <w:rPr/>
        <w:t>2260</w:t>
        <w:tab/>
        <w:t>MATERIALES Y PRODUCTOS ELÉCTRICOS, TELEFÓNICOS</w:t>
      </w:r>
    </w:p>
    <w:p>
      <w:pPr>
        <w:pStyle w:val="BodyText"/>
        <w:ind w:left="113" w:right="942"/>
        <w:jc w:val="center"/>
      </w:pPr>
      <w:r>
        <w:rPr/>
        <w:t>Y DE CÓMPUTO</w:t>
      </w:r>
    </w:p>
    <w:p>
      <w:pPr>
        <w:pStyle w:val="BodyText"/>
        <w:spacing w:before="70"/>
        <w:ind w:left="153"/>
      </w:pPr>
      <w:r>
        <w:rPr/>
        <w:br w:type="column"/>
      </w:r>
      <w:r>
        <w:rPr/>
        <w:t>500.000,00</w:t>
      </w:r>
    </w:p>
    <w:p>
      <w:pPr>
        <w:spacing w:after="0"/>
        <w:sectPr>
          <w:type w:val="continuous"/>
          <w:pgSz w:w="11910" w:h="15840"/>
          <w:pgMar w:top="140" w:bottom="280" w:left="1020" w:right="1020"/>
          <w:cols w:num="2" w:equalWidth="0">
            <w:col w:w="7639" w:space="1085"/>
            <w:col w:w="1146"/>
          </w:cols>
        </w:sectPr>
      </w:pPr>
    </w:p>
    <w:p>
      <w:pPr>
        <w:tabs>
          <w:tab w:pos="8637" w:val="left" w:leader="none"/>
        </w:tabs>
        <w:spacing w:before="81" w:after="19"/>
        <w:ind w:left="448" w:right="0" w:firstLine="0"/>
        <w:jc w:val="left"/>
        <w:rPr>
          <w:sz w:val="20"/>
        </w:rPr>
      </w:pPr>
      <w:r>
        <w:rPr>
          <w:b/>
          <w:sz w:val="20"/>
        </w:rPr>
        <w:t>299  ÚTILES, MATERIALES Y</w:t>
      </w:r>
      <w:r>
        <w:rPr>
          <w:b/>
          <w:spacing w:val="-20"/>
          <w:sz w:val="20"/>
        </w:rPr>
        <w:t> </w:t>
      </w:r>
      <w:r>
        <w:rPr>
          <w:b/>
          <w:sz w:val="20"/>
        </w:rPr>
        <w:t>SUMINISTROS DIVERSOS</w:t>
        <w:tab/>
      </w:r>
      <w:r>
        <w:rPr>
          <w:sz w:val="20"/>
        </w:rPr>
        <w:t>6.000.000,00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29903</w:t>
            </w:r>
          </w:p>
        </w:tc>
        <w:tc>
          <w:tcPr>
            <w:tcW w:w="1721" w:type="dxa"/>
          </w:tcPr>
          <w:p>
            <w:pPr>
              <w:pStyle w:val="TableParagraph"/>
              <w:spacing w:before="42"/>
              <w:ind w:left="141"/>
              <w:rPr>
                <w:sz w:val="18"/>
              </w:rPr>
            </w:pPr>
            <w:r>
              <w:rPr>
                <w:sz w:val="18"/>
              </w:rPr>
              <w:t>001 1120 2260</w:t>
            </w:r>
          </w:p>
        </w:tc>
        <w:tc>
          <w:tcPr>
            <w:tcW w:w="5282" w:type="dxa"/>
          </w:tcPr>
          <w:p>
            <w:pPr>
              <w:pStyle w:val="TableParagraph"/>
              <w:spacing w:before="42"/>
              <w:ind w:left="267"/>
              <w:rPr>
                <w:sz w:val="18"/>
              </w:rPr>
            </w:pPr>
            <w:r>
              <w:rPr>
                <w:sz w:val="18"/>
              </w:rPr>
              <w:t>PRODUCTOS DE PAPEL, CARTÓN E IMPRESOS</w:t>
            </w:r>
          </w:p>
        </w:tc>
        <w:tc>
          <w:tcPr>
            <w:tcW w:w="1980" w:type="dxa"/>
            <w:tcBorders>
              <w:top w:val="single" w:sz="8" w:space="0" w:color="000000"/>
            </w:tcBorders>
          </w:tcPr>
          <w:p>
            <w:pPr>
              <w:pStyle w:val="TableParagraph"/>
              <w:spacing w:before="42"/>
              <w:ind w:right="38"/>
              <w:jc w:val="right"/>
              <w:rPr>
                <w:sz w:val="18"/>
              </w:rPr>
            </w:pPr>
            <w:r>
              <w:rPr>
                <w:sz w:val="18"/>
              </w:rPr>
              <w:t>3.000.000,00</w:t>
            </w:r>
          </w:p>
        </w:tc>
      </w:tr>
      <w:tr>
        <w:trPr>
          <w:trHeight w:val="279" w:hRule="atLeast"/>
        </w:trPr>
        <w:tc>
          <w:tcPr>
            <w:tcW w:w="641" w:type="dxa"/>
          </w:tcPr>
          <w:p>
            <w:pPr>
              <w:pStyle w:val="TableParagraph"/>
              <w:spacing w:line="187" w:lineRule="exact" w:before="72"/>
              <w:ind w:left="50"/>
              <w:rPr>
                <w:sz w:val="18"/>
              </w:rPr>
            </w:pPr>
            <w:r>
              <w:rPr>
                <w:sz w:val="18"/>
              </w:rPr>
              <w:t>29905</w:t>
            </w:r>
          </w:p>
        </w:tc>
        <w:tc>
          <w:tcPr>
            <w:tcW w:w="1721" w:type="dxa"/>
          </w:tcPr>
          <w:p>
            <w:pPr>
              <w:pStyle w:val="TableParagraph"/>
              <w:spacing w:line="187" w:lineRule="exact" w:before="72"/>
              <w:ind w:left="141"/>
              <w:rPr>
                <w:sz w:val="18"/>
              </w:rPr>
            </w:pPr>
            <w:r>
              <w:rPr>
                <w:sz w:val="18"/>
              </w:rPr>
              <w:t>001 1120 2260</w:t>
            </w:r>
          </w:p>
        </w:tc>
        <w:tc>
          <w:tcPr>
            <w:tcW w:w="5282" w:type="dxa"/>
          </w:tcPr>
          <w:p>
            <w:pPr>
              <w:pStyle w:val="TableParagraph"/>
              <w:spacing w:line="187" w:lineRule="exact" w:before="72"/>
              <w:ind w:left="267"/>
              <w:rPr>
                <w:sz w:val="18"/>
              </w:rPr>
            </w:pPr>
            <w:r>
              <w:rPr>
                <w:sz w:val="18"/>
              </w:rPr>
              <w:t>ÚTILES Y MATERIALES DE LIMPIEZA</w:t>
            </w:r>
          </w:p>
        </w:tc>
        <w:tc>
          <w:tcPr>
            <w:tcW w:w="1980" w:type="dxa"/>
          </w:tcPr>
          <w:p>
            <w:pPr>
              <w:pStyle w:val="TableParagraph"/>
              <w:spacing w:line="187" w:lineRule="exact" w:before="72"/>
              <w:ind w:right="38"/>
              <w:jc w:val="right"/>
              <w:rPr>
                <w:sz w:val="18"/>
              </w:rPr>
            </w:pPr>
            <w:r>
              <w:rPr>
                <w:sz w:val="18"/>
              </w:rPr>
              <w:t>3.000.000,00</w:t>
            </w:r>
          </w:p>
        </w:tc>
      </w:tr>
    </w:tbl>
    <w:p>
      <w:pPr>
        <w:spacing w:after="0" w:line="187" w:lineRule="exact"/>
        <w:jc w:val="right"/>
        <w:rPr>
          <w:sz w:val="18"/>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5</w:t>
      </w:r>
      <w:r>
        <w:rPr>
          <w:b/>
          <w:spacing w:val="30"/>
          <w:sz w:val="20"/>
        </w:rPr>
        <w:t> </w:t>
      </w:r>
      <w:r>
        <w:rPr>
          <w:b/>
          <w:sz w:val="20"/>
        </w:rPr>
        <w:t>BIENES DURADEROS</w:t>
        <w:tab/>
        <w:t>16.754.881,00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18"/>
        <w:ind w:left="0" w:right="175" w:firstLine="0"/>
        <w:jc w:val="right"/>
        <w:rPr>
          <w:sz w:val="20"/>
        </w:rPr>
      </w:pPr>
      <w:r>
        <w:rPr>
          <w:b/>
          <w:sz w:val="20"/>
        </w:rPr>
        <w:t>501  MAQUINARIA, EQUIPO</w:t>
      </w:r>
      <w:r>
        <w:rPr>
          <w:b/>
          <w:spacing w:val="-20"/>
          <w:sz w:val="20"/>
        </w:rPr>
        <w:t> </w:t>
      </w:r>
      <w:r>
        <w:rPr>
          <w:b/>
          <w:sz w:val="20"/>
        </w:rPr>
        <w:t>Y MOBILIARIO</w:t>
        <w:tab/>
      </w:r>
      <w:r>
        <w:rPr>
          <w:sz w:val="20"/>
        </w:rPr>
        <w:t>16.754.881,00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50103</w:t>
            </w:r>
          </w:p>
        </w:tc>
        <w:tc>
          <w:tcPr>
            <w:tcW w:w="1721" w:type="dxa"/>
          </w:tcPr>
          <w:p>
            <w:pPr>
              <w:pStyle w:val="TableParagraph"/>
              <w:spacing w:before="42"/>
              <w:ind w:left="141"/>
              <w:rPr>
                <w:sz w:val="18"/>
              </w:rPr>
            </w:pPr>
            <w:r>
              <w:rPr>
                <w:sz w:val="18"/>
              </w:rPr>
              <w:t>280 2210 2260</w:t>
            </w:r>
          </w:p>
        </w:tc>
        <w:tc>
          <w:tcPr>
            <w:tcW w:w="5282" w:type="dxa"/>
          </w:tcPr>
          <w:p>
            <w:pPr>
              <w:pStyle w:val="TableParagraph"/>
              <w:spacing w:before="42"/>
              <w:ind w:left="267"/>
              <w:rPr>
                <w:sz w:val="18"/>
              </w:rPr>
            </w:pPr>
            <w:r>
              <w:rPr>
                <w:sz w:val="18"/>
              </w:rPr>
              <w:t>EQUIPO DE COMUNICACIÓN</w:t>
            </w:r>
          </w:p>
        </w:tc>
        <w:tc>
          <w:tcPr>
            <w:tcW w:w="1980" w:type="dxa"/>
            <w:tcBorders>
              <w:top w:val="single" w:sz="8" w:space="0" w:color="000000"/>
            </w:tcBorders>
          </w:tcPr>
          <w:p>
            <w:pPr>
              <w:pStyle w:val="TableParagraph"/>
              <w:spacing w:before="42"/>
              <w:ind w:right="38"/>
              <w:jc w:val="right"/>
              <w:rPr>
                <w:sz w:val="18"/>
              </w:rPr>
            </w:pPr>
            <w:r>
              <w:rPr>
                <w:sz w:val="18"/>
              </w:rPr>
              <w:t>6.500.000,00</w:t>
            </w:r>
          </w:p>
        </w:tc>
      </w:tr>
      <w:tr>
        <w:trPr>
          <w:trHeight w:val="279" w:hRule="atLeast"/>
        </w:trPr>
        <w:tc>
          <w:tcPr>
            <w:tcW w:w="641" w:type="dxa"/>
          </w:tcPr>
          <w:p>
            <w:pPr>
              <w:pStyle w:val="TableParagraph"/>
              <w:spacing w:line="187" w:lineRule="exact" w:before="72"/>
              <w:ind w:left="50"/>
              <w:rPr>
                <w:sz w:val="18"/>
              </w:rPr>
            </w:pPr>
            <w:r>
              <w:rPr>
                <w:sz w:val="18"/>
              </w:rPr>
              <w:t>50199</w:t>
            </w:r>
          </w:p>
        </w:tc>
        <w:tc>
          <w:tcPr>
            <w:tcW w:w="1721" w:type="dxa"/>
          </w:tcPr>
          <w:p>
            <w:pPr>
              <w:pStyle w:val="TableParagraph"/>
              <w:spacing w:line="187" w:lineRule="exact" w:before="72"/>
              <w:ind w:left="141"/>
              <w:rPr>
                <w:sz w:val="18"/>
              </w:rPr>
            </w:pPr>
            <w:r>
              <w:rPr>
                <w:sz w:val="18"/>
              </w:rPr>
              <w:t>280 2210 2260</w:t>
            </w:r>
          </w:p>
        </w:tc>
        <w:tc>
          <w:tcPr>
            <w:tcW w:w="5282" w:type="dxa"/>
          </w:tcPr>
          <w:p>
            <w:pPr>
              <w:pStyle w:val="TableParagraph"/>
              <w:spacing w:line="187" w:lineRule="exact" w:before="72"/>
              <w:ind w:left="267"/>
              <w:rPr>
                <w:sz w:val="18"/>
              </w:rPr>
            </w:pPr>
            <w:r>
              <w:rPr>
                <w:sz w:val="18"/>
              </w:rPr>
              <w:t>MAQUINARIA, EQUIPO Y MOBILIARIO DIVERSO</w:t>
            </w:r>
          </w:p>
        </w:tc>
        <w:tc>
          <w:tcPr>
            <w:tcW w:w="1980" w:type="dxa"/>
          </w:tcPr>
          <w:p>
            <w:pPr>
              <w:pStyle w:val="TableParagraph"/>
              <w:spacing w:line="187" w:lineRule="exact" w:before="72"/>
              <w:ind w:right="38"/>
              <w:jc w:val="right"/>
              <w:rPr>
                <w:sz w:val="18"/>
              </w:rPr>
            </w:pPr>
            <w:r>
              <w:rPr>
                <w:sz w:val="18"/>
              </w:rPr>
              <w:t>10.254.881,00</w:t>
            </w:r>
          </w:p>
        </w:tc>
      </w:tr>
    </w:tbl>
    <w:p>
      <w:pPr>
        <w:pStyle w:val="Heading4"/>
        <w:tabs>
          <w:tab w:pos="7988" w:val="left" w:leader="none"/>
        </w:tabs>
        <w:spacing w:before="154" w:after="9"/>
        <w:ind w:right="175"/>
        <w:jc w:val="right"/>
      </w:pPr>
      <w:r>
        <w:rPr/>
        <w:t>6</w:t>
      </w:r>
      <w:r>
        <w:rPr>
          <w:spacing w:val="30"/>
        </w:rPr>
        <w:t> </w:t>
      </w:r>
      <w:r>
        <w:rPr/>
        <w:t>TRANSFERENCIAS CORRIENTES</w:t>
        <w:tab/>
        <w:t>1.539.145,00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334.093,00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334.093,00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001 1310 2260 200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283.778,00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001 1310 2260 202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50.315,00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tabs>
          <w:tab w:pos="8188" w:val="left" w:leader="none"/>
        </w:tabs>
        <w:spacing w:before="94" w:after="9"/>
        <w:ind w:left="0" w:right="175" w:firstLine="0"/>
        <w:jc w:val="right"/>
        <w:rPr>
          <w:sz w:val="20"/>
        </w:rPr>
      </w:pPr>
      <w:r>
        <w:rPr>
          <w:b/>
          <w:sz w:val="20"/>
        </w:rPr>
        <w:t>603</w:t>
      </w:r>
      <w:r>
        <w:rPr>
          <w:b/>
          <w:spacing w:val="30"/>
          <w:sz w:val="20"/>
        </w:rPr>
        <w:t> </w:t>
      </w:r>
      <w:r>
        <w:rPr>
          <w:b/>
          <w:sz w:val="20"/>
        </w:rPr>
        <w:t>PRESTACIONES</w:t>
        <w:tab/>
      </w:r>
      <w:r>
        <w:rPr>
          <w:sz w:val="20"/>
        </w:rPr>
        <w:t>1.205.052,00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pict>
          <v:shape style="position:absolute;margin-left:438.395996pt;margin-top:17.500353pt;width:99pt;height:.1pt;mso-position-horizontal-relative:page;mso-position-vertical-relative:paragraph;z-index:-250798080;mso-wrap-distance-left:0;mso-wrap-distance-right:0" coordorigin="8768,350" coordsize="1980,0" path="m8768,350l10748,350e" filled="false" stroked="true" strokeweight="1pt" strokecolor="#000000">
            <v:path arrowok="t"/>
            <v:stroke dashstyle="dash"/>
            <w10:wrap type="topAndBottom"/>
          </v:shape>
        </w:pict>
      </w:r>
      <w:r>
        <w:rPr/>
        <w:t>60301</w:t>
        <w:tab/>
        <w:t>001  </w:t>
      </w:r>
      <w:r>
        <w:rPr>
          <w:spacing w:val="37"/>
        </w:rPr>
        <w:t> </w:t>
      </w:r>
      <w:r>
        <w:rPr/>
        <w:t>1320  </w:t>
      </w:r>
      <w:r>
        <w:rPr>
          <w:spacing w:val="14"/>
        </w:rPr>
        <w:t> </w:t>
      </w:r>
      <w:r>
        <w:rPr/>
        <w:t>2260</w:t>
        <w:tab/>
        <w:t>PRESTACIONES LEGALES</w:t>
        <w:tab/>
        <w:t>1.205.052,00</w:t>
      </w:r>
    </w:p>
    <w:p>
      <w:pPr>
        <w:pStyle w:val="Heading4"/>
        <w:tabs>
          <w:tab w:pos="7407" w:val="left" w:leader="none"/>
          <w:tab w:pos="8537" w:val="left" w:leader="none"/>
        </w:tabs>
        <w:spacing w:before="14" w:after="67"/>
        <w:ind w:left="4885"/>
      </w:pPr>
      <w:r>
        <w:rPr/>
        <w:t>Total rebajar Programa:</w:t>
        <w:tab/>
        <w:t>889</w:t>
        <w:tab/>
        <w:t>57.740.955,00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890-00</w:t>
      </w:r>
    </w:p>
    <w:p>
      <w:pPr>
        <w:spacing w:before="71"/>
        <w:ind w:left="0" w:right="22" w:firstLine="0"/>
        <w:jc w:val="center"/>
        <w:rPr>
          <w:b/>
          <w:sz w:val="22"/>
        </w:rPr>
      </w:pPr>
      <w:r>
        <w:rPr>
          <w:b/>
          <w:sz w:val="22"/>
        </w:rPr>
        <w:t>REGULACIÓN, CONTROL Y FISCALIZACIÓN DE LA ENERGÍA A NIVEL NACIONAL.</w:t>
      </w:r>
    </w:p>
    <w:p>
      <w:pPr>
        <w:tabs>
          <w:tab w:pos="5732" w:val="left" w:leader="none"/>
        </w:tabs>
        <w:spacing w:before="103"/>
        <w:ind w:left="3213" w:right="0" w:firstLine="0"/>
        <w:jc w:val="left"/>
        <w:rPr>
          <w:sz w:val="16"/>
        </w:rPr>
      </w:pPr>
      <w:r>
        <w:rPr>
          <w:sz w:val="16"/>
        </w:rPr>
        <w:t>Registro Contable:</w:t>
        <w:tab/>
        <w:t>219-890-00</w:t>
      </w:r>
    </w:p>
    <w:p>
      <w:pPr>
        <w:pStyle w:val="Heading4"/>
        <w:tabs>
          <w:tab w:pos="8637" w:val="left" w:leader="none"/>
        </w:tabs>
        <w:spacing w:before="119" w:after="8"/>
        <w:ind w:left="648"/>
      </w:pPr>
      <w:r>
        <w:rPr/>
        <w:t>0</w:t>
      </w:r>
      <w:r>
        <w:rPr>
          <w:spacing w:val="30"/>
        </w:rPr>
        <w:t> </w:t>
      </w:r>
      <w:r>
        <w:rPr/>
        <w:t>REMUNERACIONES</w:t>
        <w:tab/>
        <w:t>3.118.589,00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1.557.000,00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2132</w:t>
        <w:tab/>
        <w:t>SUELDOS PARA CARGOS FIJOS</w:t>
        <w:tab/>
        <w:t>1.557.000,00</w:t>
      </w:r>
    </w:p>
    <w:p>
      <w:pPr>
        <w:tabs>
          <w:tab w:pos="8787" w:val="left" w:leader="none"/>
        </w:tabs>
        <w:spacing w:before="154" w:after="18"/>
        <w:ind w:left="448" w:right="0" w:firstLine="0"/>
        <w:jc w:val="left"/>
        <w:rPr>
          <w:sz w:val="20"/>
        </w:rPr>
      </w:pPr>
      <w:r>
        <w:rPr>
          <w:b/>
          <w:sz w:val="20"/>
        </w:rPr>
        <w:t>003</w:t>
      </w:r>
      <w:r>
        <w:rPr>
          <w:b/>
          <w:spacing w:val="30"/>
          <w:sz w:val="20"/>
        </w:rPr>
        <w:t> </w:t>
      </w:r>
      <w:r>
        <w:rPr>
          <w:b/>
          <w:sz w:val="20"/>
        </w:rPr>
        <w:t>INCENTIVOS SALARIALES</w:t>
        <w:tab/>
      </w:r>
      <w:r>
        <w:rPr>
          <w:sz w:val="20"/>
        </w:rPr>
        <w:t>815.177,00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001 1111 2132</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496.325,00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280 1111 2132</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318.852,00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78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373.206,00</w:t>
      </w:r>
    </w:p>
    <w:p>
      <w:pPr>
        <w:pStyle w:val="Heading5"/>
        <w:tabs>
          <w:tab w:pos="1293" w:val="left" w:leader="none"/>
          <w:tab w:pos="7747" w:val="left" w:leader="none"/>
          <w:tab w:pos="8787" w:val="left" w:leader="none"/>
        </w:tabs>
        <w:spacing w:before="71"/>
      </w:pPr>
      <w:r>
        <w:rPr/>
        <w:t>00401</w:t>
        <w:tab/>
        <w:t>CONTRIBUCIÓN PATRONAL AL SEGURO DE SALUD DE LA C.C.S.S</w:t>
        <w:tab/>
      </w:r>
      <w:r>
        <w:rPr>
          <w:position w:val="-5"/>
          <w:u w:val="dotted"/>
        </w:rPr>
        <w:t> </w:t>
        <w:tab/>
        <w:t>354.067,00</w:t>
      </w:r>
    </w:p>
    <w:p>
      <w:pPr>
        <w:pStyle w:val="BodyText"/>
        <w:tabs>
          <w:tab w:pos="886" w:val="left" w:leader="none"/>
          <w:tab w:pos="8877" w:val="left" w:leader="none"/>
        </w:tabs>
        <w:spacing w:before="69"/>
        <w:ind w:left="153"/>
      </w:pPr>
      <w:r>
        <w:rPr/>
        <w:t>00401</w:t>
        <w:tab/>
        <w:t>001    1112   2132   200   CAJA COSTARRICENSE DE SEGURO</w:t>
      </w:r>
      <w:r>
        <w:rPr>
          <w:spacing w:val="-1"/>
        </w:rPr>
        <w:t> </w:t>
      </w:r>
      <w:r>
        <w:rPr/>
        <w:t>SOCIAL. (CCSS)</w:t>
        <w:tab/>
        <w:t>354.067,00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19.139,00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2132 200 BANCO POPULAR Y DE DESARROLLO COMUNAL. (BPDC)</w:t>
            </w:r>
          </w:p>
        </w:tc>
        <w:tc>
          <w:tcPr>
            <w:tcW w:w="2085" w:type="dxa"/>
          </w:tcPr>
          <w:p>
            <w:pPr>
              <w:pStyle w:val="TableParagraph"/>
              <w:spacing w:line="187" w:lineRule="exact" w:before="31"/>
              <w:ind w:right="49"/>
              <w:jc w:val="right"/>
              <w:rPr>
                <w:sz w:val="18"/>
              </w:rPr>
            </w:pPr>
            <w:r>
              <w:rPr>
                <w:sz w:val="18"/>
              </w:rPr>
              <w:t>19.139,00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373.206,00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200.957,00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2132 200 CAJA COSTARRICENSE DE SEGURO SOCIAL. (CCSS)</w:t>
            </w:r>
          </w:p>
        </w:tc>
        <w:tc>
          <w:tcPr>
            <w:tcW w:w="2280" w:type="dxa"/>
          </w:tcPr>
          <w:p>
            <w:pPr>
              <w:pStyle w:val="TableParagraph"/>
              <w:spacing w:line="187" w:lineRule="exact" w:before="31"/>
              <w:ind w:right="46"/>
              <w:jc w:val="right"/>
              <w:rPr>
                <w:sz w:val="18"/>
              </w:rPr>
            </w:pPr>
            <w:r>
              <w:rPr>
                <w:sz w:val="18"/>
              </w:rPr>
              <w:t>200.957,00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139" w:val="left" w:leader="none"/>
              </w:tabs>
              <w:ind w:right="49"/>
              <w:jc w:val="right"/>
              <w:rPr>
                <w:sz w:val="20"/>
              </w:rPr>
            </w:pPr>
            <w:r>
              <w:rPr>
                <w:sz w:val="20"/>
                <w:u w:val="dotted"/>
              </w:rPr>
              <w:t> </w:t>
              <w:tab/>
              <w:t>57.416,00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2132 200 CAJA COSTARRICENSE DE SEGURO SOCIAL. (CCSS)</w:t>
            </w:r>
          </w:p>
        </w:tc>
        <w:tc>
          <w:tcPr>
            <w:tcW w:w="2201" w:type="dxa"/>
          </w:tcPr>
          <w:p>
            <w:pPr>
              <w:pStyle w:val="TableParagraph"/>
              <w:spacing w:line="187" w:lineRule="exact" w:before="31"/>
              <w:ind w:right="49"/>
              <w:jc w:val="right"/>
              <w:rPr>
                <w:sz w:val="18"/>
              </w:rPr>
            </w:pPr>
            <w:r>
              <w:rPr>
                <w:sz w:val="18"/>
              </w:rPr>
              <w:t>57.416,00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114.833,00</w:t>
      </w:r>
    </w:p>
    <w:p>
      <w:pPr>
        <w:pStyle w:val="BodyText"/>
        <w:tabs>
          <w:tab w:pos="886" w:val="left" w:leader="none"/>
          <w:tab w:pos="8877" w:val="left" w:leader="none"/>
        </w:tabs>
        <w:spacing w:before="69"/>
        <w:ind w:left="153"/>
      </w:pPr>
      <w:r>
        <w:rPr/>
        <w:t>00503</w:t>
        <w:tab/>
        <w:t>001    1112   2132   200   CAJA COSTARRICENSE DE SEGURO</w:t>
      </w:r>
      <w:r>
        <w:rPr>
          <w:spacing w:val="-1"/>
        </w:rPr>
        <w:t> </w:t>
      </w:r>
      <w:r>
        <w:rPr/>
        <w:t>SOCIAL. (CCSS)</w:t>
        <w:tab/>
        <w:t>114.833,00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23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63.540,00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63.540,00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8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63.540,00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001 1310 2132 200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53.971,00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001 1310 2132 202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9.569,00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7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4731" w:val="left" w:leader="none"/>
              </w:tabs>
              <w:spacing w:before="43"/>
              <w:ind w:left="2209"/>
              <w:rPr>
                <w:b/>
                <w:sz w:val="20"/>
              </w:rPr>
            </w:pPr>
            <w:r>
              <w:rPr>
                <w:b/>
                <w:sz w:val="20"/>
              </w:rPr>
              <w:t>Total rebajar Programa:</w:t>
              <w:tab/>
              <w:t>890</w:t>
            </w:r>
          </w:p>
        </w:tc>
        <w:tc>
          <w:tcPr>
            <w:tcW w:w="1980" w:type="dxa"/>
            <w:tcBorders>
              <w:top w:val="dashed" w:sz="8" w:space="0" w:color="000000"/>
              <w:bottom w:val="dashed" w:sz="8" w:space="0" w:color="000000"/>
            </w:tcBorders>
          </w:tcPr>
          <w:p>
            <w:pPr>
              <w:pStyle w:val="TableParagraph"/>
              <w:spacing w:before="43"/>
              <w:ind w:right="38"/>
              <w:jc w:val="right"/>
              <w:rPr>
                <w:b/>
                <w:sz w:val="20"/>
              </w:rPr>
            </w:pPr>
            <w:r>
              <w:rPr>
                <w:b/>
                <w:sz w:val="20"/>
              </w:rPr>
              <w:t>3.182.129,00</w:t>
            </w:r>
          </w:p>
        </w:tc>
      </w:tr>
      <w:tr>
        <w:trPr>
          <w:trHeight w:val="297"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638" w:val="left" w:leader="none"/>
              </w:tabs>
              <w:spacing w:line="233" w:lineRule="exact" w:before="44"/>
              <w:ind w:left="1227"/>
              <w:rPr>
                <w:b/>
                <w:sz w:val="22"/>
              </w:rPr>
            </w:pPr>
            <w:r>
              <w:rPr>
                <w:b/>
                <w:sz w:val="22"/>
              </w:rPr>
              <w:t>Programa:</w:t>
              <w:tab/>
              <w:t>898-00</w:t>
            </w:r>
          </w:p>
        </w:tc>
        <w:tc>
          <w:tcPr>
            <w:tcW w:w="1980" w:type="dxa"/>
            <w:tcBorders>
              <w:top w:val="dashed" w:sz="8" w:space="0" w:color="000000"/>
            </w:tcBorders>
          </w:tcPr>
          <w:p>
            <w:pPr>
              <w:pStyle w:val="TableParagraph"/>
              <w:rPr>
                <w:sz w:val="18"/>
              </w:rPr>
            </w:pPr>
          </w:p>
        </w:tc>
      </w:tr>
    </w:tbl>
    <w:p>
      <w:pPr>
        <w:spacing w:before="70"/>
        <w:ind w:left="0" w:right="22" w:firstLine="0"/>
        <w:jc w:val="center"/>
        <w:rPr>
          <w:b/>
          <w:sz w:val="22"/>
        </w:rPr>
      </w:pPr>
      <w:r>
        <w:rPr>
          <w:b/>
          <w:sz w:val="22"/>
        </w:rPr>
        <w:t>GEOLOGÍA Y MINAS</w:t>
      </w:r>
    </w:p>
    <w:p>
      <w:pPr>
        <w:tabs>
          <w:tab w:pos="5732" w:val="left" w:leader="none"/>
        </w:tabs>
        <w:spacing w:before="103"/>
        <w:ind w:left="3213" w:right="0" w:firstLine="0"/>
        <w:jc w:val="left"/>
        <w:rPr>
          <w:sz w:val="16"/>
        </w:rPr>
      </w:pPr>
      <w:r>
        <w:rPr>
          <w:sz w:val="16"/>
        </w:rPr>
        <w:t>Registro Contable:</w:t>
        <w:tab/>
        <w:t>219-898-00</w:t>
      </w:r>
    </w:p>
    <w:p>
      <w:pPr>
        <w:pStyle w:val="Heading4"/>
        <w:tabs>
          <w:tab w:pos="8637" w:val="left" w:leader="none"/>
        </w:tabs>
        <w:spacing w:before="119" w:after="9"/>
        <w:ind w:left="648"/>
      </w:pPr>
      <w:r>
        <w:rPr/>
        <w:t>0</w:t>
      </w:r>
      <w:r>
        <w:rPr>
          <w:spacing w:val="30"/>
        </w:rPr>
        <w:t> </w:t>
      </w:r>
      <w:r>
        <w:rPr/>
        <w:t>REMUNERACIONES</w:t>
        <w:tab/>
        <w:t>8.783.380,00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59"/>
        </w:numPr>
        <w:tabs>
          <w:tab w:pos="829" w:val="left" w:leader="none"/>
          <w:tab w:pos="8637" w:val="left" w:leader="none"/>
        </w:tabs>
        <w:spacing w:line="240" w:lineRule="auto" w:before="43" w:after="9"/>
        <w:ind w:left="828" w:right="0" w:hanging="381"/>
        <w:jc w:val="left"/>
        <w:rPr>
          <w:rFonts w:ascii="Times New Roman" w:hAnsi="Times New Roman"/>
          <w:sz w:val="20"/>
        </w:rPr>
      </w:pPr>
      <w:r>
        <w:rPr>
          <w:rFonts w:ascii="Times New Roman" w:hAnsi="Times New Roman"/>
          <w:b/>
          <w:sz w:val="20"/>
        </w:rPr>
        <w:t>REMUNERACIONES BÁSICAS</w:t>
        <w:tab/>
      </w:r>
      <w:r>
        <w:rPr>
          <w:rFonts w:ascii="Times New Roman" w:hAnsi="Times New Roman"/>
          <w:sz w:val="20"/>
        </w:rPr>
        <w:t>4.080.000,00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00101</w:t>
        <w:tab/>
        <w:t>001  </w:t>
      </w:r>
      <w:r>
        <w:rPr>
          <w:spacing w:val="37"/>
        </w:rPr>
        <w:t> </w:t>
      </w:r>
      <w:r>
        <w:rPr/>
        <w:t>1111  </w:t>
      </w:r>
      <w:r>
        <w:rPr>
          <w:spacing w:val="14"/>
        </w:rPr>
        <w:t> </w:t>
      </w:r>
      <w:r>
        <w:rPr/>
        <w:t>2141</w:t>
        <w:tab/>
        <w:t>SUELDOS PARA CARGOS FIJOS</w:t>
        <w:tab/>
        <w:t>4.080.000,00</w:t>
      </w:r>
    </w:p>
    <w:p>
      <w:pPr>
        <w:pStyle w:val="ListParagraph"/>
        <w:numPr>
          <w:ilvl w:val="0"/>
          <w:numId w:val="59"/>
        </w:numPr>
        <w:tabs>
          <w:tab w:pos="829" w:val="left" w:leader="none"/>
          <w:tab w:pos="8338" w:val="left" w:leader="none"/>
        </w:tabs>
        <w:spacing w:line="240" w:lineRule="auto" w:before="154" w:after="8"/>
        <w:ind w:left="828" w:right="175" w:hanging="829"/>
        <w:jc w:val="right"/>
        <w:rPr>
          <w:rFonts w:ascii="Times New Roman"/>
          <w:sz w:val="20"/>
        </w:rPr>
      </w:pPr>
      <w:r>
        <w:rPr>
          <w:rFonts w:ascii="Times New Roman"/>
          <w:b/>
          <w:sz w:val="20"/>
        </w:rPr>
        <w:t>REMUNERACIONES EVENTUALES</w:t>
        <w:tab/>
      </w:r>
      <w:r>
        <w:rPr>
          <w:rFonts w:ascii="Times New Roman"/>
          <w:sz w:val="20"/>
        </w:rPr>
        <w:t>574.056,00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00201</w:t>
        <w:tab/>
        <w:t>001  </w:t>
      </w:r>
      <w:r>
        <w:rPr>
          <w:spacing w:val="37"/>
        </w:rPr>
        <w:t> </w:t>
      </w:r>
      <w:r>
        <w:rPr/>
        <w:t>1111  </w:t>
      </w:r>
      <w:r>
        <w:rPr>
          <w:spacing w:val="14"/>
        </w:rPr>
        <w:t> </w:t>
      </w:r>
      <w:r>
        <w:rPr/>
        <w:t>2141</w:t>
        <w:tab/>
        <w:t>TIEMPO EXTRAORDINARIO</w:t>
        <w:tab/>
        <w:t>574.056,00</w:t>
      </w:r>
    </w:p>
    <w:p>
      <w:pPr>
        <w:pStyle w:val="ListParagraph"/>
        <w:numPr>
          <w:ilvl w:val="0"/>
          <w:numId w:val="59"/>
        </w:numPr>
        <w:tabs>
          <w:tab w:pos="829" w:val="left" w:leader="none"/>
          <w:tab w:pos="8637" w:val="left" w:leader="none"/>
        </w:tabs>
        <w:spacing w:line="240" w:lineRule="auto" w:before="154" w:after="18"/>
        <w:ind w:left="828" w:right="0" w:hanging="381"/>
        <w:jc w:val="left"/>
        <w:rPr>
          <w:rFonts w:ascii="Times New Roman"/>
          <w:sz w:val="20"/>
        </w:rPr>
      </w:pPr>
      <w:r>
        <w:rPr>
          <w:rFonts w:ascii="Times New Roman"/>
          <w:b/>
          <w:sz w:val="20"/>
        </w:rPr>
        <w:t>INCENTIVOS SALARIALES</w:t>
        <w:tab/>
      </w:r>
      <w:r>
        <w:rPr>
          <w:rFonts w:ascii="Times New Roman"/>
          <w:sz w:val="20"/>
        </w:rPr>
        <w:t>2.304.506,00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00302</w:t>
            </w:r>
          </w:p>
        </w:tc>
        <w:tc>
          <w:tcPr>
            <w:tcW w:w="1721" w:type="dxa"/>
          </w:tcPr>
          <w:p>
            <w:pPr>
              <w:pStyle w:val="TableParagraph"/>
              <w:spacing w:before="42"/>
              <w:ind w:left="141"/>
              <w:rPr>
                <w:sz w:val="18"/>
              </w:rPr>
            </w:pPr>
            <w:r>
              <w:rPr>
                <w:sz w:val="18"/>
              </w:rPr>
              <w:t>001 1111 2141</w:t>
            </w:r>
          </w:p>
        </w:tc>
        <w:tc>
          <w:tcPr>
            <w:tcW w:w="5282" w:type="dxa"/>
          </w:tcPr>
          <w:p>
            <w:pPr>
              <w:pStyle w:val="TableParagraph"/>
              <w:spacing w:before="42"/>
              <w:ind w:left="267"/>
              <w:rPr>
                <w:sz w:val="18"/>
              </w:rPr>
            </w:pPr>
            <w:r>
              <w:rPr>
                <w:sz w:val="18"/>
              </w:rPr>
              <w:t>RESTRICCIÓN AL EJERCICIO LIBERAL DE LA PROFESIÓN</w:t>
            </w:r>
          </w:p>
        </w:tc>
        <w:tc>
          <w:tcPr>
            <w:tcW w:w="1980" w:type="dxa"/>
            <w:tcBorders>
              <w:top w:val="single" w:sz="8" w:space="0" w:color="000000"/>
            </w:tcBorders>
          </w:tcPr>
          <w:p>
            <w:pPr>
              <w:pStyle w:val="TableParagraph"/>
              <w:spacing w:before="42"/>
              <w:ind w:right="38"/>
              <w:jc w:val="right"/>
              <w:rPr>
                <w:sz w:val="18"/>
              </w:rPr>
            </w:pPr>
            <w:r>
              <w:rPr>
                <w:sz w:val="18"/>
              </w:rPr>
              <w:t>1.524.981,00</w:t>
            </w:r>
          </w:p>
        </w:tc>
      </w:tr>
      <w:tr>
        <w:trPr>
          <w:trHeight w:val="279" w:hRule="atLeast"/>
        </w:trPr>
        <w:tc>
          <w:tcPr>
            <w:tcW w:w="641" w:type="dxa"/>
          </w:tcPr>
          <w:p>
            <w:pPr>
              <w:pStyle w:val="TableParagraph"/>
              <w:spacing w:line="187" w:lineRule="exact" w:before="72"/>
              <w:ind w:left="50"/>
              <w:rPr>
                <w:sz w:val="18"/>
              </w:rPr>
            </w:pPr>
            <w:r>
              <w:rPr>
                <w:sz w:val="18"/>
              </w:rPr>
              <w:t>00303</w:t>
            </w:r>
          </w:p>
        </w:tc>
        <w:tc>
          <w:tcPr>
            <w:tcW w:w="1721" w:type="dxa"/>
          </w:tcPr>
          <w:p>
            <w:pPr>
              <w:pStyle w:val="TableParagraph"/>
              <w:spacing w:line="187" w:lineRule="exact" w:before="72"/>
              <w:ind w:left="141"/>
              <w:rPr>
                <w:sz w:val="18"/>
              </w:rPr>
            </w:pPr>
            <w:r>
              <w:rPr>
                <w:sz w:val="18"/>
              </w:rPr>
              <w:t>280 1111 2141</w:t>
            </w:r>
          </w:p>
        </w:tc>
        <w:tc>
          <w:tcPr>
            <w:tcW w:w="5282" w:type="dxa"/>
          </w:tcPr>
          <w:p>
            <w:pPr>
              <w:pStyle w:val="TableParagraph"/>
              <w:spacing w:line="187" w:lineRule="exact" w:before="72"/>
              <w:ind w:left="267"/>
              <w:rPr>
                <w:sz w:val="18"/>
              </w:rPr>
            </w:pPr>
            <w:r>
              <w:rPr>
                <w:sz w:val="18"/>
              </w:rPr>
              <w:t>DECIMOTERCER MES</w:t>
            </w:r>
          </w:p>
        </w:tc>
        <w:tc>
          <w:tcPr>
            <w:tcW w:w="1980" w:type="dxa"/>
          </w:tcPr>
          <w:p>
            <w:pPr>
              <w:pStyle w:val="TableParagraph"/>
              <w:spacing w:line="187" w:lineRule="exact" w:before="72"/>
              <w:ind w:right="38"/>
              <w:jc w:val="right"/>
              <w:rPr>
                <w:sz w:val="18"/>
              </w:rPr>
            </w:pPr>
            <w:r>
              <w:rPr>
                <w:sz w:val="18"/>
              </w:rPr>
              <w:t>779.525,00</w:t>
            </w:r>
          </w:p>
        </w:tc>
      </w:tr>
    </w:tbl>
    <w:p>
      <w:pPr>
        <w:spacing w:after="0" w:line="187" w:lineRule="exact"/>
        <w:jc w:val="right"/>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78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912.409,00</w:t>
      </w:r>
    </w:p>
    <w:p>
      <w:pPr>
        <w:pStyle w:val="Heading5"/>
        <w:tabs>
          <w:tab w:pos="1293" w:val="left" w:leader="none"/>
          <w:tab w:pos="7747" w:val="left" w:leader="none"/>
          <w:tab w:pos="8787" w:val="left" w:leader="none"/>
        </w:tabs>
        <w:spacing w:before="71"/>
      </w:pPr>
      <w:r>
        <w:rPr/>
        <w:t>00401</w:t>
        <w:tab/>
        <w:t>CONTRIBUCIÓN PATRONAL AL SEGURO DE SALUD DE LA C.C.S.S</w:t>
        <w:tab/>
      </w:r>
      <w:r>
        <w:rPr>
          <w:position w:val="-5"/>
          <w:u w:val="dotted"/>
        </w:rPr>
        <w:t> </w:t>
        <w:tab/>
        <w:t>865.619,00</w:t>
      </w:r>
    </w:p>
    <w:p>
      <w:pPr>
        <w:pStyle w:val="BodyText"/>
        <w:tabs>
          <w:tab w:pos="886" w:val="left" w:leader="none"/>
          <w:tab w:pos="8877" w:val="left" w:leader="none"/>
        </w:tabs>
        <w:spacing w:before="69"/>
        <w:ind w:left="153"/>
      </w:pPr>
      <w:r>
        <w:rPr/>
        <w:t>00401</w:t>
        <w:tab/>
        <w:t>001    1112   2141   200   CAJA COSTARRICENSE DE SEGURO</w:t>
      </w:r>
      <w:r>
        <w:rPr>
          <w:spacing w:val="-1"/>
        </w:rPr>
        <w:t> </w:t>
      </w:r>
      <w:r>
        <w:rPr/>
        <w:t>SOCIAL. (CCSS)</w:t>
        <w:tab/>
        <w:t>865.619,00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139" w:val="left" w:leader="none"/>
              </w:tabs>
              <w:ind w:right="49"/>
              <w:jc w:val="right"/>
              <w:rPr>
                <w:sz w:val="20"/>
              </w:rPr>
            </w:pPr>
            <w:r>
              <w:rPr>
                <w:sz w:val="20"/>
                <w:u w:val="dotted"/>
              </w:rPr>
              <w:t> </w:t>
              <w:tab/>
              <w:t>46.790,00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2141 200 BANCO POPULAR Y DE DESARROLLO COMUNAL. (BPDC)</w:t>
            </w:r>
          </w:p>
        </w:tc>
        <w:tc>
          <w:tcPr>
            <w:tcW w:w="2085" w:type="dxa"/>
          </w:tcPr>
          <w:p>
            <w:pPr>
              <w:pStyle w:val="TableParagraph"/>
              <w:spacing w:line="187" w:lineRule="exact" w:before="31"/>
              <w:ind w:right="49"/>
              <w:jc w:val="right"/>
              <w:rPr>
                <w:sz w:val="18"/>
              </w:rPr>
            </w:pPr>
            <w:r>
              <w:rPr>
                <w:sz w:val="18"/>
              </w:rPr>
              <w:t>46.790,00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1039" w:val="left" w:leader="none"/>
              </w:tabs>
              <w:ind w:right="46"/>
              <w:jc w:val="right"/>
              <w:rPr>
                <w:sz w:val="20"/>
              </w:rPr>
            </w:pPr>
            <w:r>
              <w:rPr>
                <w:sz w:val="20"/>
                <w:u w:val="single"/>
              </w:rPr>
              <w:t> </w:t>
              <w:tab/>
              <w:t>912.409,00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1039" w:val="left" w:leader="none"/>
              </w:tabs>
              <w:spacing w:before="4"/>
              <w:ind w:right="46"/>
              <w:jc w:val="right"/>
              <w:rPr>
                <w:sz w:val="20"/>
              </w:rPr>
            </w:pPr>
            <w:r>
              <w:rPr>
                <w:sz w:val="20"/>
                <w:u w:val="dotted"/>
              </w:rPr>
              <w:t> </w:t>
              <w:tab/>
              <w:t>491.297,00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2141 200 CAJA COSTARRICENSE DE SEGURO SOCIAL. (CCSS)</w:t>
            </w:r>
          </w:p>
        </w:tc>
        <w:tc>
          <w:tcPr>
            <w:tcW w:w="2280" w:type="dxa"/>
          </w:tcPr>
          <w:p>
            <w:pPr>
              <w:pStyle w:val="TableParagraph"/>
              <w:spacing w:line="187" w:lineRule="exact" w:before="31"/>
              <w:ind w:right="46"/>
              <w:jc w:val="right"/>
              <w:rPr>
                <w:sz w:val="18"/>
              </w:rPr>
            </w:pPr>
            <w:r>
              <w:rPr>
                <w:sz w:val="18"/>
              </w:rPr>
              <w:t>491.297,00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1039" w:val="left" w:leader="none"/>
              </w:tabs>
              <w:ind w:right="49"/>
              <w:jc w:val="right"/>
              <w:rPr>
                <w:sz w:val="20"/>
              </w:rPr>
            </w:pPr>
            <w:r>
              <w:rPr>
                <w:sz w:val="20"/>
                <w:u w:val="dotted"/>
              </w:rPr>
              <w:t> </w:t>
              <w:tab/>
              <w:t>140.371,00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2141 200 CAJA COSTARRICENSE DE SEGURO SOCIAL. (CCSS)</w:t>
            </w:r>
          </w:p>
        </w:tc>
        <w:tc>
          <w:tcPr>
            <w:tcW w:w="2201" w:type="dxa"/>
          </w:tcPr>
          <w:p>
            <w:pPr>
              <w:pStyle w:val="TableParagraph"/>
              <w:spacing w:line="187" w:lineRule="exact" w:before="31"/>
              <w:ind w:right="49"/>
              <w:jc w:val="right"/>
              <w:rPr>
                <w:sz w:val="18"/>
              </w:rPr>
            </w:pPr>
            <w:r>
              <w:rPr>
                <w:sz w:val="18"/>
              </w:rPr>
              <w:t>140.371,00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787" w:val="left" w:leader="none"/>
        </w:tabs>
        <w:spacing w:before="94"/>
      </w:pPr>
      <w:r>
        <w:rPr/>
        <w:t>00503</w:t>
        <w:tab/>
        <w:t>APORTE PATRONAL AL FONDO DE CAPITALIZACIÓN LABORAL</w:t>
        <w:tab/>
      </w:r>
      <w:r>
        <w:rPr>
          <w:position w:val="-5"/>
          <w:u w:val="dotted"/>
        </w:rPr>
        <w:t> </w:t>
        <w:tab/>
        <w:t>280.741,00</w:t>
      </w:r>
    </w:p>
    <w:p>
      <w:pPr>
        <w:pStyle w:val="BodyText"/>
        <w:tabs>
          <w:tab w:pos="886" w:val="left" w:leader="none"/>
          <w:tab w:pos="8877" w:val="left" w:leader="none"/>
        </w:tabs>
        <w:spacing w:before="69"/>
        <w:ind w:left="153"/>
      </w:pPr>
      <w:r>
        <w:rPr/>
        <w:t>00503</w:t>
        <w:tab/>
        <w:t>001    1112   2141   200   CAJA COSTARRICENSE DE SEGURO</w:t>
      </w:r>
      <w:r>
        <w:rPr>
          <w:spacing w:val="-1"/>
        </w:rPr>
        <w:t> </w:t>
      </w:r>
      <w:r>
        <w:rPr/>
        <w:t>SOCIAL. (CCSS)</w:t>
        <w:tab/>
        <w:t>280.741,00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8537" w:val="left" w:leader="none"/>
        </w:tabs>
        <w:spacing w:before="128" w:after="8"/>
        <w:ind w:left="648" w:right="0" w:firstLine="0"/>
        <w:jc w:val="left"/>
        <w:rPr>
          <w:b/>
          <w:sz w:val="20"/>
        </w:rPr>
      </w:pPr>
      <w:r>
        <w:rPr>
          <w:b/>
          <w:sz w:val="20"/>
        </w:rPr>
        <w:t>1</w:t>
      </w:r>
      <w:r>
        <w:rPr>
          <w:b/>
          <w:spacing w:val="30"/>
          <w:sz w:val="20"/>
        </w:rPr>
        <w:t> </w:t>
      </w:r>
      <w:r>
        <w:rPr>
          <w:b/>
          <w:sz w:val="20"/>
        </w:rPr>
        <w:t>SERVICIOS</w:t>
        <w:tab/>
        <w:t>16.000.000,00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spacing w:before="43"/>
        <w:ind w:left="448" w:right="0" w:firstLine="0"/>
        <w:jc w:val="left"/>
        <w:rPr>
          <w:b/>
          <w:sz w:val="20"/>
        </w:rPr>
      </w:pPr>
      <w:r>
        <w:rPr>
          <w:b/>
          <w:sz w:val="20"/>
        </w:rPr>
        <w:t>104 SERVICIOS DE GESTIÓN Y APOYO</w:t>
      </w:r>
    </w:p>
    <w:p>
      <w:pPr>
        <w:pStyle w:val="BodyText"/>
        <w:spacing w:before="9"/>
        <w:rPr>
          <w:b/>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79" w:hRule="atLeast"/>
        </w:trPr>
        <w:tc>
          <w:tcPr>
            <w:tcW w:w="641" w:type="dxa"/>
          </w:tcPr>
          <w:p>
            <w:pPr>
              <w:pStyle w:val="TableParagraph"/>
              <w:spacing w:line="199" w:lineRule="exact"/>
              <w:ind w:left="50"/>
              <w:rPr>
                <w:sz w:val="18"/>
              </w:rPr>
            </w:pPr>
            <w:r>
              <w:rPr>
                <w:sz w:val="18"/>
              </w:rPr>
              <w:t>10403</w:t>
            </w:r>
          </w:p>
        </w:tc>
        <w:tc>
          <w:tcPr>
            <w:tcW w:w="1721" w:type="dxa"/>
          </w:tcPr>
          <w:p>
            <w:pPr>
              <w:pStyle w:val="TableParagraph"/>
              <w:spacing w:line="199" w:lineRule="exact"/>
              <w:ind w:left="141"/>
              <w:rPr>
                <w:sz w:val="18"/>
              </w:rPr>
            </w:pPr>
            <w:r>
              <w:rPr>
                <w:sz w:val="18"/>
              </w:rPr>
              <w:t>001</w:t>
            </w:r>
          </w:p>
        </w:tc>
        <w:tc>
          <w:tcPr>
            <w:tcW w:w="7262" w:type="dxa"/>
            <w:gridSpan w:val="2"/>
          </w:tcPr>
          <w:p>
            <w:pPr>
              <w:pStyle w:val="TableParagraph"/>
              <w:spacing w:line="199" w:lineRule="exact"/>
              <w:ind w:left="267"/>
              <w:rPr>
                <w:sz w:val="18"/>
              </w:rPr>
            </w:pPr>
            <w:r>
              <w:rPr>
                <w:sz w:val="18"/>
              </w:rPr>
              <w:t>SERVICIOS DE INGENIERÍA Y ARQUITECTURA</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7262" w:type="dxa"/>
            <w:gridSpan w:val="2"/>
          </w:tcPr>
          <w:p>
            <w:pPr>
              <w:pStyle w:val="TableParagraph"/>
              <w:spacing w:line="200" w:lineRule="atLeast" w:before="72"/>
              <w:ind w:left="267" w:right="2179"/>
              <w:rPr>
                <w:sz w:val="18"/>
              </w:rPr>
            </w:pPr>
            <w:r>
              <w:rPr>
                <w:sz w:val="18"/>
              </w:rPr>
              <w:t>(PARA CONTRATACIÓN DE SERVICIOS PARA LA ELABORACIÓN DE MAPAS GEOLÓGICOS DEL PAÍS, SERVICIO DE ANÁLISIS QUÍMICOS-FÍSICOS Y SERVICIOS PARA EL LEVANTAMIENTO DE LA GEOLOGÍA DE HOJAS TOPOGRÁFICAS).</w:t>
            </w:r>
          </w:p>
        </w:tc>
      </w:tr>
      <w:tr>
        <w:trPr>
          <w:trHeight w:val="301" w:hRule="atLeast"/>
        </w:trPr>
        <w:tc>
          <w:tcPr>
            <w:tcW w:w="9624" w:type="dxa"/>
            <w:gridSpan w:val="4"/>
          </w:tcPr>
          <w:p>
            <w:pPr>
              <w:pStyle w:val="TableParagraph"/>
              <w:tabs>
                <w:tab w:pos="8433" w:val="left" w:leader="none"/>
              </w:tabs>
              <w:spacing w:line="200" w:lineRule="exact" w:before="81"/>
              <w:ind w:left="344"/>
              <w:rPr>
                <w:sz w:val="20"/>
              </w:rPr>
            </w:pPr>
            <w:r>
              <w:rPr>
                <w:b/>
                <w:sz w:val="20"/>
              </w:rPr>
              <w:t>105  GASTOS DE VIAJE Y</w:t>
            </w:r>
            <w:r>
              <w:rPr>
                <w:b/>
                <w:spacing w:val="-20"/>
                <w:sz w:val="20"/>
              </w:rPr>
              <w:t> </w:t>
            </w:r>
            <w:r>
              <w:rPr>
                <w:b/>
                <w:sz w:val="20"/>
              </w:rPr>
              <w:t>DE TRANSPORTE</w:t>
              <w:tab/>
            </w:r>
            <w:r>
              <w:rPr>
                <w:sz w:val="20"/>
              </w:rPr>
              <w:t>11.000.000,00</w:t>
            </w:r>
          </w:p>
        </w:tc>
      </w:tr>
      <w:tr>
        <w:trPr>
          <w:trHeight w:val="347" w:hRule="atLeast"/>
        </w:trPr>
        <w:tc>
          <w:tcPr>
            <w:tcW w:w="641" w:type="dxa"/>
          </w:tcPr>
          <w:p>
            <w:pPr>
              <w:pStyle w:val="TableParagraph"/>
              <w:spacing w:before="42"/>
              <w:ind w:left="50"/>
              <w:rPr>
                <w:sz w:val="18"/>
              </w:rPr>
            </w:pPr>
            <w:r>
              <w:rPr>
                <w:sz w:val="18"/>
              </w:rPr>
              <w:t>10502</w:t>
            </w:r>
          </w:p>
        </w:tc>
        <w:tc>
          <w:tcPr>
            <w:tcW w:w="1721" w:type="dxa"/>
          </w:tcPr>
          <w:p>
            <w:pPr>
              <w:pStyle w:val="TableParagraph"/>
              <w:spacing w:before="42"/>
              <w:ind w:left="141"/>
              <w:rPr>
                <w:sz w:val="18"/>
              </w:rPr>
            </w:pPr>
            <w:r>
              <w:rPr>
                <w:sz w:val="18"/>
              </w:rPr>
              <w:t>001 1120 2141</w:t>
            </w:r>
          </w:p>
        </w:tc>
        <w:tc>
          <w:tcPr>
            <w:tcW w:w="5282" w:type="dxa"/>
          </w:tcPr>
          <w:p>
            <w:pPr>
              <w:pStyle w:val="TableParagraph"/>
              <w:spacing w:before="42"/>
              <w:ind w:left="267"/>
              <w:rPr>
                <w:sz w:val="18"/>
              </w:rPr>
            </w:pPr>
            <w:r>
              <w:rPr>
                <w:sz w:val="18"/>
              </w:rPr>
              <w:t>VIÁTICOS DENTRO DEL PAÍS</w:t>
            </w:r>
          </w:p>
        </w:tc>
        <w:tc>
          <w:tcPr>
            <w:tcW w:w="1980" w:type="dxa"/>
            <w:tcBorders>
              <w:top w:val="single" w:sz="8" w:space="0" w:color="000000"/>
            </w:tcBorders>
          </w:tcPr>
          <w:p>
            <w:pPr>
              <w:pStyle w:val="TableParagraph"/>
              <w:spacing w:before="42"/>
              <w:ind w:right="38"/>
              <w:jc w:val="right"/>
              <w:rPr>
                <w:sz w:val="18"/>
              </w:rPr>
            </w:pPr>
            <w:r>
              <w:rPr>
                <w:sz w:val="18"/>
              </w:rPr>
              <w:t>5.000.000,00</w:t>
            </w:r>
          </w:p>
        </w:tc>
      </w:tr>
      <w:tr>
        <w:trPr>
          <w:trHeight w:val="279" w:hRule="atLeast"/>
        </w:trPr>
        <w:tc>
          <w:tcPr>
            <w:tcW w:w="641" w:type="dxa"/>
          </w:tcPr>
          <w:p>
            <w:pPr>
              <w:pStyle w:val="TableParagraph"/>
              <w:spacing w:line="187" w:lineRule="exact" w:before="72"/>
              <w:ind w:left="50"/>
              <w:rPr>
                <w:sz w:val="18"/>
              </w:rPr>
            </w:pPr>
            <w:r>
              <w:rPr>
                <w:sz w:val="18"/>
              </w:rPr>
              <w:t>10503</w:t>
            </w:r>
          </w:p>
        </w:tc>
        <w:tc>
          <w:tcPr>
            <w:tcW w:w="1721" w:type="dxa"/>
          </w:tcPr>
          <w:p>
            <w:pPr>
              <w:pStyle w:val="TableParagraph"/>
              <w:spacing w:line="187" w:lineRule="exact" w:before="72"/>
              <w:ind w:left="141"/>
              <w:rPr>
                <w:sz w:val="18"/>
              </w:rPr>
            </w:pPr>
            <w:r>
              <w:rPr>
                <w:sz w:val="18"/>
              </w:rPr>
              <w:t>001 1120 2141</w:t>
            </w:r>
          </w:p>
        </w:tc>
        <w:tc>
          <w:tcPr>
            <w:tcW w:w="5282" w:type="dxa"/>
          </w:tcPr>
          <w:p>
            <w:pPr>
              <w:pStyle w:val="TableParagraph"/>
              <w:spacing w:line="187" w:lineRule="exact" w:before="72"/>
              <w:ind w:left="267"/>
              <w:rPr>
                <w:sz w:val="18"/>
              </w:rPr>
            </w:pPr>
            <w:r>
              <w:rPr>
                <w:sz w:val="18"/>
              </w:rPr>
              <w:t>TRANSPORTE EN EL EXTERIOR</w:t>
            </w:r>
          </w:p>
        </w:tc>
        <w:tc>
          <w:tcPr>
            <w:tcW w:w="1980" w:type="dxa"/>
          </w:tcPr>
          <w:p>
            <w:pPr>
              <w:pStyle w:val="TableParagraph"/>
              <w:spacing w:line="187" w:lineRule="exact" w:before="72"/>
              <w:ind w:right="38"/>
              <w:jc w:val="right"/>
              <w:rPr>
                <w:sz w:val="18"/>
              </w:rPr>
            </w:pPr>
            <w:r>
              <w:rPr>
                <w:sz w:val="18"/>
              </w:rPr>
              <w:t>6.000.000,00</w:t>
            </w:r>
          </w:p>
        </w:tc>
      </w:tr>
      <w:tr>
        <w:trPr>
          <w:trHeight w:val="374" w:hRule="atLeast"/>
        </w:trPr>
        <w:tc>
          <w:tcPr>
            <w:tcW w:w="9624" w:type="dxa"/>
            <w:gridSpan w:val="4"/>
          </w:tcPr>
          <w:p>
            <w:pPr>
              <w:pStyle w:val="TableParagraph"/>
              <w:tabs>
                <w:tab w:pos="85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5.000.000,00</w:t>
            </w:r>
          </w:p>
        </w:tc>
      </w:tr>
      <w:tr>
        <w:trPr>
          <w:trHeight w:val="347"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001 1120 2141</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5.000.000,00</w:t>
            </w:r>
          </w:p>
        </w:tc>
      </w:tr>
      <w:tr>
        <w:trPr>
          <w:trHeight w:val="1314"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234"/>
              <w:rPr>
                <w:sz w:val="18"/>
              </w:rPr>
            </w:pPr>
            <w:r>
              <w:rPr>
                <w:sz w:val="18"/>
              </w:rPr>
              <w:t>(PARA CAPACITAR A LOS FUNCIONARIOS EN MAPEO GEOLÓGICO, SISTEMA DE INFORMACIÓN GEOGRÁFICA, GESTIÓN AMBIENTAL, DINÁMICA FLUVIAL, DERECHOS AMBIENTALES, USO DEL SOFTWARE LIBRE QGIS, Y OTROS RELACIONADOS EN TEMA ADMINISTRATIVOS – CONTRATACIÓN AMDINISTRATIVA ENTRE OTROS).</w:t>
            </w:r>
          </w:p>
        </w:tc>
        <w:tc>
          <w:tcPr>
            <w:tcW w:w="1980" w:type="dxa"/>
          </w:tcPr>
          <w:p>
            <w:pPr>
              <w:pStyle w:val="TableParagraph"/>
              <w:rPr>
                <w:sz w:val="18"/>
              </w:rPr>
            </w:pPr>
          </w:p>
        </w:tc>
      </w:tr>
    </w:tbl>
    <w:p>
      <w:pPr>
        <w:tabs>
          <w:tab w:pos="7988" w:val="left" w:leader="none"/>
        </w:tabs>
        <w:spacing w:before="81" w:after="9"/>
        <w:ind w:left="0" w:right="175" w:firstLine="0"/>
        <w:jc w:val="right"/>
        <w:rPr>
          <w:b/>
          <w:sz w:val="20"/>
        </w:rPr>
      </w:pPr>
      <w:r>
        <w:rPr>
          <w:b/>
          <w:sz w:val="20"/>
        </w:rPr>
        <w:t>5</w:t>
      </w:r>
      <w:r>
        <w:rPr>
          <w:b/>
          <w:spacing w:val="30"/>
          <w:sz w:val="20"/>
        </w:rPr>
        <w:t> </w:t>
      </w:r>
      <w:r>
        <w:rPr>
          <w:b/>
          <w:sz w:val="20"/>
        </w:rPr>
        <w:t>BIENES DURADEROS</w:t>
        <w:tab/>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9"/>
        <w:ind w:left="0" w:right="175" w:firstLine="0"/>
        <w:jc w:val="right"/>
        <w:rPr>
          <w:sz w:val="20"/>
        </w:rPr>
      </w:pPr>
      <w:r>
        <w:rPr>
          <w:b/>
          <w:sz w:val="20"/>
        </w:rPr>
        <w:t>501  MAQUINARIA, EQUIPO</w:t>
      </w:r>
      <w:r>
        <w:rPr>
          <w:b/>
          <w:spacing w:val="-20"/>
          <w:sz w:val="20"/>
        </w:rPr>
        <w:t> </w:t>
      </w:r>
      <w:r>
        <w:rPr>
          <w:b/>
          <w:sz w:val="20"/>
        </w:rPr>
        <w:t>Y MOBILIARIO</w:t>
        <w:tab/>
      </w:r>
      <w:r>
        <w:rPr>
          <w:sz w:val="20"/>
        </w:rPr>
        <w:t>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t>50106</w:t>
        <w:tab/>
        <w:t>280  </w:t>
      </w:r>
      <w:r>
        <w:rPr>
          <w:spacing w:val="37"/>
        </w:rPr>
        <w:t> </w:t>
      </w:r>
      <w:r>
        <w:rPr/>
        <w:t>2210  </w:t>
      </w:r>
      <w:r>
        <w:rPr>
          <w:spacing w:val="14"/>
        </w:rPr>
        <w:t> </w:t>
      </w:r>
      <w:r>
        <w:rPr/>
        <w:t>2141</w:t>
        <w:tab/>
        <w:t>EQUIPO SANITARIO, DE LABORATORIO E INVESTIGACIÓN</w:t>
        <w:tab/>
        <w:t>5.000.000,00</w:t>
      </w:r>
    </w:p>
    <w:p>
      <w:pPr>
        <w:pStyle w:val="Heading4"/>
        <w:tabs>
          <w:tab w:pos="8138" w:val="left" w:leader="none"/>
        </w:tabs>
        <w:spacing w:before="154" w:after="8"/>
        <w:ind w:right="175"/>
        <w:jc w:val="right"/>
      </w:pPr>
      <w:r>
        <w:rPr/>
        <w:t>6</w:t>
      </w:r>
      <w:r>
        <w:rPr>
          <w:spacing w:val="30"/>
        </w:rPr>
        <w:t> </w:t>
      </w:r>
      <w:r>
        <w:rPr/>
        <w:t>TRANSFERENCIAS CORRIENTES</w:t>
        <w:tab/>
        <w:t>155.343,00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601  TRANSFERENCIAS CORRIENTES AL</w:t>
      </w:r>
      <w:r>
        <w:rPr>
          <w:b/>
          <w:spacing w:val="-20"/>
          <w:sz w:val="20"/>
        </w:rPr>
        <w:t> </w:t>
      </w:r>
      <w:r>
        <w:rPr>
          <w:b/>
          <w:sz w:val="20"/>
        </w:rPr>
        <w:t>SECTOR PÚBLICO</w:t>
        <w:tab/>
      </w:r>
      <w:r>
        <w:rPr>
          <w:sz w:val="20"/>
        </w:rPr>
        <w:t>155.343,00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7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155.343,00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597"/>
        <w:gridCol w:w="1465"/>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001 1310 2141 200</w:t>
            </w:r>
          </w:p>
        </w:tc>
        <w:tc>
          <w:tcPr>
            <w:tcW w:w="5597" w:type="dxa"/>
          </w:tcPr>
          <w:p>
            <w:pPr>
              <w:pStyle w:val="TableParagraph"/>
              <w:spacing w:line="199" w:lineRule="exact"/>
              <w:ind w:left="57"/>
              <w:rPr>
                <w:sz w:val="18"/>
              </w:rPr>
            </w:pPr>
            <w:r>
              <w:rPr>
                <w:sz w:val="18"/>
              </w:rPr>
              <w:t>CAJA COSTARRICENSE DE SEGURO SOCIAL. (CCSS)</w:t>
            </w:r>
          </w:p>
        </w:tc>
        <w:tc>
          <w:tcPr>
            <w:tcW w:w="1465" w:type="dxa"/>
          </w:tcPr>
          <w:p>
            <w:pPr>
              <w:pStyle w:val="TableParagraph"/>
              <w:spacing w:line="199" w:lineRule="exact"/>
              <w:ind w:right="48"/>
              <w:jc w:val="right"/>
              <w:rPr>
                <w:sz w:val="18"/>
              </w:rPr>
            </w:pPr>
            <w:r>
              <w:rPr>
                <w:sz w:val="18"/>
              </w:rPr>
              <w:t>131.948,00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790"/>
              <w:rPr>
                <w:sz w:val="18"/>
              </w:rPr>
            </w:pPr>
            <w:r>
              <w:rPr>
                <w:sz w:val="18"/>
              </w:rPr>
              <w:t>(CONTRIBUCIÓN ESTATAL AL SEGURO DE PENSIONES, SEGÚN LEY No. 17 DEL 22 DE OCTUBRE DE 1943, LEY CONSTITUTIVA DE LA C.C.S.S. Y REGLAMENTO No. 6898 DEL 07 DE FEBRERO DE 1995 Y SUS REFORMAS).</w:t>
            </w:r>
          </w:p>
        </w:tc>
        <w:tc>
          <w:tcPr>
            <w:tcW w:w="1465"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36"/>
              <w:ind w:left="57"/>
              <w:rPr>
                <w:sz w:val="18"/>
              </w:rPr>
            </w:pPr>
            <w:r>
              <w:rPr>
                <w:sz w:val="18"/>
              </w:rPr>
              <w:t>Céd-Jur: 4-000-042147</w:t>
            </w:r>
          </w:p>
        </w:tc>
        <w:tc>
          <w:tcPr>
            <w:tcW w:w="1465"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001 1310 2141 202</w:t>
            </w:r>
          </w:p>
        </w:tc>
        <w:tc>
          <w:tcPr>
            <w:tcW w:w="5597" w:type="dxa"/>
          </w:tcPr>
          <w:p>
            <w:pPr>
              <w:pStyle w:val="TableParagraph"/>
              <w:spacing w:before="42"/>
              <w:ind w:left="57"/>
              <w:rPr>
                <w:sz w:val="18"/>
              </w:rPr>
            </w:pPr>
            <w:r>
              <w:rPr>
                <w:sz w:val="18"/>
              </w:rPr>
              <w:t>CAJA COSTARRICENSE DE SEGURO SOCIAL. (CCSS)</w:t>
            </w:r>
          </w:p>
        </w:tc>
        <w:tc>
          <w:tcPr>
            <w:tcW w:w="1465" w:type="dxa"/>
          </w:tcPr>
          <w:p>
            <w:pPr>
              <w:pStyle w:val="TableParagraph"/>
              <w:spacing w:before="42"/>
              <w:ind w:right="48"/>
              <w:jc w:val="right"/>
              <w:rPr>
                <w:sz w:val="18"/>
              </w:rPr>
            </w:pPr>
            <w:r>
              <w:rPr>
                <w:sz w:val="18"/>
              </w:rPr>
              <w:t>23.395,00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597" w:type="dxa"/>
          </w:tcPr>
          <w:p>
            <w:pPr>
              <w:pStyle w:val="TableParagraph"/>
              <w:spacing w:before="42"/>
              <w:ind w:left="57" w:right="585"/>
              <w:rPr>
                <w:sz w:val="18"/>
              </w:rPr>
            </w:pPr>
            <w:r>
              <w:rPr>
                <w:sz w:val="18"/>
              </w:rPr>
              <w:t>(CONTRIBUCIÓN ESTATAL AL SEGURO DE SALUD, SEGÚN LEY No. 17 DEL 22 DE OCTUBRE DE 1943, LEY CONSTITUTIVA DE LA C.C.S.S. Y REGLAMENTO No. 7082 DEL 03 DE DICIEMBRE DE 1996 Y SUS REFORMAS).</w:t>
            </w:r>
          </w:p>
        </w:tc>
        <w:tc>
          <w:tcPr>
            <w:tcW w:w="1465"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597" w:type="dxa"/>
          </w:tcPr>
          <w:p>
            <w:pPr>
              <w:pStyle w:val="TableParagraph"/>
              <w:spacing w:line="187" w:lineRule="exact" w:before="36"/>
              <w:ind w:left="57"/>
              <w:rPr>
                <w:sz w:val="18"/>
              </w:rPr>
            </w:pPr>
            <w:r>
              <w:rPr>
                <w:sz w:val="18"/>
              </w:rPr>
              <w:t>Céd-Jur: 4-000-042147</w:t>
            </w:r>
          </w:p>
        </w:tc>
        <w:tc>
          <w:tcPr>
            <w:tcW w:w="1465"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537" w:val="left" w:leader="none"/>
        </w:tabs>
        <w:spacing w:line="374" w:lineRule="auto" w:before="117"/>
        <w:ind w:left="4885" w:right="175" w:hanging="4655"/>
        <w:jc w:val="left"/>
        <w:rPr>
          <w:b/>
          <w:sz w:val="20"/>
        </w:rPr>
      </w:pPr>
      <w:r>
        <w:rPr/>
        <w:pict>
          <v:line style="position:absolute;mso-position-horizontal-relative:page;mso-position-vertical-relative:paragraph;z-index:-332901376" from="438.395996pt,21.096951pt" to="537.382996pt,21.096951pt" stroked="true" strokeweight="1pt" strokecolor="#000000">
            <v:stroke dashstyle="dash"/>
            <w10:wrap type="none"/>
          </v:line>
        </w:pict>
      </w:r>
      <w:r>
        <w:rPr/>
        <w:pict>
          <v:rect style="position:absolute;margin-left:438.396027pt;margin-top:38.594921pt;width:98.987005pt;height:1.0pt;mso-position-horizontal-relative:page;mso-position-vertical-relative:paragraph;z-index:-332900352" filled="true" fillcolor="#000000" stroked="false">
            <v:fill type="solid"/>
            <w10:wrap type="none"/>
          </v:rect>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898</w:t>
        <w:tab/>
        <w:tab/>
      </w:r>
      <w:r>
        <w:rPr>
          <w:b/>
          <w:spacing w:val="-2"/>
          <w:sz w:val="20"/>
        </w:rPr>
        <w:t>29.938.723,00</w:t>
      </w:r>
    </w:p>
    <w:p>
      <w:pPr>
        <w:tabs>
          <w:tab w:pos="7407" w:val="left" w:leader="none"/>
          <w:tab w:pos="8287" w:val="left" w:leader="none"/>
        </w:tabs>
        <w:spacing w:before="0"/>
        <w:ind w:left="5229" w:right="0" w:firstLine="0"/>
        <w:jc w:val="left"/>
        <w:rPr>
          <w:b/>
          <w:sz w:val="20"/>
        </w:rPr>
      </w:pPr>
      <w:r>
        <w:rPr/>
        <w:pict>
          <v:shape style="position:absolute;margin-left:438.395996pt;margin-top:15.332953pt;width:99pt;height:.1pt;mso-position-horizontal-relative:page;mso-position-vertical-relative:paragraph;z-index:-250783744;mso-wrap-distance-left:0;mso-wrap-distance-right:0" coordorigin="8768,307" coordsize="1980,0" path="m8768,307l10748,307e" filled="false" stroked="true" strokeweight="1pt" strokecolor="#000000">
            <v:path arrowok="t"/>
            <v:stroke dashstyle="solid"/>
            <w10:wrap type="topAndBottom"/>
          </v:shape>
        </w:pict>
      </w:r>
      <w:r>
        <w:rPr>
          <w:b/>
          <w:sz w:val="20"/>
        </w:rPr>
        <w:t>Total rebajar Título:</w:t>
        <w:tab/>
        <w:t>219</w:t>
        <w:tab/>
        <w:t>1.264.128.549,00</w:t>
      </w:r>
    </w:p>
    <w:p>
      <w:pPr>
        <w:tabs>
          <w:tab w:pos="5304" w:val="left" w:leader="none"/>
        </w:tabs>
        <w:spacing w:line="312" w:lineRule="auto" w:before="17"/>
        <w:ind w:left="3280" w:right="3302" w:firstLine="897"/>
        <w:jc w:val="left"/>
        <w:rPr>
          <w:b/>
          <w:sz w:val="24"/>
        </w:rPr>
      </w:pPr>
      <w:r>
        <w:rPr>
          <w:b/>
          <w:sz w:val="24"/>
        </w:rPr>
        <w:t>Título:</w:t>
        <w:tab/>
        <w:t>231 REGÍMENES DE</w:t>
      </w:r>
      <w:r>
        <w:rPr>
          <w:b/>
          <w:spacing w:val="-15"/>
          <w:sz w:val="24"/>
        </w:rPr>
        <w:t> </w:t>
      </w:r>
      <w:r>
        <w:rPr>
          <w:b/>
          <w:sz w:val="24"/>
        </w:rPr>
        <w:t>PENSIONES</w:t>
      </w:r>
    </w:p>
    <w:p>
      <w:pPr>
        <w:tabs>
          <w:tab w:pos="4828" w:val="left" w:leader="none"/>
        </w:tabs>
        <w:spacing w:line="307" w:lineRule="auto" w:before="1"/>
        <w:ind w:left="3417" w:right="3439" w:firstLine="0"/>
        <w:jc w:val="center"/>
        <w:rPr>
          <w:b/>
          <w:sz w:val="22"/>
        </w:rPr>
      </w:pPr>
      <w:r>
        <w:rPr>
          <w:b/>
          <w:sz w:val="22"/>
        </w:rPr>
        <w:t>Programa:</w:t>
        <w:tab/>
        <w:t>743-00 REGÍMENES DE</w:t>
      </w:r>
      <w:r>
        <w:rPr>
          <w:b/>
          <w:spacing w:val="-18"/>
          <w:sz w:val="22"/>
        </w:rPr>
        <w:t> </w:t>
      </w:r>
      <w:r>
        <w:rPr>
          <w:b/>
          <w:sz w:val="22"/>
        </w:rPr>
        <w:t>PENSIONES</w:t>
      </w:r>
    </w:p>
    <w:p>
      <w:pPr>
        <w:tabs>
          <w:tab w:pos="5732" w:val="left" w:leader="none"/>
        </w:tabs>
        <w:spacing w:before="32"/>
        <w:ind w:left="3213" w:right="0" w:firstLine="0"/>
        <w:jc w:val="left"/>
        <w:rPr>
          <w:sz w:val="16"/>
        </w:rPr>
      </w:pPr>
      <w:r>
        <w:rPr>
          <w:sz w:val="16"/>
        </w:rPr>
        <w:t>Registro Contable:</w:t>
        <w:tab/>
        <w:t>231-743-00</w:t>
      </w:r>
    </w:p>
    <w:p>
      <w:pPr>
        <w:pStyle w:val="Heading4"/>
        <w:tabs>
          <w:tab w:pos="8187" w:val="left" w:leader="none"/>
        </w:tabs>
        <w:spacing w:before="118" w:after="9"/>
        <w:ind w:left="648"/>
      </w:pPr>
      <w:r>
        <w:rPr/>
        <w:t>6</w:t>
      </w:r>
      <w:r>
        <w:rPr>
          <w:spacing w:val="30"/>
        </w:rPr>
        <w:t> </w:t>
      </w:r>
      <w:r>
        <w:rPr/>
        <w:t>TRANSFERENCIAS CORRIENTES</w:t>
        <w:tab/>
        <w:t>15.350.780.749,00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7" w:val="left" w:leader="none"/>
        </w:tabs>
        <w:spacing w:before="43" w:after="9"/>
        <w:ind w:left="448" w:right="0" w:firstLine="0"/>
        <w:jc w:val="left"/>
        <w:rPr>
          <w:sz w:val="20"/>
        </w:rPr>
      </w:pPr>
      <w:r>
        <w:rPr>
          <w:b/>
          <w:sz w:val="20"/>
        </w:rPr>
        <w:t>601  TRANSFERENCIAS CORRIENTES AL</w:t>
      </w:r>
      <w:r>
        <w:rPr>
          <w:b/>
          <w:spacing w:val="-20"/>
          <w:sz w:val="20"/>
        </w:rPr>
        <w:t> </w:t>
      </w:r>
      <w:r>
        <w:rPr>
          <w:b/>
          <w:sz w:val="20"/>
        </w:rPr>
        <w:t>SECTOR PÚBLICO</w:t>
        <w:tab/>
      </w:r>
      <w:r>
        <w:rPr>
          <w:sz w:val="20"/>
        </w:rPr>
        <w:t>10.412.947.416,00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18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10.412.947.416,00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373"/>
        <w:gridCol w:w="1691"/>
      </w:tblGrid>
      <w:tr>
        <w:trPr>
          <w:trHeight w:val="249" w:hRule="atLeast"/>
        </w:trPr>
        <w:tc>
          <w:tcPr>
            <w:tcW w:w="641" w:type="dxa"/>
          </w:tcPr>
          <w:p>
            <w:pPr>
              <w:pStyle w:val="TableParagraph"/>
              <w:spacing w:line="199" w:lineRule="exact"/>
              <w:ind w:left="50"/>
              <w:rPr>
                <w:sz w:val="18"/>
              </w:rPr>
            </w:pPr>
            <w:r>
              <w:rPr>
                <w:sz w:val="18"/>
              </w:rPr>
              <w:t>60103</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1310</w:t>
            </w:r>
          </w:p>
        </w:tc>
        <w:tc>
          <w:tcPr>
            <w:tcW w:w="510" w:type="dxa"/>
          </w:tcPr>
          <w:p>
            <w:pPr>
              <w:pStyle w:val="TableParagraph"/>
              <w:spacing w:line="199" w:lineRule="exact"/>
              <w:ind w:left="55" w:right="54"/>
              <w:jc w:val="center"/>
              <w:rPr>
                <w:sz w:val="18"/>
              </w:rPr>
            </w:pPr>
            <w:r>
              <w:rPr>
                <w:sz w:val="18"/>
              </w:rPr>
              <w:t>3520</w:t>
            </w:r>
          </w:p>
        </w:tc>
        <w:tc>
          <w:tcPr>
            <w:tcW w:w="403" w:type="dxa"/>
          </w:tcPr>
          <w:p>
            <w:pPr>
              <w:pStyle w:val="TableParagraph"/>
              <w:spacing w:line="199" w:lineRule="exact"/>
              <w:ind w:left="54" w:right="36"/>
              <w:jc w:val="center"/>
              <w:rPr>
                <w:sz w:val="18"/>
              </w:rPr>
            </w:pPr>
            <w:r>
              <w:rPr>
                <w:sz w:val="18"/>
              </w:rPr>
              <w:t>201</w:t>
            </w:r>
          </w:p>
        </w:tc>
        <w:tc>
          <w:tcPr>
            <w:tcW w:w="5373" w:type="dxa"/>
          </w:tcPr>
          <w:p>
            <w:pPr>
              <w:pStyle w:val="TableParagraph"/>
              <w:spacing w:line="199" w:lineRule="exact"/>
              <w:ind w:left="57"/>
              <w:rPr>
                <w:sz w:val="18"/>
              </w:rPr>
            </w:pPr>
            <w:r>
              <w:rPr>
                <w:sz w:val="18"/>
              </w:rPr>
              <w:t>CAJA COSTARRICENSE DE SEGURO SOCIAL</w:t>
            </w:r>
          </w:p>
        </w:tc>
        <w:tc>
          <w:tcPr>
            <w:tcW w:w="1691" w:type="dxa"/>
          </w:tcPr>
          <w:p>
            <w:pPr>
              <w:pStyle w:val="TableParagraph"/>
              <w:spacing w:line="199" w:lineRule="exact"/>
              <w:ind w:right="50"/>
              <w:jc w:val="right"/>
              <w:rPr>
                <w:sz w:val="18"/>
              </w:rPr>
            </w:pPr>
            <w:r>
              <w:rPr>
                <w:sz w:val="18"/>
              </w:rPr>
              <w:t>165.000.000,00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361"/>
              <w:rPr>
                <w:sz w:val="18"/>
              </w:rPr>
            </w:pPr>
            <w:r>
              <w:rPr>
                <w:sz w:val="18"/>
              </w:rPr>
              <w:t>(CONTRIBUCIÓN ESTATAL AL SEGURO DE SALUD, SEGÚN LEY No. 17 DEL 22/10/1943, LEY CONSTITUTIVA DE LA</w:t>
            </w:r>
          </w:p>
          <w:p>
            <w:pPr>
              <w:pStyle w:val="TableParagraph"/>
              <w:ind w:left="57" w:right="690"/>
              <w:rPr>
                <w:sz w:val="18"/>
              </w:rPr>
            </w:pPr>
            <w:r>
              <w:rPr>
                <w:sz w:val="18"/>
              </w:rPr>
              <w:t>C.C.S.S. Y REGLAMENTO No. 7082 DEL 03/12/1996 Y SUS REFORMAS).</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4-000-042147</w:t>
            </w:r>
          </w:p>
        </w:tc>
        <w:tc>
          <w:tcPr>
            <w:tcW w:w="1691"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3520</w:t>
            </w:r>
          </w:p>
        </w:tc>
        <w:tc>
          <w:tcPr>
            <w:tcW w:w="403" w:type="dxa"/>
          </w:tcPr>
          <w:p>
            <w:pPr>
              <w:pStyle w:val="TableParagraph"/>
              <w:spacing w:before="42"/>
              <w:ind w:left="54" w:right="36"/>
              <w:jc w:val="center"/>
              <w:rPr>
                <w:sz w:val="18"/>
              </w:rPr>
            </w:pPr>
            <w:r>
              <w:rPr>
                <w:sz w:val="18"/>
              </w:rPr>
              <w:t>203</w:t>
            </w:r>
          </w:p>
        </w:tc>
        <w:tc>
          <w:tcPr>
            <w:tcW w:w="5373" w:type="dxa"/>
          </w:tcPr>
          <w:p>
            <w:pPr>
              <w:pStyle w:val="TableParagraph"/>
              <w:spacing w:before="42"/>
              <w:ind w:left="57"/>
              <w:rPr>
                <w:sz w:val="18"/>
              </w:rPr>
            </w:pPr>
            <w:r>
              <w:rPr>
                <w:sz w:val="18"/>
              </w:rPr>
              <w:t>CAJA COSTARRICENSE DE SEGURO SOCIAL. (CCSS)</w:t>
            </w:r>
          </w:p>
        </w:tc>
        <w:tc>
          <w:tcPr>
            <w:tcW w:w="1691" w:type="dxa"/>
          </w:tcPr>
          <w:p>
            <w:pPr>
              <w:pStyle w:val="TableParagraph"/>
              <w:spacing w:before="42"/>
              <w:ind w:right="50"/>
              <w:jc w:val="right"/>
              <w:rPr>
                <w:sz w:val="18"/>
              </w:rPr>
            </w:pPr>
            <w:r>
              <w:rPr>
                <w:sz w:val="18"/>
              </w:rPr>
              <w:t>5.750.000.000,00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566"/>
              <w:rPr>
                <w:sz w:val="18"/>
              </w:rPr>
            </w:pPr>
            <w:r>
              <w:rPr>
                <w:sz w:val="18"/>
              </w:rPr>
              <w:t>(CUOTA PATRONAL POR CONCEPTO DE SEGURO DE SALUD, SEGÚN LEY No. 17 DEL 22/10/1943, LEY CONSTITUTIVA DE LA C.C.S.S. Y REGLAMENTO No. 7082 DEL 03/12/1996 Y SUS REFORMAS).</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4-000-042147</w:t>
            </w:r>
          </w:p>
        </w:tc>
        <w:tc>
          <w:tcPr>
            <w:tcW w:w="1691"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3520</w:t>
            </w:r>
          </w:p>
        </w:tc>
        <w:tc>
          <w:tcPr>
            <w:tcW w:w="403" w:type="dxa"/>
          </w:tcPr>
          <w:p>
            <w:pPr>
              <w:pStyle w:val="TableParagraph"/>
              <w:spacing w:before="42"/>
              <w:ind w:left="54" w:right="36"/>
              <w:jc w:val="center"/>
              <w:rPr>
                <w:sz w:val="18"/>
              </w:rPr>
            </w:pPr>
            <w:r>
              <w:rPr>
                <w:sz w:val="18"/>
              </w:rPr>
              <w:t>206</w:t>
            </w:r>
          </w:p>
        </w:tc>
        <w:tc>
          <w:tcPr>
            <w:tcW w:w="5373" w:type="dxa"/>
          </w:tcPr>
          <w:p>
            <w:pPr>
              <w:pStyle w:val="TableParagraph"/>
              <w:spacing w:before="42"/>
              <w:ind w:left="57"/>
              <w:rPr>
                <w:sz w:val="18"/>
              </w:rPr>
            </w:pPr>
            <w:r>
              <w:rPr>
                <w:sz w:val="18"/>
              </w:rPr>
              <w:t>CAJA COSTARRICENSE DE SEGURO SOCIAL</w:t>
            </w:r>
          </w:p>
        </w:tc>
        <w:tc>
          <w:tcPr>
            <w:tcW w:w="1691" w:type="dxa"/>
          </w:tcPr>
          <w:p>
            <w:pPr>
              <w:pStyle w:val="TableParagraph"/>
              <w:spacing w:before="42"/>
              <w:ind w:right="50"/>
              <w:jc w:val="right"/>
              <w:rPr>
                <w:sz w:val="18"/>
              </w:rPr>
            </w:pPr>
            <w:r>
              <w:rPr>
                <w:sz w:val="18"/>
              </w:rPr>
              <w:t>5.000.000,00</w:t>
            </w:r>
          </w:p>
        </w:tc>
      </w:tr>
      <w:tr>
        <w:trPr>
          <w:trHeight w:val="1121"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390"/>
              <w:rPr>
                <w:sz w:val="18"/>
              </w:rPr>
            </w:pPr>
            <w:r>
              <w:rPr>
                <w:sz w:val="18"/>
              </w:rPr>
              <w:t>(PAGO ESTIPENDIO A COMISIÓN TÉCNICA VALORACIÓN MÉDICA DE LAS PENSIONES EXTRAORDINARIAS DE OTROS REGÍMENES, SEGÚN LEY Nº 17 DEL 22/10/1943, LEY CONSTITUTIVA DE LA CAJA COSTARRICENSE DEL SEGURO SOCIAL Y SUS REFORMAS).</w:t>
            </w:r>
          </w:p>
        </w:tc>
        <w:tc>
          <w:tcPr>
            <w:tcW w:w="1691" w:type="dxa"/>
          </w:tcPr>
          <w:p>
            <w:pPr>
              <w:pStyle w:val="TableParagraph"/>
              <w:rPr>
                <w:sz w:val="18"/>
              </w:rPr>
            </w:pPr>
          </w:p>
        </w:tc>
      </w:tr>
      <w:tr>
        <w:trPr>
          <w:trHeight w:val="293"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36"/>
              <w:ind w:left="57"/>
              <w:rPr>
                <w:sz w:val="18"/>
              </w:rPr>
            </w:pPr>
            <w:r>
              <w:rPr>
                <w:sz w:val="18"/>
              </w:rPr>
              <w:t>Céd-Jur: 4-000-042147</w:t>
            </w:r>
          </w:p>
        </w:tc>
        <w:tc>
          <w:tcPr>
            <w:tcW w:w="1691"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1310</w:t>
            </w:r>
          </w:p>
        </w:tc>
        <w:tc>
          <w:tcPr>
            <w:tcW w:w="510" w:type="dxa"/>
          </w:tcPr>
          <w:p>
            <w:pPr>
              <w:pStyle w:val="TableParagraph"/>
              <w:spacing w:before="42"/>
              <w:ind w:left="55" w:right="54"/>
              <w:jc w:val="center"/>
              <w:rPr>
                <w:sz w:val="18"/>
              </w:rPr>
            </w:pPr>
            <w:r>
              <w:rPr>
                <w:sz w:val="18"/>
              </w:rPr>
              <w:t>3520</w:t>
            </w:r>
          </w:p>
        </w:tc>
        <w:tc>
          <w:tcPr>
            <w:tcW w:w="403" w:type="dxa"/>
          </w:tcPr>
          <w:p>
            <w:pPr>
              <w:pStyle w:val="TableParagraph"/>
              <w:spacing w:before="42"/>
              <w:ind w:left="54" w:right="36"/>
              <w:jc w:val="center"/>
              <w:rPr>
                <w:sz w:val="18"/>
              </w:rPr>
            </w:pPr>
            <w:r>
              <w:rPr>
                <w:sz w:val="18"/>
              </w:rPr>
              <w:t>208</w:t>
            </w:r>
          </w:p>
        </w:tc>
        <w:tc>
          <w:tcPr>
            <w:tcW w:w="5373" w:type="dxa"/>
          </w:tcPr>
          <w:p>
            <w:pPr>
              <w:pStyle w:val="TableParagraph"/>
              <w:spacing w:before="42"/>
              <w:ind w:left="57"/>
              <w:rPr>
                <w:sz w:val="18"/>
              </w:rPr>
            </w:pPr>
            <w:r>
              <w:rPr>
                <w:sz w:val="18"/>
              </w:rPr>
              <w:t>CAJA COSTARRICENSE DE SEGURO SOCIAL</w:t>
            </w:r>
          </w:p>
        </w:tc>
        <w:tc>
          <w:tcPr>
            <w:tcW w:w="1691" w:type="dxa"/>
          </w:tcPr>
          <w:p>
            <w:pPr>
              <w:pStyle w:val="TableParagraph"/>
              <w:spacing w:before="42"/>
              <w:ind w:right="50"/>
              <w:jc w:val="right"/>
              <w:rPr>
                <w:sz w:val="18"/>
              </w:rPr>
            </w:pPr>
            <w:r>
              <w:rPr>
                <w:sz w:val="18"/>
              </w:rPr>
              <w:t>50.000.000,00</w:t>
            </w:r>
          </w:p>
        </w:tc>
      </w:tr>
      <w:tr>
        <w:trPr>
          <w:trHeight w:val="914"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373" w:type="dxa"/>
          </w:tcPr>
          <w:p>
            <w:pPr>
              <w:pStyle w:val="TableParagraph"/>
              <w:spacing w:before="42"/>
              <w:ind w:left="57" w:right="491"/>
              <w:rPr>
                <w:sz w:val="18"/>
              </w:rPr>
            </w:pPr>
            <w:r>
              <w:rPr>
                <w:sz w:val="18"/>
              </w:rPr>
              <w:t>(PAGO ESTIPENDIO A COMISIÓN TÉCNICA VALORACIÓN MÉDICA DE LAS PENSIONES EXTRAORDINARIAS DEL RÉGIMEN DEL MAGISTERIO NACIONAL, SEGÚN LEY Nº 7531 Y SUS REFORMAS).</w:t>
            </w:r>
          </w:p>
        </w:tc>
        <w:tc>
          <w:tcPr>
            <w:tcW w:w="1691" w:type="dxa"/>
          </w:tcPr>
          <w:p>
            <w:pPr>
              <w:pStyle w:val="TableParagraph"/>
              <w:rPr>
                <w:sz w:val="18"/>
              </w:rPr>
            </w:pP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373" w:type="dxa"/>
          </w:tcPr>
          <w:p>
            <w:pPr>
              <w:pStyle w:val="TableParagraph"/>
              <w:spacing w:line="187" w:lineRule="exact" w:before="36"/>
              <w:ind w:left="57"/>
              <w:rPr>
                <w:sz w:val="18"/>
              </w:rPr>
            </w:pPr>
            <w:r>
              <w:rPr>
                <w:sz w:val="18"/>
              </w:rPr>
              <w:t>Céd-Jur: 4-000-042147</w:t>
            </w:r>
          </w:p>
        </w:tc>
        <w:tc>
          <w:tcPr>
            <w:tcW w:w="1691"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pStyle w:val="BodyText"/>
        <w:spacing w:before="10"/>
        <w:rPr>
          <w:b/>
          <w:sz w:val="10"/>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7"/>
        <w:gridCol w:w="504"/>
        <w:gridCol w:w="530"/>
        <w:gridCol w:w="520"/>
        <w:gridCol w:w="405"/>
        <w:gridCol w:w="5131"/>
        <w:gridCol w:w="1920"/>
      </w:tblGrid>
      <w:tr>
        <w:trPr>
          <w:trHeight w:val="288" w:hRule="atLeast"/>
        </w:trPr>
        <w:tc>
          <w:tcPr>
            <w:tcW w:w="627" w:type="dxa"/>
          </w:tcPr>
          <w:p>
            <w:pPr>
              <w:pStyle w:val="TableParagraph"/>
              <w:spacing w:line="221" w:lineRule="exact"/>
              <w:ind w:right="86"/>
              <w:jc w:val="right"/>
              <w:rPr>
                <w:b/>
                <w:sz w:val="20"/>
              </w:rPr>
            </w:pPr>
            <w:r>
              <w:rPr>
                <w:b/>
                <w:sz w:val="20"/>
              </w:rPr>
              <w:t>G.O.</w:t>
            </w:r>
          </w:p>
        </w:tc>
        <w:tc>
          <w:tcPr>
            <w:tcW w:w="504" w:type="dxa"/>
          </w:tcPr>
          <w:p>
            <w:pPr>
              <w:pStyle w:val="TableParagraph"/>
              <w:spacing w:line="221" w:lineRule="exact"/>
              <w:ind w:left="67" w:right="51"/>
              <w:jc w:val="center"/>
              <w:rPr>
                <w:b/>
                <w:sz w:val="20"/>
              </w:rPr>
            </w:pPr>
            <w:r>
              <w:rPr>
                <w:b/>
                <w:sz w:val="20"/>
              </w:rPr>
              <w:t>F.F.</w:t>
            </w:r>
          </w:p>
        </w:tc>
        <w:tc>
          <w:tcPr>
            <w:tcW w:w="530" w:type="dxa"/>
          </w:tcPr>
          <w:p>
            <w:pPr>
              <w:pStyle w:val="TableParagraph"/>
              <w:spacing w:line="221" w:lineRule="exact"/>
              <w:ind w:left="46" w:right="56"/>
              <w:jc w:val="center"/>
              <w:rPr>
                <w:b/>
                <w:sz w:val="20"/>
              </w:rPr>
            </w:pPr>
            <w:r>
              <w:rPr>
                <w:b/>
                <w:sz w:val="20"/>
              </w:rPr>
              <w:t>C.E.</w:t>
            </w:r>
          </w:p>
        </w:tc>
        <w:tc>
          <w:tcPr>
            <w:tcW w:w="520" w:type="dxa"/>
          </w:tcPr>
          <w:p>
            <w:pPr>
              <w:pStyle w:val="TableParagraph"/>
              <w:spacing w:line="221" w:lineRule="exact"/>
              <w:ind w:left="55" w:right="23"/>
              <w:jc w:val="center"/>
              <w:rPr>
                <w:b/>
                <w:sz w:val="20"/>
              </w:rPr>
            </w:pPr>
            <w:r>
              <w:rPr>
                <w:b/>
                <w:sz w:val="20"/>
              </w:rPr>
              <w:t>C.F.</w:t>
            </w:r>
          </w:p>
        </w:tc>
        <w:tc>
          <w:tcPr>
            <w:tcW w:w="405" w:type="dxa"/>
          </w:tcPr>
          <w:p>
            <w:pPr>
              <w:pStyle w:val="TableParagraph"/>
              <w:spacing w:line="221" w:lineRule="exact"/>
              <w:ind w:left="36" w:right="29"/>
              <w:jc w:val="center"/>
              <w:rPr>
                <w:b/>
                <w:sz w:val="20"/>
              </w:rPr>
            </w:pPr>
            <w:r>
              <w:rPr>
                <w:b/>
                <w:sz w:val="20"/>
              </w:rPr>
              <w:t>I.P.</w:t>
            </w:r>
          </w:p>
        </w:tc>
        <w:tc>
          <w:tcPr>
            <w:tcW w:w="5131" w:type="dxa"/>
          </w:tcPr>
          <w:p>
            <w:pPr>
              <w:pStyle w:val="TableParagraph"/>
              <w:spacing w:line="221" w:lineRule="exact"/>
              <w:ind w:left="1952" w:right="2004"/>
              <w:jc w:val="center"/>
              <w:rPr>
                <w:b/>
                <w:sz w:val="20"/>
              </w:rPr>
            </w:pPr>
            <w:r>
              <w:rPr>
                <w:b/>
                <w:sz w:val="20"/>
              </w:rPr>
              <w:t>CONCEPTO</w:t>
            </w:r>
          </w:p>
        </w:tc>
        <w:tc>
          <w:tcPr>
            <w:tcW w:w="1920" w:type="dxa"/>
          </w:tcPr>
          <w:p>
            <w:pPr>
              <w:pStyle w:val="TableParagraph"/>
              <w:spacing w:line="221" w:lineRule="exact"/>
              <w:ind w:left="281"/>
              <w:rPr>
                <w:b/>
                <w:sz w:val="20"/>
              </w:rPr>
            </w:pPr>
            <w:r>
              <w:rPr>
                <w:b/>
                <w:sz w:val="20"/>
              </w:rPr>
              <w:t>MONTO EN ¢</w:t>
            </w:r>
          </w:p>
        </w:tc>
      </w:tr>
      <w:tr>
        <w:trPr>
          <w:trHeight w:val="316" w:hRule="atLeast"/>
        </w:trPr>
        <w:tc>
          <w:tcPr>
            <w:tcW w:w="627" w:type="dxa"/>
          </w:tcPr>
          <w:p>
            <w:pPr>
              <w:pStyle w:val="TableParagraph"/>
              <w:spacing w:before="59"/>
              <w:ind w:right="126"/>
              <w:jc w:val="right"/>
              <w:rPr>
                <w:sz w:val="18"/>
              </w:rPr>
            </w:pPr>
            <w:r>
              <w:rPr>
                <w:sz w:val="18"/>
              </w:rPr>
              <w:t>60103</w:t>
            </w:r>
          </w:p>
        </w:tc>
        <w:tc>
          <w:tcPr>
            <w:tcW w:w="504" w:type="dxa"/>
          </w:tcPr>
          <w:p>
            <w:pPr>
              <w:pStyle w:val="TableParagraph"/>
              <w:spacing w:before="59"/>
              <w:ind w:left="127" w:right="51"/>
              <w:jc w:val="center"/>
              <w:rPr>
                <w:sz w:val="18"/>
              </w:rPr>
            </w:pPr>
            <w:r>
              <w:rPr>
                <w:sz w:val="18"/>
              </w:rPr>
              <w:t>001</w:t>
            </w:r>
          </w:p>
        </w:tc>
        <w:tc>
          <w:tcPr>
            <w:tcW w:w="530" w:type="dxa"/>
          </w:tcPr>
          <w:p>
            <w:pPr>
              <w:pStyle w:val="TableParagraph"/>
              <w:spacing w:before="59"/>
              <w:ind w:left="51" w:right="34"/>
              <w:jc w:val="center"/>
              <w:rPr>
                <w:sz w:val="18"/>
              </w:rPr>
            </w:pPr>
            <w:r>
              <w:rPr>
                <w:sz w:val="18"/>
              </w:rPr>
              <w:t>1310</w:t>
            </w:r>
          </w:p>
        </w:tc>
        <w:tc>
          <w:tcPr>
            <w:tcW w:w="520" w:type="dxa"/>
          </w:tcPr>
          <w:p>
            <w:pPr>
              <w:pStyle w:val="TableParagraph"/>
              <w:spacing w:before="59"/>
              <w:ind w:left="30" w:right="40"/>
              <w:jc w:val="center"/>
              <w:rPr>
                <w:sz w:val="18"/>
              </w:rPr>
            </w:pPr>
            <w:r>
              <w:rPr>
                <w:sz w:val="18"/>
              </w:rPr>
              <w:t>3520</w:t>
            </w:r>
          </w:p>
        </w:tc>
        <w:tc>
          <w:tcPr>
            <w:tcW w:w="405" w:type="dxa"/>
          </w:tcPr>
          <w:p>
            <w:pPr>
              <w:pStyle w:val="TableParagraph"/>
              <w:spacing w:before="59"/>
              <w:ind w:left="24" w:right="29"/>
              <w:jc w:val="center"/>
              <w:rPr>
                <w:sz w:val="18"/>
              </w:rPr>
            </w:pPr>
            <w:r>
              <w:rPr>
                <w:sz w:val="18"/>
              </w:rPr>
              <w:t>212</w:t>
            </w:r>
          </w:p>
        </w:tc>
        <w:tc>
          <w:tcPr>
            <w:tcW w:w="5131" w:type="dxa"/>
          </w:tcPr>
          <w:p>
            <w:pPr>
              <w:pStyle w:val="TableParagraph"/>
              <w:spacing w:before="59"/>
              <w:ind w:left="43"/>
              <w:rPr>
                <w:sz w:val="18"/>
              </w:rPr>
            </w:pPr>
            <w:r>
              <w:rPr>
                <w:sz w:val="18"/>
              </w:rPr>
              <w:t>CAJA COSTARRICENSE DE SEGURO SOCIAL</w:t>
            </w:r>
          </w:p>
        </w:tc>
        <w:tc>
          <w:tcPr>
            <w:tcW w:w="1920" w:type="dxa"/>
          </w:tcPr>
          <w:p>
            <w:pPr>
              <w:pStyle w:val="TableParagraph"/>
              <w:spacing w:before="59"/>
              <w:ind w:right="51"/>
              <w:jc w:val="right"/>
              <w:rPr>
                <w:sz w:val="18"/>
              </w:rPr>
            </w:pPr>
            <w:r>
              <w:rPr>
                <w:sz w:val="18"/>
              </w:rPr>
              <w:t>2.917.730.708,00</w:t>
            </w:r>
          </w:p>
        </w:tc>
      </w:tr>
      <w:tr>
        <w:trPr>
          <w:trHeight w:val="1121"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31" w:type="dxa"/>
          </w:tcPr>
          <w:p>
            <w:pPr>
              <w:pStyle w:val="TableParagraph"/>
              <w:spacing w:before="42"/>
              <w:ind w:left="43" w:right="282"/>
              <w:rPr>
                <w:sz w:val="18"/>
              </w:rPr>
            </w:pPr>
            <w:r>
              <w:rPr>
                <w:sz w:val="18"/>
              </w:rPr>
              <w:t>(PAGO COMPLEMENTARIO DE SERVICIOS PRESTADOS A TRABAJADORES INDEPENDIENTES SEGURO DE PENSIONES, SEGÚN LEY Nº 17 DEL 22/10/1943, LEY CONSTITUTIVA DE LA CAJA COSTARRICENSE DEL SEGURO SOCIAL Y SUS REFORMAS).</w:t>
            </w:r>
          </w:p>
        </w:tc>
        <w:tc>
          <w:tcPr>
            <w:tcW w:w="192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31" w:type="dxa"/>
          </w:tcPr>
          <w:p>
            <w:pPr>
              <w:pStyle w:val="TableParagraph"/>
              <w:spacing w:before="36"/>
              <w:ind w:left="43"/>
              <w:rPr>
                <w:sz w:val="18"/>
              </w:rPr>
            </w:pPr>
            <w:r>
              <w:rPr>
                <w:sz w:val="18"/>
              </w:rPr>
              <w:t>Céd-Jur: 4-000-042147</w:t>
            </w:r>
          </w:p>
        </w:tc>
        <w:tc>
          <w:tcPr>
            <w:tcW w:w="1920"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3520</w:t>
            </w:r>
          </w:p>
        </w:tc>
        <w:tc>
          <w:tcPr>
            <w:tcW w:w="405" w:type="dxa"/>
          </w:tcPr>
          <w:p>
            <w:pPr>
              <w:pStyle w:val="TableParagraph"/>
              <w:spacing w:before="42"/>
              <w:ind w:left="24" w:right="29"/>
              <w:jc w:val="center"/>
              <w:rPr>
                <w:sz w:val="18"/>
              </w:rPr>
            </w:pPr>
            <w:r>
              <w:rPr>
                <w:sz w:val="18"/>
              </w:rPr>
              <w:t>213</w:t>
            </w:r>
          </w:p>
        </w:tc>
        <w:tc>
          <w:tcPr>
            <w:tcW w:w="5131" w:type="dxa"/>
          </w:tcPr>
          <w:p>
            <w:pPr>
              <w:pStyle w:val="TableParagraph"/>
              <w:spacing w:before="42"/>
              <w:ind w:left="43"/>
              <w:rPr>
                <w:sz w:val="18"/>
              </w:rPr>
            </w:pPr>
            <w:r>
              <w:rPr>
                <w:sz w:val="18"/>
              </w:rPr>
              <w:t>CAJA COSTARRICENSE DE SEGURO SOCIAL</w:t>
            </w:r>
          </w:p>
        </w:tc>
        <w:tc>
          <w:tcPr>
            <w:tcW w:w="1920" w:type="dxa"/>
          </w:tcPr>
          <w:p>
            <w:pPr>
              <w:pStyle w:val="TableParagraph"/>
              <w:spacing w:before="42"/>
              <w:ind w:right="51"/>
              <w:jc w:val="right"/>
              <w:rPr>
                <w:sz w:val="18"/>
              </w:rPr>
            </w:pPr>
            <w:r>
              <w:rPr>
                <w:sz w:val="18"/>
              </w:rPr>
              <w:t>948.687.833,00</w:t>
            </w:r>
          </w:p>
        </w:tc>
      </w:tr>
      <w:tr>
        <w:trPr>
          <w:trHeight w:val="1121"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31" w:type="dxa"/>
          </w:tcPr>
          <w:p>
            <w:pPr>
              <w:pStyle w:val="TableParagraph"/>
              <w:spacing w:before="42"/>
              <w:ind w:left="43" w:right="267"/>
              <w:rPr>
                <w:sz w:val="18"/>
              </w:rPr>
            </w:pPr>
            <w:r>
              <w:rPr>
                <w:sz w:val="18"/>
              </w:rPr>
              <w:t>(PAGO COMPLEMENTARIO DE SERVICIOS PRESTADOS A ASEGURADOS VOLUNTARIOS SEGURO DE PENSIONES, SEGÚN LEY Nº 17 DEL 22/10/1943, LEY CONSTITUTIVA DE LA CAJA COSTARRICENSE DEL SEGURO SOCIAL Y SUS REFORMAS).</w:t>
            </w:r>
          </w:p>
        </w:tc>
        <w:tc>
          <w:tcPr>
            <w:tcW w:w="1920" w:type="dxa"/>
          </w:tcPr>
          <w:p>
            <w:pPr>
              <w:pStyle w:val="TableParagraph"/>
              <w:rPr>
                <w:sz w:val="18"/>
              </w:rPr>
            </w:pPr>
          </w:p>
        </w:tc>
      </w:tr>
      <w:tr>
        <w:trPr>
          <w:trHeight w:val="293"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31" w:type="dxa"/>
          </w:tcPr>
          <w:p>
            <w:pPr>
              <w:pStyle w:val="TableParagraph"/>
              <w:spacing w:before="36"/>
              <w:ind w:left="43"/>
              <w:rPr>
                <w:sz w:val="18"/>
              </w:rPr>
            </w:pPr>
            <w:r>
              <w:rPr>
                <w:sz w:val="18"/>
              </w:rPr>
              <w:t>Céd-Jur: 4-000-042147</w:t>
            </w:r>
          </w:p>
        </w:tc>
        <w:tc>
          <w:tcPr>
            <w:tcW w:w="1920" w:type="dxa"/>
          </w:tcPr>
          <w:p>
            <w:pPr>
              <w:pStyle w:val="TableParagraph"/>
              <w:rPr>
                <w:sz w:val="18"/>
              </w:rPr>
            </w:pPr>
          </w:p>
        </w:tc>
      </w:tr>
      <w:tr>
        <w:trPr>
          <w:trHeight w:val="299" w:hRule="atLeast"/>
        </w:trPr>
        <w:tc>
          <w:tcPr>
            <w:tcW w:w="627" w:type="dxa"/>
          </w:tcPr>
          <w:p>
            <w:pPr>
              <w:pStyle w:val="TableParagraph"/>
              <w:spacing w:before="42"/>
              <w:ind w:right="126"/>
              <w:jc w:val="right"/>
              <w:rPr>
                <w:sz w:val="18"/>
              </w:rPr>
            </w:pPr>
            <w:r>
              <w:rPr>
                <w:sz w:val="18"/>
              </w:rPr>
              <w:t>60103</w:t>
            </w:r>
          </w:p>
        </w:tc>
        <w:tc>
          <w:tcPr>
            <w:tcW w:w="504" w:type="dxa"/>
          </w:tcPr>
          <w:p>
            <w:pPr>
              <w:pStyle w:val="TableParagraph"/>
              <w:spacing w:before="42"/>
              <w:ind w:left="127" w:right="51"/>
              <w:jc w:val="center"/>
              <w:rPr>
                <w:sz w:val="18"/>
              </w:rPr>
            </w:pPr>
            <w:r>
              <w:rPr>
                <w:sz w:val="18"/>
              </w:rPr>
              <w:t>001</w:t>
            </w:r>
          </w:p>
        </w:tc>
        <w:tc>
          <w:tcPr>
            <w:tcW w:w="530" w:type="dxa"/>
          </w:tcPr>
          <w:p>
            <w:pPr>
              <w:pStyle w:val="TableParagraph"/>
              <w:spacing w:before="42"/>
              <w:ind w:left="51" w:right="34"/>
              <w:jc w:val="center"/>
              <w:rPr>
                <w:sz w:val="18"/>
              </w:rPr>
            </w:pPr>
            <w:r>
              <w:rPr>
                <w:sz w:val="18"/>
              </w:rPr>
              <w:t>1310</w:t>
            </w:r>
          </w:p>
        </w:tc>
        <w:tc>
          <w:tcPr>
            <w:tcW w:w="520" w:type="dxa"/>
          </w:tcPr>
          <w:p>
            <w:pPr>
              <w:pStyle w:val="TableParagraph"/>
              <w:spacing w:before="42"/>
              <w:ind w:left="30" w:right="40"/>
              <w:jc w:val="center"/>
              <w:rPr>
                <w:sz w:val="18"/>
              </w:rPr>
            </w:pPr>
            <w:r>
              <w:rPr>
                <w:sz w:val="18"/>
              </w:rPr>
              <w:t>3520</w:t>
            </w:r>
          </w:p>
        </w:tc>
        <w:tc>
          <w:tcPr>
            <w:tcW w:w="405" w:type="dxa"/>
          </w:tcPr>
          <w:p>
            <w:pPr>
              <w:pStyle w:val="TableParagraph"/>
              <w:spacing w:before="42"/>
              <w:ind w:left="24" w:right="29"/>
              <w:jc w:val="center"/>
              <w:rPr>
                <w:sz w:val="18"/>
              </w:rPr>
            </w:pPr>
            <w:r>
              <w:rPr>
                <w:sz w:val="18"/>
              </w:rPr>
              <w:t>214</w:t>
            </w:r>
          </w:p>
        </w:tc>
        <w:tc>
          <w:tcPr>
            <w:tcW w:w="5131" w:type="dxa"/>
          </w:tcPr>
          <w:p>
            <w:pPr>
              <w:pStyle w:val="TableParagraph"/>
              <w:spacing w:before="42"/>
              <w:ind w:left="43"/>
              <w:rPr>
                <w:sz w:val="18"/>
              </w:rPr>
            </w:pPr>
            <w:r>
              <w:rPr>
                <w:sz w:val="18"/>
              </w:rPr>
              <w:t>CAJA COSTARRICENSE DE SEGURO SOCIAL</w:t>
            </w:r>
          </w:p>
        </w:tc>
        <w:tc>
          <w:tcPr>
            <w:tcW w:w="1920" w:type="dxa"/>
          </w:tcPr>
          <w:p>
            <w:pPr>
              <w:pStyle w:val="TableParagraph"/>
              <w:spacing w:before="42"/>
              <w:ind w:right="51"/>
              <w:jc w:val="right"/>
              <w:rPr>
                <w:sz w:val="18"/>
              </w:rPr>
            </w:pPr>
            <w:r>
              <w:rPr>
                <w:sz w:val="18"/>
              </w:rPr>
              <w:t>576.528.875,00</w:t>
            </w:r>
          </w:p>
        </w:tc>
      </w:tr>
      <w:tr>
        <w:trPr>
          <w:trHeight w:val="914" w:hRule="atLeast"/>
        </w:trPr>
        <w:tc>
          <w:tcPr>
            <w:tcW w:w="627" w:type="dxa"/>
          </w:tcPr>
          <w:p>
            <w:pPr>
              <w:pStyle w:val="TableParagraph"/>
              <w:rPr>
                <w:sz w:val="18"/>
              </w:rPr>
            </w:pPr>
          </w:p>
        </w:tc>
        <w:tc>
          <w:tcPr>
            <w:tcW w:w="504" w:type="dxa"/>
          </w:tcPr>
          <w:p>
            <w:pPr>
              <w:pStyle w:val="TableParagraph"/>
              <w:rPr>
                <w:sz w:val="18"/>
              </w:rPr>
            </w:pPr>
          </w:p>
        </w:tc>
        <w:tc>
          <w:tcPr>
            <w:tcW w:w="530" w:type="dxa"/>
          </w:tcPr>
          <w:p>
            <w:pPr>
              <w:pStyle w:val="TableParagraph"/>
              <w:rPr>
                <w:sz w:val="18"/>
              </w:rPr>
            </w:pPr>
          </w:p>
        </w:tc>
        <w:tc>
          <w:tcPr>
            <w:tcW w:w="520" w:type="dxa"/>
          </w:tcPr>
          <w:p>
            <w:pPr>
              <w:pStyle w:val="TableParagraph"/>
              <w:rPr>
                <w:sz w:val="18"/>
              </w:rPr>
            </w:pPr>
          </w:p>
        </w:tc>
        <w:tc>
          <w:tcPr>
            <w:tcW w:w="405" w:type="dxa"/>
          </w:tcPr>
          <w:p>
            <w:pPr>
              <w:pStyle w:val="TableParagraph"/>
              <w:rPr>
                <w:sz w:val="18"/>
              </w:rPr>
            </w:pPr>
          </w:p>
        </w:tc>
        <w:tc>
          <w:tcPr>
            <w:tcW w:w="5131" w:type="dxa"/>
          </w:tcPr>
          <w:p>
            <w:pPr>
              <w:pStyle w:val="TableParagraph"/>
              <w:spacing w:before="42"/>
              <w:ind w:left="43" w:right="267"/>
              <w:rPr>
                <w:sz w:val="18"/>
              </w:rPr>
            </w:pPr>
            <w:r>
              <w:rPr>
                <w:sz w:val="18"/>
              </w:rPr>
              <w:t>(CONVENIOS ESPECIALES, SEGURO DE PENSIONES, SEGÚN LEY Nº 17 DEL 22/10/1943, LEY CONSTITUTIVA DE LA CAJA COSTARRICENSE DEL SEGURO SOCIAL Y SUS REFORMAS).</w:t>
            </w:r>
          </w:p>
        </w:tc>
        <w:tc>
          <w:tcPr>
            <w:tcW w:w="1920" w:type="dxa"/>
          </w:tcPr>
          <w:p>
            <w:pPr>
              <w:pStyle w:val="TableParagraph"/>
              <w:rPr>
                <w:sz w:val="18"/>
              </w:rPr>
            </w:pPr>
          </w:p>
        </w:tc>
      </w:tr>
      <w:tr>
        <w:trPr>
          <w:trHeight w:val="243" w:hRule="atLeast"/>
        </w:trPr>
        <w:tc>
          <w:tcPr>
            <w:tcW w:w="627" w:type="dxa"/>
          </w:tcPr>
          <w:p>
            <w:pPr>
              <w:pStyle w:val="TableParagraph"/>
              <w:rPr>
                <w:sz w:val="16"/>
              </w:rPr>
            </w:pPr>
          </w:p>
        </w:tc>
        <w:tc>
          <w:tcPr>
            <w:tcW w:w="504" w:type="dxa"/>
          </w:tcPr>
          <w:p>
            <w:pPr>
              <w:pStyle w:val="TableParagraph"/>
              <w:rPr>
                <w:sz w:val="16"/>
              </w:rPr>
            </w:pPr>
          </w:p>
        </w:tc>
        <w:tc>
          <w:tcPr>
            <w:tcW w:w="530" w:type="dxa"/>
          </w:tcPr>
          <w:p>
            <w:pPr>
              <w:pStyle w:val="TableParagraph"/>
              <w:rPr>
                <w:sz w:val="16"/>
              </w:rPr>
            </w:pPr>
          </w:p>
        </w:tc>
        <w:tc>
          <w:tcPr>
            <w:tcW w:w="520" w:type="dxa"/>
          </w:tcPr>
          <w:p>
            <w:pPr>
              <w:pStyle w:val="TableParagraph"/>
              <w:rPr>
                <w:sz w:val="16"/>
              </w:rPr>
            </w:pPr>
          </w:p>
        </w:tc>
        <w:tc>
          <w:tcPr>
            <w:tcW w:w="405" w:type="dxa"/>
          </w:tcPr>
          <w:p>
            <w:pPr>
              <w:pStyle w:val="TableParagraph"/>
              <w:rPr>
                <w:sz w:val="16"/>
              </w:rPr>
            </w:pPr>
          </w:p>
        </w:tc>
        <w:tc>
          <w:tcPr>
            <w:tcW w:w="5131" w:type="dxa"/>
          </w:tcPr>
          <w:p>
            <w:pPr>
              <w:pStyle w:val="TableParagraph"/>
              <w:spacing w:line="187" w:lineRule="exact" w:before="36"/>
              <w:ind w:left="43"/>
              <w:rPr>
                <w:sz w:val="18"/>
              </w:rPr>
            </w:pPr>
            <w:r>
              <w:rPr>
                <w:sz w:val="18"/>
              </w:rPr>
              <w:t>Céd-Jur: 4-000-042147</w:t>
            </w:r>
          </w:p>
        </w:tc>
        <w:tc>
          <w:tcPr>
            <w:tcW w:w="1920" w:type="dxa"/>
          </w:tcPr>
          <w:p>
            <w:pPr>
              <w:pStyle w:val="TableParagraph"/>
              <w:rPr>
                <w:sz w:val="16"/>
              </w:rPr>
            </w:pPr>
          </w:p>
        </w:tc>
      </w:tr>
    </w:tbl>
    <w:p>
      <w:pPr>
        <w:tabs>
          <w:tab w:pos="8287" w:val="left" w:leader="none"/>
        </w:tabs>
        <w:spacing w:before="94" w:after="9"/>
        <w:ind w:left="448" w:right="0" w:firstLine="0"/>
        <w:jc w:val="left"/>
        <w:rPr>
          <w:sz w:val="20"/>
        </w:rPr>
      </w:pPr>
      <w:r>
        <w:rPr>
          <w:b/>
          <w:sz w:val="20"/>
        </w:rPr>
        <w:t>603</w:t>
      </w:r>
      <w:r>
        <w:rPr>
          <w:b/>
          <w:spacing w:val="30"/>
          <w:sz w:val="20"/>
        </w:rPr>
        <w:t> </w:t>
      </w:r>
      <w:r>
        <w:rPr>
          <w:b/>
          <w:sz w:val="20"/>
        </w:rPr>
        <w:t>PRESTACIONES</w:t>
        <w:tab/>
      </w:r>
      <w:r>
        <w:rPr>
          <w:sz w:val="20"/>
        </w:rPr>
        <w:t>1.687.833.333,00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7593" w:val="left" w:leader="none"/>
          <w:tab w:pos="8133" w:val="left" w:leader="none"/>
        </w:tabs>
        <w:spacing w:before="43"/>
        <w:ind w:left="0" w:right="23"/>
        <w:jc w:val="center"/>
      </w:pPr>
      <w:r>
        <w:rPr/>
        <w:t>60302</w:t>
        <w:tab/>
        <w:t>PENSIONES Y JUBILACIONES CONTRIBUTIVAS</w:t>
        <w:tab/>
      </w:r>
      <w:r>
        <w:rPr>
          <w:position w:val="-5"/>
          <w:u w:val="dotted"/>
        </w:rPr>
        <w:t> </w:t>
        <w:tab/>
        <w:t>1.154.000.000,00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510"/>
        <w:gridCol w:w="403"/>
        <w:gridCol w:w="5255"/>
        <w:gridCol w:w="1807"/>
      </w:tblGrid>
      <w:tr>
        <w:trPr>
          <w:trHeight w:val="450" w:hRule="atLeast"/>
        </w:trPr>
        <w:tc>
          <w:tcPr>
            <w:tcW w:w="641" w:type="dxa"/>
          </w:tcPr>
          <w:p>
            <w:pPr>
              <w:pStyle w:val="TableParagraph"/>
              <w:spacing w:line="199" w:lineRule="exact"/>
              <w:ind w:left="50"/>
              <w:rPr>
                <w:sz w:val="18"/>
              </w:rPr>
            </w:pPr>
            <w:r>
              <w:rPr>
                <w:sz w:val="18"/>
              </w:rPr>
              <w:t>60302</w:t>
            </w:r>
          </w:p>
        </w:tc>
        <w:tc>
          <w:tcPr>
            <w:tcW w:w="497" w:type="dxa"/>
          </w:tcPr>
          <w:p>
            <w:pPr>
              <w:pStyle w:val="TableParagraph"/>
              <w:spacing w:line="199" w:lineRule="exact"/>
              <w:ind w:right="83"/>
              <w:jc w:val="right"/>
              <w:rPr>
                <w:sz w:val="18"/>
              </w:rPr>
            </w:pPr>
            <w:r>
              <w:rPr>
                <w:sz w:val="18"/>
              </w:rPr>
              <w:t>280</w:t>
            </w:r>
          </w:p>
        </w:tc>
        <w:tc>
          <w:tcPr>
            <w:tcW w:w="521" w:type="dxa"/>
          </w:tcPr>
          <w:p>
            <w:pPr>
              <w:pStyle w:val="TableParagraph"/>
              <w:spacing w:line="199" w:lineRule="exact"/>
              <w:ind w:left="66" w:right="54"/>
              <w:jc w:val="center"/>
              <w:rPr>
                <w:sz w:val="18"/>
              </w:rPr>
            </w:pPr>
            <w:r>
              <w:rPr>
                <w:sz w:val="18"/>
              </w:rPr>
              <w:t>1320</w:t>
            </w:r>
          </w:p>
        </w:tc>
        <w:tc>
          <w:tcPr>
            <w:tcW w:w="510" w:type="dxa"/>
          </w:tcPr>
          <w:p>
            <w:pPr>
              <w:pStyle w:val="TableParagraph"/>
              <w:spacing w:line="199" w:lineRule="exact"/>
              <w:ind w:left="55" w:right="54"/>
              <w:jc w:val="center"/>
              <w:rPr>
                <w:sz w:val="18"/>
              </w:rPr>
            </w:pPr>
            <w:r>
              <w:rPr>
                <w:sz w:val="18"/>
              </w:rPr>
              <w:t>3520</w:t>
            </w:r>
          </w:p>
        </w:tc>
        <w:tc>
          <w:tcPr>
            <w:tcW w:w="403" w:type="dxa"/>
          </w:tcPr>
          <w:p>
            <w:pPr>
              <w:pStyle w:val="TableParagraph"/>
              <w:spacing w:line="199" w:lineRule="exact"/>
              <w:ind w:left="54" w:right="36"/>
              <w:jc w:val="center"/>
              <w:rPr>
                <w:sz w:val="18"/>
              </w:rPr>
            </w:pPr>
            <w:r>
              <w:rPr>
                <w:sz w:val="18"/>
              </w:rPr>
              <w:t>601</w:t>
            </w:r>
          </w:p>
        </w:tc>
        <w:tc>
          <w:tcPr>
            <w:tcW w:w="5255" w:type="dxa"/>
          </w:tcPr>
          <w:p>
            <w:pPr>
              <w:pStyle w:val="TableParagraph"/>
              <w:ind w:left="57" w:right="1202"/>
              <w:rPr>
                <w:sz w:val="18"/>
              </w:rPr>
            </w:pPr>
            <w:r>
              <w:rPr>
                <w:sz w:val="18"/>
              </w:rPr>
              <w:t>PENSIONES CORREOS, TELÉGRAFOS Y RADIOS NACIONALES.</w:t>
            </w:r>
          </w:p>
        </w:tc>
        <w:tc>
          <w:tcPr>
            <w:tcW w:w="1807" w:type="dxa"/>
          </w:tcPr>
          <w:p>
            <w:pPr>
              <w:pStyle w:val="TableParagraph"/>
              <w:spacing w:line="199" w:lineRule="exact"/>
              <w:ind w:right="48"/>
              <w:jc w:val="right"/>
              <w:rPr>
                <w:sz w:val="18"/>
              </w:rPr>
            </w:pPr>
            <w:r>
              <w:rPr>
                <w:sz w:val="18"/>
              </w:rPr>
              <w:t>30.000.000,00</w:t>
            </w:r>
          </w:p>
        </w:tc>
      </w:tr>
      <w:tr>
        <w:trPr>
          <w:trHeight w:val="300"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255" w:type="dxa"/>
          </w:tcPr>
          <w:p>
            <w:pPr>
              <w:pStyle w:val="TableParagraph"/>
              <w:spacing w:before="36"/>
              <w:ind w:left="57"/>
              <w:rPr>
                <w:sz w:val="18"/>
              </w:rPr>
            </w:pPr>
            <w:r>
              <w:rPr>
                <w:sz w:val="18"/>
              </w:rPr>
              <w:t>(SEGÚN LEY Nº 4 DEL 23/09/1940 Y SUS REFORMAS).</w:t>
            </w:r>
          </w:p>
        </w:tc>
        <w:tc>
          <w:tcPr>
            <w:tcW w:w="1807" w:type="dxa"/>
          </w:tcPr>
          <w:p>
            <w:pPr>
              <w:pStyle w:val="TableParagraph"/>
              <w:rPr>
                <w:sz w:val="18"/>
              </w:rPr>
            </w:pPr>
          </w:p>
        </w:tc>
      </w:tr>
      <w:tr>
        <w:trPr>
          <w:trHeight w:val="307" w:hRule="atLeast"/>
        </w:trPr>
        <w:tc>
          <w:tcPr>
            <w:tcW w:w="641" w:type="dxa"/>
          </w:tcPr>
          <w:p>
            <w:pPr>
              <w:pStyle w:val="TableParagraph"/>
              <w:spacing w:before="50"/>
              <w:ind w:left="50"/>
              <w:rPr>
                <w:sz w:val="18"/>
              </w:rPr>
            </w:pPr>
            <w:r>
              <w:rPr>
                <w:sz w:val="18"/>
              </w:rPr>
              <w:t>60302</w:t>
            </w:r>
          </w:p>
        </w:tc>
        <w:tc>
          <w:tcPr>
            <w:tcW w:w="497" w:type="dxa"/>
          </w:tcPr>
          <w:p>
            <w:pPr>
              <w:pStyle w:val="TableParagraph"/>
              <w:spacing w:before="50"/>
              <w:ind w:right="83"/>
              <w:jc w:val="right"/>
              <w:rPr>
                <w:sz w:val="18"/>
              </w:rPr>
            </w:pPr>
            <w:r>
              <w:rPr>
                <w:sz w:val="18"/>
              </w:rPr>
              <w:t>280</w:t>
            </w:r>
          </w:p>
        </w:tc>
        <w:tc>
          <w:tcPr>
            <w:tcW w:w="521" w:type="dxa"/>
          </w:tcPr>
          <w:p>
            <w:pPr>
              <w:pStyle w:val="TableParagraph"/>
              <w:spacing w:before="50"/>
              <w:ind w:left="66" w:right="54"/>
              <w:jc w:val="center"/>
              <w:rPr>
                <w:sz w:val="18"/>
              </w:rPr>
            </w:pPr>
            <w:r>
              <w:rPr>
                <w:sz w:val="18"/>
              </w:rPr>
              <w:t>1320</w:t>
            </w:r>
          </w:p>
        </w:tc>
        <w:tc>
          <w:tcPr>
            <w:tcW w:w="510" w:type="dxa"/>
          </w:tcPr>
          <w:p>
            <w:pPr>
              <w:pStyle w:val="TableParagraph"/>
              <w:spacing w:before="50"/>
              <w:ind w:left="55" w:right="54"/>
              <w:jc w:val="center"/>
              <w:rPr>
                <w:sz w:val="18"/>
              </w:rPr>
            </w:pPr>
            <w:r>
              <w:rPr>
                <w:sz w:val="18"/>
              </w:rPr>
              <w:t>3520</w:t>
            </w:r>
          </w:p>
        </w:tc>
        <w:tc>
          <w:tcPr>
            <w:tcW w:w="403" w:type="dxa"/>
          </w:tcPr>
          <w:p>
            <w:pPr>
              <w:pStyle w:val="TableParagraph"/>
              <w:spacing w:before="50"/>
              <w:ind w:left="54" w:right="36"/>
              <w:jc w:val="center"/>
              <w:rPr>
                <w:sz w:val="18"/>
              </w:rPr>
            </w:pPr>
            <w:r>
              <w:rPr>
                <w:sz w:val="18"/>
              </w:rPr>
              <w:t>603</w:t>
            </w:r>
          </w:p>
        </w:tc>
        <w:tc>
          <w:tcPr>
            <w:tcW w:w="5255" w:type="dxa"/>
          </w:tcPr>
          <w:p>
            <w:pPr>
              <w:pStyle w:val="TableParagraph"/>
              <w:spacing w:before="50"/>
              <w:ind w:left="57"/>
              <w:rPr>
                <w:sz w:val="18"/>
              </w:rPr>
            </w:pPr>
            <w:r>
              <w:rPr>
                <w:sz w:val="18"/>
              </w:rPr>
              <w:t>PENSIONES DE DERECHO. (MÚSICOS).</w:t>
            </w:r>
          </w:p>
        </w:tc>
        <w:tc>
          <w:tcPr>
            <w:tcW w:w="1807" w:type="dxa"/>
          </w:tcPr>
          <w:p>
            <w:pPr>
              <w:pStyle w:val="TableParagraph"/>
              <w:spacing w:before="50"/>
              <w:ind w:right="48"/>
              <w:jc w:val="right"/>
              <w:rPr>
                <w:sz w:val="18"/>
              </w:rPr>
            </w:pPr>
            <w:r>
              <w:rPr>
                <w:sz w:val="18"/>
              </w:rPr>
              <w:t>2.000.000,00</w:t>
            </w:r>
          </w:p>
        </w:tc>
      </w:tr>
      <w:tr>
        <w:trPr>
          <w:trHeight w:val="30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255" w:type="dxa"/>
          </w:tcPr>
          <w:p>
            <w:pPr>
              <w:pStyle w:val="TableParagraph"/>
              <w:spacing w:before="42"/>
              <w:ind w:left="57"/>
              <w:rPr>
                <w:sz w:val="18"/>
              </w:rPr>
            </w:pPr>
            <w:r>
              <w:rPr>
                <w:sz w:val="18"/>
              </w:rPr>
              <w:t>(SEGÚN LEY Nº 15 DEL 05/12/1935 Y SUS REFORMAS).</w:t>
            </w:r>
          </w:p>
        </w:tc>
        <w:tc>
          <w:tcPr>
            <w:tcW w:w="1807" w:type="dxa"/>
          </w:tcPr>
          <w:p>
            <w:pPr>
              <w:pStyle w:val="TableParagraph"/>
              <w:rPr>
                <w:sz w:val="18"/>
              </w:rPr>
            </w:pPr>
          </w:p>
        </w:tc>
      </w:tr>
      <w:tr>
        <w:trPr>
          <w:trHeight w:val="307" w:hRule="atLeast"/>
        </w:trPr>
        <w:tc>
          <w:tcPr>
            <w:tcW w:w="641" w:type="dxa"/>
          </w:tcPr>
          <w:p>
            <w:pPr>
              <w:pStyle w:val="TableParagraph"/>
              <w:spacing w:before="50"/>
              <w:ind w:left="50"/>
              <w:rPr>
                <w:sz w:val="18"/>
              </w:rPr>
            </w:pPr>
            <w:r>
              <w:rPr>
                <w:sz w:val="18"/>
              </w:rPr>
              <w:t>60302</w:t>
            </w:r>
          </w:p>
        </w:tc>
        <w:tc>
          <w:tcPr>
            <w:tcW w:w="497" w:type="dxa"/>
          </w:tcPr>
          <w:p>
            <w:pPr>
              <w:pStyle w:val="TableParagraph"/>
              <w:spacing w:before="50"/>
              <w:ind w:right="83"/>
              <w:jc w:val="right"/>
              <w:rPr>
                <w:sz w:val="18"/>
              </w:rPr>
            </w:pPr>
            <w:r>
              <w:rPr>
                <w:sz w:val="18"/>
              </w:rPr>
              <w:t>280</w:t>
            </w:r>
          </w:p>
        </w:tc>
        <w:tc>
          <w:tcPr>
            <w:tcW w:w="521" w:type="dxa"/>
          </w:tcPr>
          <w:p>
            <w:pPr>
              <w:pStyle w:val="TableParagraph"/>
              <w:spacing w:before="50"/>
              <w:ind w:left="66" w:right="54"/>
              <w:jc w:val="center"/>
              <w:rPr>
                <w:sz w:val="18"/>
              </w:rPr>
            </w:pPr>
            <w:r>
              <w:rPr>
                <w:sz w:val="18"/>
              </w:rPr>
              <w:t>1320</w:t>
            </w:r>
          </w:p>
        </w:tc>
        <w:tc>
          <w:tcPr>
            <w:tcW w:w="510" w:type="dxa"/>
          </w:tcPr>
          <w:p>
            <w:pPr>
              <w:pStyle w:val="TableParagraph"/>
              <w:spacing w:before="50"/>
              <w:ind w:left="55" w:right="54"/>
              <w:jc w:val="center"/>
              <w:rPr>
                <w:sz w:val="18"/>
              </w:rPr>
            </w:pPr>
            <w:r>
              <w:rPr>
                <w:sz w:val="18"/>
              </w:rPr>
              <w:t>3520</w:t>
            </w:r>
          </w:p>
        </w:tc>
        <w:tc>
          <w:tcPr>
            <w:tcW w:w="403" w:type="dxa"/>
          </w:tcPr>
          <w:p>
            <w:pPr>
              <w:pStyle w:val="TableParagraph"/>
              <w:spacing w:before="50"/>
              <w:ind w:left="54" w:right="36"/>
              <w:jc w:val="center"/>
              <w:rPr>
                <w:sz w:val="18"/>
              </w:rPr>
            </w:pPr>
            <w:r>
              <w:rPr>
                <w:sz w:val="18"/>
              </w:rPr>
              <w:t>605</w:t>
            </w:r>
          </w:p>
        </w:tc>
        <w:tc>
          <w:tcPr>
            <w:tcW w:w="5255" w:type="dxa"/>
          </w:tcPr>
          <w:p>
            <w:pPr>
              <w:pStyle w:val="TableParagraph"/>
              <w:spacing w:before="50"/>
              <w:ind w:left="57"/>
              <w:rPr>
                <w:sz w:val="18"/>
              </w:rPr>
            </w:pPr>
            <w:r>
              <w:rPr>
                <w:sz w:val="18"/>
              </w:rPr>
              <w:t>PENSIONES DE HACIENDA Y PODER LEGISLATIVO.</w:t>
            </w:r>
          </w:p>
        </w:tc>
        <w:tc>
          <w:tcPr>
            <w:tcW w:w="1807" w:type="dxa"/>
          </w:tcPr>
          <w:p>
            <w:pPr>
              <w:pStyle w:val="TableParagraph"/>
              <w:spacing w:before="50"/>
              <w:ind w:right="48"/>
              <w:jc w:val="right"/>
              <w:rPr>
                <w:sz w:val="18"/>
              </w:rPr>
            </w:pPr>
            <w:r>
              <w:rPr>
                <w:sz w:val="18"/>
              </w:rPr>
              <w:t>1.000.000.000,00</w:t>
            </w:r>
          </w:p>
        </w:tc>
      </w:tr>
      <w:tr>
        <w:trPr>
          <w:trHeight w:val="30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255" w:type="dxa"/>
          </w:tcPr>
          <w:p>
            <w:pPr>
              <w:pStyle w:val="TableParagraph"/>
              <w:spacing w:before="42"/>
              <w:ind w:left="57"/>
              <w:rPr>
                <w:sz w:val="18"/>
              </w:rPr>
            </w:pPr>
            <w:r>
              <w:rPr>
                <w:sz w:val="18"/>
              </w:rPr>
              <w:t>(SEGÚN LEY Nº 148 DEL 23/08/1943 Y SUS REFORMAS).</w:t>
            </w:r>
          </w:p>
        </w:tc>
        <w:tc>
          <w:tcPr>
            <w:tcW w:w="1807" w:type="dxa"/>
          </w:tcPr>
          <w:p>
            <w:pPr>
              <w:pStyle w:val="TableParagraph"/>
              <w:rPr>
                <w:sz w:val="18"/>
              </w:rPr>
            </w:pPr>
          </w:p>
        </w:tc>
      </w:tr>
      <w:tr>
        <w:trPr>
          <w:trHeight w:val="307" w:hRule="atLeast"/>
        </w:trPr>
        <w:tc>
          <w:tcPr>
            <w:tcW w:w="641" w:type="dxa"/>
          </w:tcPr>
          <w:p>
            <w:pPr>
              <w:pStyle w:val="TableParagraph"/>
              <w:spacing w:before="50"/>
              <w:ind w:left="50"/>
              <w:rPr>
                <w:sz w:val="18"/>
              </w:rPr>
            </w:pPr>
            <w:r>
              <w:rPr>
                <w:sz w:val="18"/>
              </w:rPr>
              <w:t>60302</w:t>
            </w:r>
          </w:p>
        </w:tc>
        <w:tc>
          <w:tcPr>
            <w:tcW w:w="497" w:type="dxa"/>
          </w:tcPr>
          <w:p>
            <w:pPr>
              <w:pStyle w:val="TableParagraph"/>
              <w:spacing w:before="50"/>
              <w:ind w:right="83"/>
              <w:jc w:val="right"/>
              <w:rPr>
                <w:sz w:val="18"/>
              </w:rPr>
            </w:pPr>
            <w:r>
              <w:rPr>
                <w:sz w:val="18"/>
              </w:rPr>
              <w:t>280</w:t>
            </w:r>
          </w:p>
        </w:tc>
        <w:tc>
          <w:tcPr>
            <w:tcW w:w="521" w:type="dxa"/>
          </w:tcPr>
          <w:p>
            <w:pPr>
              <w:pStyle w:val="TableParagraph"/>
              <w:spacing w:before="50"/>
              <w:ind w:left="66" w:right="54"/>
              <w:jc w:val="center"/>
              <w:rPr>
                <w:sz w:val="18"/>
              </w:rPr>
            </w:pPr>
            <w:r>
              <w:rPr>
                <w:sz w:val="18"/>
              </w:rPr>
              <w:t>1320</w:t>
            </w:r>
          </w:p>
        </w:tc>
        <w:tc>
          <w:tcPr>
            <w:tcW w:w="510" w:type="dxa"/>
          </w:tcPr>
          <w:p>
            <w:pPr>
              <w:pStyle w:val="TableParagraph"/>
              <w:spacing w:before="50"/>
              <w:ind w:left="55" w:right="54"/>
              <w:jc w:val="center"/>
              <w:rPr>
                <w:sz w:val="18"/>
              </w:rPr>
            </w:pPr>
            <w:r>
              <w:rPr>
                <w:sz w:val="18"/>
              </w:rPr>
              <w:t>3520</w:t>
            </w:r>
          </w:p>
        </w:tc>
        <w:tc>
          <w:tcPr>
            <w:tcW w:w="403" w:type="dxa"/>
          </w:tcPr>
          <w:p>
            <w:pPr>
              <w:pStyle w:val="TableParagraph"/>
              <w:spacing w:before="50"/>
              <w:ind w:left="54" w:right="36"/>
              <w:jc w:val="center"/>
              <w:rPr>
                <w:sz w:val="18"/>
              </w:rPr>
            </w:pPr>
            <w:r>
              <w:rPr>
                <w:sz w:val="18"/>
              </w:rPr>
              <w:t>609</w:t>
            </w:r>
          </w:p>
        </w:tc>
        <w:tc>
          <w:tcPr>
            <w:tcW w:w="5255" w:type="dxa"/>
          </w:tcPr>
          <w:p>
            <w:pPr>
              <w:pStyle w:val="TableParagraph"/>
              <w:spacing w:before="50"/>
              <w:ind w:left="57"/>
              <w:rPr>
                <w:sz w:val="18"/>
              </w:rPr>
            </w:pPr>
            <w:r>
              <w:rPr>
                <w:sz w:val="18"/>
              </w:rPr>
              <w:t>PENSIONES DE OBRAS PÚBLICAS.</w:t>
            </w:r>
          </w:p>
        </w:tc>
        <w:tc>
          <w:tcPr>
            <w:tcW w:w="1807" w:type="dxa"/>
          </w:tcPr>
          <w:p>
            <w:pPr>
              <w:pStyle w:val="TableParagraph"/>
              <w:spacing w:before="50"/>
              <w:ind w:right="48"/>
              <w:jc w:val="right"/>
              <w:rPr>
                <w:sz w:val="18"/>
              </w:rPr>
            </w:pPr>
            <w:r>
              <w:rPr>
                <w:sz w:val="18"/>
              </w:rPr>
              <w:t>100.000.000,00</w:t>
            </w:r>
          </w:p>
        </w:tc>
      </w:tr>
      <w:tr>
        <w:trPr>
          <w:trHeight w:val="30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255" w:type="dxa"/>
          </w:tcPr>
          <w:p>
            <w:pPr>
              <w:pStyle w:val="TableParagraph"/>
              <w:spacing w:before="42"/>
              <w:ind w:left="57"/>
              <w:rPr>
                <w:sz w:val="18"/>
              </w:rPr>
            </w:pPr>
            <w:r>
              <w:rPr>
                <w:sz w:val="18"/>
              </w:rPr>
              <w:t>(SEGÚN LEY Nº 19 DEL 04/11/1944 Y SUS REFORMAS).</w:t>
            </w:r>
          </w:p>
        </w:tc>
        <w:tc>
          <w:tcPr>
            <w:tcW w:w="1807" w:type="dxa"/>
          </w:tcPr>
          <w:p>
            <w:pPr>
              <w:pStyle w:val="TableParagraph"/>
              <w:rPr>
                <w:sz w:val="18"/>
              </w:rPr>
            </w:pPr>
          </w:p>
        </w:tc>
      </w:tr>
      <w:tr>
        <w:trPr>
          <w:trHeight w:val="307" w:hRule="atLeast"/>
        </w:trPr>
        <w:tc>
          <w:tcPr>
            <w:tcW w:w="641" w:type="dxa"/>
          </w:tcPr>
          <w:p>
            <w:pPr>
              <w:pStyle w:val="TableParagraph"/>
              <w:spacing w:before="50"/>
              <w:ind w:left="50"/>
              <w:rPr>
                <w:sz w:val="18"/>
              </w:rPr>
            </w:pPr>
            <w:r>
              <w:rPr>
                <w:sz w:val="18"/>
              </w:rPr>
              <w:t>60302</w:t>
            </w:r>
          </w:p>
        </w:tc>
        <w:tc>
          <w:tcPr>
            <w:tcW w:w="497" w:type="dxa"/>
          </w:tcPr>
          <w:p>
            <w:pPr>
              <w:pStyle w:val="TableParagraph"/>
              <w:spacing w:before="50"/>
              <w:ind w:right="83"/>
              <w:jc w:val="right"/>
              <w:rPr>
                <w:sz w:val="18"/>
              </w:rPr>
            </w:pPr>
            <w:r>
              <w:rPr>
                <w:sz w:val="18"/>
              </w:rPr>
              <w:t>280</w:t>
            </w:r>
          </w:p>
        </w:tc>
        <w:tc>
          <w:tcPr>
            <w:tcW w:w="521" w:type="dxa"/>
          </w:tcPr>
          <w:p>
            <w:pPr>
              <w:pStyle w:val="TableParagraph"/>
              <w:spacing w:before="50"/>
              <w:ind w:left="66" w:right="54"/>
              <w:jc w:val="center"/>
              <w:rPr>
                <w:sz w:val="18"/>
              </w:rPr>
            </w:pPr>
            <w:r>
              <w:rPr>
                <w:sz w:val="18"/>
              </w:rPr>
              <w:t>1320</w:t>
            </w:r>
          </w:p>
        </w:tc>
        <w:tc>
          <w:tcPr>
            <w:tcW w:w="510" w:type="dxa"/>
          </w:tcPr>
          <w:p>
            <w:pPr>
              <w:pStyle w:val="TableParagraph"/>
              <w:spacing w:before="50"/>
              <w:ind w:left="55" w:right="54"/>
              <w:jc w:val="center"/>
              <w:rPr>
                <w:sz w:val="18"/>
              </w:rPr>
            </w:pPr>
            <w:r>
              <w:rPr>
                <w:sz w:val="18"/>
              </w:rPr>
              <w:t>3520</w:t>
            </w:r>
          </w:p>
        </w:tc>
        <w:tc>
          <w:tcPr>
            <w:tcW w:w="403" w:type="dxa"/>
          </w:tcPr>
          <w:p>
            <w:pPr>
              <w:pStyle w:val="TableParagraph"/>
              <w:spacing w:before="50"/>
              <w:ind w:left="54" w:right="36"/>
              <w:jc w:val="center"/>
              <w:rPr>
                <w:sz w:val="18"/>
              </w:rPr>
            </w:pPr>
            <w:r>
              <w:rPr>
                <w:sz w:val="18"/>
              </w:rPr>
              <w:t>610</w:t>
            </w:r>
          </w:p>
        </w:tc>
        <w:tc>
          <w:tcPr>
            <w:tcW w:w="5255" w:type="dxa"/>
          </w:tcPr>
          <w:p>
            <w:pPr>
              <w:pStyle w:val="TableParagraph"/>
              <w:spacing w:before="50"/>
              <w:ind w:left="57"/>
              <w:rPr>
                <w:sz w:val="18"/>
              </w:rPr>
            </w:pPr>
            <w:r>
              <w:rPr>
                <w:sz w:val="18"/>
              </w:rPr>
              <w:t>PENSIONES DEL REGISTRO PÚBLICO.</w:t>
            </w:r>
          </w:p>
        </w:tc>
        <w:tc>
          <w:tcPr>
            <w:tcW w:w="1807" w:type="dxa"/>
          </w:tcPr>
          <w:p>
            <w:pPr>
              <w:pStyle w:val="TableParagraph"/>
              <w:spacing w:before="50"/>
              <w:ind w:right="48"/>
              <w:jc w:val="right"/>
              <w:rPr>
                <w:sz w:val="18"/>
              </w:rPr>
            </w:pPr>
            <w:r>
              <w:rPr>
                <w:sz w:val="18"/>
              </w:rPr>
              <w:t>20.000.000,00</w:t>
            </w:r>
          </w:p>
        </w:tc>
      </w:tr>
      <w:tr>
        <w:trPr>
          <w:trHeight w:val="307" w:hRule="atLeast"/>
        </w:trPr>
        <w:tc>
          <w:tcPr>
            <w:tcW w:w="641" w:type="dxa"/>
          </w:tcPr>
          <w:p>
            <w:pPr>
              <w:pStyle w:val="TableParagraph"/>
              <w:rPr>
                <w:sz w:val="18"/>
              </w:rPr>
            </w:pPr>
          </w:p>
        </w:tc>
        <w:tc>
          <w:tcPr>
            <w:tcW w:w="497" w:type="dxa"/>
          </w:tcPr>
          <w:p>
            <w:pPr>
              <w:pStyle w:val="TableParagraph"/>
              <w:rPr>
                <w:sz w:val="18"/>
              </w:rPr>
            </w:pPr>
          </w:p>
        </w:tc>
        <w:tc>
          <w:tcPr>
            <w:tcW w:w="521"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255" w:type="dxa"/>
          </w:tcPr>
          <w:p>
            <w:pPr>
              <w:pStyle w:val="TableParagraph"/>
              <w:spacing w:before="42"/>
              <w:ind w:left="57"/>
              <w:rPr>
                <w:sz w:val="18"/>
              </w:rPr>
            </w:pPr>
            <w:r>
              <w:rPr>
                <w:sz w:val="18"/>
              </w:rPr>
              <w:t>(SEGÚN LEY Nº 5 DEL 16/09/1939 Y SUS REFORMAS).</w:t>
            </w:r>
          </w:p>
        </w:tc>
        <w:tc>
          <w:tcPr>
            <w:tcW w:w="1807" w:type="dxa"/>
          </w:tcPr>
          <w:p>
            <w:pPr>
              <w:pStyle w:val="TableParagraph"/>
              <w:rPr>
                <w:sz w:val="18"/>
              </w:rPr>
            </w:pPr>
          </w:p>
        </w:tc>
      </w:tr>
      <w:tr>
        <w:trPr>
          <w:trHeight w:val="507" w:hRule="atLeast"/>
        </w:trPr>
        <w:tc>
          <w:tcPr>
            <w:tcW w:w="641" w:type="dxa"/>
          </w:tcPr>
          <w:p>
            <w:pPr>
              <w:pStyle w:val="TableParagraph"/>
              <w:spacing w:before="50"/>
              <w:ind w:left="50"/>
              <w:rPr>
                <w:sz w:val="18"/>
              </w:rPr>
            </w:pPr>
            <w:r>
              <w:rPr>
                <w:sz w:val="18"/>
              </w:rPr>
              <w:t>60302</w:t>
            </w:r>
          </w:p>
        </w:tc>
        <w:tc>
          <w:tcPr>
            <w:tcW w:w="497" w:type="dxa"/>
          </w:tcPr>
          <w:p>
            <w:pPr>
              <w:pStyle w:val="TableParagraph"/>
              <w:spacing w:before="50"/>
              <w:ind w:right="83"/>
              <w:jc w:val="right"/>
              <w:rPr>
                <w:sz w:val="18"/>
              </w:rPr>
            </w:pPr>
            <w:r>
              <w:rPr>
                <w:sz w:val="18"/>
              </w:rPr>
              <w:t>280</w:t>
            </w:r>
          </w:p>
        </w:tc>
        <w:tc>
          <w:tcPr>
            <w:tcW w:w="521" w:type="dxa"/>
          </w:tcPr>
          <w:p>
            <w:pPr>
              <w:pStyle w:val="TableParagraph"/>
              <w:spacing w:before="50"/>
              <w:ind w:left="66" w:right="54"/>
              <w:jc w:val="center"/>
              <w:rPr>
                <w:sz w:val="18"/>
              </w:rPr>
            </w:pPr>
            <w:r>
              <w:rPr>
                <w:sz w:val="18"/>
              </w:rPr>
              <w:t>1320</w:t>
            </w:r>
          </w:p>
        </w:tc>
        <w:tc>
          <w:tcPr>
            <w:tcW w:w="510" w:type="dxa"/>
          </w:tcPr>
          <w:p>
            <w:pPr>
              <w:pStyle w:val="TableParagraph"/>
              <w:spacing w:before="50"/>
              <w:ind w:left="55" w:right="54"/>
              <w:jc w:val="center"/>
              <w:rPr>
                <w:sz w:val="18"/>
              </w:rPr>
            </w:pPr>
            <w:r>
              <w:rPr>
                <w:sz w:val="18"/>
              </w:rPr>
              <w:t>3520</w:t>
            </w:r>
          </w:p>
        </w:tc>
        <w:tc>
          <w:tcPr>
            <w:tcW w:w="403" w:type="dxa"/>
          </w:tcPr>
          <w:p>
            <w:pPr>
              <w:pStyle w:val="TableParagraph"/>
              <w:spacing w:before="50"/>
              <w:ind w:left="54" w:right="36"/>
              <w:jc w:val="center"/>
              <w:rPr>
                <w:sz w:val="18"/>
              </w:rPr>
            </w:pPr>
            <w:r>
              <w:rPr>
                <w:sz w:val="18"/>
              </w:rPr>
              <w:t>612</w:t>
            </w:r>
          </w:p>
        </w:tc>
        <w:tc>
          <w:tcPr>
            <w:tcW w:w="5255" w:type="dxa"/>
          </w:tcPr>
          <w:p>
            <w:pPr>
              <w:pStyle w:val="TableParagraph"/>
              <w:spacing w:before="50"/>
              <w:ind w:left="57" w:right="477"/>
              <w:rPr>
                <w:sz w:val="18"/>
              </w:rPr>
            </w:pPr>
            <w:r>
              <w:rPr>
                <w:sz w:val="18"/>
              </w:rPr>
              <w:t>PENSIONES EMPLEADOS FERROCARRIL ELÉCTRICO AL PACÍFICO.</w:t>
            </w:r>
          </w:p>
        </w:tc>
        <w:tc>
          <w:tcPr>
            <w:tcW w:w="1807" w:type="dxa"/>
          </w:tcPr>
          <w:p>
            <w:pPr>
              <w:pStyle w:val="TableParagraph"/>
              <w:spacing w:before="50"/>
              <w:ind w:right="48"/>
              <w:jc w:val="right"/>
              <w:rPr>
                <w:sz w:val="18"/>
              </w:rPr>
            </w:pPr>
            <w:r>
              <w:rPr>
                <w:sz w:val="18"/>
              </w:rPr>
              <w:t>2.000.000,00</w:t>
            </w:r>
          </w:p>
        </w:tc>
      </w:tr>
      <w:tr>
        <w:trPr>
          <w:trHeight w:val="243" w:hRule="atLeast"/>
        </w:trPr>
        <w:tc>
          <w:tcPr>
            <w:tcW w:w="641" w:type="dxa"/>
          </w:tcPr>
          <w:p>
            <w:pPr>
              <w:pStyle w:val="TableParagraph"/>
              <w:rPr>
                <w:sz w:val="16"/>
              </w:rPr>
            </w:pPr>
          </w:p>
        </w:tc>
        <w:tc>
          <w:tcPr>
            <w:tcW w:w="497" w:type="dxa"/>
          </w:tcPr>
          <w:p>
            <w:pPr>
              <w:pStyle w:val="TableParagraph"/>
              <w:rPr>
                <w:sz w:val="16"/>
              </w:rPr>
            </w:pPr>
          </w:p>
        </w:tc>
        <w:tc>
          <w:tcPr>
            <w:tcW w:w="521" w:type="dxa"/>
          </w:tcPr>
          <w:p>
            <w:pPr>
              <w:pStyle w:val="TableParagraph"/>
              <w:rPr>
                <w:sz w:val="16"/>
              </w:rPr>
            </w:pPr>
          </w:p>
        </w:tc>
        <w:tc>
          <w:tcPr>
            <w:tcW w:w="510" w:type="dxa"/>
          </w:tcPr>
          <w:p>
            <w:pPr>
              <w:pStyle w:val="TableParagraph"/>
              <w:rPr>
                <w:sz w:val="16"/>
              </w:rPr>
            </w:pPr>
          </w:p>
        </w:tc>
        <w:tc>
          <w:tcPr>
            <w:tcW w:w="403" w:type="dxa"/>
          </w:tcPr>
          <w:p>
            <w:pPr>
              <w:pStyle w:val="TableParagraph"/>
              <w:rPr>
                <w:sz w:val="16"/>
              </w:rPr>
            </w:pPr>
          </w:p>
        </w:tc>
        <w:tc>
          <w:tcPr>
            <w:tcW w:w="5255" w:type="dxa"/>
          </w:tcPr>
          <w:p>
            <w:pPr>
              <w:pStyle w:val="TableParagraph"/>
              <w:spacing w:line="187" w:lineRule="exact" w:before="36"/>
              <w:ind w:left="57"/>
              <w:rPr>
                <w:sz w:val="18"/>
              </w:rPr>
            </w:pPr>
            <w:r>
              <w:rPr>
                <w:sz w:val="18"/>
              </w:rPr>
              <w:t>(SEGÚN LEY Nº 264 DEL 23/08/1939 Y SUS REFORMAS).</w:t>
            </w:r>
          </w:p>
        </w:tc>
        <w:tc>
          <w:tcPr>
            <w:tcW w:w="1807"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139" w:val="left" w:leader="none"/>
          <w:tab w:pos="7593" w:val="left" w:leader="none"/>
          <w:tab w:pos="8283" w:val="left" w:leader="none"/>
        </w:tabs>
        <w:spacing w:before="128"/>
        <w:ind w:left="0" w:right="23" w:firstLine="0"/>
        <w:jc w:val="center"/>
        <w:rPr>
          <w:sz w:val="20"/>
        </w:rPr>
      </w:pPr>
      <w:r>
        <w:rPr>
          <w:sz w:val="20"/>
        </w:rPr>
        <w:t>60303</w:t>
        <w:tab/>
        <w:t>PENSIONES NO CONTRIBUTIVAS</w:t>
        <w:tab/>
      </w:r>
      <w:r>
        <w:rPr>
          <w:position w:val="-5"/>
          <w:sz w:val="20"/>
          <w:u w:val="dotted"/>
        </w:rPr>
        <w:t> </w:t>
        <w:tab/>
        <w:t>404.000.000,00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539"/>
        <w:gridCol w:w="510"/>
        <w:gridCol w:w="403"/>
        <w:gridCol w:w="5018"/>
        <w:gridCol w:w="2045"/>
      </w:tblGrid>
      <w:tr>
        <w:trPr>
          <w:trHeight w:val="249" w:hRule="atLeast"/>
        </w:trPr>
        <w:tc>
          <w:tcPr>
            <w:tcW w:w="666" w:type="dxa"/>
          </w:tcPr>
          <w:p>
            <w:pPr>
              <w:pStyle w:val="TableParagraph"/>
              <w:spacing w:line="199" w:lineRule="exact"/>
              <w:ind w:left="50"/>
              <w:rPr>
                <w:sz w:val="18"/>
              </w:rPr>
            </w:pPr>
            <w:r>
              <w:rPr>
                <w:sz w:val="18"/>
              </w:rPr>
              <w:t>60303</w:t>
            </w:r>
          </w:p>
        </w:tc>
        <w:tc>
          <w:tcPr>
            <w:tcW w:w="455" w:type="dxa"/>
          </w:tcPr>
          <w:p>
            <w:pPr>
              <w:pStyle w:val="TableParagraph"/>
              <w:spacing w:line="199" w:lineRule="exact"/>
              <w:ind w:right="66"/>
              <w:jc w:val="right"/>
              <w:rPr>
                <w:sz w:val="18"/>
              </w:rPr>
            </w:pPr>
            <w:r>
              <w:rPr>
                <w:sz w:val="18"/>
              </w:rPr>
              <w:t>280</w:t>
            </w:r>
          </w:p>
        </w:tc>
        <w:tc>
          <w:tcPr>
            <w:tcW w:w="539" w:type="dxa"/>
          </w:tcPr>
          <w:p>
            <w:pPr>
              <w:pStyle w:val="TableParagraph"/>
              <w:spacing w:line="199" w:lineRule="exact"/>
              <w:ind w:left="83" w:right="55"/>
              <w:jc w:val="center"/>
              <w:rPr>
                <w:sz w:val="18"/>
              </w:rPr>
            </w:pPr>
            <w:r>
              <w:rPr>
                <w:sz w:val="18"/>
              </w:rPr>
              <w:t>1320</w:t>
            </w:r>
          </w:p>
        </w:tc>
        <w:tc>
          <w:tcPr>
            <w:tcW w:w="510" w:type="dxa"/>
          </w:tcPr>
          <w:p>
            <w:pPr>
              <w:pStyle w:val="TableParagraph"/>
              <w:spacing w:line="199" w:lineRule="exact"/>
              <w:ind w:left="54" w:right="54"/>
              <w:jc w:val="center"/>
              <w:rPr>
                <w:sz w:val="18"/>
              </w:rPr>
            </w:pPr>
            <w:r>
              <w:rPr>
                <w:sz w:val="18"/>
              </w:rPr>
              <w:t>3524</w:t>
            </w:r>
          </w:p>
        </w:tc>
        <w:tc>
          <w:tcPr>
            <w:tcW w:w="403" w:type="dxa"/>
          </w:tcPr>
          <w:p>
            <w:pPr>
              <w:pStyle w:val="TableParagraph"/>
              <w:spacing w:line="199" w:lineRule="exact"/>
              <w:ind w:left="53" w:right="37"/>
              <w:jc w:val="center"/>
              <w:rPr>
                <w:sz w:val="18"/>
              </w:rPr>
            </w:pPr>
            <w:r>
              <w:rPr>
                <w:sz w:val="18"/>
              </w:rPr>
              <w:t>600</w:t>
            </w:r>
          </w:p>
        </w:tc>
        <w:tc>
          <w:tcPr>
            <w:tcW w:w="5018" w:type="dxa"/>
          </w:tcPr>
          <w:p>
            <w:pPr>
              <w:pStyle w:val="TableParagraph"/>
              <w:spacing w:line="199" w:lineRule="exact"/>
              <w:ind w:left="56"/>
              <w:rPr>
                <w:sz w:val="18"/>
              </w:rPr>
            </w:pPr>
            <w:r>
              <w:rPr>
                <w:sz w:val="18"/>
              </w:rPr>
              <w:t>PENSIONES DE BENEMÉRITOS.</w:t>
            </w:r>
          </w:p>
        </w:tc>
        <w:tc>
          <w:tcPr>
            <w:tcW w:w="2045" w:type="dxa"/>
          </w:tcPr>
          <w:p>
            <w:pPr>
              <w:pStyle w:val="TableParagraph"/>
              <w:spacing w:line="199" w:lineRule="exact"/>
              <w:ind w:right="50"/>
              <w:jc w:val="right"/>
              <w:rPr>
                <w:sz w:val="18"/>
              </w:rPr>
            </w:pPr>
            <w:r>
              <w:rPr>
                <w:sz w:val="18"/>
              </w:rPr>
              <w:t>3.000.000,00</w:t>
            </w:r>
          </w:p>
        </w:tc>
      </w:tr>
      <w:tr>
        <w:trPr>
          <w:trHeight w:val="307"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before="42"/>
              <w:ind w:left="56"/>
              <w:rPr>
                <w:sz w:val="18"/>
              </w:rPr>
            </w:pPr>
            <w:r>
              <w:rPr>
                <w:sz w:val="18"/>
              </w:rPr>
              <w:t>(SEGÚN LEY Nº 7302 DEL 08/07/1992 Y SUS REFORMAS).</w:t>
            </w:r>
          </w:p>
        </w:tc>
        <w:tc>
          <w:tcPr>
            <w:tcW w:w="2045" w:type="dxa"/>
          </w:tcPr>
          <w:p>
            <w:pPr>
              <w:pStyle w:val="TableParagraph"/>
              <w:rPr>
                <w:sz w:val="18"/>
              </w:rPr>
            </w:pPr>
          </w:p>
        </w:tc>
      </w:tr>
      <w:tr>
        <w:trPr>
          <w:trHeight w:val="307" w:hRule="atLeast"/>
        </w:trPr>
        <w:tc>
          <w:tcPr>
            <w:tcW w:w="666" w:type="dxa"/>
          </w:tcPr>
          <w:p>
            <w:pPr>
              <w:pStyle w:val="TableParagraph"/>
              <w:spacing w:before="50"/>
              <w:ind w:left="50"/>
              <w:rPr>
                <w:sz w:val="18"/>
              </w:rPr>
            </w:pPr>
            <w:r>
              <w:rPr>
                <w:sz w:val="18"/>
              </w:rPr>
              <w:t>60303</w:t>
            </w:r>
          </w:p>
        </w:tc>
        <w:tc>
          <w:tcPr>
            <w:tcW w:w="455" w:type="dxa"/>
          </w:tcPr>
          <w:p>
            <w:pPr>
              <w:pStyle w:val="TableParagraph"/>
              <w:spacing w:before="50"/>
              <w:ind w:right="66"/>
              <w:jc w:val="right"/>
              <w:rPr>
                <w:sz w:val="18"/>
              </w:rPr>
            </w:pPr>
            <w:r>
              <w:rPr>
                <w:sz w:val="18"/>
              </w:rPr>
              <w:t>280</w:t>
            </w:r>
          </w:p>
        </w:tc>
        <w:tc>
          <w:tcPr>
            <w:tcW w:w="539" w:type="dxa"/>
          </w:tcPr>
          <w:p>
            <w:pPr>
              <w:pStyle w:val="TableParagraph"/>
              <w:spacing w:before="50"/>
              <w:ind w:left="83" w:right="55"/>
              <w:jc w:val="center"/>
              <w:rPr>
                <w:sz w:val="18"/>
              </w:rPr>
            </w:pPr>
            <w:r>
              <w:rPr>
                <w:sz w:val="18"/>
              </w:rPr>
              <w:t>1320</w:t>
            </w:r>
          </w:p>
        </w:tc>
        <w:tc>
          <w:tcPr>
            <w:tcW w:w="510" w:type="dxa"/>
          </w:tcPr>
          <w:p>
            <w:pPr>
              <w:pStyle w:val="TableParagraph"/>
              <w:spacing w:before="50"/>
              <w:ind w:left="54" w:right="54"/>
              <w:jc w:val="center"/>
              <w:rPr>
                <w:sz w:val="18"/>
              </w:rPr>
            </w:pPr>
            <w:r>
              <w:rPr>
                <w:sz w:val="18"/>
              </w:rPr>
              <w:t>3524</w:t>
            </w:r>
          </w:p>
        </w:tc>
        <w:tc>
          <w:tcPr>
            <w:tcW w:w="403" w:type="dxa"/>
          </w:tcPr>
          <w:p>
            <w:pPr>
              <w:pStyle w:val="TableParagraph"/>
              <w:spacing w:before="50"/>
              <w:ind w:left="53" w:right="37"/>
              <w:jc w:val="center"/>
              <w:rPr>
                <w:sz w:val="18"/>
              </w:rPr>
            </w:pPr>
            <w:r>
              <w:rPr>
                <w:sz w:val="18"/>
              </w:rPr>
              <w:t>602</w:t>
            </w:r>
          </w:p>
        </w:tc>
        <w:tc>
          <w:tcPr>
            <w:tcW w:w="5018" w:type="dxa"/>
          </w:tcPr>
          <w:p>
            <w:pPr>
              <w:pStyle w:val="TableParagraph"/>
              <w:spacing w:before="50"/>
              <w:ind w:left="56"/>
              <w:rPr>
                <w:sz w:val="18"/>
              </w:rPr>
            </w:pPr>
            <w:r>
              <w:rPr>
                <w:sz w:val="18"/>
              </w:rPr>
              <w:t>PENSIONES DE DERECHO. (GUARDIA CIVIL).</w:t>
            </w:r>
          </w:p>
        </w:tc>
        <w:tc>
          <w:tcPr>
            <w:tcW w:w="2045" w:type="dxa"/>
          </w:tcPr>
          <w:p>
            <w:pPr>
              <w:pStyle w:val="TableParagraph"/>
              <w:spacing w:before="50"/>
              <w:ind w:right="50"/>
              <w:jc w:val="right"/>
              <w:rPr>
                <w:sz w:val="18"/>
              </w:rPr>
            </w:pPr>
            <w:r>
              <w:rPr>
                <w:sz w:val="18"/>
              </w:rPr>
              <w:t>1.000.000,00</w:t>
            </w:r>
          </w:p>
        </w:tc>
      </w:tr>
      <w:tr>
        <w:trPr>
          <w:trHeight w:val="307"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before="42"/>
              <w:ind w:left="56"/>
              <w:rPr>
                <w:sz w:val="18"/>
              </w:rPr>
            </w:pPr>
            <w:r>
              <w:rPr>
                <w:sz w:val="18"/>
              </w:rPr>
              <w:t>(SEGÚN LEY Nº 1988 DEL 15/12/1995 Y SUS REFORMAS).</w:t>
            </w:r>
          </w:p>
        </w:tc>
        <w:tc>
          <w:tcPr>
            <w:tcW w:w="2045" w:type="dxa"/>
          </w:tcPr>
          <w:p>
            <w:pPr>
              <w:pStyle w:val="TableParagraph"/>
              <w:rPr>
                <w:sz w:val="18"/>
              </w:rPr>
            </w:pPr>
          </w:p>
        </w:tc>
      </w:tr>
      <w:tr>
        <w:trPr>
          <w:trHeight w:val="307" w:hRule="atLeast"/>
        </w:trPr>
        <w:tc>
          <w:tcPr>
            <w:tcW w:w="666" w:type="dxa"/>
          </w:tcPr>
          <w:p>
            <w:pPr>
              <w:pStyle w:val="TableParagraph"/>
              <w:spacing w:before="50"/>
              <w:ind w:left="50"/>
              <w:rPr>
                <w:sz w:val="18"/>
              </w:rPr>
            </w:pPr>
            <w:r>
              <w:rPr>
                <w:sz w:val="18"/>
              </w:rPr>
              <w:t>60303</w:t>
            </w:r>
          </w:p>
        </w:tc>
        <w:tc>
          <w:tcPr>
            <w:tcW w:w="455" w:type="dxa"/>
          </w:tcPr>
          <w:p>
            <w:pPr>
              <w:pStyle w:val="TableParagraph"/>
              <w:spacing w:before="50"/>
              <w:ind w:right="66"/>
              <w:jc w:val="right"/>
              <w:rPr>
                <w:sz w:val="18"/>
              </w:rPr>
            </w:pPr>
            <w:r>
              <w:rPr>
                <w:sz w:val="18"/>
              </w:rPr>
              <w:t>280</w:t>
            </w:r>
          </w:p>
        </w:tc>
        <w:tc>
          <w:tcPr>
            <w:tcW w:w="539" w:type="dxa"/>
          </w:tcPr>
          <w:p>
            <w:pPr>
              <w:pStyle w:val="TableParagraph"/>
              <w:spacing w:before="50"/>
              <w:ind w:left="83" w:right="55"/>
              <w:jc w:val="center"/>
              <w:rPr>
                <w:sz w:val="18"/>
              </w:rPr>
            </w:pPr>
            <w:r>
              <w:rPr>
                <w:sz w:val="18"/>
              </w:rPr>
              <w:t>1320</w:t>
            </w:r>
          </w:p>
        </w:tc>
        <w:tc>
          <w:tcPr>
            <w:tcW w:w="510" w:type="dxa"/>
          </w:tcPr>
          <w:p>
            <w:pPr>
              <w:pStyle w:val="TableParagraph"/>
              <w:spacing w:before="50"/>
              <w:ind w:left="54" w:right="54"/>
              <w:jc w:val="center"/>
              <w:rPr>
                <w:sz w:val="18"/>
              </w:rPr>
            </w:pPr>
            <w:r>
              <w:rPr>
                <w:sz w:val="18"/>
              </w:rPr>
              <w:t>3524</w:t>
            </w:r>
          </w:p>
        </w:tc>
        <w:tc>
          <w:tcPr>
            <w:tcW w:w="403" w:type="dxa"/>
          </w:tcPr>
          <w:p>
            <w:pPr>
              <w:pStyle w:val="TableParagraph"/>
              <w:spacing w:before="50"/>
              <w:ind w:left="53" w:right="37"/>
              <w:jc w:val="center"/>
              <w:rPr>
                <w:sz w:val="18"/>
              </w:rPr>
            </w:pPr>
            <w:r>
              <w:rPr>
                <w:sz w:val="18"/>
              </w:rPr>
              <w:t>603</w:t>
            </w:r>
          </w:p>
        </w:tc>
        <w:tc>
          <w:tcPr>
            <w:tcW w:w="5018" w:type="dxa"/>
          </w:tcPr>
          <w:p>
            <w:pPr>
              <w:pStyle w:val="TableParagraph"/>
              <w:spacing w:before="50"/>
              <w:ind w:left="56"/>
              <w:rPr>
                <w:sz w:val="18"/>
              </w:rPr>
            </w:pPr>
            <w:r>
              <w:rPr>
                <w:sz w:val="18"/>
              </w:rPr>
              <w:t>PENSIONES DE GRACIA.</w:t>
            </w:r>
          </w:p>
        </w:tc>
        <w:tc>
          <w:tcPr>
            <w:tcW w:w="2045" w:type="dxa"/>
          </w:tcPr>
          <w:p>
            <w:pPr>
              <w:pStyle w:val="TableParagraph"/>
              <w:spacing w:before="50"/>
              <w:ind w:right="50"/>
              <w:jc w:val="right"/>
              <w:rPr>
                <w:sz w:val="18"/>
              </w:rPr>
            </w:pPr>
            <w:r>
              <w:rPr>
                <w:sz w:val="18"/>
              </w:rPr>
              <w:t>30.000.000,00</w:t>
            </w:r>
          </w:p>
        </w:tc>
      </w:tr>
      <w:tr>
        <w:trPr>
          <w:trHeight w:val="307"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before="42"/>
              <w:ind w:left="56"/>
              <w:rPr>
                <w:sz w:val="18"/>
              </w:rPr>
            </w:pPr>
            <w:r>
              <w:rPr>
                <w:sz w:val="18"/>
              </w:rPr>
              <w:t>(SEGÚN LEY Nº 14 DEL 02/12/1935 Y SUS REFORMAS).</w:t>
            </w:r>
          </w:p>
        </w:tc>
        <w:tc>
          <w:tcPr>
            <w:tcW w:w="2045" w:type="dxa"/>
          </w:tcPr>
          <w:p>
            <w:pPr>
              <w:pStyle w:val="TableParagraph"/>
              <w:rPr>
                <w:sz w:val="18"/>
              </w:rPr>
            </w:pPr>
          </w:p>
        </w:tc>
      </w:tr>
      <w:tr>
        <w:trPr>
          <w:trHeight w:val="307" w:hRule="atLeast"/>
        </w:trPr>
        <w:tc>
          <w:tcPr>
            <w:tcW w:w="666" w:type="dxa"/>
          </w:tcPr>
          <w:p>
            <w:pPr>
              <w:pStyle w:val="TableParagraph"/>
              <w:spacing w:before="50"/>
              <w:ind w:left="50"/>
              <w:rPr>
                <w:sz w:val="18"/>
              </w:rPr>
            </w:pPr>
            <w:r>
              <w:rPr>
                <w:sz w:val="18"/>
              </w:rPr>
              <w:t>60303</w:t>
            </w:r>
          </w:p>
        </w:tc>
        <w:tc>
          <w:tcPr>
            <w:tcW w:w="455" w:type="dxa"/>
          </w:tcPr>
          <w:p>
            <w:pPr>
              <w:pStyle w:val="TableParagraph"/>
              <w:spacing w:before="50"/>
              <w:ind w:right="66"/>
              <w:jc w:val="right"/>
              <w:rPr>
                <w:sz w:val="18"/>
              </w:rPr>
            </w:pPr>
            <w:r>
              <w:rPr>
                <w:sz w:val="18"/>
              </w:rPr>
              <w:t>280</w:t>
            </w:r>
          </w:p>
        </w:tc>
        <w:tc>
          <w:tcPr>
            <w:tcW w:w="539" w:type="dxa"/>
          </w:tcPr>
          <w:p>
            <w:pPr>
              <w:pStyle w:val="TableParagraph"/>
              <w:spacing w:before="50"/>
              <w:ind w:left="83" w:right="55"/>
              <w:jc w:val="center"/>
              <w:rPr>
                <w:sz w:val="18"/>
              </w:rPr>
            </w:pPr>
            <w:r>
              <w:rPr>
                <w:sz w:val="18"/>
              </w:rPr>
              <w:t>1320</w:t>
            </w:r>
          </w:p>
        </w:tc>
        <w:tc>
          <w:tcPr>
            <w:tcW w:w="510" w:type="dxa"/>
          </w:tcPr>
          <w:p>
            <w:pPr>
              <w:pStyle w:val="TableParagraph"/>
              <w:spacing w:before="50"/>
              <w:ind w:left="54" w:right="54"/>
              <w:jc w:val="center"/>
              <w:rPr>
                <w:sz w:val="18"/>
              </w:rPr>
            </w:pPr>
            <w:r>
              <w:rPr>
                <w:sz w:val="18"/>
              </w:rPr>
              <w:t>3524</w:t>
            </w:r>
          </w:p>
        </w:tc>
        <w:tc>
          <w:tcPr>
            <w:tcW w:w="403" w:type="dxa"/>
          </w:tcPr>
          <w:p>
            <w:pPr>
              <w:pStyle w:val="TableParagraph"/>
              <w:spacing w:before="50"/>
              <w:ind w:left="53" w:right="37"/>
              <w:jc w:val="center"/>
              <w:rPr>
                <w:sz w:val="18"/>
              </w:rPr>
            </w:pPr>
            <w:r>
              <w:rPr>
                <w:sz w:val="18"/>
              </w:rPr>
              <w:t>611</w:t>
            </w:r>
          </w:p>
        </w:tc>
        <w:tc>
          <w:tcPr>
            <w:tcW w:w="5018" w:type="dxa"/>
          </w:tcPr>
          <w:p>
            <w:pPr>
              <w:pStyle w:val="TableParagraph"/>
              <w:spacing w:before="50"/>
              <w:ind w:left="56"/>
              <w:rPr>
                <w:sz w:val="18"/>
              </w:rPr>
            </w:pPr>
            <w:r>
              <w:rPr>
                <w:sz w:val="18"/>
              </w:rPr>
              <w:t>PENSIONES VÍCTIMAS DE GUERRA.</w:t>
            </w:r>
          </w:p>
        </w:tc>
        <w:tc>
          <w:tcPr>
            <w:tcW w:w="2045" w:type="dxa"/>
          </w:tcPr>
          <w:p>
            <w:pPr>
              <w:pStyle w:val="TableParagraph"/>
              <w:spacing w:before="50"/>
              <w:ind w:right="50"/>
              <w:jc w:val="right"/>
              <w:rPr>
                <w:sz w:val="18"/>
              </w:rPr>
            </w:pPr>
            <w:r>
              <w:rPr>
                <w:sz w:val="18"/>
              </w:rPr>
              <w:t>250.000.000,00</w:t>
            </w:r>
          </w:p>
        </w:tc>
      </w:tr>
      <w:tr>
        <w:trPr>
          <w:trHeight w:val="500"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before="42"/>
              <w:ind w:left="56" w:right="520"/>
              <w:rPr>
                <w:sz w:val="18"/>
              </w:rPr>
            </w:pPr>
            <w:r>
              <w:rPr>
                <w:sz w:val="18"/>
              </w:rPr>
              <w:t>(SEGÚN LEY Nº 1922 DEL 05/08/1955, LEY Nº 7302 DEL 08/07/1992 Y SUS REFORMAS).</w:t>
            </w:r>
          </w:p>
        </w:tc>
        <w:tc>
          <w:tcPr>
            <w:tcW w:w="2045" w:type="dxa"/>
          </w:tcPr>
          <w:p>
            <w:pPr>
              <w:pStyle w:val="TableParagraph"/>
              <w:rPr>
                <w:sz w:val="18"/>
              </w:rPr>
            </w:pPr>
          </w:p>
        </w:tc>
      </w:tr>
      <w:tr>
        <w:trPr>
          <w:trHeight w:val="293" w:hRule="atLeast"/>
        </w:trPr>
        <w:tc>
          <w:tcPr>
            <w:tcW w:w="666" w:type="dxa"/>
          </w:tcPr>
          <w:p>
            <w:pPr>
              <w:pStyle w:val="TableParagraph"/>
              <w:spacing w:before="36"/>
              <w:ind w:left="50"/>
              <w:rPr>
                <w:sz w:val="18"/>
              </w:rPr>
            </w:pPr>
            <w:r>
              <w:rPr>
                <w:sz w:val="18"/>
              </w:rPr>
              <w:t>60303</w:t>
            </w:r>
          </w:p>
        </w:tc>
        <w:tc>
          <w:tcPr>
            <w:tcW w:w="455" w:type="dxa"/>
          </w:tcPr>
          <w:p>
            <w:pPr>
              <w:pStyle w:val="TableParagraph"/>
              <w:spacing w:before="36"/>
              <w:ind w:right="66"/>
              <w:jc w:val="right"/>
              <w:rPr>
                <w:sz w:val="18"/>
              </w:rPr>
            </w:pPr>
            <w:r>
              <w:rPr>
                <w:sz w:val="18"/>
              </w:rPr>
              <w:t>280</w:t>
            </w:r>
          </w:p>
        </w:tc>
        <w:tc>
          <w:tcPr>
            <w:tcW w:w="539" w:type="dxa"/>
          </w:tcPr>
          <w:p>
            <w:pPr>
              <w:pStyle w:val="TableParagraph"/>
              <w:spacing w:before="36"/>
              <w:ind w:left="83" w:right="55"/>
              <w:jc w:val="center"/>
              <w:rPr>
                <w:sz w:val="18"/>
              </w:rPr>
            </w:pPr>
            <w:r>
              <w:rPr>
                <w:sz w:val="18"/>
              </w:rPr>
              <w:t>1320</w:t>
            </w:r>
          </w:p>
        </w:tc>
        <w:tc>
          <w:tcPr>
            <w:tcW w:w="510" w:type="dxa"/>
          </w:tcPr>
          <w:p>
            <w:pPr>
              <w:pStyle w:val="TableParagraph"/>
              <w:spacing w:before="36"/>
              <w:ind w:left="54" w:right="54"/>
              <w:jc w:val="center"/>
              <w:rPr>
                <w:sz w:val="18"/>
              </w:rPr>
            </w:pPr>
            <w:r>
              <w:rPr>
                <w:sz w:val="18"/>
              </w:rPr>
              <w:t>3524</w:t>
            </w:r>
          </w:p>
        </w:tc>
        <w:tc>
          <w:tcPr>
            <w:tcW w:w="403" w:type="dxa"/>
          </w:tcPr>
          <w:p>
            <w:pPr>
              <w:pStyle w:val="TableParagraph"/>
              <w:spacing w:before="36"/>
              <w:ind w:left="53" w:right="37"/>
              <w:jc w:val="center"/>
              <w:rPr>
                <w:sz w:val="18"/>
              </w:rPr>
            </w:pPr>
            <w:r>
              <w:rPr>
                <w:sz w:val="18"/>
              </w:rPr>
              <w:t>615</w:t>
            </w:r>
          </w:p>
        </w:tc>
        <w:tc>
          <w:tcPr>
            <w:tcW w:w="5018" w:type="dxa"/>
          </w:tcPr>
          <w:p>
            <w:pPr>
              <w:pStyle w:val="TableParagraph"/>
              <w:spacing w:before="36"/>
              <w:ind w:left="56"/>
              <w:rPr>
                <w:sz w:val="18"/>
              </w:rPr>
            </w:pPr>
            <w:r>
              <w:rPr>
                <w:sz w:val="18"/>
              </w:rPr>
              <w:t>PENSIONES EXSERVIDORES INCOP.</w:t>
            </w:r>
          </w:p>
        </w:tc>
        <w:tc>
          <w:tcPr>
            <w:tcW w:w="2045" w:type="dxa"/>
          </w:tcPr>
          <w:p>
            <w:pPr>
              <w:pStyle w:val="TableParagraph"/>
              <w:spacing w:before="36"/>
              <w:ind w:right="50"/>
              <w:jc w:val="right"/>
              <w:rPr>
                <w:sz w:val="18"/>
              </w:rPr>
            </w:pPr>
            <w:r>
              <w:rPr>
                <w:sz w:val="18"/>
              </w:rPr>
              <w:t>100.000.000,00</w:t>
            </w:r>
          </w:p>
        </w:tc>
      </w:tr>
      <w:tr>
        <w:trPr>
          <w:trHeight w:val="500"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before="42"/>
              <w:ind w:left="56" w:right="594"/>
              <w:rPr>
                <w:sz w:val="18"/>
              </w:rPr>
            </w:pPr>
            <w:r>
              <w:rPr>
                <w:sz w:val="18"/>
              </w:rPr>
              <w:t>(SEGÙN LEY Nº8674 DEL 16/10/2008, LEY N°8832 DEL 29/04/2010).</w:t>
            </w:r>
          </w:p>
        </w:tc>
        <w:tc>
          <w:tcPr>
            <w:tcW w:w="2045" w:type="dxa"/>
          </w:tcPr>
          <w:p>
            <w:pPr>
              <w:pStyle w:val="TableParagraph"/>
              <w:rPr>
                <w:sz w:val="18"/>
              </w:rPr>
            </w:pPr>
          </w:p>
        </w:tc>
      </w:tr>
      <w:tr>
        <w:trPr>
          <w:trHeight w:val="293" w:hRule="atLeast"/>
        </w:trPr>
        <w:tc>
          <w:tcPr>
            <w:tcW w:w="666" w:type="dxa"/>
          </w:tcPr>
          <w:p>
            <w:pPr>
              <w:pStyle w:val="TableParagraph"/>
              <w:spacing w:before="36"/>
              <w:ind w:left="50"/>
              <w:rPr>
                <w:sz w:val="18"/>
              </w:rPr>
            </w:pPr>
            <w:r>
              <w:rPr>
                <w:sz w:val="18"/>
              </w:rPr>
              <w:t>60303</w:t>
            </w:r>
          </w:p>
        </w:tc>
        <w:tc>
          <w:tcPr>
            <w:tcW w:w="455" w:type="dxa"/>
          </w:tcPr>
          <w:p>
            <w:pPr>
              <w:pStyle w:val="TableParagraph"/>
              <w:spacing w:before="36"/>
              <w:ind w:right="66"/>
              <w:jc w:val="right"/>
              <w:rPr>
                <w:sz w:val="18"/>
              </w:rPr>
            </w:pPr>
            <w:r>
              <w:rPr>
                <w:sz w:val="18"/>
              </w:rPr>
              <w:t>280</w:t>
            </w:r>
          </w:p>
        </w:tc>
        <w:tc>
          <w:tcPr>
            <w:tcW w:w="539" w:type="dxa"/>
          </w:tcPr>
          <w:p>
            <w:pPr>
              <w:pStyle w:val="TableParagraph"/>
              <w:spacing w:before="36"/>
              <w:ind w:left="83" w:right="55"/>
              <w:jc w:val="center"/>
              <w:rPr>
                <w:sz w:val="18"/>
              </w:rPr>
            </w:pPr>
            <w:r>
              <w:rPr>
                <w:sz w:val="18"/>
              </w:rPr>
              <w:t>1320</w:t>
            </w:r>
          </w:p>
        </w:tc>
        <w:tc>
          <w:tcPr>
            <w:tcW w:w="510" w:type="dxa"/>
          </w:tcPr>
          <w:p>
            <w:pPr>
              <w:pStyle w:val="TableParagraph"/>
              <w:spacing w:before="36"/>
              <w:ind w:left="54" w:right="54"/>
              <w:jc w:val="center"/>
              <w:rPr>
                <w:sz w:val="18"/>
              </w:rPr>
            </w:pPr>
            <w:r>
              <w:rPr>
                <w:sz w:val="18"/>
              </w:rPr>
              <w:t>3524</w:t>
            </w:r>
          </w:p>
        </w:tc>
        <w:tc>
          <w:tcPr>
            <w:tcW w:w="403" w:type="dxa"/>
          </w:tcPr>
          <w:p>
            <w:pPr>
              <w:pStyle w:val="TableParagraph"/>
              <w:spacing w:before="36"/>
              <w:ind w:left="53" w:right="37"/>
              <w:jc w:val="center"/>
              <w:rPr>
                <w:sz w:val="18"/>
              </w:rPr>
            </w:pPr>
            <w:r>
              <w:rPr>
                <w:sz w:val="18"/>
              </w:rPr>
              <w:t>617</w:t>
            </w:r>
          </w:p>
        </w:tc>
        <w:tc>
          <w:tcPr>
            <w:tcW w:w="5018" w:type="dxa"/>
          </w:tcPr>
          <w:p>
            <w:pPr>
              <w:pStyle w:val="TableParagraph"/>
              <w:spacing w:before="36"/>
              <w:ind w:left="56"/>
              <w:rPr>
                <w:sz w:val="18"/>
              </w:rPr>
            </w:pPr>
            <w:r>
              <w:rPr>
                <w:sz w:val="18"/>
              </w:rPr>
              <w:t>PENSIONES EXSERVIDORES INCOFER.</w:t>
            </w:r>
          </w:p>
        </w:tc>
        <w:tc>
          <w:tcPr>
            <w:tcW w:w="2045" w:type="dxa"/>
          </w:tcPr>
          <w:p>
            <w:pPr>
              <w:pStyle w:val="TableParagraph"/>
              <w:spacing w:before="36"/>
              <w:ind w:right="50"/>
              <w:jc w:val="right"/>
              <w:rPr>
                <w:sz w:val="18"/>
              </w:rPr>
            </w:pPr>
            <w:r>
              <w:rPr>
                <w:sz w:val="18"/>
              </w:rPr>
              <w:t>20.000.000,00</w:t>
            </w:r>
          </w:p>
        </w:tc>
      </w:tr>
      <w:tr>
        <w:trPr>
          <w:trHeight w:val="249" w:hRule="atLeast"/>
        </w:trPr>
        <w:tc>
          <w:tcPr>
            <w:tcW w:w="666" w:type="dxa"/>
          </w:tcPr>
          <w:p>
            <w:pPr>
              <w:pStyle w:val="TableParagraph"/>
              <w:rPr>
                <w:sz w:val="18"/>
              </w:rPr>
            </w:pPr>
          </w:p>
        </w:tc>
        <w:tc>
          <w:tcPr>
            <w:tcW w:w="455" w:type="dxa"/>
          </w:tcPr>
          <w:p>
            <w:pPr>
              <w:pStyle w:val="TableParagraph"/>
              <w:rPr>
                <w:sz w:val="18"/>
              </w:rPr>
            </w:pPr>
          </w:p>
        </w:tc>
        <w:tc>
          <w:tcPr>
            <w:tcW w:w="539" w:type="dxa"/>
          </w:tcPr>
          <w:p>
            <w:pPr>
              <w:pStyle w:val="TableParagraph"/>
              <w:rPr>
                <w:sz w:val="18"/>
              </w:rPr>
            </w:pPr>
          </w:p>
        </w:tc>
        <w:tc>
          <w:tcPr>
            <w:tcW w:w="510" w:type="dxa"/>
          </w:tcPr>
          <w:p>
            <w:pPr>
              <w:pStyle w:val="TableParagraph"/>
              <w:rPr>
                <w:sz w:val="18"/>
              </w:rPr>
            </w:pPr>
          </w:p>
        </w:tc>
        <w:tc>
          <w:tcPr>
            <w:tcW w:w="403" w:type="dxa"/>
          </w:tcPr>
          <w:p>
            <w:pPr>
              <w:pStyle w:val="TableParagraph"/>
              <w:rPr>
                <w:sz w:val="18"/>
              </w:rPr>
            </w:pPr>
          </w:p>
        </w:tc>
        <w:tc>
          <w:tcPr>
            <w:tcW w:w="5018" w:type="dxa"/>
          </w:tcPr>
          <w:p>
            <w:pPr>
              <w:pStyle w:val="TableParagraph"/>
              <w:spacing w:line="187" w:lineRule="exact" w:before="42"/>
              <w:ind w:left="56"/>
              <w:rPr>
                <w:sz w:val="18"/>
              </w:rPr>
            </w:pPr>
            <w:r>
              <w:rPr>
                <w:sz w:val="18"/>
              </w:rPr>
              <w:t>(SEGÚN LEY N° 8950 DEL 12/05/2011).</w:t>
            </w:r>
          </w:p>
        </w:tc>
        <w:tc>
          <w:tcPr>
            <w:tcW w:w="2045" w:type="dxa"/>
          </w:tcPr>
          <w:p>
            <w:pPr>
              <w:pStyle w:val="TableParagraph"/>
              <w:rPr>
                <w:sz w:val="18"/>
              </w:rPr>
            </w:pPr>
          </w:p>
        </w:tc>
      </w:tr>
      <w:tr>
        <w:trPr>
          <w:trHeight w:val="436" w:hRule="atLeast"/>
        </w:trPr>
        <w:tc>
          <w:tcPr>
            <w:tcW w:w="666" w:type="dxa"/>
          </w:tcPr>
          <w:p>
            <w:pPr>
              <w:pStyle w:val="TableParagraph"/>
              <w:spacing w:before="109"/>
              <w:ind w:left="50"/>
              <w:rPr>
                <w:sz w:val="20"/>
              </w:rPr>
            </w:pPr>
            <w:r>
              <w:rPr>
                <w:sz w:val="20"/>
              </w:rPr>
              <w:t>60304</w:t>
            </w:r>
          </w:p>
        </w:tc>
        <w:tc>
          <w:tcPr>
            <w:tcW w:w="455" w:type="dxa"/>
          </w:tcPr>
          <w:p>
            <w:pPr>
              <w:pStyle w:val="TableParagraph"/>
              <w:rPr>
                <w:sz w:val="18"/>
              </w:rPr>
            </w:pPr>
          </w:p>
        </w:tc>
        <w:tc>
          <w:tcPr>
            <w:tcW w:w="6470" w:type="dxa"/>
            <w:gridSpan w:val="4"/>
          </w:tcPr>
          <w:p>
            <w:pPr>
              <w:pStyle w:val="TableParagraph"/>
              <w:spacing w:before="109"/>
              <w:ind w:left="68"/>
              <w:rPr>
                <w:sz w:val="20"/>
              </w:rPr>
            </w:pPr>
            <w:r>
              <w:rPr>
                <w:sz w:val="20"/>
              </w:rPr>
              <w:t>DECIMOTERCER MES DE PENSIONES Y JUBILACIONES</w:t>
            </w:r>
          </w:p>
        </w:tc>
        <w:tc>
          <w:tcPr>
            <w:tcW w:w="2045" w:type="dxa"/>
          </w:tcPr>
          <w:p>
            <w:pPr>
              <w:pStyle w:val="TableParagraph"/>
              <w:tabs>
                <w:tab w:pos="689" w:val="left" w:leader="none"/>
              </w:tabs>
              <w:spacing w:before="167"/>
              <w:ind w:right="50"/>
              <w:jc w:val="right"/>
              <w:rPr>
                <w:sz w:val="20"/>
              </w:rPr>
            </w:pPr>
            <w:r>
              <w:rPr>
                <w:sz w:val="20"/>
                <w:u w:val="dotted"/>
              </w:rPr>
              <w:t> </w:t>
              <w:tab/>
              <w:t>129.833.333,00</w:t>
            </w:r>
          </w:p>
        </w:tc>
      </w:tr>
      <w:tr>
        <w:trPr>
          <w:trHeight w:val="288" w:hRule="atLeast"/>
        </w:trPr>
        <w:tc>
          <w:tcPr>
            <w:tcW w:w="666" w:type="dxa"/>
          </w:tcPr>
          <w:p>
            <w:pPr>
              <w:pStyle w:val="TableParagraph"/>
              <w:spacing w:before="31"/>
              <w:ind w:left="50"/>
              <w:rPr>
                <w:sz w:val="18"/>
              </w:rPr>
            </w:pPr>
            <w:r>
              <w:rPr>
                <w:sz w:val="18"/>
              </w:rPr>
              <w:t>60304</w:t>
            </w:r>
          </w:p>
        </w:tc>
        <w:tc>
          <w:tcPr>
            <w:tcW w:w="455" w:type="dxa"/>
          </w:tcPr>
          <w:p>
            <w:pPr>
              <w:pStyle w:val="TableParagraph"/>
              <w:spacing w:before="31"/>
              <w:ind w:right="66"/>
              <w:jc w:val="right"/>
              <w:rPr>
                <w:sz w:val="18"/>
              </w:rPr>
            </w:pPr>
            <w:r>
              <w:rPr>
                <w:sz w:val="18"/>
              </w:rPr>
              <w:t>280</w:t>
            </w:r>
          </w:p>
        </w:tc>
        <w:tc>
          <w:tcPr>
            <w:tcW w:w="6470" w:type="dxa"/>
            <w:gridSpan w:val="4"/>
          </w:tcPr>
          <w:p>
            <w:pPr>
              <w:pStyle w:val="TableParagraph"/>
              <w:spacing w:before="31"/>
              <w:ind w:left="103"/>
              <w:rPr>
                <w:sz w:val="18"/>
              </w:rPr>
            </w:pPr>
            <w:r>
              <w:rPr>
                <w:sz w:val="18"/>
              </w:rPr>
              <w:t>1320 3520 265 BENEFICIO ADICIONAL A PENSIONADOS.</w:t>
            </w:r>
          </w:p>
        </w:tc>
        <w:tc>
          <w:tcPr>
            <w:tcW w:w="2045" w:type="dxa"/>
          </w:tcPr>
          <w:p>
            <w:pPr>
              <w:pStyle w:val="TableParagraph"/>
              <w:spacing w:before="31"/>
              <w:ind w:right="50"/>
              <w:jc w:val="right"/>
              <w:rPr>
                <w:sz w:val="18"/>
              </w:rPr>
            </w:pPr>
            <w:r>
              <w:rPr>
                <w:sz w:val="18"/>
              </w:rPr>
              <w:t>129.833.333,00</w:t>
            </w:r>
          </w:p>
        </w:tc>
      </w:tr>
      <w:tr>
        <w:trPr>
          <w:trHeight w:val="249" w:hRule="atLeast"/>
        </w:trPr>
        <w:tc>
          <w:tcPr>
            <w:tcW w:w="666" w:type="dxa"/>
          </w:tcPr>
          <w:p>
            <w:pPr>
              <w:pStyle w:val="TableParagraph"/>
              <w:rPr>
                <w:sz w:val="18"/>
              </w:rPr>
            </w:pPr>
          </w:p>
        </w:tc>
        <w:tc>
          <w:tcPr>
            <w:tcW w:w="455" w:type="dxa"/>
          </w:tcPr>
          <w:p>
            <w:pPr>
              <w:pStyle w:val="TableParagraph"/>
              <w:rPr>
                <w:sz w:val="18"/>
              </w:rPr>
            </w:pPr>
          </w:p>
        </w:tc>
        <w:tc>
          <w:tcPr>
            <w:tcW w:w="6470" w:type="dxa"/>
            <w:gridSpan w:val="4"/>
          </w:tcPr>
          <w:p>
            <w:pPr>
              <w:pStyle w:val="TableParagraph"/>
              <w:spacing w:line="187" w:lineRule="exact" w:before="42"/>
              <w:ind w:left="1508"/>
              <w:rPr>
                <w:sz w:val="18"/>
              </w:rPr>
            </w:pPr>
            <w:r>
              <w:rPr>
                <w:sz w:val="18"/>
              </w:rPr>
              <w:t>PRESTACIONES ECONÓMICAS DE LA SEGURIDAD SOCIAL</w:t>
            </w:r>
          </w:p>
        </w:tc>
        <w:tc>
          <w:tcPr>
            <w:tcW w:w="2045" w:type="dxa"/>
          </w:tcPr>
          <w:p>
            <w:pPr>
              <w:pStyle w:val="TableParagraph"/>
              <w:rPr>
                <w:sz w:val="18"/>
              </w:rPr>
            </w:pPr>
          </w:p>
        </w:tc>
      </w:tr>
    </w:tbl>
    <w:p>
      <w:pPr>
        <w:tabs>
          <w:tab w:pos="8287" w:val="left" w:leader="none"/>
        </w:tabs>
        <w:spacing w:before="110" w:after="8"/>
        <w:ind w:left="448" w:right="0" w:firstLine="0"/>
        <w:jc w:val="left"/>
        <w:rPr>
          <w:sz w:val="20"/>
        </w:rPr>
      </w:pPr>
      <w:r>
        <w:rPr>
          <w:b/>
          <w:sz w:val="20"/>
        </w:rPr>
        <w:t>606  OTRAS TRANSFERENCIAS CORRIENTES AL</w:t>
      </w:r>
      <w:r>
        <w:rPr>
          <w:b/>
          <w:spacing w:val="-20"/>
          <w:sz w:val="20"/>
        </w:rPr>
        <w:t> </w:t>
      </w:r>
      <w:r>
        <w:rPr>
          <w:b/>
          <w:sz w:val="20"/>
        </w:rPr>
        <w:t>SECTOR PRIVADO</w:t>
        <w:tab/>
      </w:r>
      <w:r>
        <w:rPr>
          <w:sz w:val="20"/>
        </w:rPr>
        <w:t>3.250.000.000,00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7593" w:val="left" w:leader="none"/>
          <w:tab w:pos="8133" w:val="left" w:leader="none"/>
        </w:tabs>
        <w:spacing w:before="43"/>
        <w:ind w:left="0" w:right="23"/>
        <w:jc w:val="center"/>
      </w:pPr>
      <w:r>
        <w:rPr/>
        <w:t>60601</w:t>
        <w:tab/>
        <w:t>INDEMNIZACIONES</w:t>
        <w:tab/>
      </w:r>
      <w:r>
        <w:rPr>
          <w:position w:val="-5"/>
          <w:u w:val="dotted"/>
        </w:rPr>
        <w:t> </w:t>
        <w:tab/>
        <w:t>3.250.000.000,00</w:t>
      </w:r>
    </w:p>
    <w:p>
      <w:pPr>
        <w:pStyle w:val="BodyText"/>
        <w:spacing w:before="7"/>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60601</w:t>
            </w:r>
          </w:p>
        </w:tc>
        <w:tc>
          <w:tcPr>
            <w:tcW w:w="1931" w:type="dxa"/>
          </w:tcPr>
          <w:p>
            <w:pPr>
              <w:pStyle w:val="TableParagraph"/>
              <w:spacing w:line="199" w:lineRule="exact"/>
              <w:ind w:right="55"/>
              <w:jc w:val="right"/>
              <w:rPr>
                <w:sz w:val="18"/>
              </w:rPr>
            </w:pPr>
            <w:r>
              <w:rPr>
                <w:sz w:val="18"/>
              </w:rPr>
              <w:t>280 1320 3520 202</w:t>
            </w:r>
          </w:p>
        </w:tc>
        <w:tc>
          <w:tcPr>
            <w:tcW w:w="5072" w:type="dxa"/>
          </w:tcPr>
          <w:p>
            <w:pPr>
              <w:pStyle w:val="TableParagraph"/>
              <w:spacing w:line="199" w:lineRule="exact"/>
              <w:ind w:left="57"/>
              <w:rPr>
                <w:sz w:val="18"/>
              </w:rPr>
            </w:pPr>
            <w:r>
              <w:rPr>
                <w:sz w:val="18"/>
              </w:rPr>
              <w:t>INDEMNIZACIONES.</w:t>
            </w:r>
          </w:p>
        </w:tc>
        <w:tc>
          <w:tcPr>
            <w:tcW w:w="1980" w:type="dxa"/>
          </w:tcPr>
          <w:p>
            <w:pPr>
              <w:pStyle w:val="TableParagraph"/>
              <w:spacing w:line="199" w:lineRule="exact"/>
              <w:ind w:right="38"/>
              <w:jc w:val="right"/>
              <w:rPr>
                <w:sz w:val="18"/>
              </w:rPr>
            </w:pPr>
            <w:r>
              <w:rPr>
                <w:sz w:val="18"/>
              </w:rPr>
              <w:t>2.500.000.000,00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49"/>
              <w:rPr>
                <w:sz w:val="18"/>
              </w:rPr>
            </w:pPr>
            <w:r>
              <w:rPr>
                <w:sz w:val="18"/>
              </w:rPr>
              <w:t>(PARA PAGO DE FACTURAS PENDIENTES DE EJERCICIOS ANTERIORES, SENTENCIAS JUDICIALES O RESOLUCIONES ADMINISTRATIVAS DEL RÉGIMEN DEL MAGISTERIO NACIONAL).</w:t>
            </w:r>
          </w:p>
        </w:tc>
        <w:tc>
          <w:tcPr>
            <w:tcW w:w="1980" w:type="dxa"/>
          </w:tcPr>
          <w:p>
            <w:pPr>
              <w:pStyle w:val="TableParagraph"/>
              <w:rPr>
                <w:sz w:val="18"/>
              </w:rPr>
            </w:pPr>
          </w:p>
        </w:tc>
      </w:tr>
      <w:tr>
        <w:trPr>
          <w:trHeight w:val="293" w:hRule="atLeast"/>
        </w:trPr>
        <w:tc>
          <w:tcPr>
            <w:tcW w:w="641" w:type="dxa"/>
          </w:tcPr>
          <w:p>
            <w:pPr>
              <w:pStyle w:val="TableParagraph"/>
              <w:spacing w:before="36"/>
              <w:ind w:left="50"/>
              <w:rPr>
                <w:sz w:val="18"/>
              </w:rPr>
            </w:pPr>
            <w:r>
              <w:rPr>
                <w:sz w:val="18"/>
              </w:rPr>
              <w:t>60601</w:t>
            </w:r>
          </w:p>
        </w:tc>
        <w:tc>
          <w:tcPr>
            <w:tcW w:w="1931" w:type="dxa"/>
          </w:tcPr>
          <w:p>
            <w:pPr>
              <w:pStyle w:val="TableParagraph"/>
              <w:spacing w:before="36"/>
              <w:ind w:right="55"/>
              <w:jc w:val="right"/>
              <w:rPr>
                <w:sz w:val="18"/>
              </w:rPr>
            </w:pPr>
            <w:r>
              <w:rPr>
                <w:sz w:val="18"/>
              </w:rPr>
              <w:t>280 1320 3520 204</w:t>
            </w:r>
          </w:p>
        </w:tc>
        <w:tc>
          <w:tcPr>
            <w:tcW w:w="5072" w:type="dxa"/>
          </w:tcPr>
          <w:p>
            <w:pPr>
              <w:pStyle w:val="TableParagraph"/>
              <w:spacing w:before="36"/>
              <w:ind w:left="57"/>
              <w:rPr>
                <w:sz w:val="18"/>
              </w:rPr>
            </w:pPr>
            <w:r>
              <w:rPr>
                <w:sz w:val="18"/>
              </w:rPr>
              <w:t>INDEMNIZACIONES.</w:t>
            </w:r>
          </w:p>
        </w:tc>
        <w:tc>
          <w:tcPr>
            <w:tcW w:w="1980" w:type="dxa"/>
          </w:tcPr>
          <w:p>
            <w:pPr>
              <w:pStyle w:val="TableParagraph"/>
              <w:spacing w:before="36"/>
              <w:ind w:right="38"/>
              <w:jc w:val="right"/>
              <w:rPr>
                <w:sz w:val="18"/>
              </w:rPr>
            </w:pPr>
            <w:r>
              <w:rPr>
                <w:sz w:val="18"/>
              </w:rPr>
              <w:t>750.000.000,00</w:t>
            </w:r>
          </w:p>
        </w:tc>
      </w:tr>
      <w:tr>
        <w:trPr>
          <w:trHeight w:val="1095"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line="200" w:lineRule="atLeast" w:before="42"/>
              <w:ind w:left="57" w:right="60"/>
              <w:rPr>
                <w:sz w:val="18"/>
              </w:rPr>
            </w:pPr>
            <w:r>
              <w:rPr>
                <w:sz w:val="18"/>
              </w:rPr>
              <w:t>(PARA PAGO DE FACTURAS PENDIENTES DE EJERCICIOS ANTERIORES, SENTENCIAS JUDICIALES O RESOLUCIONES ADMINISTRATIVAS DE LOS REGÍMENES DE PENSIONES EXCLUYENDO EL RÉGIMEN DEL MAGISTERIO NACIONAL).</w:t>
            </w:r>
          </w:p>
        </w:tc>
        <w:tc>
          <w:tcPr>
            <w:tcW w:w="1980" w:type="dxa"/>
            <w:tcBorders>
              <w:bottom w:val="dashed" w:sz="8" w:space="0" w:color="000000"/>
            </w:tcBorders>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522" w:val="left" w:leader="none"/>
              </w:tabs>
              <w:spacing w:before="43"/>
              <w:ind w:right="37"/>
              <w:jc w:val="right"/>
              <w:rPr>
                <w:b/>
                <w:sz w:val="20"/>
              </w:rPr>
            </w:pPr>
            <w:r>
              <w:rPr>
                <w:b/>
                <w:sz w:val="20"/>
              </w:rPr>
              <w:t>Total rebajar Programa:</w:t>
              <w:tab/>
              <w:t>743</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15.350.780.749,00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178" w:val="left" w:leader="none"/>
              </w:tabs>
              <w:spacing w:before="43"/>
              <w:ind w:right="37"/>
              <w:jc w:val="right"/>
              <w:rPr>
                <w:b/>
                <w:sz w:val="20"/>
              </w:rPr>
            </w:pPr>
            <w:r>
              <w:rPr>
                <w:b/>
                <w:sz w:val="20"/>
              </w:rPr>
              <w:t>Total rebajar Título:</w:t>
              <w:tab/>
              <w:t>231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15.350.780.749,00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5017" w:val="left" w:leader="none"/>
        </w:tabs>
        <w:spacing w:line="312" w:lineRule="auto" w:before="131"/>
        <w:ind w:left="3890" w:right="3912" w:firstLine="0"/>
        <w:jc w:val="center"/>
        <w:rPr>
          <w:b/>
          <w:sz w:val="24"/>
        </w:rPr>
      </w:pPr>
      <w:r>
        <w:rPr>
          <w:b/>
          <w:sz w:val="24"/>
        </w:rPr>
        <w:t>Título:</w:t>
        <w:tab/>
        <w:t>301 PODER</w:t>
      </w:r>
      <w:r>
        <w:rPr>
          <w:b/>
          <w:spacing w:val="6"/>
          <w:sz w:val="24"/>
        </w:rPr>
        <w:t> </w:t>
      </w:r>
      <w:r>
        <w:rPr>
          <w:b/>
          <w:spacing w:val="-3"/>
          <w:sz w:val="24"/>
        </w:rPr>
        <w:t>JUDICIAL</w:t>
      </w:r>
    </w:p>
    <w:p>
      <w:pPr>
        <w:tabs>
          <w:tab w:pos="5314" w:val="left" w:leader="none"/>
        </w:tabs>
        <w:spacing w:line="307" w:lineRule="auto" w:before="1"/>
        <w:ind w:left="3136" w:right="3158" w:firstLine="767"/>
        <w:jc w:val="left"/>
        <w:rPr>
          <w:b/>
          <w:sz w:val="22"/>
        </w:rPr>
      </w:pPr>
      <w:r>
        <w:rPr>
          <w:b/>
          <w:sz w:val="22"/>
        </w:rPr>
        <w:t>Programa:</w:t>
        <w:tab/>
        <w:t>926-00 DIRECCIÓN Y</w:t>
      </w:r>
      <w:r>
        <w:rPr>
          <w:b/>
          <w:spacing w:val="-15"/>
          <w:sz w:val="22"/>
        </w:rPr>
        <w:t> </w:t>
      </w:r>
      <w:r>
        <w:rPr>
          <w:b/>
          <w:sz w:val="22"/>
        </w:rPr>
        <w:t>ADMINISTRACIÓN</w:t>
      </w:r>
    </w:p>
    <w:p>
      <w:pPr>
        <w:tabs>
          <w:tab w:pos="5732" w:val="left" w:leader="none"/>
        </w:tabs>
        <w:spacing w:before="32"/>
        <w:ind w:left="3213" w:right="0" w:firstLine="0"/>
        <w:jc w:val="left"/>
        <w:rPr>
          <w:sz w:val="16"/>
        </w:rPr>
      </w:pPr>
      <w:r>
        <w:rPr>
          <w:sz w:val="16"/>
        </w:rPr>
        <w:t>Registro Contable:</w:t>
        <w:tab/>
        <w:t>301-926-00</w:t>
      </w:r>
    </w:p>
    <w:p>
      <w:pPr>
        <w:pStyle w:val="Heading4"/>
        <w:tabs>
          <w:tab w:pos="8537" w:val="left" w:leader="none"/>
        </w:tabs>
        <w:spacing w:before="118" w:after="9"/>
        <w:ind w:left="648"/>
      </w:pPr>
      <w:r>
        <w:rPr/>
        <w:t>0</w:t>
      </w:r>
      <w:r>
        <w:rPr>
          <w:spacing w:val="30"/>
        </w:rPr>
        <w:t> </w:t>
      </w:r>
      <w:r>
        <w:rPr/>
        <w:t>REMUNERACIONES</w:t>
        <w:tab/>
        <w:t>44.208.180,00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9"/>
        <w:ind w:left="448" w:right="0" w:firstLine="0"/>
        <w:jc w:val="left"/>
        <w:rPr>
          <w:sz w:val="20"/>
        </w:rPr>
      </w:pPr>
      <w:r>
        <w:rPr>
          <w:b/>
          <w:sz w:val="20"/>
        </w:rPr>
        <w:t>001</w:t>
      </w:r>
      <w:r>
        <w:rPr>
          <w:b/>
          <w:spacing w:val="30"/>
          <w:sz w:val="20"/>
        </w:rPr>
        <w:t> </w:t>
      </w:r>
      <w:r>
        <w:rPr>
          <w:b/>
          <w:sz w:val="20"/>
        </w:rPr>
        <w:t>REMUNERACIONES BÁSICAS</w:t>
        <w:tab/>
      </w:r>
      <w:r>
        <w:rPr>
          <w:sz w:val="20"/>
        </w:rPr>
        <w:t>44.208.180,00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23"/>
        <w:jc w:val="center"/>
      </w:pPr>
      <w:r>
        <w:rPr/>
        <w:t>00105</w:t>
        <w:tab/>
        <w:t>001  </w:t>
      </w:r>
      <w:r>
        <w:rPr>
          <w:spacing w:val="37"/>
        </w:rPr>
        <w:t> </w:t>
      </w:r>
      <w:r>
        <w:rPr/>
        <w:t>1111  </w:t>
      </w:r>
      <w:r>
        <w:rPr>
          <w:spacing w:val="14"/>
        </w:rPr>
        <w:t> </w:t>
      </w:r>
      <w:r>
        <w:rPr/>
        <w:t>1320</w:t>
        <w:tab/>
        <w:t>SUPLENCIAS</w:t>
        <w:tab/>
        <w:t>44.208.180,00</w:t>
      </w:r>
    </w:p>
    <w:p>
      <w:pPr>
        <w:pStyle w:val="Heading4"/>
        <w:tabs>
          <w:tab w:pos="8537" w:val="left" w:leader="none"/>
        </w:tabs>
        <w:spacing w:before="154" w:after="8"/>
        <w:ind w:left="648"/>
      </w:pPr>
      <w:r>
        <w:rPr/>
        <w:t>1</w:t>
      </w:r>
      <w:r>
        <w:rPr>
          <w:spacing w:val="30"/>
        </w:rPr>
        <w:t> </w:t>
      </w:r>
      <w:r>
        <w:rPr/>
        <w:t>SERVICIOS</w:t>
        <w:tab/>
        <w:t>24.761.024,00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29" w:hRule="atLeast"/>
        </w:trPr>
        <w:tc>
          <w:tcPr>
            <w:tcW w:w="9621" w:type="dxa"/>
            <w:gridSpan w:val="6"/>
          </w:tcPr>
          <w:p>
            <w:pPr>
              <w:pStyle w:val="TableParagraph"/>
              <w:tabs>
                <w:tab w:pos="8433" w:val="left" w:leader="none"/>
              </w:tabs>
              <w:spacing w:line="210" w:lineRule="exact"/>
              <w:ind w:left="344"/>
              <w:rPr>
                <w:sz w:val="20"/>
              </w:rPr>
            </w:pPr>
            <w:r>
              <w:rPr>
                <w:b/>
                <w:sz w:val="20"/>
              </w:rPr>
              <w:t>105  GASTOS DE VIAJE Y</w:t>
            </w:r>
            <w:r>
              <w:rPr>
                <w:b/>
                <w:spacing w:val="-20"/>
                <w:sz w:val="20"/>
              </w:rPr>
              <w:t> </w:t>
            </w:r>
            <w:r>
              <w:rPr>
                <w:b/>
                <w:sz w:val="20"/>
              </w:rPr>
              <w:t>DE TRANSPORTE</w:t>
              <w:tab/>
            </w:r>
            <w:r>
              <w:rPr>
                <w:sz w:val="20"/>
              </w:rPr>
              <w:t>11.135.580,00</w:t>
            </w:r>
          </w:p>
        </w:tc>
      </w:tr>
      <w:tr>
        <w:trPr>
          <w:trHeight w:val="329" w:hRule="atLeast"/>
        </w:trPr>
        <w:tc>
          <w:tcPr>
            <w:tcW w:w="641" w:type="dxa"/>
          </w:tcPr>
          <w:p>
            <w:pPr>
              <w:pStyle w:val="TableParagraph"/>
              <w:spacing w:before="42"/>
              <w:ind w:left="50"/>
              <w:rPr>
                <w:sz w:val="18"/>
              </w:rPr>
            </w:pPr>
            <w:r>
              <w:rPr>
                <w:sz w:val="18"/>
              </w:rPr>
              <w:t>10501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TRANSPORTE DENTRO DEL PAÍS</w:t>
            </w:r>
          </w:p>
        </w:tc>
        <w:tc>
          <w:tcPr>
            <w:tcW w:w="1979" w:type="dxa"/>
            <w:tcBorders>
              <w:top w:val="single" w:sz="8" w:space="0" w:color="000000"/>
            </w:tcBorders>
          </w:tcPr>
          <w:p>
            <w:pPr>
              <w:pStyle w:val="TableParagraph"/>
              <w:spacing w:before="42"/>
              <w:ind w:right="35"/>
              <w:jc w:val="right"/>
              <w:rPr>
                <w:sz w:val="18"/>
              </w:rPr>
            </w:pPr>
            <w:r>
              <w:rPr>
                <w:sz w:val="18"/>
              </w:rPr>
              <w:t>181.114,00</w:t>
            </w:r>
          </w:p>
        </w:tc>
      </w:tr>
      <w:tr>
        <w:trPr>
          <w:trHeight w:val="359" w:hRule="atLeast"/>
        </w:trPr>
        <w:tc>
          <w:tcPr>
            <w:tcW w:w="641" w:type="dxa"/>
          </w:tcPr>
          <w:p>
            <w:pPr>
              <w:pStyle w:val="TableParagraph"/>
              <w:spacing w:before="72"/>
              <w:ind w:left="50"/>
              <w:rPr>
                <w:sz w:val="18"/>
              </w:rPr>
            </w:pPr>
            <w:r>
              <w:rPr>
                <w:sz w:val="18"/>
              </w:rPr>
              <w:t>10502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VIÁTICOS DENTRO DEL PAÍS</w:t>
            </w:r>
          </w:p>
        </w:tc>
        <w:tc>
          <w:tcPr>
            <w:tcW w:w="1979" w:type="dxa"/>
          </w:tcPr>
          <w:p>
            <w:pPr>
              <w:pStyle w:val="TableParagraph"/>
              <w:spacing w:before="72"/>
              <w:ind w:right="35"/>
              <w:jc w:val="right"/>
              <w:rPr>
                <w:sz w:val="18"/>
              </w:rPr>
            </w:pPr>
            <w:r>
              <w:rPr>
                <w:sz w:val="18"/>
              </w:rPr>
              <w:t>4.275.030,00</w:t>
            </w:r>
          </w:p>
        </w:tc>
      </w:tr>
      <w:tr>
        <w:trPr>
          <w:trHeight w:val="359" w:hRule="atLeast"/>
        </w:trPr>
        <w:tc>
          <w:tcPr>
            <w:tcW w:w="641" w:type="dxa"/>
          </w:tcPr>
          <w:p>
            <w:pPr>
              <w:pStyle w:val="TableParagraph"/>
              <w:spacing w:before="72"/>
              <w:ind w:left="50"/>
              <w:rPr>
                <w:sz w:val="18"/>
              </w:rPr>
            </w:pPr>
            <w:r>
              <w:rPr>
                <w:sz w:val="18"/>
              </w:rPr>
              <w:t>10503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TRANSPORTE EN EL EXTERIOR</w:t>
            </w:r>
          </w:p>
        </w:tc>
        <w:tc>
          <w:tcPr>
            <w:tcW w:w="1979" w:type="dxa"/>
          </w:tcPr>
          <w:p>
            <w:pPr>
              <w:pStyle w:val="TableParagraph"/>
              <w:spacing w:before="72"/>
              <w:ind w:right="35"/>
              <w:jc w:val="right"/>
              <w:rPr>
                <w:sz w:val="18"/>
              </w:rPr>
            </w:pPr>
            <w:r>
              <w:rPr>
                <w:sz w:val="18"/>
              </w:rPr>
              <w:t>2.252.225,00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VIÁTICOS EN EL EXTERIOR</w:t>
            </w:r>
          </w:p>
        </w:tc>
        <w:tc>
          <w:tcPr>
            <w:tcW w:w="1979" w:type="dxa"/>
          </w:tcPr>
          <w:p>
            <w:pPr>
              <w:pStyle w:val="TableParagraph"/>
              <w:spacing w:line="187" w:lineRule="exact" w:before="72"/>
              <w:ind w:right="35"/>
              <w:jc w:val="right"/>
              <w:rPr>
                <w:sz w:val="18"/>
              </w:rPr>
            </w:pPr>
            <w:r>
              <w:rPr>
                <w:sz w:val="18"/>
              </w:rPr>
              <w:t>4.427.211,00</w:t>
            </w:r>
          </w:p>
        </w:tc>
      </w:tr>
      <w:tr>
        <w:trPr>
          <w:trHeight w:val="374" w:hRule="atLeast"/>
        </w:trPr>
        <w:tc>
          <w:tcPr>
            <w:tcW w:w="9621" w:type="dxa"/>
            <w:gridSpan w:val="6"/>
          </w:tcPr>
          <w:p>
            <w:pPr>
              <w:pStyle w:val="TableParagraph"/>
              <w:tabs>
                <w:tab w:pos="84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13.625.444,00</w:t>
            </w:r>
          </w:p>
        </w:tc>
      </w:tr>
      <w:tr>
        <w:trPr>
          <w:trHeight w:val="347" w:hRule="atLeast"/>
        </w:trPr>
        <w:tc>
          <w:tcPr>
            <w:tcW w:w="641" w:type="dxa"/>
          </w:tcPr>
          <w:p>
            <w:pPr>
              <w:pStyle w:val="TableParagraph"/>
              <w:spacing w:before="42"/>
              <w:ind w:left="50"/>
              <w:rPr>
                <w:sz w:val="18"/>
              </w:rPr>
            </w:pPr>
            <w:r>
              <w:rPr>
                <w:sz w:val="18"/>
              </w:rPr>
              <w:t>10701</w:t>
            </w:r>
          </w:p>
        </w:tc>
        <w:tc>
          <w:tcPr>
            <w:tcW w:w="1720" w:type="dxa"/>
            <w:gridSpan w:val="3"/>
          </w:tcPr>
          <w:p>
            <w:pPr>
              <w:pStyle w:val="TableParagraph"/>
              <w:spacing w:before="42"/>
              <w:ind w:left="141"/>
              <w:rPr>
                <w:sz w:val="18"/>
              </w:rPr>
            </w:pPr>
            <w:r>
              <w:rPr>
                <w:sz w:val="18"/>
              </w:rPr>
              <w:t>001 1120 1320</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13.625.444,00</w:t>
            </w:r>
          </w:p>
        </w:tc>
      </w:tr>
      <w:tr>
        <w:trPr>
          <w:trHeight w:val="1314"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288"/>
              <w:rPr>
                <w:sz w:val="18"/>
              </w:rPr>
            </w:pPr>
            <w:r>
              <w:rPr>
                <w:sz w:val="18"/>
              </w:rPr>
              <w:t>(EN TECNOLOGÍAS DE LA INFORMACIÓN, BASES DE DATOS, GESTIÓN DEL RIESGO, MEDICINA Y SALUD, COMUNICACIÓN, SERVICIO DE CALIDAD, SEGURIDAD, CALIDAD DE VIDA, CONTRATACIÓN ADMINISTRATIVA ESPECIALIZADA, DESARROLLO DE HABILIDADES DIRECTIVAS).</w:t>
            </w:r>
          </w:p>
        </w:tc>
        <w:tc>
          <w:tcPr>
            <w:tcW w:w="1979" w:type="dxa"/>
          </w:tcPr>
          <w:p>
            <w:pPr>
              <w:pStyle w:val="TableParagraph"/>
              <w:rPr>
                <w:sz w:val="18"/>
              </w:rPr>
            </w:pPr>
          </w:p>
        </w:tc>
      </w:tr>
      <w:tr>
        <w:trPr>
          <w:trHeight w:val="311" w:hRule="atLeast"/>
        </w:trPr>
        <w:tc>
          <w:tcPr>
            <w:tcW w:w="9621" w:type="dxa"/>
            <w:gridSpan w:val="6"/>
          </w:tcPr>
          <w:p>
            <w:pPr>
              <w:pStyle w:val="TableParagraph"/>
              <w:tabs>
                <w:tab w:pos="8533" w:val="left" w:leader="none"/>
              </w:tabs>
              <w:spacing w:line="210" w:lineRule="exact" w:before="81"/>
              <w:ind w:left="544"/>
              <w:rPr>
                <w:b/>
                <w:sz w:val="20"/>
              </w:rPr>
            </w:pPr>
            <w:r>
              <w:rPr>
                <w:b/>
                <w:sz w:val="20"/>
              </w:rPr>
              <w:t>2  MATERIALES</w:t>
            </w:r>
            <w:r>
              <w:rPr>
                <w:b/>
                <w:spacing w:val="-20"/>
                <w:sz w:val="20"/>
              </w:rPr>
              <w:t> </w:t>
            </w:r>
            <w:r>
              <w:rPr>
                <w:b/>
                <w:sz w:val="20"/>
              </w:rPr>
              <w:t>Y SUMINISTROS</w:t>
              <w:tab/>
              <w:t>2.591.243,00</w:t>
            </w:r>
          </w:p>
        </w:tc>
      </w:tr>
    </w:tbl>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52" w:after="9"/>
        <w:ind w:left="448" w:right="0" w:firstLine="0"/>
        <w:jc w:val="left"/>
        <w:rPr>
          <w:sz w:val="20"/>
        </w:rPr>
      </w:pPr>
      <w:r>
        <w:rPr>
          <w:b/>
          <w:sz w:val="20"/>
        </w:rPr>
        <w:t>202  ALIMENTOS Y</w:t>
      </w:r>
      <w:r>
        <w:rPr>
          <w:b/>
          <w:spacing w:val="-20"/>
          <w:sz w:val="20"/>
        </w:rPr>
        <w:t> </w:t>
      </w:r>
      <w:r>
        <w:rPr>
          <w:b/>
          <w:sz w:val="20"/>
        </w:rPr>
        <w:t>PRODUCTOS AGROPECUARIOS</w:t>
        <w:tab/>
      </w:r>
      <w:r>
        <w:rPr>
          <w:sz w:val="20"/>
        </w:rPr>
        <w:t>2.591.243,00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23"/>
        <w:jc w:val="center"/>
      </w:pPr>
      <w:r>
        <w:rPr/>
        <w:t>20203</w:t>
        <w:tab/>
        <w:t>001  </w:t>
      </w:r>
      <w:r>
        <w:rPr>
          <w:spacing w:val="37"/>
        </w:rPr>
        <w:t> </w:t>
      </w:r>
      <w:r>
        <w:rPr/>
        <w:t>1120  </w:t>
      </w:r>
      <w:r>
        <w:rPr>
          <w:spacing w:val="14"/>
        </w:rPr>
        <w:t> </w:t>
      </w:r>
      <w:r>
        <w:rPr/>
        <w:t>1320</w:t>
        <w:tab/>
        <w:t>ALIMENTOS Y BEBIDAS</w:t>
        <w:tab/>
        <w:t>2.591.243,00</w:t>
      </w:r>
    </w:p>
    <w:p>
      <w:pPr>
        <w:pStyle w:val="Heading4"/>
        <w:tabs>
          <w:tab w:pos="8637" w:val="left" w:leader="none"/>
        </w:tabs>
        <w:spacing w:before="154" w:after="8"/>
        <w:ind w:left="648"/>
      </w:pPr>
      <w:r>
        <w:rPr/>
        <w:t>6</w:t>
      </w:r>
      <w:r>
        <w:rPr>
          <w:spacing w:val="30"/>
        </w:rPr>
        <w:t> </w:t>
      </w:r>
      <w:r>
        <w:rPr/>
        <w:t>TRANSFERENCIAS CORRIENTES</w:t>
        <w:tab/>
        <w:t>9.286.402,00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602  TRANSFERENCIAS CORRIENTES</w:t>
      </w:r>
      <w:r>
        <w:rPr>
          <w:b/>
          <w:spacing w:val="-20"/>
          <w:sz w:val="20"/>
        </w:rPr>
        <w:t> </w:t>
      </w:r>
      <w:r>
        <w:rPr>
          <w:b/>
          <w:sz w:val="20"/>
        </w:rPr>
        <w:t>A PERSONAS</w:t>
        <w:tab/>
      </w:r>
      <w:r>
        <w:rPr>
          <w:sz w:val="20"/>
        </w:rPr>
        <w:t>9.286.402,00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pict>
          <v:shape style="position:absolute;margin-left:438.395996pt;margin-top:17.49935pt;width:99pt;height:.1pt;mso-position-horizontal-relative:page;mso-position-vertical-relative:paragraph;z-index:-250769408;mso-wrap-distance-left:0;mso-wrap-distance-right:0" coordorigin="8768,350" coordsize="1980,0" path="m8768,350l10748,350e" filled="false" stroked="true" strokeweight="1pt" strokecolor="#000000">
            <v:path arrowok="t"/>
            <v:stroke dashstyle="dash"/>
            <w10:wrap type="topAndBottom"/>
          </v:shape>
        </w:pict>
      </w:r>
      <w:r>
        <w:rPr/>
        <w:t>60201</w:t>
        <w:tab/>
        <w:t>001  </w:t>
      </w:r>
      <w:r>
        <w:rPr>
          <w:spacing w:val="37"/>
        </w:rPr>
        <w:t> </w:t>
      </w:r>
      <w:r>
        <w:rPr/>
        <w:t>1320  </w:t>
      </w:r>
      <w:r>
        <w:rPr>
          <w:spacing w:val="14"/>
        </w:rPr>
        <w:t> </w:t>
      </w:r>
      <w:r>
        <w:rPr/>
        <w:t>1320</w:t>
        <w:tab/>
        <w:t>BECAS A FUNCIONARIOS</w:t>
        <w:tab/>
        <w:t>9.286.402,00</w:t>
      </w:r>
    </w:p>
    <w:p>
      <w:pPr>
        <w:pStyle w:val="Heading4"/>
        <w:tabs>
          <w:tab w:pos="7407" w:val="left" w:leader="none"/>
          <w:tab w:pos="8537" w:val="left" w:leader="none"/>
        </w:tabs>
        <w:spacing w:before="14" w:after="67"/>
        <w:ind w:left="4885"/>
      </w:pPr>
      <w:r>
        <w:rPr/>
        <w:t>Total rebajar Programa:</w:t>
        <w:tab/>
        <w:t>926</w:t>
        <w:tab/>
        <w:t>80.846.849,00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spacing w:after="0" w:line="20" w:lineRule="exact"/>
        <w:rPr>
          <w:sz w:val="2"/>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2699" w:right="0" w:firstLine="0"/>
        <w:jc w:val="left"/>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4800" w:val="left" w:leader="none"/>
        </w:tabs>
        <w:spacing w:line="307" w:lineRule="auto" w:before="129"/>
        <w:ind w:left="3389" w:right="3411" w:hanging="1"/>
        <w:jc w:val="center"/>
        <w:rPr>
          <w:b/>
          <w:sz w:val="22"/>
        </w:rPr>
      </w:pPr>
      <w:r>
        <w:rPr>
          <w:b/>
          <w:sz w:val="22"/>
        </w:rPr>
        <w:t>Programa:</w:t>
        <w:tab/>
        <w:t>927-00 SERVICIO</w:t>
      </w:r>
      <w:r>
        <w:rPr>
          <w:b/>
          <w:spacing w:val="-17"/>
          <w:sz w:val="22"/>
        </w:rPr>
        <w:t> </w:t>
      </w:r>
      <w:r>
        <w:rPr>
          <w:b/>
          <w:sz w:val="22"/>
        </w:rPr>
        <w:t>JURISDICCIONAL</w:t>
      </w:r>
    </w:p>
    <w:p>
      <w:pPr>
        <w:tabs>
          <w:tab w:pos="5732" w:val="left" w:leader="none"/>
        </w:tabs>
        <w:spacing w:before="32"/>
        <w:ind w:left="3213" w:right="0" w:firstLine="0"/>
        <w:jc w:val="left"/>
        <w:rPr>
          <w:sz w:val="16"/>
        </w:rPr>
      </w:pPr>
      <w:r>
        <w:rPr>
          <w:sz w:val="16"/>
        </w:rPr>
        <w:t>Registro Contable:</w:t>
        <w:tab/>
        <w:t>301-927-00</w:t>
      </w:r>
    </w:p>
    <w:p>
      <w:pPr>
        <w:pStyle w:val="Heading4"/>
        <w:tabs>
          <w:tab w:pos="8437" w:val="left" w:leader="none"/>
        </w:tabs>
        <w:spacing w:before="119" w:after="8"/>
        <w:ind w:left="648"/>
      </w:pPr>
      <w:r>
        <w:rPr/>
        <w:t>0</w:t>
      </w:r>
      <w:r>
        <w:rPr>
          <w:spacing w:val="30"/>
        </w:rPr>
        <w:t> </w:t>
      </w:r>
      <w:r>
        <w:rPr/>
        <w:t>REMUNERACIONES</w:t>
        <w:tab/>
        <w:t>350.720.456,00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1724"/>
        <w:gridCol w:w="5281"/>
        <w:gridCol w:w="1989"/>
      </w:tblGrid>
      <w:tr>
        <w:trPr>
          <w:trHeight w:val="229" w:hRule="atLeast"/>
        </w:trPr>
        <w:tc>
          <w:tcPr>
            <w:tcW w:w="9631" w:type="dxa"/>
            <w:gridSpan w:val="4"/>
          </w:tcPr>
          <w:p>
            <w:pPr>
              <w:pStyle w:val="TableParagraph"/>
              <w:tabs>
                <w:tab w:pos="8333" w:val="left" w:leader="none"/>
              </w:tabs>
              <w:spacing w:line="210" w:lineRule="exact"/>
              <w:ind w:left="344"/>
              <w:rPr>
                <w:sz w:val="20"/>
              </w:rPr>
            </w:pPr>
            <w:r>
              <w:rPr>
                <w:b/>
                <w:sz w:val="20"/>
              </w:rPr>
              <w:t>001</w:t>
            </w:r>
            <w:r>
              <w:rPr>
                <w:b/>
                <w:spacing w:val="30"/>
                <w:sz w:val="20"/>
              </w:rPr>
              <w:t> </w:t>
            </w:r>
            <w:r>
              <w:rPr>
                <w:b/>
                <w:sz w:val="20"/>
              </w:rPr>
              <w:t>REMUNERACIONES BÁSICAS</w:t>
              <w:tab/>
            </w:r>
            <w:r>
              <w:rPr>
                <w:sz w:val="20"/>
              </w:rPr>
              <w:t>250.720.456,00</w:t>
            </w:r>
          </w:p>
        </w:tc>
      </w:tr>
      <w:tr>
        <w:trPr>
          <w:trHeight w:val="329" w:hRule="atLeast"/>
        </w:trPr>
        <w:tc>
          <w:tcPr>
            <w:tcW w:w="637" w:type="dxa"/>
          </w:tcPr>
          <w:p>
            <w:pPr>
              <w:pStyle w:val="TableParagraph"/>
              <w:spacing w:before="42"/>
              <w:ind w:left="50"/>
              <w:rPr>
                <w:sz w:val="18"/>
              </w:rPr>
            </w:pPr>
            <w:r>
              <w:rPr>
                <w:sz w:val="18"/>
              </w:rPr>
              <w:t>00101</w:t>
            </w:r>
          </w:p>
        </w:tc>
        <w:tc>
          <w:tcPr>
            <w:tcW w:w="1724" w:type="dxa"/>
          </w:tcPr>
          <w:p>
            <w:pPr>
              <w:pStyle w:val="TableParagraph"/>
              <w:spacing w:before="42"/>
              <w:ind w:left="145"/>
              <w:rPr>
                <w:sz w:val="18"/>
              </w:rPr>
            </w:pPr>
            <w:r>
              <w:rPr>
                <w:sz w:val="18"/>
              </w:rPr>
              <w:t>001 1111 1320</w:t>
            </w:r>
          </w:p>
        </w:tc>
        <w:tc>
          <w:tcPr>
            <w:tcW w:w="5281" w:type="dxa"/>
          </w:tcPr>
          <w:p>
            <w:pPr>
              <w:pStyle w:val="TableParagraph"/>
              <w:spacing w:before="42"/>
              <w:ind w:left="268"/>
              <w:rPr>
                <w:sz w:val="18"/>
              </w:rPr>
            </w:pPr>
            <w:r>
              <w:rPr>
                <w:sz w:val="18"/>
              </w:rPr>
              <w:t>SUELDOS PARA CARGOS FIJOS</w:t>
            </w:r>
          </w:p>
        </w:tc>
        <w:tc>
          <w:tcPr>
            <w:tcW w:w="1989" w:type="dxa"/>
            <w:tcBorders>
              <w:top w:val="single" w:sz="8" w:space="0" w:color="000000"/>
            </w:tcBorders>
          </w:tcPr>
          <w:p>
            <w:pPr>
              <w:pStyle w:val="TableParagraph"/>
              <w:spacing w:before="42"/>
              <w:ind w:right="45"/>
              <w:jc w:val="right"/>
              <w:rPr>
                <w:sz w:val="18"/>
              </w:rPr>
            </w:pPr>
            <w:r>
              <w:rPr>
                <w:sz w:val="18"/>
              </w:rPr>
              <w:t>200.000.000,00</w:t>
            </w:r>
          </w:p>
        </w:tc>
      </w:tr>
      <w:tr>
        <w:trPr>
          <w:trHeight w:val="279" w:hRule="atLeast"/>
        </w:trPr>
        <w:tc>
          <w:tcPr>
            <w:tcW w:w="637" w:type="dxa"/>
          </w:tcPr>
          <w:p>
            <w:pPr>
              <w:pStyle w:val="TableParagraph"/>
              <w:spacing w:line="187" w:lineRule="exact" w:before="72"/>
              <w:ind w:left="50"/>
              <w:rPr>
                <w:sz w:val="18"/>
              </w:rPr>
            </w:pPr>
            <w:r>
              <w:rPr>
                <w:sz w:val="18"/>
              </w:rPr>
              <w:t>00105</w:t>
            </w:r>
          </w:p>
        </w:tc>
        <w:tc>
          <w:tcPr>
            <w:tcW w:w="1724" w:type="dxa"/>
          </w:tcPr>
          <w:p>
            <w:pPr>
              <w:pStyle w:val="TableParagraph"/>
              <w:spacing w:line="187" w:lineRule="exact" w:before="72"/>
              <w:ind w:left="145"/>
              <w:rPr>
                <w:sz w:val="18"/>
              </w:rPr>
            </w:pPr>
            <w:r>
              <w:rPr>
                <w:sz w:val="18"/>
              </w:rPr>
              <w:t>001 1111 1320</w:t>
            </w:r>
          </w:p>
        </w:tc>
        <w:tc>
          <w:tcPr>
            <w:tcW w:w="5281" w:type="dxa"/>
          </w:tcPr>
          <w:p>
            <w:pPr>
              <w:pStyle w:val="TableParagraph"/>
              <w:spacing w:line="187" w:lineRule="exact" w:before="72"/>
              <w:ind w:left="268"/>
              <w:rPr>
                <w:sz w:val="18"/>
              </w:rPr>
            </w:pPr>
            <w:r>
              <w:rPr>
                <w:sz w:val="18"/>
              </w:rPr>
              <w:t>SUPLENCIAS</w:t>
            </w:r>
          </w:p>
        </w:tc>
        <w:tc>
          <w:tcPr>
            <w:tcW w:w="1989" w:type="dxa"/>
          </w:tcPr>
          <w:p>
            <w:pPr>
              <w:pStyle w:val="TableParagraph"/>
              <w:spacing w:line="187" w:lineRule="exact" w:before="72"/>
              <w:ind w:right="45"/>
              <w:jc w:val="right"/>
              <w:rPr>
                <w:sz w:val="18"/>
              </w:rPr>
            </w:pPr>
            <w:r>
              <w:rPr>
                <w:sz w:val="18"/>
              </w:rPr>
              <w:t>50.720.456,00</w:t>
            </w:r>
          </w:p>
        </w:tc>
      </w:tr>
      <w:tr>
        <w:trPr>
          <w:trHeight w:val="384" w:hRule="atLeast"/>
        </w:trPr>
        <w:tc>
          <w:tcPr>
            <w:tcW w:w="9631" w:type="dxa"/>
            <w:gridSpan w:val="4"/>
          </w:tcPr>
          <w:p>
            <w:pPr>
              <w:pStyle w:val="TableParagraph"/>
              <w:spacing w:line="210" w:lineRule="exact" w:before="154"/>
              <w:ind w:left="344"/>
              <w:rPr>
                <w:b/>
                <w:sz w:val="20"/>
              </w:rPr>
            </w:pPr>
            <w:r>
              <w:rPr>
                <w:b/>
                <w:sz w:val="20"/>
              </w:rPr>
              <w:t>005 CONTRIBUCIONES PATRONALES A FONDOS DE PENSIONES Y OTROS</w:t>
            </w:r>
          </w:p>
        </w:tc>
      </w:tr>
      <w:tr>
        <w:trPr>
          <w:trHeight w:val="278" w:hRule="atLeast"/>
        </w:trPr>
        <w:tc>
          <w:tcPr>
            <w:tcW w:w="637" w:type="dxa"/>
          </w:tcPr>
          <w:p>
            <w:pPr>
              <w:pStyle w:val="TableParagraph"/>
              <w:rPr>
                <w:sz w:val="18"/>
              </w:rPr>
            </w:pPr>
          </w:p>
        </w:tc>
        <w:tc>
          <w:tcPr>
            <w:tcW w:w="7005" w:type="dxa"/>
            <w:gridSpan w:val="2"/>
          </w:tcPr>
          <w:p>
            <w:pPr>
              <w:pStyle w:val="TableParagraph"/>
              <w:spacing w:line="221" w:lineRule="exact"/>
              <w:ind w:left="87"/>
              <w:rPr>
                <w:b/>
                <w:sz w:val="20"/>
              </w:rPr>
            </w:pPr>
            <w:r>
              <w:rPr>
                <w:b/>
                <w:sz w:val="20"/>
              </w:rPr>
              <w:t>FONDOS DE CAPITALIZACIÓN</w:t>
            </w:r>
          </w:p>
        </w:tc>
        <w:tc>
          <w:tcPr>
            <w:tcW w:w="1989" w:type="dxa"/>
          </w:tcPr>
          <w:p>
            <w:pPr>
              <w:pStyle w:val="TableParagraph"/>
              <w:tabs>
                <w:tab w:pos="689" w:val="left" w:leader="none"/>
              </w:tabs>
              <w:ind w:right="45"/>
              <w:jc w:val="right"/>
              <w:rPr>
                <w:sz w:val="20"/>
              </w:rPr>
            </w:pPr>
            <w:r>
              <w:rPr>
                <w:sz w:val="20"/>
                <w:u w:val="single"/>
              </w:rPr>
              <w:t> </w:t>
              <w:tab/>
            </w:r>
            <w:r>
              <w:rPr>
                <w:spacing w:val="-2"/>
                <w:sz w:val="20"/>
                <w:u w:val="single"/>
              </w:rPr>
              <w:t>100.000.000,00</w:t>
            </w:r>
          </w:p>
        </w:tc>
      </w:tr>
      <w:tr>
        <w:trPr>
          <w:trHeight w:val="265" w:hRule="atLeast"/>
        </w:trPr>
        <w:tc>
          <w:tcPr>
            <w:tcW w:w="637" w:type="dxa"/>
          </w:tcPr>
          <w:p>
            <w:pPr>
              <w:pStyle w:val="TableParagraph"/>
              <w:spacing w:line="214" w:lineRule="exact" w:before="31"/>
              <w:ind w:left="50"/>
              <w:rPr>
                <w:sz w:val="20"/>
              </w:rPr>
            </w:pPr>
            <w:r>
              <w:rPr>
                <w:sz w:val="20"/>
              </w:rPr>
              <w:t>00505</w:t>
            </w:r>
          </w:p>
        </w:tc>
        <w:tc>
          <w:tcPr>
            <w:tcW w:w="7005" w:type="dxa"/>
            <w:gridSpan w:val="2"/>
          </w:tcPr>
          <w:p>
            <w:pPr>
              <w:pStyle w:val="TableParagraph"/>
              <w:spacing w:line="214" w:lineRule="exact" w:before="31"/>
              <w:ind w:left="552"/>
              <w:rPr>
                <w:sz w:val="20"/>
              </w:rPr>
            </w:pPr>
            <w:r>
              <w:rPr>
                <w:sz w:val="20"/>
              </w:rPr>
              <w:t>CONTRIBUCIÓN PATRONAL A OTROS FONDOS ADMINISTRADOS</w:t>
            </w:r>
          </w:p>
        </w:tc>
        <w:tc>
          <w:tcPr>
            <w:tcW w:w="1989" w:type="dxa"/>
          </w:tcPr>
          <w:p>
            <w:pPr>
              <w:pStyle w:val="TableParagraph"/>
              <w:rPr>
                <w:sz w:val="18"/>
              </w:rPr>
            </w:pPr>
          </w:p>
        </w:tc>
      </w:tr>
      <w:tr>
        <w:trPr>
          <w:trHeight w:val="273" w:hRule="atLeast"/>
        </w:trPr>
        <w:tc>
          <w:tcPr>
            <w:tcW w:w="637" w:type="dxa"/>
          </w:tcPr>
          <w:p>
            <w:pPr>
              <w:pStyle w:val="TableParagraph"/>
              <w:rPr>
                <w:sz w:val="18"/>
              </w:rPr>
            </w:pPr>
          </w:p>
        </w:tc>
        <w:tc>
          <w:tcPr>
            <w:tcW w:w="7005" w:type="dxa"/>
            <w:gridSpan w:val="2"/>
          </w:tcPr>
          <w:p>
            <w:pPr>
              <w:pStyle w:val="TableParagraph"/>
              <w:spacing w:line="226" w:lineRule="exact"/>
              <w:ind w:left="552"/>
              <w:rPr>
                <w:sz w:val="20"/>
              </w:rPr>
            </w:pPr>
            <w:r>
              <w:rPr>
                <w:sz w:val="20"/>
              </w:rPr>
              <w:t>POR ENTES PRIVADOS</w:t>
            </w:r>
          </w:p>
        </w:tc>
        <w:tc>
          <w:tcPr>
            <w:tcW w:w="1989" w:type="dxa"/>
          </w:tcPr>
          <w:p>
            <w:pPr>
              <w:pStyle w:val="TableParagraph"/>
              <w:tabs>
                <w:tab w:pos="689" w:val="left" w:leader="none"/>
              </w:tabs>
              <w:spacing w:before="4"/>
              <w:ind w:right="45"/>
              <w:jc w:val="right"/>
              <w:rPr>
                <w:sz w:val="20"/>
              </w:rPr>
            </w:pPr>
            <w:r>
              <w:rPr>
                <w:sz w:val="20"/>
                <w:u w:val="dotted"/>
              </w:rPr>
              <w:t> </w:t>
              <w:tab/>
            </w:r>
            <w:r>
              <w:rPr>
                <w:spacing w:val="-2"/>
                <w:sz w:val="20"/>
                <w:u w:val="dotted"/>
              </w:rPr>
              <w:t>100.000.000,00</w:t>
            </w:r>
          </w:p>
        </w:tc>
      </w:tr>
      <w:tr>
        <w:trPr>
          <w:trHeight w:val="238" w:hRule="atLeast"/>
        </w:trPr>
        <w:tc>
          <w:tcPr>
            <w:tcW w:w="637" w:type="dxa"/>
          </w:tcPr>
          <w:p>
            <w:pPr>
              <w:pStyle w:val="TableParagraph"/>
              <w:spacing w:line="187" w:lineRule="exact" w:before="31"/>
              <w:ind w:left="50"/>
              <w:rPr>
                <w:sz w:val="18"/>
              </w:rPr>
            </w:pPr>
            <w:r>
              <w:rPr>
                <w:sz w:val="18"/>
              </w:rPr>
              <w:t>00505</w:t>
            </w:r>
          </w:p>
        </w:tc>
        <w:tc>
          <w:tcPr>
            <w:tcW w:w="7005" w:type="dxa"/>
            <w:gridSpan w:val="2"/>
          </w:tcPr>
          <w:p>
            <w:pPr>
              <w:pStyle w:val="TableParagraph"/>
              <w:spacing w:line="187" w:lineRule="exact" w:before="31"/>
              <w:ind w:left="145"/>
              <w:rPr>
                <w:sz w:val="18"/>
              </w:rPr>
            </w:pPr>
            <w:r>
              <w:rPr>
                <w:sz w:val="18"/>
              </w:rPr>
              <w:t>001 1112 1320 200 ASOCIACIÓN SOLIDARISTA DE SERVIDORES JUDICIALES.</w:t>
            </w:r>
          </w:p>
        </w:tc>
        <w:tc>
          <w:tcPr>
            <w:tcW w:w="1989" w:type="dxa"/>
          </w:tcPr>
          <w:p>
            <w:pPr>
              <w:pStyle w:val="TableParagraph"/>
              <w:spacing w:line="187" w:lineRule="exact" w:before="31"/>
              <w:ind w:right="45"/>
              <w:jc w:val="right"/>
              <w:rPr>
                <w:sz w:val="18"/>
              </w:rPr>
            </w:pPr>
            <w:r>
              <w:rPr>
                <w:sz w:val="18"/>
              </w:rPr>
              <w:t>100.000.000,00</w:t>
            </w:r>
          </w:p>
        </w:tc>
      </w:tr>
    </w:tbl>
    <w:p>
      <w:pPr>
        <w:pStyle w:val="BodyText"/>
        <w:spacing w:before="93"/>
        <w:ind w:left="2733" w:right="2367"/>
      </w:pPr>
      <w:r>
        <w:rPr/>
        <w:t>(APORTE DEL PODER JUDICIAL COMO PATRONO, ACUERDO DE CORTE PLENA EN SESIÓN No. 15-2000 DE 3 DE ABRIL, ARTÍCULO XIV).</w:t>
      </w:r>
    </w:p>
    <w:p>
      <w:pPr>
        <w:pStyle w:val="BodyText"/>
        <w:spacing w:before="80"/>
        <w:ind w:left="2733"/>
      </w:pPr>
      <w:r>
        <w:rPr/>
        <w:t>Céd-Jur: 3-002-287079</w:t>
      </w:r>
    </w:p>
    <w:p>
      <w:pPr>
        <w:pStyle w:val="Heading4"/>
        <w:tabs>
          <w:tab w:pos="8537" w:val="left" w:leader="none"/>
        </w:tabs>
        <w:spacing w:before="95" w:after="8"/>
        <w:ind w:left="648"/>
      </w:pPr>
      <w:r>
        <w:rPr/>
        <w:t>1</w:t>
      </w:r>
      <w:r>
        <w:rPr>
          <w:spacing w:val="30"/>
        </w:rPr>
        <w:t> </w:t>
      </w:r>
      <w:r>
        <w:rPr/>
        <w:t>SERVICIOS</w:t>
        <w:tab/>
        <w:t>28.887.778,00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338" w:val="left" w:leader="none"/>
        </w:tabs>
        <w:spacing w:before="43" w:after="9"/>
        <w:ind w:left="0" w:right="175" w:firstLine="0"/>
        <w:jc w:val="right"/>
        <w:rPr>
          <w:sz w:val="20"/>
        </w:rPr>
      </w:pPr>
      <w:r>
        <w:rPr>
          <w:b/>
          <w:sz w:val="20"/>
        </w:rPr>
        <w:t>102</w:t>
      </w:r>
      <w:r>
        <w:rPr>
          <w:b/>
          <w:spacing w:val="30"/>
          <w:sz w:val="20"/>
        </w:rPr>
        <w:t> </w:t>
      </w:r>
      <w:r>
        <w:rPr>
          <w:b/>
          <w:sz w:val="20"/>
        </w:rPr>
        <w:t>SERVICIOS BÁSICOS</w:t>
        <w:tab/>
      </w:r>
      <w:r>
        <w:rPr>
          <w:sz w:val="20"/>
        </w:rPr>
        <w:t>784.476,00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723" w:val="left" w:leader="none"/>
        </w:tabs>
        <w:spacing w:before="42"/>
        <w:ind w:right="175"/>
        <w:jc w:val="right"/>
      </w:pPr>
      <w:r>
        <w:rPr/>
        <w:t>10203</w:t>
        <w:tab/>
        <w:t>001  </w:t>
      </w:r>
      <w:r>
        <w:rPr>
          <w:spacing w:val="37"/>
        </w:rPr>
        <w:t> </w:t>
      </w:r>
      <w:r>
        <w:rPr/>
        <w:t>1120  </w:t>
      </w:r>
      <w:r>
        <w:rPr>
          <w:spacing w:val="14"/>
        </w:rPr>
        <w:t> </w:t>
      </w:r>
      <w:r>
        <w:rPr/>
        <w:t>1320</w:t>
        <w:tab/>
        <w:t>SERVICIO DE CORREO</w:t>
        <w:tab/>
        <w:t>784.476,00</w:t>
      </w:r>
    </w:p>
    <w:p>
      <w:pPr>
        <w:tabs>
          <w:tab w:pos="8637" w:val="left" w:leader="none"/>
        </w:tabs>
        <w:spacing w:before="154" w:after="18"/>
        <w:ind w:left="448" w:right="0" w:firstLine="0"/>
        <w:jc w:val="left"/>
        <w:rPr>
          <w:sz w:val="20"/>
        </w:rPr>
      </w:pPr>
      <w:r>
        <w:rPr>
          <w:b/>
          <w:sz w:val="20"/>
        </w:rPr>
        <w:t>105  GASTOS DE VIAJE Y</w:t>
      </w:r>
      <w:r>
        <w:rPr>
          <w:b/>
          <w:spacing w:val="-20"/>
          <w:sz w:val="20"/>
        </w:rPr>
        <w:t> </w:t>
      </w:r>
      <w:r>
        <w:rPr>
          <w:b/>
          <w:sz w:val="20"/>
        </w:rPr>
        <w:t>DE TRANSPORTE</w:t>
        <w:tab/>
      </w:r>
      <w:r>
        <w:rPr>
          <w:sz w:val="20"/>
        </w:rPr>
        <w:t>7.455.387,00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329" w:hRule="atLeast"/>
        </w:trPr>
        <w:tc>
          <w:tcPr>
            <w:tcW w:w="641" w:type="dxa"/>
          </w:tcPr>
          <w:p>
            <w:pPr>
              <w:pStyle w:val="TableParagraph"/>
              <w:spacing w:before="42"/>
              <w:ind w:left="50"/>
              <w:rPr>
                <w:sz w:val="18"/>
              </w:rPr>
            </w:pPr>
            <w:r>
              <w:rPr>
                <w:sz w:val="18"/>
              </w:rPr>
              <w:t>10501</w:t>
            </w:r>
          </w:p>
        </w:tc>
        <w:tc>
          <w:tcPr>
            <w:tcW w:w="497" w:type="dxa"/>
          </w:tcPr>
          <w:p>
            <w:pPr>
              <w:pStyle w:val="TableParagraph"/>
              <w:spacing w:before="42"/>
              <w:ind w:right="83"/>
              <w:jc w:val="right"/>
              <w:rPr>
                <w:sz w:val="18"/>
              </w:rPr>
            </w:pPr>
            <w:r>
              <w:rPr>
                <w:sz w:val="18"/>
              </w:rPr>
              <w:t>001</w:t>
            </w:r>
          </w:p>
        </w:tc>
        <w:tc>
          <w:tcPr>
            <w:tcW w:w="521" w:type="dxa"/>
          </w:tcPr>
          <w:p>
            <w:pPr>
              <w:pStyle w:val="TableParagraph"/>
              <w:spacing w:before="42"/>
              <w:ind w:left="66" w:right="54"/>
              <w:jc w:val="center"/>
              <w:rPr>
                <w:sz w:val="18"/>
              </w:rPr>
            </w:pPr>
            <w:r>
              <w:rPr>
                <w:sz w:val="18"/>
              </w:rPr>
              <w:t>1120</w:t>
            </w:r>
          </w:p>
        </w:tc>
        <w:tc>
          <w:tcPr>
            <w:tcW w:w="702" w:type="dxa"/>
          </w:tcPr>
          <w:p>
            <w:pPr>
              <w:pStyle w:val="TableParagraph"/>
              <w:spacing w:before="42"/>
              <w:ind w:left="75"/>
              <w:rPr>
                <w:sz w:val="18"/>
              </w:rPr>
            </w:pPr>
            <w:r>
              <w:rPr>
                <w:sz w:val="18"/>
              </w:rPr>
              <w:t>1320</w:t>
            </w:r>
          </w:p>
        </w:tc>
        <w:tc>
          <w:tcPr>
            <w:tcW w:w="5281" w:type="dxa"/>
          </w:tcPr>
          <w:p>
            <w:pPr>
              <w:pStyle w:val="TableParagraph"/>
              <w:spacing w:before="42"/>
              <w:ind w:left="268"/>
              <w:rPr>
                <w:sz w:val="18"/>
              </w:rPr>
            </w:pPr>
            <w:r>
              <w:rPr>
                <w:sz w:val="18"/>
              </w:rPr>
              <w:t>TRANSPORTE DENTRO DEL PAÍS</w:t>
            </w:r>
          </w:p>
        </w:tc>
        <w:tc>
          <w:tcPr>
            <w:tcW w:w="1979" w:type="dxa"/>
            <w:tcBorders>
              <w:top w:val="single" w:sz="8" w:space="0" w:color="000000"/>
            </w:tcBorders>
          </w:tcPr>
          <w:p>
            <w:pPr>
              <w:pStyle w:val="TableParagraph"/>
              <w:spacing w:before="42"/>
              <w:ind w:right="35"/>
              <w:jc w:val="right"/>
              <w:rPr>
                <w:sz w:val="18"/>
              </w:rPr>
            </w:pPr>
            <w:r>
              <w:rPr>
                <w:sz w:val="18"/>
              </w:rPr>
              <w:t>398.681,00</w:t>
            </w:r>
          </w:p>
        </w:tc>
      </w:tr>
      <w:tr>
        <w:trPr>
          <w:trHeight w:val="359" w:hRule="atLeast"/>
        </w:trPr>
        <w:tc>
          <w:tcPr>
            <w:tcW w:w="641" w:type="dxa"/>
          </w:tcPr>
          <w:p>
            <w:pPr>
              <w:pStyle w:val="TableParagraph"/>
              <w:spacing w:before="72"/>
              <w:ind w:left="50"/>
              <w:rPr>
                <w:sz w:val="18"/>
              </w:rPr>
            </w:pPr>
            <w:r>
              <w:rPr>
                <w:sz w:val="18"/>
              </w:rPr>
              <w:t>10502</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VIÁTICOS DENTRO DEL PAÍS</w:t>
            </w:r>
          </w:p>
        </w:tc>
        <w:tc>
          <w:tcPr>
            <w:tcW w:w="1979" w:type="dxa"/>
          </w:tcPr>
          <w:p>
            <w:pPr>
              <w:pStyle w:val="TableParagraph"/>
              <w:spacing w:before="72"/>
              <w:ind w:right="35"/>
              <w:jc w:val="right"/>
              <w:rPr>
                <w:sz w:val="18"/>
              </w:rPr>
            </w:pPr>
            <w:r>
              <w:rPr>
                <w:sz w:val="18"/>
              </w:rPr>
              <w:t>4.612.057,00</w:t>
            </w:r>
          </w:p>
        </w:tc>
      </w:tr>
      <w:tr>
        <w:trPr>
          <w:trHeight w:val="359" w:hRule="atLeast"/>
        </w:trPr>
        <w:tc>
          <w:tcPr>
            <w:tcW w:w="641" w:type="dxa"/>
          </w:tcPr>
          <w:p>
            <w:pPr>
              <w:pStyle w:val="TableParagraph"/>
              <w:spacing w:before="72"/>
              <w:ind w:left="50"/>
              <w:rPr>
                <w:sz w:val="18"/>
              </w:rPr>
            </w:pPr>
            <w:r>
              <w:rPr>
                <w:sz w:val="18"/>
              </w:rPr>
              <w:t>10503</w:t>
            </w:r>
          </w:p>
        </w:tc>
        <w:tc>
          <w:tcPr>
            <w:tcW w:w="497" w:type="dxa"/>
          </w:tcPr>
          <w:p>
            <w:pPr>
              <w:pStyle w:val="TableParagraph"/>
              <w:spacing w:before="72"/>
              <w:ind w:right="83"/>
              <w:jc w:val="right"/>
              <w:rPr>
                <w:sz w:val="18"/>
              </w:rPr>
            </w:pPr>
            <w:r>
              <w:rPr>
                <w:sz w:val="18"/>
              </w:rPr>
              <w:t>001</w:t>
            </w:r>
          </w:p>
        </w:tc>
        <w:tc>
          <w:tcPr>
            <w:tcW w:w="521" w:type="dxa"/>
          </w:tcPr>
          <w:p>
            <w:pPr>
              <w:pStyle w:val="TableParagraph"/>
              <w:spacing w:before="72"/>
              <w:ind w:left="66" w:right="54"/>
              <w:jc w:val="center"/>
              <w:rPr>
                <w:sz w:val="18"/>
              </w:rPr>
            </w:pPr>
            <w:r>
              <w:rPr>
                <w:sz w:val="18"/>
              </w:rPr>
              <w:t>1120</w:t>
            </w:r>
          </w:p>
        </w:tc>
        <w:tc>
          <w:tcPr>
            <w:tcW w:w="702" w:type="dxa"/>
          </w:tcPr>
          <w:p>
            <w:pPr>
              <w:pStyle w:val="TableParagraph"/>
              <w:spacing w:before="72"/>
              <w:ind w:left="75"/>
              <w:rPr>
                <w:sz w:val="18"/>
              </w:rPr>
            </w:pPr>
            <w:r>
              <w:rPr>
                <w:sz w:val="18"/>
              </w:rPr>
              <w:t>1320</w:t>
            </w:r>
          </w:p>
        </w:tc>
        <w:tc>
          <w:tcPr>
            <w:tcW w:w="5281" w:type="dxa"/>
          </w:tcPr>
          <w:p>
            <w:pPr>
              <w:pStyle w:val="TableParagraph"/>
              <w:spacing w:before="72"/>
              <w:ind w:left="268"/>
              <w:rPr>
                <w:sz w:val="18"/>
              </w:rPr>
            </w:pPr>
            <w:r>
              <w:rPr>
                <w:sz w:val="18"/>
              </w:rPr>
              <w:t>TRANSPORTE EN EL EXTERIOR</w:t>
            </w:r>
          </w:p>
        </w:tc>
        <w:tc>
          <w:tcPr>
            <w:tcW w:w="1979" w:type="dxa"/>
          </w:tcPr>
          <w:p>
            <w:pPr>
              <w:pStyle w:val="TableParagraph"/>
              <w:spacing w:before="72"/>
              <w:ind w:right="35"/>
              <w:jc w:val="right"/>
              <w:rPr>
                <w:sz w:val="18"/>
              </w:rPr>
            </w:pPr>
            <w:r>
              <w:rPr>
                <w:sz w:val="18"/>
              </w:rPr>
              <w:t>1.137.045,00</w:t>
            </w:r>
          </w:p>
        </w:tc>
      </w:tr>
      <w:tr>
        <w:trPr>
          <w:trHeight w:val="279" w:hRule="atLeast"/>
        </w:trPr>
        <w:tc>
          <w:tcPr>
            <w:tcW w:w="641" w:type="dxa"/>
          </w:tcPr>
          <w:p>
            <w:pPr>
              <w:pStyle w:val="TableParagraph"/>
              <w:spacing w:line="187" w:lineRule="exact" w:before="72"/>
              <w:ind w:left="50"/>
              <w:rPr>
                <w:sz w:val="18"/>
              </w:rPr>
            </w:pPr>
            <w:r>
              <w:rPr>
                <w:sz w:val="18"/>
              </w:rPr>
              <w:t>10504</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1320</w:t>
            </w:r>
          </w:p>
        </w:tc>
        <w:tc>
          <w:tcPr>
            <w:tcW w:w="5281" w:type="dxa"/>
          </w:tcPr>
          <w:p>
            <w:pPr>
              <w:pStyle w:val="TableParagraph"/>
              <w:spacing w:line="187" w:lineRule="exact" w:before="72"/>
              <w:ind w:left="268"/>
              <w:rPr>
                <w:sz w:val="18"/>
              </w:rPr>
            </w:pPr>
            <w:r>
              <w:rPr>
                <w:sz w:val="18"/>
              </w:rPr>
              <w:t>VIÁTICOS EN EL EXTERIOR</w:t>
            </w:r>
          </w:p>
        </w:tc>
        <w:tc>
          <w:tcPr>
            <w:tcW w:w="1979" w:type="dxa"/>
          </w:tcPr>
          <w:p>
            <w:pPr>
              <w:pStyle w:val="TableParagraph"/>
              <w:spacing w:line="187" w:lineRule="exact" w:before="72"/>
              <w:ind w:right="35"/>
              <w:jc w:val="right"/>
              <w:rPr>
                <w:sz w:val="18"/>
              </w:rPr>
            </w:pPr>
            <w:r>
              <w:rPr>
                <w:sz w:val="18"/>
              </w:rPr>
              <w:t>1.307.604,00</w:t>
            </w:r>
          </w:p>
        </w:tc>
      </w:tr>
      <w:tr>
        <w:trPr>
          <w:trHeight w:val="374" w:hRule="atLeast"/>
        </w:trPr>
        <w:tc>
          <w:tcPr>
            <w:tcW w:w="9621" w:type="dxa"/>
            <w:gridSpan w:val="6"/>
          </w:tcPr>
          <w:p>
            <w:pPr>
              <w:pStyle w:val="TableParagraph"/>
              <w:tabs>
                <w:tab w:pos="8433" w:val="left" w:leader="none"/>
              </w:tabs>
              <w:spacing w:line="200" w:lineRule="exact" w:before="154"/>
              <w:ind w:left="344"/>
              <w:rPr>
                <w:sz w:val="20"/>
              </w:rPr>
            </w:pPr>
            <w:r>
              <w:rPr>
                <w:b/>
                <w:sz w:val="20"/>
              </w:rPr>
              <w:t>107  CAPACITACIÓN</w:t>
            </w:r>
            <w:r>
              <w:rPr>
                <w:b/>
                <w:spacing w:val="-20"/>
                <w:sz w:val="20"/>
              </w:rPr>
              <w:t> </w:t>
            </w:r>
            <w:r>
              <w:rPr>
                <w:b/>
                <w:sz w:val="20"/>
              </w:rPr>
              <w:t>Y PROTOCOLO</w:t>
              <w:tab/>
            </w:r>
            <w:r>
              <w:rPr>
                <w:sz w:val="20"/>
              </w:rPr>
              <w:t>20.647.915,00</w:t>
            </w:r>
          </w:p>
        </w:tc>
      </w:tr>
      <w:tr>
        <w:trPr>
          <w:trHeight w:val="347" w:hRule="atLeast"/>
        </w:trPr>
        <w:tc>
          <w:tcPr>
            <w:tcW w:w="641" w:type="dxa"/>
          </w:tcPr>
          <w:p>
            <w:pPr>
              <w:pStyle w:val="TableParagraph"/>
              <w:spacing w:before="42"/>
              <w:ind w:left="50"/>
              <w:rPr>
                <w:sz w:val="18"/>
              </w:rPr>
            </w:pPr>
            <w:r>
              <w:rPr>
                <w:sz w:val="18"/>
              </w:rPr>
              <w:t>10701</w:t>
            </w:r>
          </w:p>
        </w:tc>
        <w:tc>
          <w:tcPr>
            <w:tcW w:w="1720" w:type="dxa"/>
            <w:gridSpan w:val="3"/>
          </w:tcPr>
          <w:p>
            <w:pPr>
              <w:pStyle w:val="TableParagraph"/>
              <w:spacing w:before="42"/>
              <w:ind w:left="141"/>
              <w:rPr>
                <w:sz w:val="18"/>
              </w:rPr>
            </w:pPr>
            <w:r>
              <w:rPr>
                <w:sz w:val="18"/>
              </w:rPr>
              <w:t>001 1120 1320</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20.647.915,00</w:t>
            </w:r>
          </w:p>
        </w:tc>
      </w:tr>
      <w:tr>
        <w:trPr>
          <w:trHeight w:val="1728" w:hRule="atLeast"/>
        </w:trPr>
        <w:tc>
          <w:tcPr>
            <w:tcW w:w="641" w:type="dxa"/>
          </w:tcPr>
          <w:p>
            <w:pPr>
              <w:pStyle w:val="TableParagraph"/>
              <w:rPr>
                <w:sz w:val="18"/>
              </w:rPr>
            </w:pPr>
          </w:p>
        </w:tc>
        <w:tc>
          <w:tcPr>
            <w:tcW w:w="1720" w:type="dxa"/>
            <w:gridSpan w:val="3"/>
          </w:tcPr>
          <w:p>
            <w:pPr>
              <w:pStyle w:val="TableParagraph"/>
              <w:rPr>
                <w:sz w:val="18"/>
              </w:rPr>
            </w:pPr>
          </w:p>
        </w:tc>
        <w:tc>
          <w:tcPr>
            <w:tcW w:w="5281" w:type="dxa"/>
          </w:tcPr>
          <w:p>
            <w:pPr>
              <w:pStyle w:val="TableParagraph"/>
              <w:spacing w:line="200" w:lineRule="atLeast" w:before="72"/>
              <w:ind w:left="268" w:right="203"/>
              <w:rPr>
                <w:sz w:val="18"/>
              </w:rPr>
            </w:pPr>
            <w:r>
              <w:rPr>
                <w:sz w:val="18"/>
              </w:rPr>
              <w:t>(EN REFORMA PROCESAL LABORAL, PROCESAL DE FAMILIA, CONTENCIOSO ADMINISTRATIVA, JUSTICIA RESTAURATIVA, VIOLENCIA DE GÉNERO, DERECHOS HUMANOS, PROYECTO DE IMPLANTACIÓN DEL CÓDIGO PROCESAL AGRARIO, GOBERNABILIDAD, DERECHOS HUMANOS Y CULTURA DE PAZ, SOBRE EL PUEBLO INDÍGENA EN LA ADMINISTRACIÓN DE REGIONAL EN SAN CARLOS).</w:t>
            </w:r>
          </w:p>
        </w:tc>
        <w:tc>
          <w:tcPr>
            <w:tcW w:w="1979" w:type="dxa"/>
          </w:tcPr>
          <w:p>
            <w:pPr>
              <w:pStyle w:val="TableParagraph"/>
              <w:rPr>
                <w:sz w:val="18"/>
              </w:rPr>
            </w:pPr>
          </w:p>
        </w:tc>
      </w:tr>
    </w:tbl>
    <w:p>
      <w:pPr>
        <w:spacing w:after="0"/>
        <w:rPr>
          <w:sz w:val="18"/>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988" w:val="left" w:leader="none"/>
        </w:tabs>
        <w:spacing w:before="128" w:after="8"/>
        <w:ind w:left="0" w:right="175" w:firstLine="0"/>
        <w:jc w:val="right"/>
        <w:rPr>
          <w:b/>
          <w:sz w:val="20"/>
        </w:rPr>
      </w:pPr>
      <w:r>
        <w:rPr>
          <w:b/>
          <w:sz w:val="20"/>
        </w:rPr>
        <w:t>2  MATERIALES</w:t>
      </w:r>
      <w:r>
        <w:rPr>
          <w:b/>
          <w:spacing w:val="-20"/>
          <w:sz w:val="20"/>
        </w:rPr>
        <w:t> </w:t>
      </w:r>
      <w:r>
        <w:rPr>
          <w:b/>
          <w:sz w:val="20"/>
        </w:rPr>
        <w:t>Y SUMINISTROS</w:t>
        <w:tab/>
        <w:t>1.201.237,00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204  HERRAMIENTAS, REPUESTOS</w:t>
      </w:r>
      <w:r>
        <w:rPr>
          <w:b/>
          <w:spacing w:val="-20"/>
          <w:sz w:val="20"/>
        </w:rPr>
        <w:t> </w:t>
      </w:r>
      <w:r>
        <w:rPr>
          <w:b/>
          <w:sz w:val="20"/>
        </w:rPr>
        <w:t>Y ACCESORIOS</w:t>
        <w:tab/>
      </w:r>
      <w:r>
        <w:rPr>
          <w:sz w:val="20"/>
        </w:rPr>
        <w:t>1.201.237,00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20401</w:t>
            </w:r>
          </w:p>
        </w:tc>
        <w:tc>
          <w:tcPr>
            <w:tcW w:w="1721" w:type="dxa"/>
          </w:tcPr>
          <w:p>
            <w:pPr>
              <w:pStyle w:val="TableParagraph"/>
              <w:spacing w:before="42"/>
              <w:ind w:left="141"/>
              <w:rPr>
                <w:sz w:val="18"/>
              </w:rPr>
            </w:pPr>
            <w:r>
              <w:rPr>
                <w:sz w:val="18"/>
              </w:rPr>
              <w:t>001 1120 1320</w:t>
            </w:r>
          </w:p>
        </w:tc>
        <w:tc>
          <w:tcPr>
            <w:tcW w:w="5282" w:type="dxa"/>
          </w:tcPr>
          <w:p>
            <w:pPr>
              <w:pStyle w:val="TableParagraph"/>
              <w:spacing w:before="42"/>
              <w:ind w:left="267"/>
              <w:rPr>
                <w:sz w:val="18"/>
              </w:rPr>
            </w:pPr>
            <w:r>
              <w:rPr>
                <w:sz w:val="18"/>
              </w:rPr>
              <w:t>HERRAMIENTAS E INSTRUMENTOS</w:t>
            </w:r>
          </w:p>
        </w:tc>
        <w:tc>
          <w:tcPr>
            <w:tcW w:w="1980" w:type="dxa"/>
            <w:tcBorders>
              <w:top w:val="single" w:sz="8" w:space="0" w:color="000000"/>
            </w:tcBorders>
          </w:tcPr>
          <w:p>
            <w:pPr>
              <w:pStyle w:val="TableParagraph"/>
              <w:spacing w:before="42"/>
              <w:ind w:right="38"/>
              <w:jc w:val="right"/>
              <w:rPr>
                <w:sz w:val="18"/>
              </w:rPr>
            </w:pPr>
            <w:r>
              <w:rPr>
                <w:sz w:val="18"/>
              </w:rPr>
              <w:t>88.837,00</w:t>
            </w:r>
          </w:p>
        </w:tc>
      </w:tr>
      <w:tr>
        <w:trPr>
          <w:trHeight w:val="279" w:hRule="atLeast"/>
        </w:trPr>
        <w:tc>
          <w:tcPr>
            <w:tcW w:w="641" w:type="dxa"/>
          </w:tcPr>
          <w:p>
            <w:pPr>
              <w:pStyle w:val="TableParagraph"/>
              <w:spacing w:line="187" w:lineRule="exact" w:before="72"/>
              <w:ind w:left="50"/>
              <w:rPr>
                <w:sz w:val="18"/>
              </w:rPr>
            </w:pPr>
            <w:r>
              <w:rPr>
                <w:sz w:val="18"/>
              </w:rPr>
              <w:t>20402</w:t>
            </w:r>
          </w:p>
        </w:tc>
        <w:tc>
          <w:tcPr>
            <w:tcW w:w="1721" w:type="dxa"/>
          </w:tcPr>
          <w:p>
            <w:pPr>
              <w:pStyle w:val="TableParagraph"/>
              <w:spacing w:line="187" w:lineRule="exact" w:before="72"/>
              <w:ind w:left="141"/>
              <w:rPr>
                <w:sz w:val="18"/>
              </w:rPr>
            </w:pPr>
            <w:r>
              <w:rPr>
                <w:sz w:val="18"/>
              </w:rPr>
              <w:t>001 1120 1320</w:t>
            </w:r>
          </w:p>
        </w:tc>
        <w:tc>
          <w:tcPr>
            <w:tcW w:w="5282" w:type="dxa"/>
          </w:tcPr>
          <w:p>
            <w:pPr>
              <w:pStyle w:val="TableParagraph"/>
              <w:spacing w:line="187" w:lineRule="exact" w:before="72"/>
              <w:ind w:left="267"/>
              <w:rPr>
                <w:sz w:val="18"/>
              </w:rPr>
            </w:pPr>
            <w:r>
              <w:rPr>
                <w:sz w:val="18"/>
              </w:rPr>
              <w:t>REPUESTOS Y ACCESORIOS</w:t>
            </w:r>
          </w:p>
        </w:tc>
        <w:tc>
          <w:tcPr>
            <w:tcW w:w="1980" w:type="dxa"/>
          </w:tcPr>
          <w:p>
            <w:pPr>
              <w:pStyle w:val="TableParagraph"/>
              <w:spacing w:line="187" w:lineRule="exact" w:before="72"/>
              <w:ind w:right="38"/>
              <w:jc w:val="right"/>
              <w:rPr>
                <w:sz w:val="18"/>
              </w:rPr>
            </w:pPr>
            <w:r>
              <w:rPr>
                <w:sz w:val="18"/>
              </w:rPr>
              <w:t>1.112.400,00</w:t>
            </w:r>
          </w:p>
        </w:tc>
      </w:tr>
    </w:tbl>
    <w:p>
      <w:pPr>
        <w:pStyle w:val="Heading4"/>
        <w:tabs>
          <w:tab w:pos="7988" w:val="left" w:leader="none"/>
        </w:tabs>
        <w:spacing w:before="154" w:after="9"/>
        <w:ind w:right="175"/>
        <w:jc w:val="right"/>
      </w:pPr>
      <w:r>
        <w:rPr/>
        <w:t>6</w:t>
      </w:r>
      <w:r>
        <w:rPr>
          <w:spacing w:val="30"/>
        </w:rPr>
        <w:t> </w:t>
      </w:r>
      <w:r>
        <w:rPr/>
        <w:t>TRANSFERENCIAS CORRIENTES</w:t>
        <w:tab/>
        <w:t>5.959.428,00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8"/>
        <w:ind w:left="0" w:right="175" w:firstLine="0"/>
        <w:jc w:val="right"/>
        <w:rPr>
          <w:sz w:val="20"/>
        </w:rPr>
      </w:pPr>
      <w:r>
        <w:rPr>
          <w:b/>
          <w:sz w:val="20"/>
        </w:rPr>
        <w:t>602  TRANSFERENCIAS CORRIENTES</w:t>
      </w:r>
      <w:r>
        <w:rPr>
          <w:b/>
          <w:spacing w:val="-20"/>
          <w:sz w:val="20"/>
        </w:rPr>
        <w:t> </w:t>
      </w:r>
      <w:r>
        <w:rPr>
          <w:b/>
          <w:sz w:val="20"/>
        </w:rPr>
        <w:t>A PERSONAS</w:t>
        <w:tab/>
      </w:r>
      <w:r>
        <w:rPr>
          <w:sz w:val="20"/>
        </w:rPr>
        <w:t>5.959.428,00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588" w:val="left" w:leader="none"/>
        </w:tabs>
        <w:spacing w:before="42"/>
        <w:ind w:right="175"/>
        <w:jc w:val="right"/>
      </w:pPr>
      <w:r>
        <w:rPr/>
        <w:pict>
          <v:shape style="position:absolute;margin-left:438.395996pt;margin-top:17.500340pt;width:99pt;height:.1pt;mso-position-horizontal-relative:page;mso-position-vertical-relative:paragraph;z-index:-250761216;mso-wrap-distance-left:0;mso-wrap-distance-right:0" coordorigin="8768,350" coordsize="1980,0" path="m8768,350l10748,350e" filled="false" stroked="true" strokeweight="1pt" strokecolor="#000000">
            <v:path arrowok="t"/>
            <v:stroke dashstyle="dash"/>
            <w10:wrap type="topAndBottom"/>
          </v:shape>
        </w:pict>
      </w:r>
      <w:r>
        <w:rPr/>
        <w:t>60201</w:t>
        <w:tab/>
        <w:t>001  </w:t>
      </w:r>
      <w:r>
        <w:rPr>
          <w:spacing w:val="37"/>
        </w:rPr>
        <w:t> </w:t>
      </w:r>
      <w:r>
        <w:rPr/>
        <w:t>1320  </w:t>
      </w:r>
      <w:r>
        <w:rPr>
          <w:spacing w:val="14"/>
        </w:rPr>
        <w:t> </w:t>
      </w:r>
      <w:r>
        <w:rPr/>
        <w:t>1320</w:t>
        <w:tab/>
        <w:t>BECAS A FUNCIONARIOS</w:t>
        <w:tab/>
        <w:t>5.959.428,00</w:t>
      </w:r>
    </w:p>
    <w:p>
      <w:pPr>
        <w:pStyle w:val="Heading4"/>
        <w:tabs>
          <w:tab w:pos="7407" w:val="left" w:leader="none"/>
          <w:tab w:pos="8437" w:val="left" w:leader="none"/>
        </w:tabs>
        <w:spacing w:before="14" w:after="67"/>
        <w:ind w:left="4885"/>
      </w:pPr>
      <w:r>
        <w:rPr/>
        <w:t>Total rebajar Programa:</w:t>
        <w:tab/>
        <w:t>927</w:t>
        <w:tab/>
        <w:t>386.768.899,00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928-00</w:t>
      </w:r>
    </w:p>
    <w:p>
      <w:pPr>
        <w:spacing w:before="71"/>
        <w:ind w:left="0" w:right="23" w:firstLine="0"/>
        <w:jc w:val="center"/>
        <w:rPr>
          <w:b/>
          <w:sz w:val="22"/>
        </w:rPr>
      </w:pPr>
      <w:r>
        <w:rPr>
          <w:b/>
          <w:sz w:val="22"/>
        </w:rPr>
        <w:t>SERVICIO DE INVESTIGACIÓN JUDICIAL</w:t>
      </w:r>
    </w:p>
    <w:p>
      <w:pPr>
        <w:tabs>
          <w:tab w:pos="5732" w:val="left" w:leader="none"/>
        </w:tabs>
        <w:spacing w:before="103"/>
        <w:ind w:left="3213" w:right="0" w:firstLine="0"/>
        <w:jc w:val="left"/>
        <w:rPr>
          <w:sz w:val="16"/>
        </w:rPr>
      </w:pPr>
      <w:r>
        <w:rPr>
          <w:sz w:val="16"/>
        </w:rPr>
        <w:t>Registro Contable:</w:t>
        <w:tab/>
        <w:t>301-928-00</w:t>
      </w:r>
    </w:p>
    <w:p>
      <w:pPr>
        <w:pStyle w:val="Heading4"/>
        <w:tabs>
          <w:tab w:pos="8437" w:val="left" w:leader="none"/>
        </w:tabs>
        <w:spacing w:before="119" w:after="8"/>
        <w:ind w:left="648"/>
      </w:pPr>
      <w:r>
        <w:rPr/>
        <w:t>0</w:t>
      </w:r>
      <w:r>
        <w:rPr>
          <w:spacing w:val="30"/>
        </w:rPr>
        <w:t> </w:t>
      </w:r>
      <w:r>
        <w:rPr/>
        <w:t>REMUNERACIONES</w:t>
        <w:tab/>
        <w:t>804.035.665,00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18"/>
        <w:ind w:left="448" w:right="0" w:firstLine="0"/>
        <w:jc w:val="left"/>
        <w:rPr>
          <w:sz w:val="20"/>
        </w:rPr>
      </w:pPr>
      <w:r>
        <w:rPr>
          <w:b/>
          <w:sz w:val="20"/>
        </w:rPr>
        <w:t>001</w:t>
      </w:r>
      <w:r>
        <w:rPr>
          <w:b/>
          <w:spacing w:val="30"/>
          <w:sz w:val="20"/>
        </w:rPr>
        <w:t> </w:t>
      </w:r>
      <w:r>
        <w:rPr>
          <w:b/>
          <w:sz w:val="20"/>
        </w:rPr>
        <w:t>REMUNERACIONES BÁSICAS</w:t>
        <w:tab/>
      </w:r>
      <w:r>
        <w:rPr>
          <w:sz w:val="20"/>
        </w:rPr>
        <w:t>204.035.665,00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001 1111 1320</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200.000.000,00</w:t>
            </w:r>
          </w:p>
        </w:tc>
      </w:tr>
      <w:tr>
        <w:trPr>
          <w:trHeight w:val="279" w:hRule="atLeast"/>
        </w:trPr>
        <w:tc>
          <w:tcPr>
            <w:tcW w:w="641" w:type="dxa"/>
          </w:tcPr>
          <w:p>
            <w:pPr>
              <w:pStyle w:val="TableParagraph"/>
              <w:spacing w:line="187" w:lineRule="exact" w:before="72"/>
              <w:ind w:left="50"/>
              <w:rPr>
                <w:sz w:val="18"/>
              </w:rPr>
            </w:pPr>
            <w:r>
              <w:rPr>
                <w:sz w:val="18"/>
              </w:rPr>
              <w:t>00105</w:t>
            </w:r>
          </w:p>
        </w:tc>
        <w:tc>
          <w:tcPr>
            <w:tcW w:w="1721" w:type="dxa"/>
          </w:tcPr>
          <w:p>
            <w:pPr>
              <w:pStyle w:val="TableParagraph"/>
              <w:spacing w:line="187" w:lineRule="exact" w:before="72"/>
              <w:ind w:left="141"/>
              <w:rPr>
                <w:sz w:val="18"/>
              </w:rPr>
            </w:pPr>
            <w:r>
              <w:rPr>
                <w:sz w:val="18"/>
              </w:rPr>
              <w:t>001 1111 1320</w:t>
            </w:r>
          </w:p>
        </w:tc>
        <w:tc>
          <w:tcPr>
            <w:tcW w:w="5282" w:type="dxa"/>
          </w:tcPr>
          <w:p>
            <w:pPr>
              <w:pStyle w:val="TableParagraph"/>
              <w:spacing w:line="187" w:lineRule="exact" w:before="72"/>
              <w:ind w:left="267"/>
              <w:rPr>
                <w:sz w:val="18"/>
              </w:rPr>
            </w:pPr>
            <w:r>
              <w:rPr>
                <w:sz w:val="18"/>
              </w:rPr>
              <w:t>SUPLENCIAS</w:t>
            </w:r>
          </w:p>
        </w:tc>
        <w:tc>
          <w:tcPr>
            <w:tcW w:w="1980" w:type="dxa"/>
          </w:tcPr>
          <w:p>
            <w:pPr>
              <w:pStyle w:val="TableParagraph"/>
              <w:spacing w:line="187" w:lineRule="exact" w:before="72"/>
              <w:ind w:right="38"/>
              <w:jc w:val="right"/>
              <w:rPr>
                <w:sz w:val="18"/>
              </w:rPr>
            </w:pPr>
            <w:r>
              <w:rPr>
                <w:sz w:val="18"/>
              </w:rPr>
              <w:t>4.035.665,00</w:t>
            </w:r>
          </w:p>
        </w:tc>
      </w:tr>
      <w:tr>
        <w:trPr>
          <w:trHeight w:val="374" w:hRule="atLeast"/>
        </w:trPr>
        <w:tc>
          <w:tcPr>
            <w:tcW w:w="9624" w:type="dxa"/>
            <w:gridSpan w:val="4"/>
          </w:tcPr>
          <w:p>
            <w:pPr>
              <w:pStyle w:val="TableParagraph"/>
              <w:tabs>
                <w:tab w:pos="8333" w:val="left" w:leader="none"/>
              </w:tabs>
              <w:spacing w:line="200" w:lineRule="exact" w:before="154"/>
              <w:ind w:left="344"/>
              <w:rPr>
                <w:sz w:val="20"/>
              </w:rPr>
            </w:pPr>
            <w:r>
              <w:rPr>
                <w:b/>
                <w:sz w:val="20"/>
              </w:rPr>
              <w:t>002</w:t>
            </w:r>
            <w:r>
              <w:rPr>
                <w:b/>
                <w:spacing w:val="30"/>
                <w:sz w:val="20"/>
              </w:rPr>
              <w:t> </w:t>
            </w:r>
            <w:r>
              <w:rPr>
                <w:b/>
                <w:sz w:val="20"/>
              </w:rPr>
              <w:t>REMUNERACIONES EVENTUALES</w:t>
              <w:tab/>
            </w:r>
            <w:r>
              <w:rPr>
                <w:sz w:val="20"/>
              </w:rPr>
              <w:t>300.000.000,00</w:t>
            </w:r>
          </w:p>
        </w:tc>
      </w:tr>
      <w:tr>
        <w:trPr>
          <w:trHeight w:val="347" w:hRule="atLeast"/>
        </w:trPr>
        <w:tc>
          <w:tcPr>
            <w:tcW w:w="641" w:type="dxa"/>
          </w:tcPr>
          <w:p>
            <w:pPr>
              <w:pStyle w:val="TableParagraph"/>
              <w:spacing w:before="42"/>
              <w:ind w:left="50"/>
              <w:rPr>
                <w:sz w:val="18"/>
              </w:rPr>
            </w:pPr>
            <w:r>
              <w:rPr>
                <w:sz w:val="18"/>
              </w:rPr>
              <w:t>00201</w:t>
            </w:r>
          </w:p>
        </w:tc>
        <w:tc>
          <w:tcPr>
            <w:tcW w:w="1721" w:type="dxa"/>
          </w:tcPr>
          <w:p>
            <w:pPr>
              <w:pStyle w:val="TableParagraph"/>
              <w:spacing w:before="42"/>
              <w:ind w:left="141"/>
              <w:rPr>
                <w:sz w:val="18"/>
              </w:rPr>
            </w:pPr>
            <w:r>
              <w:rPr>
                <w:sz w:val="18"/>
              </w:rPr>
              <w:t>001 1111 1320</w:t>
            </w:r>
          </w:p>
        </w:tc>
        <w:tc>
          <w:tcPr>
            <w:tcW w:w="5282" w:type="dxa"/>
          </w:tcPr>
          <w:p>
            <w:pPr>
              <w:pStyle w:val="TableParagraph"/>
              <w:spacing w:before="42"/>
              <w:ind w:left="267"/>
              <w:rPr>
                <w:sz w:val="18"/>
              </w:rPr>
            </w:pPr>
            <w:r>
              <w:rPr>
                <w:sz w:val="18"/>
              </w:rPr>
              <w:t>TIEMPO EXTRAORDINARIO</w:t>
            </w:r>
          </w:p>
        </w:tc>
        <w:tc>
          <w:tcPr>
            <w:tcW w:w="1980" w:type="dxa"/>
            <w:tcBorders>
              <w:top w:val="single" w:sz="8" w:space="0" w:color="000000"/>
            </w:tcBorders>
          </w:tcPr>
          <w:p>
            <w:pPr>
              <w:pStyle w:val="TableParagraph"/>
              <w:spacing w:before="42"/>
              <w:ind w:right="38"/>
              <w:jc w:val="right"/>
              <w:rPr>
                <w:sz w:val="18"/>
              </w:rPr>
            </w:pPr>
            <w:r>
              <w:rPr>
                <w:sz w:val="18"/>
              </w:rPr>
              <w:t>100.000.000,00</w:t>
            </w:r>
          </w:p>
        </w:tc>
      </w:tr>
      <w:tr>
        <w:trPr>
          <w:trHeight w:val="279" w:hRule="atLeast"/>
        </w:trPr>
        <w:tc>
          <w:tcPr>
            <w:tcW w:w="641" w:type="dxa"/>
          </w:tcPr>
          <w:p>
            <w:pPr>
              <w:pStyle w:val="TableParagraph"/>
              <w:spacing w:line="187" w:lineRule="exact" w:before="72"/>
              <w:ind w:left="50"/>
              <w:rPr>
                <w:sz w:val="18"/>
              </w:rPr>
            </w:pPr>
            <w:r>
              <w:rPr>
                <w:sz w:val="18"/>
              </w:rPr>
              <w:t>00203</w:t>
            </w:r>
          </w:p>
        </w:tc>
        <w:tc>
          <w:tcPr>
            <w:tcW w:w="1721" w:type="dxa"/>
          </w:tcPr>
          <w:p>
            <w:pPr>
              <w:pStyle w:val="TableParagraph"/>
              <w:spacing w:line="187" w:lineRule="exact" w:before="72"/>
              <w:ind w:left="141"/>
              <w:rPr>
                <w:sz w:val="18"/>
              </w:rPr>
            </w:pPr>
            <w:r>
              <w:rPr>
                <w:sz w:val="18"/>
              </w:rPr>
              <w:t>001 1111 1320</w:t>
            </w:r>
          </w:p>
        </w:tc>
        <w:tc>
          <w:tcPr>
            <w:tcW w:w="5282" w:type="dxa"/>
          </w:tcPr>
          <w:p>
            <w:pPr>
              <w:pStyle w:val="TableParagraph"/>
              <w:spacing w:line="187" w:lineRule="exact" w:before="72"/>
              <w:ind w:left="267"/>
              <w:rPr>
                <w:sz w:val="18"/>
              </w:rPr>
            </w:pPr>
            <w:r>
              <w:rPr>
                <w:sz w:val="18"/>
              </w:rPr>
              <w:t>DISPONIBILIDAD LABORAL</w:t>
            </w:r>
          </w:p>
        </w:tc>
        <w:tc>
          <w:tcPr>
            <w:tcW w:w="1980" w:type="dxa"/>
          </w:tcPr>
          <w:p>
            <w:pPr>
              <w:pStyle w:val="TableParagraph"/>
              <w:spacing w:line="187" w:lineRule="exact" w:before="72"/>
              <w:ind w:right="38"/>
              <w:jc w:val="right"/>
              <w:rPr>
                <w:sz w:val="18"/>
              </w:rPr>
            </w:pPr>
            <w:r>
              <w:rPr>
                <w:sz w:val="18"/>
              </w:rPr>
              <w:t>200.000.000,00</w:t>
            </w:r>
          </w:p>
        </w:tc>
      </w:tr>
    </w:tbl>
    <w:p>
      <w:pPr>
        <w:tabs>
          <w:tab w:pos="8437" w:val="left" w:leader="none"/>
        </w:tabs>
        <w:spacing w:before="154" w:after="9"/>
        <w:ind w:left="448" w:right="0" w:firstLine="0"/>
        <w:jc w:val="left"/>
        <w:rPr>
          <w:sz w:val="20"/>
        </w:rPr>
      </w:pPr>
      <w:r>
        <w:rPr>
          <w:b/>
          <w:sz w:val="20"/>
        </w:rPr>
        <w:t>003</w:t>
      </w:r>
      <w:r>
        <w:rPr>
          <w:b/>
          <w:spacing w:val="30"/>
          <w:sz w:val="20"/>
        </w:rPr>
        <w:t> </w:t>
      </w:r>
      <w:r>
        <w:rPr>
          <w:b/>
          <w:sz w:val="20"/>
        </w:rPr>
        <w:t>INCENTIVOS SALARIALES</w:t>
        <w:tab/>
      </w:r>
      <w:r>
        <w:rPr>
          <w:sz w:val="20"/>
        </w:rPr>
        <w:t>200.000.000,00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00399</w:t>
        <w:tab/>
        <w:t>001  </w:t>
      </w:r>
      <w:r>
        <w:rPr>
          <w:spacing w:val="37"/>
        </w:rPr>
        <w:t> </w:t>
      </w:r>
      <w:r>
        <w:rPr/>
        <w:t>1111  </w:t>
      </w:r>
      <w:r>
        <w:rPr>
          <w:spacing w:val="14"/>
        </w:rPr>
        <w:t> </w:t>
      </w:r>
      <w:r>
        <w:rPr/>
        <w:t>1320</w:t>
        <w:tab/>
        <w:t>OTROS INCENTIVOS SALARIALES</w:t>
        <w:tab/>
        <w:t>200.000.000,00</w:t>
      </w:r>
    </w:p>
    <w:p>
      <w:pPr>
        <w:pStyle w:val="Heading4"/>
        <w:spacing w:before="15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942"/>
        <w:gridCol w:w="2054"/>
      </w:tblGrid>
      <w:tr>
        <w:trPr>
          <w:trHeight w:val="269" w:hRule="atLeast"/>
        </w:trPr>
        <w:tc>
          <w:tcPr>
            <w:tcW w:w="637" w:type="dxa"/>
          </w:tcPr>
          <w:p>
            <w:pPr>
              <w:pStyle w:val="TableParagraph"/>
              <w:rPr>
                <w:sz w:val="18"/>
              </w:rPr>
            </w:pPr>
          </w:p>
        </w:tc>
        <w:tc>
          <w:tcPr>
            <w:tcW w:w="6942" w:type="dxa"/>
          </w:tcPr>
          <w:p>
            <w:pPr>
              <w:pStyle w:val="TableParagraph"/>
              <w:spacing w:line="221" w:lineRule="exact"/>
              <w:ind w:left="87"/>
              <w:rPr>
                <w:b/>
                <w:sz w:val="20"/>
              </w:rPr>
            </w:pPr>
            <w:r>
              <w:rPr>
                <w:b/>
                <w:sz w:val="20"/>
              </w:rPr>
              <w:t>FONDOS DE CAPITALIZACIÓN</w:t>
            </w:r>
          </w:p>
        </w:tc>
        <w:tc>
          <w:tcPr>
            <w:tcW w:w="2054" w:type="dxa"/>
          </w:tcPr>
          <w:p>
            <w:pPr>
              <w:pStyle w:val="TableParagraph"/>
              <w:tabs>
                <w:tab w:pos="689" w:val="left" w:leader="none"/>
              </w:tabs>
              <w:ind w:right="47"/>
              <w:jc w:val="right"/>
              <w:rPr>
                <w:sz w:val="20"/>
              </w:rPr>
            </w:pPr>
            <w:r>
              <w:rPr>
                <w:sz w:val="20"/>
                <w:u w:val="single"/>
              </w:rPr>
              <w:t> </w:t>
              <w:tab/>
              <w:t>100.000.000,00</w:t>
            </w:r>
          </w:p>
        </w:tc>
      </w:tr>
      <w:tr>
        <w:trPr>
          <w:trHeight w:val="538" w:hRule="atLeast"/>
        </w:trPr>
        <w:tc>
          <w:tcPr>
            <w:tcW w:w="637" w:type="dxa"/>
          </w:tcPr>
          <w:p>
            <w:pPr>
              <w:pStyle w:val="TableParagraph"/>
              <w:spacing w:before="31"/>
              <w:ind w:left="50"/>
              <w:rPr>
                <w:sz w:val="20"/>
              </w:rPr>
            </w:pPr>
            <w:r>
              <w:rPr>
                <w:sz w:val="20"/>
              </w:rPr>
              <w:t>00505</w:t>
            </w:r>
          </w:p>
        </w:tc>
        <w:tc>
          <w:tcPr>
            <w:tcW w:w="6942" w:type="dxa"/>
          </w:tcPr>
          <w:p>
            <w:pPr>
              <w:pStyle w:val="TableParagraph"/>
              <w:spacing w:before="31"/>
              <w:ind w:left="552" w:right="286"/>
              <w:rPr>
                <w:sz w:val="20"/>
              </w:rPr>
            </w:pPr>
            <w:r>
              <w:rPr>
                <w:sz w:val="20"/>
              </w:rPr>
              <w:t>CONTRIBUCIÓN PATRONAL A OTROS FONDOS ADMINISTRADOS POR ENTES PRIVADOS</w:t>
            </w:r>
          </w:p>
        </w:tc>
        <w:tc>
          <w:tcPr>
            <w:tcW w:w="2054" w:type="dxa"/>
          </w:tcPr>
          <w:p>
            <w:pPr>
              <w:pStyle w:val="TableParagraph"/>
              <w:spacing w:before="5"/>
              <w:rPr>
                <w:b/>
                <w:sz w:val="23"/>
              </w:rPr>
            </w:pPr>
          </w:p>
          <w:p>
            <w:pPr>
              <w:pStyle w:val="TableParagraph"/>
              <w:tabs>
                <w:tab w:pos="689" w:val="left" w:leader="none"/>
              </w:tabs>
              <w:ind w:right="47"/>
              <w:jc w:val="right"/>
              <w:rPr>
                <w:sz w:val="20"/>
              </w:rPr>
            </w:pPr>
            <w:r>
              <w:rPr>
                <w:sz w:val="20"/>
                <w:u w:val="dotted"/>
              </w:rPr>
              <w:t> </w:t>
              <w:tab/>
              <w:t>100.000.000,00</w:t>
            </w:r>
          </w:p>
        </w:tc>
      </w:tr>
      <w:tr>
        <w:trPr>
          <w:trHeight w:val="238" w:hRule="atLeast"/>
        </w:trPr>
        <w:tc>
          <w:tcPr>
            <w:tcW w:w="637" w:type="dxa"/>
          </w:tcPr>
          <w:p>
            <w:pPr>
              <w:pStyle w:val="TableParagraph"/>
              <w:spacing w:line="187" w:lineRule="exact" w:before="31"/>
              <w:ind w:left="50"/>
              <w:rPr>
                <w:sz w:val="18"/>
              </w:rPr>
            </w:pPr>
            <w:r>
              <w:rPr>
                <w:sz w:val="18"/>
              </w:rPr>
              <w:t>00505</w:t>
            </w:r>
          </w:p>
        </w:tc>
        <w:tc>
          <w:tcPr>
            <w:tcW w:w="6942" w:type="dxa"/>
          </w:tcPr>
          <w:p>
            <w:pPr>
              <w:pStyle w:val="TableParagraph"/>
              <w:spacing w:line="187" w:lineRule="exact" w:before="31"/>
              <w:ind w:left="145"/>
              <w:rPr>
                <w:sz w:val="18"/>
              </w:rPr>
            </w:pPr>
            <w:r>
              <w:rPr>
                <w:sz w:val="18"/>
              </w:rPr>
              <w:t>001 1112 1320 200 ASOCIACIÓN SOLIDARISTA DE SERVIDORES JUDICIALES.</w:t>
            </w:r>
          </w:p>
        </w:tc>
        <w:tc>
          <w:tcPr>
            <w:tcW w:w="2054" w:type="dxa"/>
          </w:tcPr>
          <w:p>
            <w:pPr>
              <w:pStyle w:val="TableParagraph"/>
              <w:spacing w:line="187" w:lineRule="exact" w:before="31"/>
              <w:ind w:right="47"/>
              <w:jc w:val="right"/>
              <w:rPr>
                <w:sz w:val="18"/>
              </w:rPr>
            </w:pPr>
            <w:r>
              <w:rPr>
                <w:sz w:val="18"/>
              </w:rPr>
              <w:t>100.000.000,00</w:t>
            </w:r>
          </w:p>
        </w:tc>
      </w:tr>
    </w:tbl>
    <w:p>
      <w:pPr>
        <w:pStyle w:val="BodyText"/>
        <w:spacing w:before="93"/>
        <w:ind w:left="2733" w:right="2367"/>
      </w:pPr>
      <w:r>
        <w:rPr/>
        <w:t>(APORTE DEL PODER JUDICIAL COMO PATRONO, ACUERDO DE CORTE PLENA EN SESIÓN No. 15-2000 DE 3 DE ABRIL, ARTÍCULO XIV).</w:t>
      </w:r>
    </w:p>
    <w:p>
      <w:pPr>
        <w:pStyle w:val="BodyText"/>
        <w:spacing w:before="80"/>
        <w:ind w:left="2733"/>
      </w:pPr>
      <w:r>
        <w:rPr/>
        <w:t>Céd-Jur: 3-002-287079</w:t>
      </w:r>
    </w:p>
    <w:p>
      <w:pPr>
        <w:pStyle w:val="Heading4"/>
        <w:tabs>
          <w:tab w:pos="8637" w:val="left" w:leader="none"/>
        </w:tabs>
        <w:spacing w:before="94" w:after="9"/>
        <w:ind w:left="648"/>
      </w:pPr>
      <w:r>
        <w:rPr/>
        <w:t>6</w:t>
      </w:r>
      <w:r>
        <w:rPr>
          <w:spacing w:val="30"/>
        </w:rPr>
        <w:t> </w:t>
      </w:r>
      <w:r>
        <w:rPr/>
        <w:t>TRANSFERENCIAS CORRIENTES</w:t>
        <w:tab/>
        <w:t>6.820.782,00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8"/>
        <w:ind w:left="448" w:right="0" w:firstLine="0"/>
        <w:jc w:val="left"/>
        <w:rPr>
          <w:sz w:val="20"/>
        </w:rPr>
      </w:pPr>
      <w:r>
        <w:rPr>
          <w:b/>
          <w:sz w:val="20"/>
        </w:rPr>
        <w:t>602  TRANSFERENCIAS CORRIENTES</w:t>
      </w:r>
      <w:r>
        <w:rPr>
          <w:b/>
          <w:spacing w:val="-20"/>
          <w:sz w:val="20"/>
        </w:rPr>
        <w:t> </w:t>
      </w:r>
      <w:r>
        <w:rPr>
          <w:b/>
          <w:sz w:val="20"/>
        </w:rPr>
        <w:t>A PERSONAS</w:t>
        <w:tab/>
      </w:r>
      <w:r>
        <w:rPr>
          <w:sz w:val="20"/>
        </w:rPr>
        <w:t>6.820.782,00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pict>
          <v:shape style="position:absolute;margin-left:438.395996pt;margin-top:17.500345pt;width:99pt;height:.1pt;mso-position-horizontal-relative:page;mso-position-vertical-relative:paragraph;z-index:-250755072;mso-wrap-distance-left:0;mso-wrap-distance-right:0" coordorigin="8768,350" coordsize="1980,0" path="m8768,350l10748,350e" filled="false" stroked="true" strokeweight="1pt" strokecolor="#000000">
            <v:path arrowok="t"/>
            <v:stroke dashstyle="dash"/>
            <w10:wrap type="topAndBottom"/>
          </v:shape>
        </w:pict>
      </w:r>
      <w:r>
        <w:rPr/>
        <w:t>60201</w:t>
        <w:tab/>
        <w:t>001  </w:t>
      </w:r>
      <w:r>
        <w:rPr>
          <w:spacing w:val="37"/>
        </w:rPr>
        <w:t> </w:t>
      </w:r>
      <w:r>
        <w:rPr/>
        <w:t>1320  </w:t>
      </w:r>
      <w:r>
        <w:rPr>
          <w:spacing w:val="14"/>
        </w:rPr>
        <w:t> </w:t>
      </w:r>
      <w:r>
        <w:rPr/>
        <w:t>1320</w:t>
        <w:tab/>
        <w:t>BECAS A FUNCIONARIOS</w:t>
        <w:tab/>
        <w:t>6.820.782,00</w:t>
      </w:r>
    </w:p>
    <w:p>
      <w:pPr>
        <w:pStyle w:val="Heading4"/>
        <w:tabs>
          <w:tab w:pos="7407" w:val="left" w:leader="none"/>
          <w:tab w:pos="8437" w:val="left" w:leader="none"/>
        </w:tabs>
        <w:spacing w:before="14" w:after="67"/>
        <w:ind w:left="4885"/>
      </w:pPr>
      <w:r>
        <w:rPr/>
        <w:t>Total rebajar Programa:</w:t>
        <w:tab/>
        <w:t>928</w:t>
        <w:tab/>
        <w:t>810.856.447,00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spacing w:after="0" w:line="20" w:lineRule="exact"/>
        <w:rPr>
          <w:sz w:val="2"/>
        </w:rPr>
        <w:sectPr>
          <w:pgSz w:w="11910" w:h="15840"/>
          <w:pgMar w:header="0" w:footer="1254" w:top="1500" w:bottom="1440" w:left="1020" w:right="102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929-00</w:t>
      </w:r>
    </w:p>
    <w:p>
      <w:pPr>
        <w:spacing w:before="71"/>
        <w:ind w:left="0" w:right="21" w:firstLine="0"/>
        <w:jc w:val="center"/>
        <w:rPr>
          <w:b/>
          <w:sz w:val="22"/>
        </w:rPr>
      </w:pPr>
      <w:r>
        <w:rPr>
          <w:b/>
          <w:sz w:val="22"/>
        </w:rPr>
        <w:t>SERVICIO EJERCICIO DE LA ACCIÓN PENAL PÚBLICA</w:t>
      </w:r>
    </w:p>
    <w:p>
      <w:pPr>
        <w:tabs>
          <w:tab w:pos="5732" w:val="left" w:leader="none"/>
        </w:tabs>
        <w:spacing w:before="103"/>
        <w:ind w:left="3213" w:right="0" w:firstLine="0"/>
        <w:jc w:val="left"/>
        <w:rPr>
          <w:sz w:val="16"/>
        </w:rPr>
      </w:pPr>
      <w:r>
        <w:rPr>
          <w:sz w:val="16"/>
        </w:rPr>
        <w:t>Registro Contable:</w:t>
        <w:tab/>
        <w:t>301-929-00</w:t>
      </w:r>
    </w:p>
    <w:p>
      <w:pPr>
        <w:pStyle w:val="Heading4"/>
        <w:tabs>
          <w:tab w:pos="8437" w:val="left" w:leader="none"/>
        </w:tabs>
        <w:spacing w:before="118" w:after="9"/>
        <w:ind w:left="648"/>
      </w:pPr>
      <w:r>
        <w:rPr/>
        <w:t>0</w:t>
      </w:r>
      <w:r>
        <w:rPr>
          <w:spacing w:val="30"/>
        </w:rPr>
        <w:t> </w:t>
      </w:r>
      <w:r>
        <w:rPr/>
        <w:t>REMUNERACIONES</w:t>
        <w:tab/>
        <w:t>117.381.870,00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spacing w:before="5"/>
        <w:rPr>
          <w:b/>
          <w:sz w:val="4"/>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2"/>
        <w:gridCol w:w="1839"/>
        <w:gridCol w:w="5281"/>
        <w:gridCol w:w="1979"/>
      </w:tblGrid>
      <w:tr>
        <w:trPr>
          <w:trHeight w:val="229" w:hRule="atLeast"/>
        </w:trPr>
        <w:tc>
          <w:tcPr>
            <w:tcW w:w="9621" w:type="dxa"/>
            <w:gridSpan w:val="4"/>
          </w:tcPr>
          <w:p>
            <w:pPr>
              <w:pStyle w:val="TableParagraph"/>
              <w:tabs>
                <w:tab w:pos="8333" w:val="left" w:leader="none"/>
              </w:tabs>
              <w:spacing w:line="210" w:lineRule="exact"/>
              <w:ind w:left="344"/>
              <w:rPr>
                <w:sz w:val="20"/>
              </w:rPr>
            </w:pPr>
            <w:r>
              <w:rPr>
                <w:b/>
                <w:sz w:val="20"/>
              </w:rPr>
              <w:t>001</w:t>
            </w:r>
            <w:r>
              <w:rPr>
                <w:b/>
                <w:spacing w:val="30"/>
                <w:sz w:val="20"/>
              </w:rPr>
              <w:t> </w:t>
            </w:r>
            <w:r>
              <w:rPr>
                <w:b/>
                <w:sz w:val="20"/>
              </w:rPr>
              <w:t>REMUNERACIONES BÁSICAS</w:t>
              <w:tab/>
            </w:r>
            <w:r>
              <w:rPr>
                <w:sz w:val="20"/>
              </w:rPr>
              <w:t>117.381.870,00</w:t>
            </w:r>
          </w:p>
        </w:tc>
      </w:tr>
      <w:tr>
        <w:trPr>
          <w:trHeight w:val="329" w:hRule="atLeast"/>
        </w:trPr>
        <w:tc>
          <w:tcPr>
            <w:tcW w:w="522" w:type="dxa"/>
          </w:tcPr>
          <w:p>
            <w:pPr>
              <w:pStyle w:val="TableParagraph"/>
              <w:spacing w:before="42"/>
              <w:ind w:left="30" w:right="2"/>
              <w:jc w:val="center"/>
              <w:rPr>
                <w:sz w:val="18"/>
              </w:rPr>
            </w:pPr>
            <w:r>
              <w:rPr>
                <w:sz w:val="18"/>
              </w:rPr>
              <w:t>00101</w:t>
            </w:r>
          </w:p>
        </w:tc>
        <w:tc>
          <w:tcPr>
            <w:tcW w:w="1839" w:type="dxa"/>
          </w:tcPr>
          <w:p>
            <w:pPr>
              <w:pStyle w:val="TableParagraph"/>
              <w:spacing w:before="42"/>
              <w:ind w:right="264"/>
              <w:jc w:val="right"/>
              <w:rPr>
                <w:sz w:val="18"/>
              </w:rPr>
            </w:pPr>
            <w:r>
              <w:rPr>
                <w:sz w:val="18"/>
              </w:rPr>
              <w:t>001 1111 1320</w:t>
            </w:r>
          </w:p>
        </w:tc>
        <w:tc>
          <w:tcPr>
            <w:tcW w:w="5281" w:type="dxa"/>
          </w:tcPr>
          <w:p>
            <w:pPr>
              <w:pStyle w:val="TableParagraph"/>
              <w:spacing w:before="42"/>
              <w:ind w:left="268"/>
              <w:rPr>
                <w:sz w:val="18"/>
              </w:rPr>
            </w:pPr>
            <w:r>
              <w:rPr>
                <w:sz w:val="18"/>
              </w:rPr>
              <w:t>SUELDOS PARA CARGOS FIJOS</w:t>
            </w:r>
          </w:p>
        </w:tc>
        <w:tc>
          <w:tcPr>
            <w:tcW w:w="1979" w:type="dxa"/>
            <w:tcBorders>
              <w:top w:val="single" w:sz="8" w:space="0" w:color="000000"/>
            </w:tcBorders>
          </w:tcPr>
          <w:p>
            <w:pPr>
              <w:pStyle w:val="TableParagraph"/>
              <w:spacing w:before="42"/>
              <w:ind w:right="35"/>
              <w:jc w:val="right"/>
              <w:rPr>
                <w:sz w:val="18"/>
              </w:rPr>
            </w:pPr>
            <w:r>
              <w:rPr>
                <w:sz w:val="18"/>
              </w:rPr>
              <w:t>90.000.000,00</w:t>
            </w:r>
          </w:p>
        </w:tc>
      </w:tr>
      <w:tr>
        <w:trPr>
          <w:trHeight w:val="361" w:hRule="atLeast"/>
        </w:trPr>
        <w:tc>
          <w:tcPr>
            <w:tcW w:w="522" w:type="dxa"/>
          </w:tcPr>
          <w:p>
            <w:pPr>
              <w:pStyle w:val="TableParagraph"/>
              <w:spacing w:before="72"/>
              <w:ind w:left="30" w:right="2"/>
              <w:jc w:val="center"/>
              <w:rPr>
                <w:sz w:val="18"/>
              </w:rPr>
            </w:pPr>
            <w:r>
              <w:rPr>
                <w:sz w:val="18"/>
              </w:rPr>
              <w:t>00105</w:t>
            </w:r>
          </w:p>
        </w:tc>
        <w:tc>
          <w:tcPr>
            <w:tcW w:w="1839" w:type="dxa"/>
          </w:tcPr>
          <w:p>
            <w:pPr>
              <w:pStyle w:val="TableParagraph"/>
              <w:spacing w:before="72"/>
              <w:ind w:right="264"/>
              <w:jc w:val="right"/>
              <w:rPr>
                <w:sz w:val="18"/>
              </w:rPr>
            </w:pPr>
            <w:r>
              <w:rPr>
                <w:sz w:val="18"/>
              </w:rPr>
              <w:t>001 1111 1320</w:t>
            </w:r>
          </w:p>
        </w:tc>
        <w:tc>
          <w:tcPr>
            <w:tcW w:w="5281" w:type="dxa"/>
          </w:tcPr>
          <w:p>
            <w:pPr>
              <w:pStyle w:val="TableParagraph"/>
              <w:spacing w:before="72"/>
              <w:ind w:left="268"/>
              <w:rPr>
                <w:sz w:val="18"/>
              </w:rPr>
            </w:pPr>
            <w:r>
              <w:rPr>
                <w:sz w:val="18"/>
              </w:rPr>
              <w:t>SUPLENCIAS</w:t>
            </w:r>
          </w:p>
        </w:tc>
        <w:tc>
          <w:tcPr>
            <w:tcW w:w="1979" w:type="dxa"/>
          </w:tcPr>
          <w:p>
            <w:pPr>
              <w:pStyle w:val="TableParagraph"/>
              <w:spacing w:before="72"/>
              <w:ind w:right="35"/>
              <w:jc w:val="right"/>
              <w:rPr>
                <w:sz w:val="18"/>
              </w:rPr>
            </w:pPr>
            <w:r>
              <w:rPr>
                <w:sz w:val="18"/>
              </w:rPr>
              <w:t>27.381.870,00</w:t>
            </w:r>
          </w:p>
        </w:tc>
      </w:tr>
      <w:tr>
        <w:trPr>
          <w:trHeight w:val="311" w:hRule="atLeast"/>
        </w:trPr>
        <w:tc>
          <w:tcPr>
            <w:tcW w:w="522" w:type="dxa"/>
          </w:tcPr>
          <w:p>
            <w:pPr>
              <w:pStyle w:val="TableParagraph"/>
              <w:rPr>
                <w:sz w:val="18"/>
              </w:rPr>
            </w:pPr>
          </w:p>
        </w:tc>
        <w:tc>
          <w:tcPr>
            <w:tcW w:w="1839" w:type="dxa"/>
          </w:tcPr>
          <w:p>
            <w:pPr>
              <w:pStyle w:val="TableParagraph"/>
              <w:spacing w:line="218" w:lineRule="exact" w:before="73"/>
              <w:ind w:left="22"/>
              <w:rPr>
                <w:b/>
                <w:sz w:val="20"/>
              </w:rPr>
            </w:pPr>
            <w:r>
              <w:rPr>
                <w:b/>
                <w:sz w:val="20"/>
              </w:rPr>
              <w:t>1 SERVICIOS</w:t>
            </w:r>
          </w:p>
        </w:tc>
        <w:tc>
          <w:tcPr>
            <w:tcW w:w="5281" w:type="dxa"/>
          </w:tcPr>
          <w:p>
            <w:pPr>
              <w:pStyle w:val="TableParagraph"/>
              <w:rPr>
                <w:sz w:val="18"/>
              </w:rPr>
            </w:pPr>
          </w:p>
        </w:tc>
        <w:tc>
          <w:tcPr>
            <w:tcW w:w="1979" w:type="dxa"/>
            <w:tcBorders>
              <w:bottom w:val="single" w:sz="8" w:space="0" w:color="000000"/>
            </w:tcBorders>
          </w:tcPr>
          <w:p>
            <w:pPr>
              <w:pStyle w:val="TableParagraph"/>
              <w:spacing w:line="218" w:lineRule="exact" w:before="73"/>
              <w:ind w:right="35"/>
              <w:jc w:val="right"/>
              <w:rPr>
                <w:b/>
                <w:sz w:val="20"/>
              </w:rPr>
            </w:pPr>
            <w:r>
              <w:rPr>
                <w:b/>
                <w:sz w:val="20"/>
              </w:rPr>
              <w:t>3.472.402,00</w:t>
            </w:r>
          </w:p>
        </w:tc>
      </w:tr>
      <w:tr>
        <w:trPr>
          <w:trHeight w:val="263" w:hRule="atLeast"/>
        </w:trPr>
        <w:tc>
          <w:tcPr>
            <w:tcW w:w="9621" w:type="dxa"/>
            <w:gridSpan w:val="4"/>
          </w:tcPr>
          <w:p>
            <w:pPr>
              <w:pStyle w:val="TableParagraph"/>
              <w:tabs>
                <w:tab w:pos="8533" w:val="left" w:leader="none"/>
              </w:tabs>
              <w:spacing w:line="200" w:lineRule="exact" w:before="43"/>
              <w:ind w:left="344"/>
              <w:rPr>
                <w:sz w:val="20"/>
              </w:rPr>
            </w:pPr>
            <w:r>
              <w:rPr>
                <w:b/>
                <w:sz w:val="20"/>
              </w:rPr>
              <w:t>107  CAPACITACIÓN</w:t>
            </w:r>
            <w:r>
              <w:rPr>
                <w:b/>
                <w:spacing w:val="-20"/>
                <w:sz w:val="20"/>
              </w:rPr>
              <w:t> </w:t>
            </w:r>
            <w:r>
              <w:rPr>
                <w:b/>
                <w:sz w:val="20"/>
              </w:rPr>
              <w:t>Y PROTOCOLO</w:t>
              <w:tab/>
            </w:r>
            <w:r>
              <w:rPr>
                <w:sz w:val="20"/>
              </w:rPr>
              <w:t>3.472.402,00</w:t>
            </w:r>
          </w:p>
        </w:tc>
      </w:tr>
      <w:tr>
        <w:trPr>
          <w:trHeight w:val="347" w:hRule="atLeast"/>
        </w:trPr>
        <w:tc>
          <w:tcPr>
            <w:tcW w:w="522" w:type="dxa"/>
          </w:tcPr>
          <w:p>
            <w:pPr>
              <w:pStyle w:val="TableParagraph"/>
              <w:spacing w:before="42"/>
              <w:ind w:left="30" w:right="2"/>
              <w:jc w:val="center"/>
              <w:rPr>
                <w:sz w:val="18"/>
              </w:rPr>
            </w:pPr>
            <w:r>
              <w:rPr>
                <w:sz w:val="18"/>
              </w:rPr>
              <w:t>10701</w:t>
            </w:r>
          </w:p>
        </w:tc>
        <w:tc>
          <w:tcPr>
            <w:tcW w:w="1839" w:type="dxa"/>
          </w:tcPr>
          <w:p>
            <w:pPr>
              <w:pStyle w:val="TableParagraph"/>
              <w:spacing w:before="42"/>
              <w:ind w:right="264"/>
              <w:jc w:val="right"/>
              <w:rPr>
                <w:sz w:val="18"/>
              </w:rPr>
            </w:pPr>
            <w:r>
              <w:rPr>
                <w:sz w:val="18"/>
              </w:rPr>
              <w:t>001 1120 1320</w:t>
            </w:r>
          </w:p>
        </w:tc>
        <w:tc>
          <w:tcPr>
            <w:tcW w:w="5281" w:type="dxa"/>
          </w:tcPr>
          <w:p>
            <w:pPr>
              <w:pStyle w:val="TableParagraph"/>
              <w:spacing w:before="42"/>
              <w:ind w:left="268"/>
              <w:rPr>
                <w:sz w:val="18"/>
              </w:rPr>
            </w:pPr>
            <w:r>
              <w:rPr>
                <w:sz w:val="18"/>
              </w:rPr>
              <w:t>ACTIVIDADES DE CAPACITACIÓN</w:t>
            </w:r>
          </w:p>
        </w:tc>
        <w:tc>
          <w:tcPr>
            <w:tcW w:w="1979" w:type="dxa"/>
            <w:tcBorders>
              <w:top w:val="single" w:sz="8" w:space="0" w:color="000000"/>
            </w:tcBorders>
          </w:tcPr>
          <w:p>
            <w:pPr>
              <w:pStyle w:val="TableParagraph"/>
              <w:spacing w:before="42"/>
              <w:ind w:right="35"/>
              <w:jc w:val="right"/>
              <w:rPr>
                <w:sz w:val="18"/>
              </w:rPr>
            </w:pPr>
            <w:r>
              <w:rPr>
                <w:sz w:val="18"/>
              </w:rPr>
              <w:t>3.472.402,00</w:t>
            </w:r>
          </w:p>
        </w:tc>
      </w:tr>
      <w:tr>
        <w:trPr>
          <w:trHeight w:val="1728" w:hRule="atLeast"/>
        </w:trPr>
        <w:tc>
          <w:tcPr>
            <w:tcW w:w="522" w:type="dxa"/>
          </w:tcPr>
          <w:p>
            <w:pPr>
              <w:pStyle w:val="TableParagraph"/>
              <w:rPr>
                <w:sz w:val="18"/>
              </w:rPr>
            </w:pPr>
          </w:p>
        </w:tc>
        <w:tc>
          <w:tcPr>
            <w:tcW w:w="1839" w:type="dxa"/>
          </w:tcPr>
          <w:p>
            <w:pPr>
              <w:pStyle w:val="TableParagraph"/>
              <w:rPr>
                <w:sz w:val="18"/>
              </w:rPr>
            </w:pPr>
          </w:p>
        </w:tc>
        <w:tc>
          <w:tcPr>
            <w:tcW w:w="5281" w:type="dxa"/>
          </w:tcPr>
          <w:p>
            <w:pPr>
              <w:pStyle w:val="TableParagraph"/>
              <w:spacing w:line="200" w:lineRule="atLeast" w:before="72"/>
              <w:ind w:left="268" w:right="152"/>
              <w:rPr>
                <w:sz w:val="18"/>
              </w:rPr>
            </w:pPr>
            <w:r>
              <w:rPr>
                <w:sz w:val="18"/>
              </w:rPr>
              <w:t>(EN CIBER DELINCUENCIA Y PRUEBA DIGITAL, DELITOS AMBIENTALES, LEGITIMACIÓN DE CAPITALES, TRATA Y TRÁFICO DE PERSONAS, FRAUDES, DELITOS CONTRA LA PROPIEDAD, DELITOS CONTRA LA VIDA, CRIMEN ORGANIZADO, GERENCIA Y MANEJO DE PERSONAL, COMPETENCIAS LABORALES, PROGRAMA DE FORMACIÓN BÁSICA PARA TÉCNICOS JUDICIALES, PROGRAMA DE FORMACIÓN BÁSICA PARA FISCALES).</w:t>
            </w:r>
          </w:p>
        </w:tc>
        <w:tc>
          <w:tcPr>
            <w:tcW w:w="1979" w:type="dxa"/>
          </w:tcPr>
          <w:p>
            <w:pPr>
              <w:pStyle w:val="TableParagraph"/>
              <w:rPr>
                <w:sz w:val="18"/>
              </w:rPr>
            </w:pPr>
          </w:p>
        </w:tc>
      </w:tr>
    </w:tbl>
    <w:p>
      <w:pPr>
        <w:tabs>
          <w:tab w:pos="8637" w:val="left" w:leader="none"/>
        </w:tabs>
        <w:spacing w:before="82" w:after="8"/>
        <w:ind w:left="648" w:right="0" w:firstLine="0"/>
        <w:jc w:val="left"/>
        <w:rPr>
          <w:b/>
          <w:sz w:val="20"/>
        </w:rPr>
      </w:pPr>
      <w:r>
        <w:rPr>
          <w:b/>
          <w:sz w:val="20"/>
        </w:rPr>
        <w:t>6</w:t>
      </w:r>
      <w:r>
        <w:rPr>
          <w:b/>
          <w:spacing w:val="30"/>
          <w:sz w:val="20"/>
        </w:rPr>
        <w:t> </w:t>
      </w:r>
      <w:r>
        <w:rPr>
          <w:b/>
          <w:sz w:val="20"/>
        </w:rPr>
        <w:t>TRANSFERENCIAS CORRIENTES</w:t>
        <w:tab/>
        <w:t>5.870.699,00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602  TRANSFERENCIAS CORRIENTES</w:t>
      </w:r>
      <w:r>
        <w:rPr>
          <w:b/>
          <w:spacing w:val="-20"/>
          <w:sz w:val="20"/>
        </w:rPr>
        <w:t> </w:t>
      </w:r>
      <w:r>
        <w:rPr>
          <w:b/>
          <w:sz w:val="20"/>
        </w:rPr>
        <w:t>A PERSONAS</w:t>
        <w:tab/>
      </w:r>
      <w:r>
        <w:rPr>
          <w:sz w:val="20"/>
        </w:rPr>
        <w:t>5.870.699,00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pict>
          <v:shape style="position:absolute;margin-left:438.395996pt;margin-top:17.500351pt;width:99pt;height:.1pt;mso-position-horizontal-relative:page;mso-position-vertical-relative:paragraph;z-index:-250749952;mso-wrap-distance-left:0;mso-wrap-distance-right:0" coordorigin="8768,350" coordsize="1980,0" path="m8768,350l10748,350e" filled="false" stroked="true" strokeweight="1pt" strokecolor="#000000">
            <v:path arrowok="t"/>
            <v:stroke dashstyle="dash"/>
            <w10:wrap type="topAndBottom"/>
          </v:shape>
        </w:pict>
      </w:r>
      <w:r>
        <w:rPr/>
        <w:t>60201</w:t>
        <w:tab/>
        <w:t>001  </w:t>
      </w:r>
      <w:r>
        <w:rPr>
          <w:spacing w:val="37"/>
        </w:rPr>
        <w:t> </w:t>
      </w:r>
      <w:r>
        <w:rPr/>
        <w:t>1320  </w:t>
      </w:r>
      <w:r>
        <w:rPr>
          <w:spacing w:val="14"/>
        </w:rPr>
        <w:t> </w:t>
      </w:r>
      <w:r>
        <w:rPr/>
        <w:t>1320</w:t>
        <w:tab/>
        <w:t>BECAS A FUNCIONARIOS</w:t>
        <w:tab/>
        <w:t>5.870.699,00</w:t>
      </w:r>
    </w:p>
    <w:p>
      <w:pPr>
        <w:pStyle w:val="Heading4"/>
        <w:tabs>
          <w:tab w:pos="7407" w:val="left" w:leader="none"/>
          <w:tab w:pos="8437" w:val="left" w:leader="none"/>
        </w:tabs>
        <w:spacing w:before="14" w:after="67"/>
        <w:ind w:left="4885"/>
      </w:pPr>
      <w:r>
        <w:rPr/>
        <w:t>Total rebajar Programa:</w:t>
        <w:tab/>
        <w:t>929</w:t>
        <w:tab/>
        <w:t>126.724.971,00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tabs>
          <w:tab w:pos="1411" w:val="left" w:leader="none"/>
        </w:tabs>
        <w:spacing w:before="44"/>
        <w:ind w:left="0" w:right="22" w:firstLine="0"/>
        <w:jc w:val="center"/>
        <w:rPr>
          <w:b/>
          <w:sz w:val="22"/>
        </w:rPr>
      </w:pPr>
      <w:r>
        <w:rPr>
          <w:b/>
          <w:sz w:val="22"/>
        </w:rPr>
        <w:t>Programa:</w:t>
        <w:tab/>
        <w:t>930-00</w:t>
      </w:r>
    </w:p>
    <w:p>
      <w:pPr>
        <w:spacing w:before="71"/>
        <w:ind w:left="0" w:right="22" w:firstLine="0"/>
        <w:jc w:val="center"/>
        <w:rPr>
          <w:b/>
          <w:sz w:val="22"/>
        </w:rPr>
      </w:pPr>
      <w:r>
        <w:rPr>
          <w:b/>
          <w:sz w:val="22"/>
        </w:rPr>
        <w:t>SERVICIO DEFENSA PÚBLICA</w:t>
      </w:r>
    </w:p>
    <w:p>
      <w:pPr>
        <w:tabs>
          <w:tab w:pos="5732" w:val="left" w:leader="none"/>
        </w:tabs>
        <w:spacing w:before="103"/>
        <w:ind w:left="3213" w:right="0" w:firstLine="0"/>
        <w:jc w:val="left"/>
        <w:rPr>
          <w:sz w:val="16"/>
        </w:rPr>
      </w:pPr>
      <w:r>
        <w:rPr>
          <w:sz w:val="16"/>
        </w:rPr>
        <w:t>Registro Contable:</w:t>
        <w:tab/>
        <w:t>301-930-00</w:t>
      </w:r>
    </w:p>
    <w:p>
      <w:pPr>
        <w:pStyle w:val="Heading4"/>
        <w:tabs>
          <w:tab w:pos="8437" w:val="left" w:leader="none"/>
        </w:tabs>
        <w:spacing w:before="119" w:after="8"/>
        <w:ind w:left="648"/>
      </w:pPr>
      <w:r>
        <w:rPr/>
        <w:t>0</w:t>
      </w:r>
      <w:r>
        <w:rPr>
          <w:spacing w:val="30"/>
        </w:rPr>
        <w:t> </w:t>
      </w:r>
      <w:r>
        <w:rPr/>
        <w:t>REMUNERACIONES</w:t>
        <w:tab/>
        <w:t>208.495.623,00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19"/>
        <w:ind w:left="448" w:right="0" w:firstLine="0"/>
        <w:jc w:val="left"/>
        <w:rPr>
          <w:sz w:val="20"/>
        </w:rPr>
      </w:pPr>
      <w:r>
        <w:rPr>
          <w:b/>
          <w:sz w:val="20"/>
        </w:rPr>
        <w:t>001</w:t>
      </w:r>
      <w:r>
        <w:rPr>
          <w:b/>
          <w:spacing w:val="30"/>
          <w:sz w:val="20"/>
        </w:rPr>
        <w:t> </w:t>
      </w:r>
      <w:r>
        <w:rPr>
          <w:b/>
          <w:sz w:val="20"/>
        </w:rPr>
        <w:t>REMUNERACIONES BÁSICAS</w:t>
        <w:tab/>
      </w:r>
      <w:r>
        <w:rPr>
          <w:sz w:val="20"/>
        </w:rPr>
        <w:t>73.495.623,00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001 1111 1320</w:t>
            </w:r>
          </w:p>
        </w:tc>
        <w:tc>
          <w:tcPr>
            <w:tcW w:w="5282" w:type="dxa"/>
          </w:tcPr>
          <w:p>
            <w:pPr>
              <w:pStyle w:val="TableParagraph"/>
              <w:spacing w:before="42"/>
              <w:ind w:left="267"/>
              <w:rPr>
                <w:sz w:val="18"/>
              </w:rPr>
            </w:pPr>
            <w:r>
              <w:rPr>
                <w:sz w:val="18"/>
              </w:rPr>
              <w:t>SUELDOS PARA CARGOS FIJOS</w:t>
            </w:r>
          </w:p>
        </w:tc>
        <w:tc>
          <w:tcPr>
            <w:tcW w:w="1980" w:type="dxa"/>
            <w:tcBorders>
              <w:top w:val="single" w:sz="8" w:space="0" w:color="000000"/>
            </w:tcBorders>
          </w:tcPr>
          <w:p>
            <w:pPr>
              <w:pStyle w:val="TableParagraph"/>
              <w:spacing w:before="42"/>
              <w:ind w:right="38"/>
              <w:jc w:val="right"/>
              <w:rPr>
                <w:sz w:val="18"/>
              </w:rPr>
            </w:pPr>
            <w:r>
              <w:rPr>
                <w:sz w:val="18"/>
              </w:rPr>
              <w:t>60.000.000,00</w:t>
            </w:r>
          </w:p>
        </w:tc>
      </w:tr>
      <w:tr>
        <w:trPr>
          <w:trHeight w:val="279" w:hRule="atLeast"/>
        </w:trPr>
        <w:tc>
          <w:tcPr>
            <w:tcW w:w="641" w:type="dxa"/>
          </w:tcPr>
          <w:p>
            <w:pPr>
              <w:pStyle w:val="TableParagraph"/>
              <w:spacing w:line="187" w:lineRule="exact" w:before="72"/>
              <w:ind w:left="50"/>
              <w:rPr>
                <w:sz w:val="18"/>
              </w:rPr>
            </w:pPr>
            <w:r>
              <w:rPr>
                <w:sz w:val="18"/>
              </w:rPr>
              <w:t>00105</w:t>
            </w:r>
          </w:p>
        </w:tc>
        <w:tc>
          <w:tcPr>
            <w:tcW w:w="1721" w:type="dxa"/>
          </w:tcPr>
          <w:p>
            <w:pPr>
              <w:pStyle w:val="TableParagraph"/>
              <w:spacing w:line="187" w:lineRule="exact" w:before="72"/>
              <w:ind w:left="141"/>
              <w:rPr>
                <w:sz w:val="18"/>
              </w:rPr>
            </w:pPr>
            <w:r>
              <w:rPr>
                <w:sz w:val="18"/>
              </w:rPr>
              <w:t>001 1111 1320</w:t>
            </w:r>
          </w:p>
        </w:tc>
        <w:tc>
          <w:tcPr>
            <w:tcW w:w="5282" w:type="dxa"/>
          </w:tcPr>
          <w:p>
            <w:pPr>
              <w:pStyle w:val="TableParagraph"/>
              <w:spacing w:line="187" w:lineRule="exact" w:before="72"/>
              <w:ind w:left="267"/>
              <w:rPr>
                <w:sz w:val="18"/>
              </w:rPr>
            </w:pPr>
            <w:r>
              <w:rPr>
                <w:sz w:val="18"/>
              </w:rPr>
              <w:t>SUPLENCIAS</w:t>
            </w:r>
          </w:p>
        </w:tc>
        <w:tc>
          <w:tcPr>
            <w:tcW w:w="1980" w:type="dxa"/>
          </w:tcPr>
          <w:p>
            <w:pPr>
              <w:pStyle w:val="TableParagraph"/>
              <w:spacing w:line="187" w:lineRule="exact" w:before="72"/>
              <w:ind w:right="38"/>
              <w:jc w:val="right"/>
              <w:rPr>
                <w:sz w:val="18"/>
              </w:rPr>
            </w:pPr>
            <w:r>
              <w:rPr>
                <w:sz w:val="18"/>
              </w:rPr>
              <w:t>13.495.623,00</w:t>
            </w:r>
          </w:p>
        </w:tc>
      </w:tr>
    </w:tbl>
    <w:p>
      <w:pPr>
        <w:tabs>
          <w:tab w:pos="8437" w:val="left" w:leader="none"/>
        </w:tabs>
        <w:spacing w:before="154" w:after="9"/>
        <w:ind w:left="448" w:right="0" w:firstLine="0"/>
        <w:jc w:val="left"/>
        <w:rPr>
          <w:sz w:val="20"/>
        </w:rPr>
      </w:pPr>
      <w:r>
        <w:rPr>
          <w:b/>
          <w:sz w:val="20"/>
        </w:rPr>
        <w:t>003</w:t>
      </w:r>
      <w:r>
        <w:rPr>
          <w:b/>
          <w:spacing w:val="30"/>
          <w:sz w:val="20"/>
        </w:rPr>
        <w:t> </w:t>
      </w:r>
      <w:r>
        <w:rPr>
          <w:b/>
          <w:sz w:val="20"/>
        </w:rPr>
        <w:t>INCENTIVOS SALARIALES</w:t>
        <w:tab/>
      </w:r>
      <w:r>
        <w:rPr>
          <w:sz w:val="20"/>
        </w:rPr>
        <w:t>135.000.000,00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562" w:val="left" w:leader="none"/>
        </w:tabs>
        <w:spacing w:before="42"/>
        <w:ind w:left="153"/>
      </w:pPr>
      <w:r>
        <w:rPr/>
        <w:t>00302</w:t>
        <w:tab/>
        <w:t>001  </w:t>
      </w:r>
      <w:r>
        <w:rPr>
          <w:spacing w:val="37"/>
        </w:rPr>
        <w:t> </w:t>
      </w:r>
      <w:r>
        <w:rPr/>
        <w:t>1111  </w:t>
      </w:r>
      <w:r>
        <w:rPr>
          <w:spacing w:val="14"/>
        </w:rPr>
        <w:t> </w:t>
      </w:r>
      <w:r>
        <w:rPr/>
        <w:t>1320</w:t>
        <w:tab/>
        <w:t>RESTRICCIÓN AL EJERCICIO LIBERAL DE LA PROFESIÓN</w:t>
        <w:tab/>
        <w:t>135.000.000,00</w:t>
      </w:r>
    </w:p>
    <w:p>
      <w:pPr>
        <w:pStyle w:val="Heading4"/>
        <w:tabs>
          <w:tab w:pos="8637" w:val="left" w:leader="none"/>
        </w:tabs>
        <w:spacing w:before="154" w:after="8"/>
        <w:ind w:left="648"/>
      </w:pPr>
      <w:r>
        <w:rPr/>
        <w:t>6</w:t>
      </w:r>
      <w:r>
        <w:rPr>
          <w:spacing w:val="30"/>
        </w:rPr>
        <w:t> </w:t>
      </w:r>
      <w:r>
        <w:rPr/>
        <w:t>TRANSFERENCIAS CORRIENTES</w:t>
        <w:tab/>
        <w:t>6.100.620,00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637" w:val="left" w:leader="none"/>
        </w:tabs>
        <w:spacing w:before="43" w:after="9"/>
        <w:ind w:left="448" w:right="0" w:firstLine="0"/>
        <w:jc w:val="left"/>
        <w:rPr>
          <w:sz w:val="20"/>
        </w:rPr>
      </w:pPr>
      <w:r>
        <w:rPr>
          <w:b/>
          <w:sz w:val="20"/>
        </w:rPr>
        <w:t>602  TRANSFERENCIAS CORRIENTES</w:t>
      </w:r>
      <w:r>
        <w:rPr>
          <w:b/>
          <w:spacing w:val="-20"/>
          <w:sz w:val="20"/>
        </w:rPr>
        <w:t> </w:t>
      </w:r>
      <w:r>
        <w:rPr>
          <w:b/>
          <w:sz w:val="20"/>
        </w:rPr>
        <w:t>A PERSONAS</w:t>
        <w:tab/>
      </w:r>
      <w:r>
        <w:rPr>
          <w:sz w:val="20"/>
        </w:rPr>
        <w:t>6.100.620,00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60201</w:t>
        <w:tab/>
        <w:t>001  </w:t>
      </w:r>
      <w:r>
        <w:rPr>
          <w:spacing w:val="37"/>
        </w:rPr>
        <w:t> </w:t>
      </w:r>
      <w:r>
        <w:rPr/>
        <w:t>1320  </w:t>
      </w:r>
      <w:r>
        <w:rPr>
          <w:spacing w:val="14"/>
        </w:rPr>
        <w:t> </w:t>
      </w:r>
      <w:r>
        <w:rPr/>
        <w:t>1320</w:t>
        <w:tab/>
        <w:t>BECAS A FUNCIONARIOS</w:t>
        <w:tab/>
        <w:t>6.100.620,00</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7407" w:val="left" w:leader="none"/>
          <w:tab w:pos="8102" w:val="left" w:leader="none"/>
          <w:tab w:pos="8437" w:val="left" w:leader="none"/>
        </w:tabs>
        <w:spacing w:line="374" w:lineRule="auto" w:before="117"/>
        <w:ind w:left="4885" w:right="175" w:hanging="4655"/>
        <w:jc w:val="left"/>
        <w:rPr>
          <w:b/>
          <w:sz w:val="20"/>
        </w:rPr>
      </w:pPr>
      <w:r>
        <w:rPr/>
        <w:pict>
          <v:line style="position:absolute;mso-position-horizontal-relative:page;mso-position-vertical-relative:paragraph;z-index:-332859392" from="438.395996pt,21.096951pt" to="537.382996pt,21.096951pt" stroked="true" strokeweight="1pt" strokecolor="#000000">
            <v:stroke dashstyle="dash"/>
            <w10:wrap type="none"/>
          </v:line>
        </w:pict>
      </w:r>
      <w:r>
        <w:rPr/>
        <w:pict>
          <v:line style="position:absolute;mso-position-horizontal-relative:page;mso-position-vertical-relative:paragraph;z-index:-332858368"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rebajar Programa:</w:t>
        <w:tab/>
        <w:t>930</w:t>
        <w:tab/>
        <w:tab/>
      </w:r>
      <w:r>
        <w:rPr>
          <w:b/>
          <w:spacing w:val="-1"/>
          <w:sz w:val="20"/>
        </w:rPr>
        <w:t>214.596.243,00</w:t>
      </w:r>
    </w:p>
    <w:p>
      <w:pPr>
        <w:tabs>
          <w:tab w:pos="5314" w:val="left" w:leader="none"/>
        </w:tabs>
        <w:spacing w:before="2"/>
        <w:ind w:left="3903" w:right="0" w:firstLine="0"/>
        <w:jc w:val="left"/>
        <w:rPr>
          <w:b/>
          <w:sz w:val="22"/>
        </w:rPr>
      </w:pPr>
      <w:r>
        <w:rPr>
          <w:b/>
          <w:sz w:val="22"/>
        </w:rPr>
        <w:t>Programa:</w:t>
        <w:tab/>
        <w:t>950-00</w:t>
      </w:r>
    </w:p>
    <w:p>
      <w:pPr>
        <w:spacing w:before="70"/>
        <w:ind w:left="0" w:right="23" w:firstLine="0"/>
        <w:jc w:val="center"/>
        <w:rPr>
          <w:b/>
          <w:sz w:val="22"/>
        </w:rPr>
      </w:pPr>
      <w:r>
        <w:rPr>
          <w:b/>
          <w:sz w:val="22"/>
        </w:rPr>
        <w:t>SERVICIO DE ATENCIÓN Y PROTECCIÓN DE VÍCTIMAS Y TESTIGOS</w:t>
      </w:r>
    </w:p>
    <w:p>
      <w:pPr>
        <w:tabs>
          <w:tab w:pos="5732" w:val="left" w:leader="none"/>
        </w:tabs>
        <w:spacing w:before="103"/>
        <w:ind w:left="3213" w:right="0" w:firstLine="0"/>
        <w:jc w:val="left"/>
        <w:rPr>
          <w:sz w:val="16"/>
        </w:rPr>
      </w:pPr>
      <w:r>
        <w:rPr>
          <w:sz w:val="16"/>
        </w:rPr>
        <w:t>Registro Contable:</w:t>
        <w:tab/>
        <w:t>301-950-00</w:t>
      </w:r>
    </w:p>
    <w:p>
      <w:pPr>
        <w:pStyle w:val="Heading4"/>
        <w:tabs>
          <w:tab w:pos="8537" w:val="left" w:leader="none"/>
        </w:tabs>
        <w:spacing w:before="119" w:after="8"/>
        <w:ind w:left="648"/>
      </w:pPr>
      <w:r>
        <w:rPr/>
        <w:t>0</w:t>
      </w:r>
      <w:r>
        <w:rPr>
          <w:spacing w:val="30"/>
        </w:rPr>
        <w:t> </w:t>
      </w:r>
      <w:r>
        <w:rPr/>
        <w:t>REMUNERACIONES</w:t>
        <w:tab/>
        <w:t>17.529.074,00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537" w:val="left" w:leader="none"/>
        </w:tabs>
        <w:spacing w:before="43" w:after="19"/>
        <w:ind w:left="448" w:right="0" w:firstLine="0"/>
        <w:jc w:val="left"/>
        <w:rPr>
          <w:sz w:val="20"/>
        </w:rPr>
      </w:pPr>
      <w:r>
        <w:rPr>
          <w:b/>
          <w:sz w:val="20"/>
        </w:rPr>
        <w:t>001</w:t>
      </w:r>
      <w:r>
        <w:rPr>
          <w:b/>
          <w:spacing w:val="30"/>
          <w:sz w:val="20"/>
        </w:rPr>
        <w:t> </w:t>
      </w:r>
      <w:r>
        <w:rPr>
          <w:b/>
          <w:sz w:val="20"/>
        </w:rPr>
        <w:t>REMUNERACIONES BÁSICAS</w:t>
        <w:tab/>
      </w:r>
      <w:r>
        <w:rPr>
          <w:sz w:val="20"/>
        </w:rPr>
        <w:t>17.529.074,00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4747"/>
        <w:gridCol w:w="535"/>
        <w:gridCol w:w="1980"/>
      </w:tblGrid>
      <w:tr>
        <w:trPr>
          <w:trHeight w:val="329" w:hRule="atLeast"/>
        </w:trPr>
        <w:tc>
          <w:tcPr>
            <w:tcW w:w="641" w:type="dxa"/>
          </w:tcPr>
          <w:p>
            <w:pPr>
              <w:pStyle w:val="TableParagraph"/>
              <w:spacing w:before="42"/>
              <w:ind w:left="50"/>
              <w:rPr>
                <w:sz w:val="18"/>
              </w:rPr>
            </w:pPr>
            <w:r>
              <w:rPr>
                <w:sz w:val="18"/>
              </w:rPr>
              <w:t>00101</w:t>
            </w:r>
          </w:p>
        </w:tc>
        <w:tc>
          <w:tcPr>
            <w:tcW w:w="1721" w:type="dxa"/>
          </w:tcPr>
          <w:p>
            <w:pPr>
              <w:pStyle w:val="TableParagraph"/>
              <w:spacing w:before="42"/>
              <w:ind w:left="141"/>
              <w:rPr>
                <w:sz w:val="18"/>
              </w:rPr>
            </w:pPr>
            <w:r>
              <w:rPr>
                <w:sz w:val="18"/>
              </w:rPr>
              <w:t>001 1111 1320</w:t>
            </w:r>
          </w:p>
        </w:tc>
        <w:tc>
          <w:tcPr>
            <w:tcW w:w="4747" w:type="dxa"/>
          </w:tcPr>
          <w:p>
            <w:pPr>
              <w:pStyle w:val="TableParagraph"/>
              <w:spacing w:before="42"/>
              <w:ind w:left="267"/>
              <w:rPr>
                <w:sz w:val="18"/>
              </w:rPr>
            </w:pPr>
            <w:r>
              <w:rPr>
                <w:sz w:val="18"/>
              </w:rPr>
              <w:t>SUELDOS PARA CARGOS FIJOS</w:t>
            </w:r>
          </w:p>
        </w:tc>
        <w:tc>
          <w:tcPr>
            <w:tcW w:w="535" w:type="dxa"/>
          </w:tcPr>
          <w:p>
            <w:pPr>
              <w:pStyle w:val="TableParagraph"/>
              <w:rPr>
                <w:sz w:val="18"/>
              </w:rPr>
            </w:pPr>
          </w:p>
        </w:tc>
        <w:tc>
          <w:tcPr>
            <w:tcW w:w="1980" w:type="dxa"/>
            <w:tcBorders>
              <w:top w:val="single" w:sz="8" w:space="0" w:color="000000"/>
            </w:tcBorders>
          </w:tcPr>
          <w:p>
            <w:pPr>
              <w:pStyle w:val="TableParagraph"/>
              <w:spacing w:before="42"/>
              <w:ind w:right="38"/>
              <w:jc w:val="right"/>
              <w:rPr>
                <w:sz w:val="18"/>
              </w:rPr>
            </w:pPr>
            <w:r>
              <w:rPr>
                <w:sz w:val="18"/>
              </w:rPr>
              <w:t>15.000.000,00</w:t>
            </w:r>
          </w:p>
        </w:tc>
      </w:tr>
      <w:tr>
        <w:trPr>
          <w:trHeight w:val="370" w:hRule="atLeast"/>
        </w:trPr>
        <w:tc>
          <w:tcPr>
            <w:tcW w:w="641" w:type="dxa"/>
          </w:tcPr>
          <w:p>
            <w:pPr>
              <w:pStyle w:val="TableParagraph"/>
              <w:spacing w:before="72"/>
              <w:ind w:left="50"/>
              <w:rPr>
                <w:sz w:val="18"/>
              </w:rPr>
            </w:pPr>
            <w:r>
              <w:rPr>
                <w:sz w:val="18"/>
              </w:rPr>
              <w:t>00105</w:t>
            </w:r>
          </w:p>
        </w:tc>
        <w:tc>
          <w:tcPr>
            <w:tcW w:w="1721" w:type="dxa"/>
          </w:tcPr>
          <w:p>
            <w:pPr>
              <w:pStyle w:val="TableParagraph"/>
              <w:spacing w:before="72"/>
              <w:ind w:left="141"/>
              <w:rPr>
                <w:sz w:val="18"/>
              </w:rPr>
            </w:pPr>
            <w:r>
              <w:rPr>
                <w:sz w:val="18"/>
              </w:rPr>
              <w:t>001 1111 1320</w:t>
            </w:r>
          </w:p>
        </w:tc>
        <w:tc>
          <w:tcPr>
            <w:tcW w:w="4747" w:type="dxa"/>
          </w:tcPr>
          <w:p>
            <w:pPr>
              <w:pStyle w:val="TableParagraph"/>
              <w:spacing w:before="72"/>
              <w:ind w:left="267"/>
              <w:rPr>
                <w:sz w:val="18"/>
              </w:rPr>
            </w:pPr>
            <w:r>
              <w:rPr>
                <w:sz w:val="18"/>
              </w:rPr>
              <w:t>SUPLENCIAS</w:t>
            </w:r>
          </w:p>
        </w:tc>
        <w:tc>
          <w:tcPr>
            <w:tcW w:w="535" w:type="dxa"/>
          </w:tcPr>
          <w:p>
            <w:pPr>
              <w:pStyle w:val="TableParagraph"/>
              <w:rPr>
                <w:sz w:val="18"/>
              </w:rPr>
            </w:pPr>
          </w:p>
        </w:tc>
        <w:tc>
          <w:tcPr>
            <w:tcW w:w="1980" w:type="dxa"/>
            <w:tcBorders>
              <w:bottom w:val="dashed" w:sz="8" w:space="0" w:color="000000"/>
            </w:tcBorders>
          </w:tcPr>
          <w:p>
            <w:pPr>
              <w:pStyle w:val="TableParagraph"/>
              <w:spacing w:before="72"/>
              <w:ind w:right="38"/>
              <w:jc w:val="right"/>
              <w:rPr>
                <w:sz w:val="18"/>
              </w:rPr>
            </w:pPr>
            <w:r>
              <w:rPr>
                <w:sz w:val="18"/>
              </w:rPr>
              <w:t>2.529.074,00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spacing w:before="43"/>
              <w:ind w:right="192"/>
              <w:jc w:val="right"/>
              <w:rPr>
                <w:b/>
                <w:sz w:val="20"/>
              </w:rPr>
            </w:pPr>
            <w:r>
              <w:rPr>
                <w:b/>
                <w:sz w:val="20"/>
              </w:rPr>
              <w:t>Total rebajar Programa:</w:t>
            </w:r>
          </w:p>
        </w:tc>
        <w:tc>
          <w:tcPr>
            <w:tcW w:w="535" w:type="dxa"/>
          </w:tcPr>
          <w:p>
            <w:pPr>
              <w:pStyle w:val="TableParagraph"/>
              <w:spacing w:before="43"/>
              <w:ind w:right="37"/>
              <w:jc w:val="right"/>
              <w:rPr>
                <w:b/>
                <w:sz w:val="20"/>
              </w:rPr>
            </w:pPr>
            <w:r>
              <w:rPr>
                <w:b/>
                <w:sz w:val="20"/>
              </w:rPr>
              <w:t>950</w:t>
            </w:r>
          </w:p>
        </w:tc>
        <w:tc>
          <w:tcPr>
            <w:tcW w:w="1980" w:type="dxa"/>
            <w:tcBorders>
              <w:top w:val="dashed" w:sz="8" w:space="0" w:color="000000"/>
              <w:bottom w:val="single" w:sz="8" w:space="0" w:color="000000"/>
            </w:tcBorders>
          </w:tcPr>
          <w:p>
            <w:pPr>
              <w:pStyle w:val="TableParagraph"/>
              <w:spacing w:before="43"/>
              <w:ind w:right="38"/>
              <w:jc w:val="right"/>
              <w:rPr>
                <w:b/>
                <w:sz w:val="20"/>
              </w:rPr>
            </w:pPr>
            <w:r>
              <w:rPr>
                <w:b/>
                <w:sz w:val="20"/>
              </w:rPr>
              <w:t>17.529.074,00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spacing w:before="43"/>
              <w:ind w:right="192"/>
              <w:jc w:val="right"/>
              <w:rPr>
                <w:b/>
                <w:sz w:val="20"/>
              </w:rPr>
            </w:pPr>
            <w:r>
              <w:rPr>
                <w:b/>
                <w:sz w:val="20"/>
              </w:rPr>
              <w:t>Total rebajar Título:</w:t>
            </w:r>
          </w:p>
        </w:tc>
        <w:tc>
          <w:tcPr>
            <w:tcW w:w="535" w:type="dxa"/>
          </w:tcPr>
          <w:p>
            <w:pPr>
              <w:pStyle w:val="TableParagraph"/>
              <w:spacing w:before="43"/>
              <w:ind w:right="37"/>
              <w:jc w:val="right"/>
              <w:rPr>
                <w:b/>
                <w:sz w:val="20"/>
              </w:rPr>
            </w:pPr>
            <w:r>
              <w:rPr>
                <w:b/>
                <w:sz w:val="20"/>
              </w:rPr>
              <w:t>301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1.637.322.483,00</w:t>
            </w:r>
          </w:p>
        </w:tc>
      </w:tr>
      <w:tr>
        <w:trPr>
          <w:trHeight w:val="321" w:hRule="atLeast"/>
        </w:trPr>
        <w:tc>
          <w:tcPr>
            <w:tcW w:w="641" w:type="dxa"/>
          </w:tcPr>
          <w:p>
            <w:pPr>
              <w:pStyle w:val="TableParagraph"/>
              <w:rPr>
                <w:sz w:val="18"/>
              </w:rPr>
            </w:pPr>
          </w:p>
        </w:tc>
        <w:tc>
          <w:tcPr>
            <w:tcW w:w="1721" w:type="dxa"/>
          </w:tcPr>
          <w:p>
            <w:pPr>
              <w:pStyle w:val="TableParagraph"/>
              <w:rPr>
                <w:sz w:val="18"/>
              </w:rPr>
            </w:pPr>
          </w:p>
        </w:tc>
        <w:tc>
          <w:tcPr>
            <w:tcW w:w="4747" w:type="dxa"/>
          </w:tcPr>
          <w:p>
            <w:pPr>
              <w:pStyle w:val="TableParagraph"/>
              <w:tabs>
                <w:tab w:pos="2838" w:val="left" w:leader="none"/>
              </w:tabs>
              <w:spacing w:line="256" w:lineRule="exact" w:before="46"/>
              <w:ind w:left="1711"/>
              <w:rPr>
                <w:b/>
                <w:sz w:val="24"/>
              </w:rPr>
            </w:pPr>
            <w:r>
              <w:rPr>
                <w:b/>
                <w:sz w:val="24"/>
              </w:rPr>
              <w:t>Título:</w:t>
              <w:tab/>
              <w:t>401</w:t>
            </w:r>
          </w:p>
        </w:tc>
        <w:tc>
          <w:tcPr>
            <w:tcW w:w="535" w:type="dxa"/>
          </w:tcPr>
          <w:p>
            <w:pPr>
              <w:pStyle w:val="TableParagraph"/>
              <w:rPr>
                <w:sz w:val="18"/>
              </w:rPr>
            </w:pPr>
          </w:p>
        </w:tc>
        <w:tc>
          <w:tcPr>
            <w:tcW w:w="1980" w:type="dxa"/>
            <w:tcBorders>
              <w:top w:val="single" w:sz="8" w:space="0" w:color="000000"/>
            </w:tcBorders>
          </w:tcPr>
          <w:p>
            <w:pPr>
              <w:pStyle w:val="TableParagraph"/>
              <w:rPr>
                <w:sz w:val="18"/>
              </w:rPr>
            </w:pPr>
          </w:p>
        </w:tc>
      </w:tr>
    </w:tbl>
    <w:p>
      <w:pPr>
        <w:pStyle w:val="Heading1"/>
      </w:pPr>
      <w:r>
        <w:rPr/>
        <w:t>TRIBUNAL SUPREMO DE ELECCIONES</w:t>
      </w:r>
    </w:p>
    <w:p>
      <w:pPr>
        <w:pStyle w:val="Heading3"/>
        <w:tabs>
          <w:tab w:pos="5314" w:val="left" w:leader="none"/>
        </w:tabs>
        <w:spacing w:before="82"/>
        <w:ind w:left="3903" w:right="0"/>
        <w:jc w:val="left"/>
      </w:pPr>
      <w:r>
        <w:rPr/>
        <w:t>Programa:</w:t>
        <w:tab/>
        <w:t>850-00</w:t>
      </w:r>
    </w:p>
    <w:p>
      <w:pPr>
        <w:spacing w:before="71"/>
        <w:ind w:left="0" w:right="22" w:firstLine="0"/>
        <w:jc w:val="center"/>
        <w:rPr>
          <w:b/>
          <w:sz w:val="22"/>
        </w:rPr>
      </w:pPr>
      <w:r>
        <w:rPr>
          <w:b/>
          <w:sz w:val="22"/>
        </w:rPr>
        <w:t>TRIBUNAL SUPREMO DE ELECCIONES</w:t>
      </w:r>
    </w:p>
    <w:p>
      <w:pPr>
        <w:pStyle w:val="Heading3"/>
        <w:tabs>
          <w:tab w:pos="5913" w:val="right" w:leader="none"/>
        </w:tabs>
        <w:spacing w:before="107"/>
        <w:ind w:left="3927" w:right="0"/>
        <w:jc w:val="left"/>
      </w:pPr>
      <w:r>
        <w:rPr/>
        <w:t>Subprograma:</w:t>
        <w:tab/>
        <w:t>02</w:t>
      </w:r>
    </w:p>
    <w:p>
      <w:pPr>
        <w:pStyle w:val="Heading3"/>
        <w:spacing w:before="71"/>
        <w:ind w:right="21"/>
      </w:pPr>
      <w:r>
        <w:rPr/>
        <w:t>ORGANIZACIÓN DE ELECCIONES</w:t>
      </w:r>
    </w:p>
    <w:p>
      <w:pPr>
        <w:tabs>
          <w:tab w:pos="6478" w:val="right" w:leader="none"/>
        </w:tabs>
        <w:spacing w:before="103"/>
        <w:ind w:left="3213" w:right="0" w:firstLine="0"/>
        <w:jc w:val="left"/>
        <w:rPr>
          <w:sz w:val="16"/>
        </w:rPr>
      </w:pPr>
      <w:r>
        <w:rPr>
          <w:sz w:val="16"/>
        </w:rPr>
        <w:t>Registro Contable:</w:t>
        <w:tab/>
        <w:t>401-850-02</w:t>
      </w:r>
    </w:p>
    <w:p>
      <w:pPr>
        <w:pStyle w:val="Heading4"/>
        <w:tabs>
          <w:tab w:pos="8437" w:val="left" w:leader="none"/>
        </w:tabs>
        <w:spacing w:before="118"/>
        <w:ind w:left="648"/>
      </w:pPr>
      <w:r>
        <w:rPr/>
        <w:pict>
          <v:line style="position:absolute;mso-position-horizontal-relative:page;mso-position-vertical-relative:paragraph;z-index:252576768" from="438.395996pt,18.309925pt" to="537.382996pt,18.309925pt" stroked="true" strokeweight="1pt" strokecolor="#000000">
            <v:stroke dashstyle="solid"/>
            <w10:wrap type="none"/>
          </v:line>
        </w:pict>
      </w:r>
      <w:r>
        <w:rPr/>
        <w:t>0</w:t>
      </w:r>
      <w:r>
        <w:rPr>
          <w:spacing w:val="30"/>
        </w:rPr>
        <w:t> </w:t>
      </w:r>
      <w:r>
        <w:rPr/>
        <w:t>REMUNERACIONES</w:t>
        <w:tab/>
        <w:t>942.023.174,00</w:t>
      </w:r>
    </w:p>
    <w:p>
      <w:pPr>
        <w:pStyle w:val="ListParagraph"/>
        <w:numPr>
          <w:ilvl w:val="0"/>
          <w:numId w:val="60"/>
        </w:numPr>
        <w:tabs>
          <w:tab w:pos="829" w:val="left" w:leader="none"/>
          <w:tab w:pos="8437" w:val="left" w:leader="none"/>
        </w:tabs>
        <w:spacing w:line="240" w:lineRule="auto" w:before="72" w:after="0"/>
        <w:ind w:left="828" w:right="0" w:hanging="381"/>
        <w:jc w:val="left"/>
        <w:rPr>
          <w:rFonts w:ascii="Times New Roman" w:hAnsi="Times New Roman"/>
          <w:sz w:val="20"/>
        </w:rPr>
      </w:pPr>
      <w:r>
        <w:rPr/>
        <w:pict>
          <v:line style="position:absolute;mso-position-horizontal-relative:page;mso-position-vertical-relative:paragraph;z-index:252575744" from="438.395996pt,16.01095pt" to="537.382996pt,16.01095pt" stroked="true" strokeweight="1pt" strokecolor="#000000">
            <v:stroke dashstyle="solid"/>
            <w10:wrap type="none"/>
          </v:line>
        </w:pict>
      </w:r>
      <w:r>
        <w:rPr>
          <w:rFonts w:ascii="Times New Roman" w:hAnsi="Times New Roman"/>
          <w:b/>
          <w:sz w:val="20"/>
        </w:rPr>
        <w:t>REMUNERACIONES BÁSICAS</w:t>
        <w:tab/>
      </w:r>
      <w:r>
        <w:rPr>
          <w:rFonts w:ascii="Times New Roman" w:hAnsi="Times New Roman"/>
          <w:sz w:val="20"/>
        </w:rPr>
        <w:t>521.975.200,00</w:t>
      </w:r>
    </w:p>
    <w:p>
      <w:pPr>
        <w:pStyle w:val="BodyText"/>
        <w:tabs>
          <w:tab w:pos="886" w:val="left" w:leader="none"/>
          <w:tab w:pos="2733" w:val="left" w:leader="none"/>
          <w:tab w:pos="8562" w:val="left" w:leader="none"/>
        </w:tabs>
        <w:spacing w:before="70"/>
        <w:ind w:left="153"/>
      </w:pPr>
      <w:r>
        <w:rPr/>
        <w:t>00103</w:t>
        <w:tab/>
        <w:t>001  </w:t>
      </w:r>
      <w:r>
        <w:rPr>
          <w:spacing w:val="37"/>
        </w:rPr>
        <w:t> </w:t>
      </w:r>
      <w:r>
        <w:rPr/>
        <w:t>1111  </w:t>
      </w:r>
      <w:r>
        <w:rPr>
          <w:spacing w:val="14"/>
        </w:rPr>
        <w:t> </w:t>
      </w:r>
      <w:r>
        <w:rPr/>
        <w:t>1190</w:t>
        <w:tab/>
        <w:t>SERVICIOS ESPECIALES</w:t>
        <w:tab/>
        <w:t>521.975.200,00</w:t>
      </w:r>
    </w:p>
    <w:p>
      <w:pPr>
        <w:pStyle w:val="ListParagraph"/>
        <w:numPr>
          <w:ilvl w:val="0"/>
          <w:numId w:val="60"/>
        </w:numPr>
        <w:tabs>
          <w:tab w:pos="829" w:val="left" w:leader="none"/>
          <w:tab w:pos="8437" w:val="left" w:leader="none"/>
        </w:tabs>
        <w:spacing w:line="240" w:lineRule="auto" w:before="154" w:after="0"/>
        <w:ind w:left="828" w:right="0" w:hanging="381"/>
        <w:jc w:val="left"/>
        <w:rPr>
          <w:rFonts w:ascii="Times New Roman"/>
          <w:sz w:val="20"/>
        </w:rPr>
      </w:pPr>
      <w:r>
        <w:rPr/>
        <w:pict>
          <v:line style="position:absolute;mso-position-horizontal-relative:page;mso-position-vertical-relative:paragraph;z-index:252574720" from="438.395996pt,20.109938pt" to="537.382996pt,20.109938pt" stroked="true" strokeweight="1pt" strokecolor="#000000">
            <v:stroke dashstyle="solid"/>
            <w10:wrap type="none"/>
          </v:line>
        </w:pict>
      </w:r>
      <w:r>
        <w:rPr>
          <w:rFonts w:ascii="Times New Roman"/>
          <w:b/>
          <w:sz w:val="20"/>
        </w:rPr>
        <w:t>REMUNERACIONES EVENTUALES</w:t>
        <w:tab/>
      </w:r>
      <w:r>
        <w:rPr>
          <w:rFonts w:ascii="Times New Roman"/>
          <w:sz w:val="20"/>
        </w:rPr>
        <w:t>215.000.000,00</w:t>
      </w:r>
    </w:p>
    <w:p>
      <w:pPr>
        <w:pStyle w:val="BodyText"/>
        <w:tabs>
          <w:tab w:pos="886" w:val="left" w:leader="none"/>
          <w:tab w:pos="2733" w:val="left" w:leader="none"/>
          <w:tab w:pos="8562" w:val="left" w:leader="none"/>
        </w:tabs>
        <w:spacing w:before="70"/>
        <w:ind w:left="153"/>
      </w:pPr>
      <w:r>
        <w:rPr/>
        <w:t>00201</w:t>
        <w:tab/>
        <w:t>001  </w:t>
      </w:r>
      <w:r>
        <w:rPr>
          <w:spacing w:val="37"/>
        </w:rPr>
        <w:t> </w:t>
      </w:r>
      <w:r>
        <w:rPr/>
        <w:t>1111  </w:t>
      </w:r>
      <w:r>
        <w:rPr>
          <w:spacing w:val="14"/>
        </w:rPr>
        <w:t> </w:t>
      </w:r>
      <w:r>
        <w:rPr/>
        <w:t>1190</w:t>
        <w:tab/>
        <w:t>TIEMPO EXTRAORDINARIO</w:t>
        <w:tab/>
        <w:t>215.000.000,00</w:t>
      </w:r>
    </w:p>
    <w:p>
      <w:pPr>
        <w:pStyle w:val="ListParagraph"/>
        <w:numPr>
          <w:ilvl w:val="0"/>
          <w:numId w:val="60"/>
        </w:numPr>
        <w:tabs>
          <w:tab w:pos="829" w:val="left" w:leader="none"/>
          <w:tab w:pos="8537" w:val="left" w:leader="none"/>
        </w:tabs>
        <w:spacing w:line="240" w:lineRule="auto" w:before="155" w:after="0"/>
        <w:ind w:left="828" w:right="0" w:hanging="381"/>
        <w:jc w:val="left"/>
        <w:rPr>
          <w:rFonts w:ascii="Times New Roman"/>
          <w:sz w:val="20"/>
        </w:rPr>
      </w:pPr>
      <w:r>
        <w:rPr/>
        <w:pict>
          <v:line style="position:absolute;mso-position-horizontal-relative:page;mso-position-vertical-relative:paragraph;z-index:252573696" from="438.395996pt,20.160931pt" to="537.382996pt,20.160931pt" stroked="true" strokeweight="1pt" strokecolor="#000000">
            <v:stroke dashstyle="solid"/>
            <w10:wrap type="none"/>
          </v:line>
        </w:pict>
      </w:r>
      <w:r>
        <w:rPr>
          <w:rFonts w:ascii="Times New Roman"/>
          <w:b/>
          <w:sz w:val="20"/>
        </w:rPr>
        <w:t>INCENTIVOS SALARIALES</w:t>
        <w:tab/>
      </w:r>
      <w:r>
        <w:rPr>
          <w:rFonts w:ascii="Times New Roman"/>
          <w:sz w:val="20"/>
        </w:rPr>
        <w:t>61.374.432,00</w:t>
      </w:r>
    </w:p>
    <w:p>
      <w:pPr>
        <w:pStyle w:val="BodyText"/>
        <w:tabs>
          <w:tab w:pos="886" w:val="left" w:leader="none"/>
          <w:tab w:pos="2733" w:val="left" w:leader="none"/>
          <w:tab w:pos="8652" w:val="left" w:leader="none"/>
        </w:tabs>
        <w:spacing w:before="70"/>
        <w:ind w:left="153"/>
      </w:pPr>
      <w:r>
        <w:rPr/>
        <w:t>00303</w:t>
        <w:tab/>
        <w:t>280  </w:t>
      </w:r>
      <w:r>
        <w:rPr>
          <w:spacing w:val="37"/>
        </w:rPr>
        <w:t> </w:t>
      </w:r>
      <w:r>
        <w:rPr/>
        <w:t>1111  </w:t>
      </w:r>
      <w:r>
        <w:rPr>
          <w:spacing w:val="14"/>
        </w:rPr>
        <w:t> </w:t>
      </w:r>
      <w:r>
        <w:rPr/>
        <w:t>1190</w:t>
        <w:tab/>
        <w:t>DECIMOTERCER MES</w:t>
        <w:tab/>
        <w:t>61.374.432,00</w:t>
      </w:r>
    </w:p>
    <w:p>
      <w:pPr>
        <w:spacing w:after="0"/>
        <w:sectPr>
          <w:pgSz w:w="11910" w:h="15840"/>
          <w:pgMar w:header="0" w:footer="1254" w:top="1500" w:bottom="144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line="358" w:lineRule="exact" w:before="17"/>
        <w:ind w:left="448" w:right="505" w:hanging="219"/>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004 CONTRIBUCIONES PATRONALES AL DESARROLLO Y LA</w:t>
      </w:r>
      <w:r>
        <w:rPr>
          <w:b/>
          <w:spacing w:val="-20"/>
          <w:sz w:val="20"/>
        </w:rPr>
        <w:t> </w:t>
      </w:r>
      <w:r>
        <w:rPr>
          <w:b/>
          <w:sz w:val="20"/>
        </w:rPr>
        <w:t>SEGURIDAD</w:t>
      </w:r>
    </w:p>
    <w:p>
      <w:pPr>
        <w:tabs>
          <w:tab w:pos="7747" w:val="left" w:leader="none"/>
          <w:tab w:pos="8537" w:val="left" w:leader="none"/>
        </w:tabs>
        <w:spacing w:line="210" w:lineRule="exact" w:before="0"/>
        <w:ind w:left="828" w:right="0" w:firstLine="0"/>
        <w:jc w:val="left"/>
        <w:rPr>
          <w:sz w:val="20"/>
        </w:rPr>
      </w:pPr>
      <w:r>
        <w:rPr>
          <w:b/>
          <w:position w:val="1"/>
          <w:sz w:val="20"/>
        </w:rPr>
        <w:t>SOCIAL</w:t>
        <w:tab/>
      </w:r>
      <w:r>
        <w:rPr>
          <w:b/>
          <w:sz w:val="20"/>
          <w:u w:val="single"/>
        </w:rPr>
        <w:t> </w:t>
        <w:tab/>
      </w:r>
      <w:r>
        <w:rPr>
          <w:sz w:val="20"/>
          <w:u w:val="single"/>
        </w:rPr>
        <w:t>71.836.821,00</w:t>
      </w:r>
    </w:p>
    <w:p>
      <w:pPr>
        <w:pStyle w:val="Heading5"/>
        <w:tabs>
          <w:tab w:pos="1293" w:val="left" w:leader="none"/>
          <w:tab w:pos="7747" w:val="left" w:leader="none"/>
          <w:tab w:pos="8537" w:val="left" w:leader="none"/>
        </w:tabs>
        <w:spacing w:before="71"/>
      </w:pPr>
      <w:r>
        <w:rPr/>
        <w:t>00401</w:t>
        <w:tab/>
        <w:t>CONTRIBUCIÓN PATRONAL AL SEGURO DE SALUD DE LA C.C.S.S</w:t>
        <w:tab/>
      </w:r>
      <w:r>
        <w:rPr>
          <w:position w:val="-5"/>
          <w:u w:val="dotted"/>
        </w:rPr>
        <w:t> </w:t>
        <w:tab/>
        <w:t>68.152.881,00</w:t>
      </w:r>
    </w:p>
    <w:p>
      <w:pPr>
        <w:pStyle w:val="BodyText"/>
        <w:tabs>
          <w:tab w:pos="886" w:val="left" w:leader="none"/>
          <w:tab w:pos="8652" w:val="left" w:leader="none"/>
        </w:tabs>
        <w:spacing w:before="69"/>
        <w:ind w:left="153"/>
      </w:pPr>
      <w:r>
        <w:rPr/>
        <w:t>00401</w:t>
        <w:tab/>
        <w:t>001    1112   1190   200   CAJA COSTARRICENSE DE SEGURO</w:t>
      </w:r>
      <w:r>
        <w:rPr>
          <w:spacing w:val="-1"/>
        </w:rPr>
        <w:t> </w:t>
      </w:r>
      <w:r>
        <w:rPr/>
        <w:t>SOCIAL. (CCSS)</w:t>
        <w:tab/>
        <w:t>68.152.881,00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889" w:val="left" w:leader="none"/>
              </w:tabs>
              <w:ind w:right="49"/>
              <w:jc w:val="right"/>
              <w:rPr>
                <w:sz w:val="20"/>
              </w:rPr>
            </w:pPr>
            <w:r>
              <w:rPr>
                <w:sz w:val="20"/>
                <w:u w:val="dotted"/>
              </w:rPr>
              <w:t> </w:t>
              <w:tab/>
              <w:t>3.683.940,00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1190 200 BANCO POPULAR Y DE DESARROLLO COMUNAL. (BPDC)</w:t>
            </w:r>
          </w:p>
        </w:tc>
        <w:tc>
          <w:tcPr>
            <w:tcW w:w="2085" w:type="dxa"/>
          </w:tcPr>
          <w:p>
            <w:pPr>
              <w:pStyle w:val="TableParagraph"/>
              <w:spacing w:line="187" w:lineRule="exact" w:before="31"/>
              <w:ind w:right="49"/>
              <w:jc w:val="right"/>
              <w:rPr>
                <w:sz w:val="18"/>
              </w:rPr>
            </w:pPr>
            <w:r>
              <w:rPr>
                <w:sz w:val="18"/>
              </w:rPr>
              <w:t>3.683.940,00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pStyle w:val="Heading4"/>
        <w:spacing w:before="94" w:after="9"/>
        <w:ind w:left="448"/>
      </w:pPr>
      <w:r>
        <w:rPr/>
        <w:t>005 CONTRIBUCIONES PATRONALES A FONDOS DE PENSIONES Y OTROS</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b/>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789" w:val="left" w:leader="none"/>
              </w:tabs>
              <w:ind w:right="46"/>
              <w:jc w:val="right"/>
              <w:rPr>
                <w:sz w:val="20"/>
              </w:rPr>
            </w:pPr>
            <w:r>
              <w:rPr>
                <w:sz w:val="20"/>
                <w:u w:val="single"/>
              </w:rPr>
              <w:t> </w:t>
              <w:tab/>
              <w:t>71.836.721,00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789" w:val="left" w:leader="none"/>
              </w:tabs>
              <w:spacing w:before="4"/>
              <w:ind w:right="46"/>
              <w:jc w:val="right"/>
              <w:rPr>
                <w:sz w:val="20"/>
              </w:rPr>
            </w:pPr>
            <w:r>
              <w:rPr>
                <w:sz w:val="20"/>
                <w:u w:val="dotted"/>
              </w:rPr>
              <w:t> </w:t>
              <w:tab/>
              <w:t>38.681.365,00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1190 200 CAJA COSTARRICENSE DE SEGURO SOCIAL. (CCSS)</w:t>
            </w:r>
          </w:p>
        </w:tc>
        <w:tc>
          <w:tcPr>
            <w:tcW w:w="2280" w:type="dxa"/>
          </w:tcPr>
          <w:p>
            <w:pPr>
              <w:pStyle w:val="TableParagraph"/>
              <w:spacing w:line="187" w:lineRule="exact" w:before="31"/>
              <w:ind w:right="46"/>
              <w:jc w:val="right"/>
              <w:rPr>
                <w:sz w:val="18"/>
              </w:rPr>
            </w:pPr>
            <w:r>
              <w:rPr>
                <w:sz w:val="18"/>
              </w:rPr>
              <w:t>38.681.365,00</w:t>
            </w:r>
          </w:p>
        </w:tc>
      </w:tr>
    </w:tbl>
    <w:p>
      <w:pPr>
        <w:pStyle w:val="BodyText"/>
        <w:spacing w:before="93"/>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0"/>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789" w:val="left" w:leader="none"/>
              </w:tabs>
              <w:ind w:right="49"/>
              <w:jc w:val="right"/>
              <w:rPr>
                <w:sz w:val="20"/>
              </w:rPr>
            </w:pPr>
            <w:r>
              <w:rPr>
                <w:sz w:val="20"/>
                <w:u w:val="dotted"/>
              </w:rPr>
              <w:t> </w:t>
              <w:tab/>
              <w:t>11.051.819,00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1190 200 CAJA COSTARRICENSE DE SEGURO SOCIAL. (CCSS)</w:t>
            </w:r>
          </w:p>
        </w:tc>
        <w:tc>
          <w:tcPr>
            <w:tcW w:w="2201" w:type="dxa"/>
          </w:tcPr>
          <w:p>
            <w:pPr>
              <w:pStyle w:val="TableParagraph"/>
              <w:spacing w:line="187" w:lineRule="exact" w:before="31"/>
              <w:ind w:right="49"/>
              <w:jc w:val="right"/>
              <w:rPr>
                <w:sz w:val="18"/>
              </w:rPr>
            </w:pPr>
            <w:r>
              <w:rPr>
                <w:sz w:val="18"/>
              </w:rPr>
              <w:t>11.051.819,00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537" w:val="left" w:leader="none"/>
        </w:tabs>
        <w:spacing w:before="94"/>
      </w:pPr>
      <w:r>
        <w:rPr/>
        <w:t>00503</w:t>
        <w:tab/>
        <w:t>APORTE PATRONAL AL FONDO DE CAPITALIZACIÓN LABORAL</w:t>
        <w:tab/>
      </w:r>
      <w:r>
        <w:rPr>
          <w:position w:val="-5"/>
          <w:u w:val="dotted"/>
        </w:rPr>
        <w:t> </w:t>
        <w:tab/>
        <w:t>22.103.537,00</w:t>
      </w:r>
    </w:p>
    <w:p>
      <w:pPr>
        <w:pStyle w:val="BodyText"/>
        <w:tabs>
          <w:tab w:pos="886" w:val="left" w:leader="none"/>
          <w:tab w:pos="8652" w:val="left" w:leader="none"/>
        </w:tabs>
        <w:spacing w:before="69"/>
        <w:ind w:left="153"/>
      </w:pPr>
      <w:r>
        <w:rPr/>
        <w:t>00503</w:t>
        <w:tab/>
        <w:t>001    1112   1190   200   CAJA COSTARRICENSE DE SEGURO</w:t>
      </w:r>
      <w:r>
        <w:rPr>
          <w:spacing w:val="-1"/>
        </w:rPr>
        <w:t> </w:t>
      </w:r>
      <w:r>
        <w:rPr/>
        <w:t>SOCIAL. (CCSS)</w:t>
        <w:tab/>
        <w:t>22.103.537,00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7888" w:val="left" w:leader="none"/>
        </w:tabs>
        <w:spacing w:before="128" w:after="8"/>
        <w:ind w:left="0" w:right="175" w:firstLine="0"/>
        <w:jc w:val="right"/>
        <w:rPr>
          <w:b/>
          <w:sz w:val="20"/>
        </w:rPr>
      </w:pPr>
      <w:r>
        <w:rPr>
          <w:b/>
          <w:sz w:val="20"/>
        </w:rPr>
        <w:t>6</w:t>
      </w:r>
      <w:r>
        <w:rPr>
          <w:b/>
          <w:spacing w:val="30"/>
          <w:sz w:val="20"/>
        </w:rPr>
        <w:t> </w:t>
      </w:r>
      <w:r>
        <w:rPr>
          <w:b/>
          <w:sz w:val="20"/>
        </w:rPr>
        <w:t>TRANSFERENCIAS CORRIENTES</w:t>
        <w:tab/>
        <w:t>12.230.679,00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12.230.679,00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5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12.230.679,00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484"/>
        <w:gridCol w:w="1577"/>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001 1310 1190 200</w:t>
            </w:r>
          </w:p>
        </w:tc>
        <w:tc>
          <w:tcPr>
            <w:tcW w:w="5484" w:type="dxa"/>
          </w:tcPr>
          <w:p>
            <w:pPr>
              <w:pStyle w:val="TableParagraph"/>
              <w:spacing w:line="199" w:lineRule="exact"/>
              <w:ind w:left="57"/>
              <w:rPr>
                <w:sz w:val="18"/>
              </w:rPr>
            </w:pPr>
            <w:r>
              <w:rPr>
                <w:sz w:val="18"/>
              </w:rPr>
              <w:t>CAJA COSTARRICENSE DE SEGURO SOCIAL. (CCSS)</w:t>
            </w:r>
          </w:p>
        </w:tc>
        <w:tc>
          <w:tcPr>
            <w:tcW w:w="1577" w:type="dxa"/>
          </w:tcPr>
          <w:p>
            <w:pPr>
              <w:pStyle w:val="TableParagraph"/>
              <w:spacing w:line="199" w:lineRule="exact"/>
              <w:ind w:right="47"/>
              <w:jc w:val="right"/>
              <w:rPr>
                <w:sz w:val="18"/>
              </w:rPr>
            </w:pPr>
            <w:r>
              <w:rPr>
                <w:sz w:val="18"/>
              </w:rPr>
              <w:t>10.391.350,32</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484" w:type="dxa"/>
          </w:tcPr>
          <w:p>
            <w:pPr>
              <w:pStyle w:val="TableParagraph"/>
              <w:spacing w:before="42"/>
              <w:ind w:left="57" w:right="677"/>
              <w:rPr>
                <w:sz w:val="18"/>
              </w:rPr>
            </w:pPr>
            <w:r>
              <w:rPr>
                <w:sz w:val="18"/>
              </w:rPr>
              <w:t>(CONTRIBUCIÓN ESTATAL AL SEGURO DE PENSIONES, SEGÚN LEY No. 17 DEL 22 DE OCTUBRE DE 1943, LEY CONSTITUTIVA DE LA C.C.S.S. Y REGLAMENTO No. 6898 DEL 07 DE FEBRERO DE 1995 Y SUS REFORMAS).</w:t>
            </w:r>
          </w:p>
        </w:tc>
        <w:tc>
          <w:tcPr>
            <w:tcW w:w="1577"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484" w:type="dxa"/>
          </w:tcPr>
          <w:p>
            <w:pPr>
              <w:pStyle w:val="TableParagraph"/>
              <w:spacing w:before="36"/>
              <w:ind w:left="57"/>
              <w:rPr>
                <w:sz w:val="18"/>
              </w:rPr>
            </w:pPr>
            <w:r>
              <w:rPr>
                <w:sz w:val="18"/>
              </w:rPr>
              <w:t>Céd-Jur: 4-000-042147</w:t>
            </w:r>
          </w:p>
        </w:tc>
        <w:tc>
          <w:tcPr>
            <w:tcW w:w="1577"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001 1310 1190 202</w:t>
            </w:r>
          </w:p>
        </w:tc>
        <w:tc>
          <w:tcPr>
            <w:tcW w:w="5484" w:type="dxa"/>
          </w:tcPr>
          <w:p>
            <w:pPr>
              <w:pStyle w:val="TableParagraph"/>
              <w:spacing w:before="42"/>
              <w:ind w:left="57"/>
              <w:rPr>
                <w:sz w:val="18"/>
              </w:rPr>
            </w:pPr>
            <w:r>
              <w:rPr>
                <w:sz w:val="18"/>
              </w:rPr>
              <w:t>CAJA COSTARRICENSE DE SEGURO SOCIAL. (CCSS)</w:t>
            </w:r>
          </w:p>
        </w:tc>
        <w:tc>
          <w:tcPr>
            <w:tcW w:w="1577" w:type="dxa"/>
          </w:tcPr>
          <w:p>
            <w:pPr>
              <w:pStyle w:val="TableParagraph"/>
              <w:spacing w:before="42"/>
              <w:ind w:right="47"/>
              <w:jc w:val="right"/>
              <w:rPr>
                <w:sz w:val="18"/>
              </w:rPr>
            </w:pPr>
            <w:r>
              <w:rPr>
                <w:sz w:val="18"/>
              </w:rPr>
              <w:t>1.839.328,68</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484" w:type="dxa"/>
          </w:tcPr>
          <w:p>
            <w:pPr>
              <w:pStyle w:val="TableParagraph"/>
              <w:spacing w:before="42"/>
              <w:ind w:left="57" w:right="472"/>
              <w:rPr>
                <w:sz w:val="18"/>
              </w:rPr>
            </w:pPr>
            <w:r>
              <w:rPr>
                <w:sz w:val="18"/>
              </w:rPr>
              <w:t>(CONTRIBUCIÓN ESTATAL AL SEGURO DE SALUD, SEGÚN LEY No. 17 DEL 22 DE OCTUBRE DE 1943, LEY CONSTITUTIVA DE LA C.C.S.S. Y REGLAMENTO No. 7082 DEL 03 DE DICIEMBRE DE 1996 Y SUS REFORMAS).</w:t>
            </w:r>
          </w:p>
        </w:tc>
        <w:tc>
          <w:tcPr>
            <w:tcW w:w="1577" w:type="dxa"/>
          </w:tcPr>
          <w:p>
            <w:pPr>
              <w:pStyle w:val="TableParagraph"/>
              <w:rPr>
                <w:sz w:val="18"/>
              </w:rPr>
            </w:pPr>
          </w:p>
        </w:tc>
      </w:tr>
      <w:tr>
        <w:trPr>
          <w:trHeight w:val="243" w:hRule="atLeast"/>
        </w:trPr>
        <w:tc>
          <w:tcPr>
            <w:tcW w:w="641" w:type="dxa"/>
          </w:tcPr>
          <w:p>
            <w:pPr>
              <w:pStyle w:val="TableParagraph"/>
              <w:rPr>
                <w:sz w:val="16"/>
              </w:rPr>
            </w:pPr>
          </w:p>
        </w:tc>
        <w:tc>
          <w:tcPr>
            <w:tcW w:w="1931" w:type="dxa"/>
          </w:tcPr>
          <w:p>
            <w:pPr>
              <w:pStyle w:val="TableParagraph"/>
              <w:rPr>
                <w:sz w:val="16"/>
              </w:rPr>
            </w:pPr>
          </w:p>
        </w:tc>
        <w:tc>
          <w:tcPr>
            <w:tcW w:w="5484" w:type="dxa"/>
          </w:tcPr>
          <w:p>
            <w:pPr>
              <w:pStyle w:val="TableParagraph"/>
              <w:spacing w:line="187" w:lineRule="exact" w:before="36"/>
              <w:ind w:left="57"/>
              <w:rPr>
                <w:sz w:val="18"/>
              </w:rPr>
            </w:pPr>
            <w:r>
              <w:rPr>
                <w:sz w:val="18"/>
              </w:rPr>
              <w:t>Céd-Jur: 4-000-042147</w:t>
            </w:r>
          </w:p>
        </w:tc>
        <w:tc>
          <w:tcPr>
            <w:tcW w:w="1577" w:type="dxa"/>
          </w:tcPr>
          <w:p>
            <w:pPr>
              <w:pStyle w:val="TableParagraph"/>
              <w:rPr>
                <w:sz w:val="16"/>
              </w:rPr>
            </w:pPr>
          </w:p>
        </w:tc>
      </w:tr>
    </w:tbl>
    <w:p>
      <w:pPr>
        <w:tabs>
          <w:tab w:pos="7638" w:val="left" w:leader="none"/>
        </w:tabs>
        <w:spacing w:before="94" w:after="9"/>
        <w:ind w:left="0" w:right="175" w:firstLine="0"/>
        <w:jc w:val="right"/>
        <w:rPr>
          <w:b/>
          <w:sz w:val="20"/>
        </w:rPr>
      </w:pPr>
      <w:r>
        <w:rPr>
          <w:b/>
          <w:sz w:val="20"/>
        </w:rPr>
        <w:t>9</w:t>
      </w:r>
      <w:r>
        <w:rPr>
          <w:b/>
          <w:spacing w:val="30"/>
          <w:sz w:val="20"/>
        </w:rPr>
        <w:t> </w:t>
      </w:r>
      <w:r>
        <w:rPr>
          <w:b/>
          <w:sz w:val="20"/>
        </w:rPr>
        <w:t>CUENTAS ESPECIALES</w:t>
        <w:tab/>
        <w:t>2.045.792.000,00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7838" w:val="left" w:leader="none"/>
        </w:tabs>
        <w:spacing w:before="43" w:after="19"/>
        <w:ind w:left="0" w:right="175" w:firstLine="0"/>
        <w:jc w:val="right"/>
        <w:rPr>
          <w:sz w:val="20"/>
        </w:rPr>
      </w:pPr>
      <w:r>
        <w:rPr>
          <w:b/>
          <w:sz w:val="20"/>
        </w:rPr>
        <w:t>902  SUMAS SIN</w:t>
      </w:r>
      <w:r>
        <w:rPr>
          <w:b/>
          <w:spacing w:val="-20"/>
          <w:sz w:val="20"/>
        </w:rPr>
        <w:t> </w:t>
      </w:r>
      <w:r>
        <w:rPr>
          <w:b/>
          <w:sz w:val="20"/>
        </w:rPr>
        <w:t>ASIGNACIÓN PRESUPUESTARIA</w:t>
        <w:tab/>
      </w:r>
      <w:r>
        <w:rPr>
          <w:sz w:val="20"/>
        </w:rPr>
        <w:t>2.045.792.000,00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499" w:hRule="atLeast"/>
        </w:trPr>
        <w:tc>
          <w:tcPr>
            <w:tcW w:w="641" w:type="dxa"/>
          </w:tcPr>
          <w:p>
            <w:pPr>
              <w:pStyle w:val="TableParagraph"/>
              <w:spacing w:before="42"/>
              <w:ind w:left="50"/>
              <w:rPr>
                <w:sz w:val="18"/>
              </w:rPr>
            </w:pPr>
            <w:r>
              <w:rPr>
                <w:sz w:val="18"/>
              </w:rPr>
              <w:t>90202</w:t>
            </w:r>
          </w:p>
        </w:tc>
        <w:tc>
          <w:tcPr>
            <w:tcW w:w="1721" w:type="dxa"/>
          </w:tcPr>
          <w:p>
            <w:pPr>
              <w:pStyle w:val="TableParagraph"/>
              <w:spacing w:before="42"/>
              <w:ind w:left="141"/>
              <w:rPr>
                <w:sz w:val="18"/>
              </w:rPr>
            </w:pPr>
            <w:r>
              <w:rPr>
                <w:sz w:val="18"/>
              </w:rPr>
              <w:t>001 4000 1190</w:t>
            </w:r>
          </w:p>
        </w:tc>
        <w:tc>
          <w:tcPr>
            <w:tcW w:w="5282" w:type="dxa"/>
          </w:tcPr>
          <w:p>
            <w:pPr>
              <w:pStyle w:val="TableParagraph"/>
              <w:spacing w:before="42"/>
              <w:ind w:left="267" w:right="579"/>
              <w:rPr>
                <w:sz w:val="18"/>
              </w:rPr>
            </w:pPr>
            <w:r>
              <w:rPr>
                <w:sz w:val="18"/>
              </w:rPr>
              <w:t>SUMAS CON DESTINO ESPECÍFICO SIN ASIGNACIÓN PRESUPUESTARIA</w:t>
            </w:r>
          </w:p>
        </w:tc>
        <w:tc>
          <w:tcPr>
            <w:tcW w:w="1980" w:type="dxa"/>
            <w:tcBorders>
              <w:top w:val="single" w:sz="8" w:space="0" w:color="000000"/>
            </w:tcBorders>
          </w:tcPr>
          <w:p>
            <w:pPr>
              <w:pStyle w:val="TableParagraph"/>
              <w:spacing w:before="42"/>
              <w:ind w:right="38"/>
              <w:jc w:val="right"/>
              <w:rPr>
                <w:sz w:val="18"/>
              </w:rPr>
            </w:pPr>
            <w:r>
              <w:rPr>
                <w:sz w:val="18"/>
              </w:rPr>
              <w:t>2.045.792.000,00</w:t>
            </w:r>
          </w:p>
        </w:tc>
      </w:tr>
      <w:tr>
        <w:trPr>
          <w:trHeight w:val="2978"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36"/>
              <w:ind w:left="267" w:right="170"/>
              <w:rPr>
                <w:sz w:val="18"/>
              </w:rPr>
            </w:pPr>
            <w:r>
              <w:rPr>
                <w:sz w:val="18"/>
              </w:rPr>
              <w:t>(INCLUYE ¢300.000.000 PARA EL FONDO GENERAL DE ELECCIONES, CON EL FIN DE SUFRAGAR GASTOS EMERGENTES E INDISPENSABLES, QUE DEBAN UTILIZARSE EN FORMA EXPEDITA E INMEDIATA, PARA NO COMPROMETER EL DESARROLLO NORMAL DE LA ORGANIZACIÓN DEL PROCESO ELECTORAL, Y ¢ 1.745.792.000 PARA SUFRAGAR LOS GASTOS QUE OCASIONE, LA ORGANIZACIÓN Y ADECUADA DIFUSIÓN DEL REFERÉNDUM, DE CONFORMIDAD CON LO ESTABLECIDO EN LOS ARTÍCULOS 102 INCISO 9 Y 105 DE LA CONSTITUCIÓN POLÍTICA Y 31 DE LA LEY N°8492, REGULACIÓN DEL REFERÉNDUM, A DISTRIBUIR MEDIANTE DECRETO EJECUTIVO ELABORADO POR EL MINISTERIO DE HACIENDA).</w:t>
            </w:r>
          </w:p>
        </w:tc>
        <w:tc>
          <w:tcPr>
            <w:tcW w:w="1980" w:type="dxa"/>
          </w:tcPr>
          <w:p>
            <w:pPr>
              <w:pStyle w:val="TableParagraph"/>
              <w:rPr>
                <w:sz w:val="18"/>
              </w:rPr>
            </w:pPr>
          </w:p>
        </w:tc>
      </w:tr>
      <w:tr>
        <w:trPr>
          <w:trHeight w:val="333"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3145" w:val="right" w:leader="none"/>
              </w:tabs>
              <w:spacing w:before="36"/>
              <w:ind w:right="37"/>
              <w:jc w:val="right"/>
              <w:rPr>
                <w:b/>
                <w:sz w:val="20"/>
              </w:rPr>
            </w:pPr>
            <w:r>
              <w:rPr>
                <w:b/>
                <w:sz w:val="20"/>
              </w:rPr>
              <w:t>Total rebajar Subprograma:</w:t>
              <w:tab/>
              <w:t>02</w:t>
            </w:r>
          </w:p>
        </w:tc>
        <w:tc>
          <w:tcPr>
            <w:tcW w:w="1980" w:type="dxa"/>
            <w:tcBorders>
              <w:bottom w:val="single" w:sz="8" w:space="0" w:color="000000"/>
            </w:tcBorders>
          </w:tcPr>
          <w:p>
            <w:pPr>
              <w:pStyle w:val="TableParagraph"/>
              <w:spacing w:before="36"/>
              <w:ind w:right="38"/>
              <w:jc w:val="right"/>
              <w:rPr>
                <w:b/>
                <w:sz w:val="20"/>
              </w:rPr>
            </w:pPr>
            <w:r>
              <w:rPr>
                <w:b/>
                <w:sz w:val="20"/>
              </w:rPr>
              <w:t>3.000.045.853,00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522" w:val="left" w:leader="none"/>
              </w:tabs>
              <w:spacing w:before="43"/>
              <w:ind w:right="37"/>
              <w:jc w:val="right"/>
              <w:rPr>
                <w:b/>
                <w:sz w:val="20"/>
              </w:rPr>
            </w:pPr>
            <w:r>
              <w:rPr>
                <w:b/>
                <w:sz w:val="20"/>
              </w:rPr>
              <w:t>Total rebajar Programa:</w:t>
              <w:tab/>
              <w:t>850</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3.000.045.853,00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tabs>
                <w:tab w:pos="2178" w:val="left" w:leader="none"/>
              </w:tabs>
              <w:spacing w:before="43"/>
              <w:ind w:right="37"/>
              <w:jc w:val="right"/>
              <w:rPr>
                <w:b/>
                <w:sz w:val="20"/>
              </w:rPr>
            </w:pPr>
            <w:r>
              <w:rPr>
                <w:b/>
                <w:sz w:val="20"/>
              </w:rPr>
              <w:t>Total rebajar Título:</w:t>
              <w:tab/>
              <w:t>401</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3.000.045.853,00</w:t>
            </w:r>
          </w:p>
        </w:tc>
      </w:tr>
      <w:tr>
        <w:trPr>
          <w:trHeight w:val="339"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before="43"/>
              <w:ind w:right="37"/>
              <w:jc w:val="right"/>
              <w:rPr>
                <w:b/>
                <w:sz w:val="20"/>
              </w:rPr>
            </w:pPr>
            <w:r>
              <w:rPr>
                <w:b/>
                <w:sz w:val="20"/>
              </w:rPr>
              <w:t>TOTAL REBAJAR:</w:t>
            </w:r>
          </w:p>
        </w:tc>
        <w:tc>
          <w:tcPr>
            <w:tcW w:w="1980" w:type="dxa"/>
            <w:tcBorders>
              <w:top w:val="single" w:sz="8" w:space="0" w:color="000000"/>
              <w:bottom w:val="single" w:sz="8" w:space="0" w:color="000000"/>
            </w:tcBorders>
          </w:tcPr>
          <w:p>
            <w:pPr>
              <w:pStyle w:val="TableParagraph"/>
              <w:spacing w:before="43"/>
              <w:ind w:right="38"/>
              <w:jc w:val="right"/>
              <w:rPr>
                <w:b/>
                <w:sz w:val="20"/>
              </w:rPr>
            </w:pPr>
            <w:r>
              <w:rPr>
                <w:b/>
                <w:sz w:val="20"/>
              </w:rPr>
              <w:t>76.072.398.653,87</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Heading4"/>
        <w:spacing w:before="0"/>
        <w:ind w:left="153"/>
      </w:pPr>
      <w:r>
        <w:rPr/>
        <w:t>AUMENTAR</w:t>
      </w:r>
    </w:p>
    <w:p>
      <w:pPr>
        <w:spacing w:before="100"/>
        <w:ind w:left="2714" w:right="0" w:firstLine="0"/>
        <w:jc w:val="left"/>
        <w:rPr>
          <w:b/>
          <w:sz w:val="20"/>
        </w:rPr>
      </w:pPr>
      <w:r>
        <w:rPr>
          <w:b/>
          <w:sz w:val="20"/>
        </w:rPr>
        <w:t>CLASIFICACION DE GASTOS SEGUN OBJETO</w:t>
      </w:r>
    </w:p>
    <w:p>
      <w:pPr>
        <w:tabs>
          <w:tab w:pos="911" w:val="left" w:leader="none"/>
          <w:tab w:pos="1353" w:val="left" w:leader="none"/>
          <w:tab w:pos="1898" w:val="left" w:leader="none"/>
          <w:tab w:pos="2393" w:val="left" w:leader="none"/>
          <w:tab w:pos="4710" w:val="left" w:leader="none"/>
          <w:tab w:pos="8172" w:val="left" w:leader="none"/>
        </w:tabs>
        <w:spacing w:before="129"/>
        <w:ind w:left="281" w:right="0" w:firstLine="0"/>
        <w:jc w:val="left"/>
        <w:rPr>
          <w:b/>
          <w:sz w:val="18"/>
        </w:rPr>
      </w:pPr>
      <w:r>
        <w:rPr>
          <w:b/>
          <w:sz w:val="18"/>
        </w:rPr>
        <w:t>G-O</w:t>
        <w:tab/>
        <w:t>FF</w:t>
        <w:tab/>
        <w:t>C-E</w:t>
        <w:tab/>
        <w:t>CF</w:t>
        <w:tab/>
        <w:t>IP</w:t>
        <w:tab/>
        <w:t>CONCEPTO</w:t>
        <w:tab/>
        <w:t>MONTO EN ¢</w:t>
      </w:r>
    </w:p>
    <w:p>
      <w:pPr>
        <w:tabs>
          <w:tab w:pos="4667" w:val="left" w:leader="none"/>
        </w:tabs>
        <w:spacing w:line="312" w:lineRule="auto" w:before="157"/>
        <w:ind w:left="3540" w:right="3562" w:firstLine="0"/>
        <w:jc w:val="center"/>
        <w:rPr>
          <w:b/>
          <w:sz w:val="24"/>
        </w:rPr>
      </w:pPr>
      <w:r>
        <w:rPr>
          <w:b/>
          <w:sz w:val="24"/>
        </w:rPr>
        <w:t>Título:</w:t>
        <w:tab/>
        <w:t>211     MINISTERIO DE</w:t>
      </w:r>
      <w:r>
        <w:rPr>
          <w:b/>
          <w:spacing w:val="2"/>
          <w:sz w:val="24"/>
        </w:rPr>
        <w:t> </w:t>
      </w:r>
      <w:r>
        <w:rPr>
          <w:b/>
          <w:spacing w:val="-4"/>
          <w:sz w:val="24"/>
        </w:rPr>
        <w:t>SALUD</w:t>
      </w:r>
    </w:p>
    <w:p>
      <w:pPr>
        <w:tabs>
          <w:tab w:pos="5314" w:val="left" w:leader="none"/>
        </w:tabs>
        <w:spacing w:line="307" w:lineRule="auto" w:before="1"/>
        <w:ind w:left="3145" w:right="3167" w:firstLine="758"/>
        <w:jc w:val="left"/>
        <w:rPr>
          <w:b/>
          <w:sz w:val="22"/>
        </w:rPr>
      </w:pPr>
      <w:r>
        <w:rPr>
          <w:b/>
          <w:sz w:val="22"/>
        </w:rPr>
        <w:t>Programa:</w:t>
        <w:tab/>
        <w:t>630-00 GESTIÓN</w:t>
      </w:r>
      <w:r>
        <w:rPr>
          <w:b/>
          <w:spacing w:val="-13"/>
          <w:sz w:val="22"/>
        </w:rPr>
        <w:t> </w:t>
      </w:r>
      <w:r>
        <w:rPr>
          <w:b/>
          <w:sz w:val="22"/>
        </w:rPr>
        <w:t>INTRAINSTITUCIONAL</w:t>
      </w:r>
    </w:p>
    <w:p>
      <w:pPr>
        <w:tabs>
          <w:tab w:pos="5732" w:val="left" w:leader="none"/>
        </w:tabs>
        <w:spacing w:before="32"/>
        <w:ind w:left="3213" w:right="0" w:firstLine="0"/>
        <w:jc w:val="left"/>
        <w:rPr>
          <w:sz w:val="16"/>
        </w:rPr>
      </w:pPr>
      <w:r>
        <w:rPr>
          <w:sz w:val="16"/>
        </w:rPr>
        <w:t>Registro Contable:</w:t>
        <w:tab/>
        <w:t>211-630-00</w:t>
      </w:r>
    </w:p>
    <w:p>
      <w:pPr>
        <w:pStyle w:val="Heading4"/>
        <w:tabs>
          <w:tab w:pos="8437" w:val="left" w:leader="none"/>
        </w:tabs>
        <w:spacing w:before="119" w:after="8"/>
        <w:ind w:left="648"/>
      </w:pPr>
      <w:r>
        <w:rPr/>
        <w:t>0</w:t>
      </w:r>
      <w:r>
        <w:rPr>
          <w:spacing w:val="30"/>
        </w:rPr>
        <w:t> </w:t>
      </w:r>
      <w:r>
        <w:rPr/>
        <w:t>REMUNERACIONES</w:t>
        <w:tab/>
        <w:t>122.716.800,00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ListParagraph"/>
        <w:numPr>
          <w:ilvl w:val="0"/>
          <w:numId w:val="61"/>
        </w:numPr>
        <w:tabs>
          <w:tab w:pos="829" w:val="left" w:leader="none"/>
          <w:tab w:pos="8537" w:val="left" w:leader="none"/>
        </w:tabs>
        <w:spacing w:line="240" w:lineRule="auto" w:before="43" w:after="9"/>
        <w:ind w:left="828" w:right="0" w:hanging="381"/>
        <w:jc w:val="left"/>
        <w:rPr>
          <w:rFonts w:ascii="Times New Roman"/>
          <w:sz w:val="20"/>
        </w:rPr>
      </w:pPr>
      <w:r>
        <w:rPr>
          <w:rFonts w:ascii="Times New Roman"/>
          <w:b/>
          <w:sz w:val="20"/>
        </w:rPr>
        <w:t>REMUNERACIONES EVENTUALES</w:t>
        <w:tab/>
      </w:r>
      <w:r>
        <w:rPr>
          <w:rFonts w:ascii="Times New Roman"/>
          <w:sz w:val="20"/>
        </w:rPr>
        <w:t>96.000.000,00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652" w:val="left" w:leader="none"/>
        </w:tabs>
        <w:spacing w:before="42"/>
        <w:ind w:left="153"/>
      </w:pPr>
      <w:r>
        <w:rPr/>
        <w:t>00201</w:t>
        <w:tab/>
        <w:t>001  </w:t>
      </w:r>
      <w:r>
        <w:rPr>
          <w:spacing w:val="37"/>
        </w:rPr>
        <w:t> </w:t>
      </w:r>
      <w:r>
        <w:rPr/>
        <w:t>1111  </w:t>
      </w:r>
      <w:r>
        <w:rPr>
          <w:spacing w:val="14"/>
        </w:rPr>
        <w:t> </w:t>
      </w:r>
      <w:r>
        <w:rPr/>
        <w:t>3250</w:t>
        <w:tab/>
        <w:t>TIEMPO EXTRAORDINARIO</w:t>
        <w:tab/>
        <w:t>96.000.000,00</w:t>
      </w:r>
    </w:p>
    <w:p>
      <w:pPr>
        <w:pStyle w:val="ListParagraph"/>
        <w:numPr>
          <w:ilvl w:val="0"/>
          <w:numId w:val="61"/>
        </w:numPr>
        <w:tabs>
          <w:tab w:pos="829" w:val="left" w:leader="none"/>
          <w:tab w:pos="8637" w:val="left" w:leader="none"/>
        </w:tabs>
        <w:spacing w:line="240" w:lineRule="auto" w:before="154" w:after="8"/>
        <w:ind w:left="828" w:right="0" w:hanging="381"/>
        <w:jc w:val="left"/>
        <w:rPr>
          <w:rFonts w:ascii="Times New Roman"/>
          <w:sz w:val="20"/>
        </w:rPr>
      </w:pPr>
      <w:r>
        <w:rPr>
          <w:rFonts w:ascii="Times New Roman"/>
          <w:b/>
          <w:sz w:val="20"/>
        </w:rPr>
        <w:t>INCENTIVOS SALARIALES</w:t>
        <w:tab/>
      </w:r>
      <w:r>
        <w:rPr>
          <w:rFonts w:ascii="Times New Roman"/>
          <w:sz w:val="20"/>
        </w:rPr>
        <w:t>7.996.800,00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886" w:val="left" w:leader="none"/>
          <w:tab w:pos="2733" w:val="left" w:leader="none"/>
          <w:tab w:pos="8742" w:val="left" w:leader="none"/>
        </w:tabs>
        <w:spacing w:before="42"/>
        <w:ind w:left="153"/>
      </w:pPr>
      <w:r>
        <w:rPr/>
        <w:t>00303</w:t>
        <w:tab/>
        <w:t>001  </w:t>
      </w:r>
      <w:r>
        <w:rPr>
          <w:spacing w:val="37"/>
        </w:rPr>
        <w:t> </w:t>
      </w:r>
      <w:r>
        <w:rPr/>
        <w:t>1111  </w:t>
      </w:r>
      <w:r>
        <w:rPr>
          <w:spacing w:val="14"/>
        </w:rPr>
        <w:t> </w:t>
      </w:r>
      <w:r>
        <w:rPr/>
        <w:t>3250</w:t>
        <w:tab/>
        <w:t>DECIMOTERCER MES</w:t>
        <w:tab/>
        <w:t>7.996.800,00</w:t>
      </w:r>
    </w:p>
    <w:p>
      <w:pPr>
        <w:pStyle w:val="Heading4"/>
        <w:numPr>
          <w:ilvl w:val="0"/>
          <w:numId w:val="61"/>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6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9.360.000,00</w:t>
      </w:r>
    </w:p>
    <w:p>
      <w:pPr>
        <w:pStyle w:val="Heading5"/>
        <w:tabs>
          <w:tab w:pos="1139" w:val="left" w:leader="none"/>
          <w:tab w:pos="7593" w:val="left" w:leader="none"/>
          <w:tab w:pos="8483" w:val="left" w:leader="none"/>
        </w:tabs>
        <w:spacing w:before="71"/>
        <w:ind w:left="0" w:right="23"/>
        <w:jc w:val="center"/>
      </w:pPr>
      <w:r>
        <w:rPr/>
        <w:t>00401</w:t>
        <w:tab/>
        <w:t>CONTRIBUCIÓN PATRONAL AL SEGURO DE SALUD DE LA C.C.S.S</w:t>
        <w:tab/>
      </w:r>
      <w:r>
        <w:rPr>
          <w:position w:val="-5"/>
          <w:u w:val="dotted"/>
        </w:rPr>
        <w:t> </w:t>
        <w:tab/>
        <w:t>8.880.000,00</w:t>
      </w:r>
    </w:p>
    <w:p>
      <w:pPr>
        <w:pStyle w:val="BodyText"/>
        <w:tabs>
          <w:tab w:pos="886" w:val="left" w:leader="none"/>
          <w:tab w:pos="8742" w:val="left" w:leader="none"/>
        </w:tabs>
        <w:spacing w:before="69"/>
        <w:ind w:left="153"/>
      </w:pPr>
      <w:r>
        <w:rPr/>
        <w:t>00401</w:t>
        <w:tab/>
        <w:t>001    1112   3250   200   CAJA COSTARRICENSE DE SEGURO</w:t>
      </w:r>
      <w:r>
        <w:rPr>
          <w:spacing w:val="-1"/>
        </w:rPr>
        <w:t> </w:t>
      </w:r>
      <w:r>
        <w:rPr/>
        <w:t>SOCIAL. (CCSS)</w:t>
        <w:tab/>
        <w:t>8.880.000,00</w:t>
      </w:r>
    </w:p>
    <w:p>
      <w:pPr>
        <w:pStyle w:val="BodyText"/>
        <w:spacing w:before="93"/>
        <w:ind w:left="2733" w:right="2306"/>
      </w:pPr>
      <w:r>
        <w:rPr/>
        <w:t>(CONTRIBUCIÓN PATRONAL SEGURO DE SALUD, SEGÚN LEY No. 17 DEL 22 DE OCTUBRE DE 1943, LEY CONSTITUTIVA DE LA C.C.S.S. Y REGLAMENTO No. 7082 DEL 03 DE DICIEMBRE DE 1996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429"/>
        <w:gridCol w:w="2085"/>
      </w:tblGrid>
      <w:tr>
        <w:trPr>
          <w:trHeight w:val="498" w:hRule="atLeast"/>
        </w:trPr>
        <w:tc>
          <w:tcPr>
            <w:tcW w:w="666" w:type="dxa"/>
          </w:tcPr>
          <w:p>
            <w:pPr>
              <w:pStyle w:val="TableParagraph"/>
              <w:spacing w:line="221" w:lineRule="exact"/>
              <w:ind w:left="50"/>
              <w:rPr>
                <w:sz w:val="20"/>
              </w:rPr>
            </w:pPr>
            <w:r>
              <w:rPr>
                <w:sz w:val="20"/>
              </w:rPr>
              <w:t>00405</w:t>
            </w:r>
          </w:p>
        </w:tc>
        <w:tc>
          <w:tcPr>
            <w:tcW w:w="455" w:type="dxa"/>
          </w:tcPr>
          <w:p>
            <w:pPr>
              <w:pStyle w:val="TableParagraph"/>
              <w:rPr>
                <w:sz w:val="18"/>
              </w:rPr>
            </w:pPr>
          </w:p>
        </w:tc>
        <w:tc>
          <w:tcPr>
            <w:tcW w:w="6429" w:type="dxa"/>
          </w:tcPr>
          <w:p>
            <w:pPr>
              <w:pStyle w:val="TableParagraph"/>
              <w:ind w:left="68" w:right="1174"/>
              <w:rPr>
                <w:sz w:val="20"/>
              </w:rPr>
            </w:pPr>
            <w:r>
              <w:rPr>
                <w:sz w:val="20"/>
              </w:rPr>
              <w:t>CONTRIBUCIÓN PATRONAL AL BANCO POPULAR Y DE DESARROLLO COMUNAL</w:t>
            </w:r>
          </w:p>
        </w:tc>
        <w:tc>
          <w:tcPr>
            <w:tcW w:w="2085" w:type="dxa"/>
          </w:tcPr>
          <w:p>
            <w:pPr>
              <w:pStyle w:val="TableParagraph"/>
              <w:rPr>
                <w:sz w:val="20"/>
              </w:rPr>
            </w:pPr>
          </w:p>
          <w:p>
            <w:pPr>
              <w:pStyle w:val="TableParagraph"/>
              <w:tabs>
                <w:tab w:pos="1039" w:val="left" w:leader="none"/>
              </w:tabs>
              <w:ind w:right="49"/>
              <w:jc w:val="right"/>
              <w:rPr>
                <w:sz w:val="20"/>
              </w:rPr>
            </w:pPr>
            <w:r>
              <w:rPr>
                <w:sz w:val="20"/>
                <w:u w:val="dotted"/>
              </w:rPr>
              <w:t> </w:t>
              <w:tab/>
              <w:t>480.000,00</w:t>
            </w:r>
          </w:p>
        </w:tc>
      </w:tr>
      <w:tr>
        <w:trPr>
          <w:trHeight w:val="238" w:hRule="atLeast"/>
        </w:trPr>
        <w:tc>
          <w:tcPr>
            <w:tcW w:w="666" w:type="dxa"/>
          </w:tcPr>
          <w:p>
            <w:pPr>
              <w:pStyle w:val="TableParagraph"/>
              <w:spacing w:line="187" w:lineRule="exact" w:before="31"/>
              <w:ind w:left="50"/>
              <w:rPr>
                <w:sz w:val="18"/>
              </w:rPr>
            </w:pPr>
            <w:r>
              <w:rPr>
                <w:sz w:val="18"/>
              </w:rPr>
              <w:t>00405</w:t>
            </w:r>
          </w:p>
        </w:tc>
        <w:tc>
          <w:tcPr>
            <w:tcW w:w="455" w:type="dxa"/>
          </w:tcPr>
          <w:p>
            <w:pPr>
              <w:pStyle w:val="TableParagraph"/>
              <w:spacing w:line="187" w:lineRule="exact" w:before="31"/>
              <w:ind w:left="116"/>
              <w:rPr>
                <w:sz w:val="18"/>
              </w:rPr>
            </w:pPr>
            <w:r>
              <w:rPr>
                <w:sz w:val="18"/>
              </w:rPr>
              <w:t>001</w:t>
            </w:r>
          </w:p>
        </w:tc>
        <w:tc>
          <w:tcPr>
            <w:tcW w:w="6429" w:type="dxa"/>
          </w:tcPr>
          <w:p>
            <w:pPr>
              <w:pStyle w:val="TableParagraph"/>
              <w:spacing w:line="187" w:lineRule="exact" w:before="31"/>
              <w:ind w:left="103"/>
              <w:rPr>
                <w:sz w:val="18"/>
              </w:rPr>
            </w:pPr>
            <w:r>
              <w:rPr>
                <w:sz w:val="18"/>
              </w:rPr>
              <w:t>1112 3250 200 BANCO POPULAR Y DE DESARROLLO COMUNAL. (BPDC)</w:t>
            </w:r>
          </w:p>
        </w:tc>
        <w:tc>
          <w:tcPr>
            <w:tcW w:w="2085" w:type="dxa"/>
          </w:tcPr>
          <w:p>
            <w:pPr>
              <w:pStyle w:val="TableParagraph"/>
              <w:spacing w:line="187" w:lineRule="exact" w:before="31"/>
              <w:ind w:right="49"/>
              <w:jc w:val="right"/>
              <w:rPr>
                <w:sz w:val="18"/>
              </w:rPr>
            </w:pPr>
            <w:r>
              <w:rPr>
                <w:sz w:val="18"/>
              </w:rPr>
              <w:t>480.000,00</w:t>
            </w:r>
          </w:p>
        </w:tc>
      </w:tr>
    </w:tbl>
    <w:p>
      <w:pPr>
        <w:pStyle w:val="BodyText"/>
        <w:spacing w:before="93"/>
        <w:ind w:left="2733" w:right="2767"/>
      </w:pPr>
      <w:r>
        <w:rPr/>
        <w:t>(SEGÚN LEY No. 4351 DEL 11 DE JULIO DE 1969, LEY ORGÁNICA DEL B.P.D.C.).</w:t>
      </w:r>
    </w:p>
    <w:p>
      <w:pPr>
        <w:pStyle w:val="BodyText"/>
        <w:spacing w:before="80"/>
        <w:ind w:left="2733"/>
      </w:pPr>
      <w:r>
        <w:rPr/>
        <w:t>Céd-Jur: 4-000-042152</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left="2699"/>
      </w:pPr>
      <w:r>
        <w:rPr/>
        <w:t>CLASIFICACION DE GASTOS SEGUN OBJETO</w:t>
      </w:r>
    </w:p>
    <w:p>
      <w:pPr>
        <w:tabs>
          <w:tab w:pos="4661" w:val="left" w:leader="none"/>
          <w:tab w:pos="8102" w:val="left" w:leader="none"/>
        </w:tabs>
        <w:spacing w:line="374" w:lineRule="auto" w:before="117"/>
        <w:ind w:left="448" w:right="505" w:hanging="219"/>
        <w:jc w:val="left"/>
        <w:rPr>
          <w:b/>
          <w:sz w:val="20"/>
        </w:rPr>
      </w:pPr>
      <w:r>
        <w:rPr/>
        <w:pict>
          <v:shape style="position:absolute;margin-left:56.193001pt;margin-top:35.684818pt;width:481.7pt;height:52.4pt;mso-position-horizontal-relative:page;mso-position-vertical-relative:paragraph;z-index:2525870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37"/>
                    <w:gridCol w:w="6715"/>
                    <w:gridCol w:w="2280"/>
                  </w:tblGrid>
                  <w:tr>
                    <w:trPr>
                      <w:trHeight w:val="535" w:hRule="atLeast"/>
                    </w:trPr>
                    <w:tc>
                      <w:tcPr>
                        <w:tcW w:w="637" w:type="dxa"/>
                      </w:tcPr>
                      <w:p>
                        <w:pPr>
                          <w:pStyle w:val="TableParagraph"/>
                          <w:spacing w:before="2"/>
                          <w:rPr>
                            <w:sz w:val="26"/>
                          </w:rPr>
                        </w:pPr>
                      </w:p>
                      <w:p>
                        <w:pPr>
                          <w:pStyle w:val="TableParagraph"/>
                          <w:spacing w:line="214" w:lineRule="exact"/>
                          <w:ind w:left="50"/>
                          <w:rPr>
                            <w:sz w:val="20"/>
                          </w:rPr>
                        </w:pPr>
                        <w:r>
                          <w:rPr>
                            <w:sz w:val="20"/>
                          </w:rPr>
                          <w:t>00501</w:t>
                        </w:r>
                      </w:p>
                    </w:tc>
                    <w:tc>
                      <w:tcPr>
                        <w:tcW w:w="6715" w:type="dxa"/>
                      </w:tcPr>
                      <w:p>
                        <w:pPr>
                          <w:pStyle w:val="TableParagraph"/>
                          <w:spacing w:line="221" w:lineRule="exact"/>
                          <w:ind w:left="87"/>
                          <w:rPr>
                            <w:b/>
                            <w:sz w:val="20"/>
                          </w:rPr>
                        </w:pPr>
                        <w:r>
                          <w:rPr>
                            <w:b/>
                            <w:sz w:val="20"/>
                          </w:rPr>
                          <w:t>FONDOS DE CAPITALIZACIÓN</w:t>
                        </w:r>
                      </w:p>
                      <w:p>
                        <w:pPr>
                          <w:pStyle w:val="TableParagraph"/>
                          <w:spacing w:line="214" w:lineRule="exact" w:before="80"/>
                          <w:ind w:left="552"/>
                          <w:rPr>
                            <w:sz w:val="20"/>
                          </w:rPr>
                        </w:pPr>
                        <w:r>
                          <w:rPr>
                            <w:sz w:val="20"/>
                          </w:rPr>
                          <w:t>CONTRIBUCIÓN PATRONAL AL SEGURO DE PENSIONES DE LA</w:t>
                        </w:r>
                      </w:p>
                    </w:tc>
                    <w:tc>
                      <w:tcPr>
                        <w:tcW w:w="2280" w:type="dxa"/>
                      </w:tcPr>
                      <w:p>
                        <w:pPr>
                          <w:pStyle w:val="TableParagraph"/>
                          <w:tabs>
                            <w:tab w:pos="889" w:val="left" w:leader="none"/>
                          </w:tabs>
                          <w:ind w:right="46"/>
                          <w:jc w:val="right"/>
                          <w:rPr>
                            <w:sz w:val="20"/>
                          </w:rPr>
                        </w:pPr>
                        <w:r>
                          <w:rPr>
                            <w:sz w:val="20"/>
                            <w:u w:val="single"/>
                          </w:rPr>
                          <w:t> </w:t>
                          <w:tab/>
                          <w:t>9.360.000,00</w:t>
                        </w:r>
                      </w:p>
                    </w:tc>
                  </w:tr>
                  <w:tr>
                    <w:trPr>
                      <w:trHeight w:val="273" w:hRule="atLeast"/>
                    </w:trPr>
                    <w:tc>
                      <w:tcPr>
                        <w:tcW w:w="637" w:type="dxa"/>
                      </w:tcPr>
                      <w:p>
                        <w:pPr>
                          <w:pStyle w:val="TableParagraph"/>
                          <w:rPr>
                            <w:sz w:val="18"/>
                          </w:rPr>
                        </w:pPr>
                      </w:p>
                    </w:tc>
                    <w:tc>
                      <w:tcPr>
                        <w:tcW w:w="6715" w:type="dxa"/>
                      </w:tcPr>
                      <w:p>
                        <w:pPr>
                          <w:pStyle w:val="TableParagraph"/>
                          <w:spacing w:line="226" w:lineRule="exact"/>
                          <w:ind w:left="552"/>
                          <w:rPr>
                            <w:sz w:val="20"/>
                          </w:rPr>
                        </w:pPr>
                        <w:r>
                          <w:rPr>
                            <w:sz w:val="20"/>
                          </w:rPr>
                          <w:t>C.C.S.S.</w:t>
                        </w:r>
                      </w:p>
                    </w:tc>
                    <w:tc>
                      <w:tcPr>
                        <w:tcW w:w="2280" w:type="dxa"/>
                      </w:tcPr>
                      <w:p>
                        <w:pPr>
                          <w:pStyle w:val="TableParagraph"/>
                          <w:tabs>
                            <w:tab w:pos="889" w:val="left" w:leader="none"/>
                          </w:tabs>
                          <w:spacing w:before="4"/>
                          <w:ind w:right="46"/>
                          <w:jc w:val="right"/>
                          <w:rPr>
                            <w:sz w:val="20"/>
                          </w:rPr>
                        </w:pPr>
                        <w:r>
                          <w:rPr>
                            <w:sz w:val="20"/>
                            <w:u w:val="dotted"/>
                          </w:rPr>
                          <w:t> </w:t>
                          <w:tab/>
                          <w:t>5.040.000,00</w:t>
                        </w:r>
                      </w:p>
                    </w:tc>
                  </w:tr>
                  <w:tr>
                    <w:trPr>
                      <w:trHeight w:val="238" w:hRule="atLeast"/>
                    </w:trPr>
                    <w:tc>
                      <w:tcPr>
                        <w:tcW w:w="637" w:type="dxa"/>
                      </w:tcPr>
                      <w:p>
                        <w:pPr>
                          <w:pStyle w:val="TableParagraph"/>
                          <w:spacing w:line="187" w:lineRule="exact" w:before="31"/>
                          <w:ind w:left="50"/>
                          <w:rPr>
                            <w:sz w:val="18"/>
                          </w:rPr>
                        </w:pPr>
                        <w:r>
                          <w:rPr>
                            <w:sz w:val="18"/>
                          </w:rPr>
                          <w:t>00501</w:t>
                        </w:r>
                      </w:p>
                    </w:tc>
                    <w:tc>
                      <w:tcPr>
                        <w:tcW w:w="6715" w:type="dxa"/>
                      </w:tcPr>
                      <w:p>
                        <w:pPr>
                          <w:pStyle w:val="TableParagraph"/>
                          <w:spacing w:line="187" w:lineRule="exact" w:before="31"/>
                          <w:ind w:left="145"/>
                          <w:rPr>
                            <w:sz w:val="18"/>
                          </w:rPr>
                        </w:pPr>
                        <w:r>
                          <w:rPr>
                            <w:sz w:val="18"/>
                          </w:rPr>
                          <w:t>001 1112 3250 200 CAJA COSTARRICENSE DE SEGURO SOCIAL. (CCSS)</w:t>
                        </w:r>
                      </w:p>
                    </w:tc>
                    <w:tc>
                      <w:tcPr>
                        <w:tcW w:w="2280" w:type="dxa"/>
                      </w:tcPr>
                      <w:p>
                        <w:pPr>
                          <w:pStyle w:val="TableParagraph"/>
                          <w:spacing w:line="187" w:lineRule="exact" w:before="31"/>
                          <w:ind w:right="46"/>
                          <w:jc w:val="right"/>
                          <w:rPr>
                            <w:sz w:val="18"/>
                          </w:rPr>
                        </w:pPr>
                        <w:r>
                          <w:rPr>
                            <w:sz w:val="18"/>
                          </w:rPr>
                          <w:t>5.040.000,00</w:t>
                        </w:r>
                      </w:p>
                    </w:tc>
                  </w:tr>
                </w:tbl>
                <w:p>
                  <w:pPr>
                    <w:pStyle w:val="BodyText"/>
                  </w:pPr>
                </w:p>
              </w:txbxContent>
            </v:textbox>
            <w10:wrap type="none"/>
          </v:shape>
        </w:pict>
      </w:r>
      <w:r>
        <w:rPr>
          <w:b/>
          <w:sz w:val="20"/>
        </w:rPr>
        <w:t>G.O.    F.F.   C.E. </w:t>
      </w:r>
      <w:r>
        <w:rPr>
          <w:b/>
          <w:spacing w:val="43"/>
          <w:sz w:val="20"/>
        </w:rPr>
        <w:t> </w:t>
      </w:r>
      <w:r>
        <w:rPr>
          <w:b/>
          <w:sz w:val="20"/>
        </w:rPr>
        <w:t>C.F. </w:t>
      </w:r>
      <w:r>
        <w:rPr>
          <w:b/>
          <w:spacing w:val="16"/>
          <w:sz w:val="20"/>
        </w:rPr>
        <w:t> </w:t>
      </w:r>
      <w:r>
        <w:rPr>
          <w:b/>
          <w:sz w:val="20"/>
        </w:rPr>
        <w:t>I.P.</w:t>
        <w:tab/>
        <w:t>CONCEPTO</w:t>
        <w:tab/>
        <w:t>MONTO EN </w:t>
      </w:r>
      <w:r>
        <w:rPr>
          <w:b/>
          <w:spacing w:val="-18"/>
          <w:sz w:val="20"/>
        </w:rPr>
        <w:t>¢ </w:t>
      </w:r>
      <w:r>
        <w:rPr>
          <w:b/>
          <w:sz w:val="20"/>
        </w:rPr>
        <w:t>005 CONTRIBUCIONES PATRONALES A FONDOS DE PENSIONES Y</w:t>
      </w:r>
      <w:r>
        <w:rPr>
          <w:b/>
          <w:spacing w:val="-20"/>
          <w:sz w:val="20"/>
        </w:rPr>
        <w:t> </w:t>
      </w:r>
      <w:r>
        <w:rPr>
          <w:b/>
          <w:sz w:val="20"/>
        </w:rPr>
        <w:t>OTROS</w:t>
      </w:r>
    </w:p>
    <w:p>
      <w:pPr>
        <w:pStyle w:val="BodyText"/>
        <w:rPr>
          <w:b/>
          <w:sz w:val="22"/>
        </w:rPr>
      </w:pPr>
    </w:p>
    <w:p>
      <w:pPr>
        <w:pStyle w:val="BodyText"/>
        <w:rPr>
          <w:b/>
          <w:sz w:val="22"/>
        </w:rPr>
      </w:pPr>
    </w:p>
    <w:p>
      <w:pPr>
        <w:pStyle w:val="BodyText"/>
        <w:rPr>
          <w:b/>
          <w:sz w:val="22"/>
        </w:rPr>
      </w:pPr>
    </w:p>
    <w:p>
      <w:pPr>
        <w:pStyle w:val="BodyText"/>
        <w:spacing w:before="7"/>
        <w:rPr>
          <w:b/>
          <w:sz w:val="22"/>
        </w:rPr>
      </w:pPr>
    </w:p>
    <w:p>
      <w:pPr>
        <w:pStyle w:val="BodyText"/>
        <w:ind w:left="2733" w:right="2387"/>
      </w:pPr>
      <w:r>
        <w:rPr/>
        <w:t>(CONTRIBUCIÓN PATRONAL SEGURO DE PENSIONES, SEGÚN LEY No. 17 DEL 22 DE OCTUBRE DE 1943, LEY CONSTITUTIVA DE LA C.C.S.S. Y REGLAMENTO No. 6898 DEL 07 DE FEBRERO DE 1995 Y SUS REFORMAS).</w:t>
      </w:r>
    </w:p>
    <w:p>
      <w:pPr>
        <w:pStyle w:val="BodyText"/>
        <w:spacing w:before="80"/>
        <w:ind w:left="2733"/>
      </w:pPr>
      <w:r>
        <w:rPr/>
        <w:t>Céd-Jur: 4-000-042147</w:t>
      </w:r>
    </w:p>
    <w:p>
      <w:pPr>
        <w:pStyle w:val="BodyText"/>
        <w:spacing w:before="11"/>
        <w:rPr>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455"/>
        <w:gridCol w:w="6313"/>
        <w:gridCol w:w="2201"/>
      </w:tblGrid>
      <w:tr>
        <w:trPr>
          <w:trHeight w:val="498" w:hRule="atLeast"/>
        </w:trPr>
        <w:tc>
          <w:tcPr>
            <w:tcW w:w="666" w:type="dxa"/>
          </w:tcPr>
          <w:p>
            <w:pPr>
              <w:pStyle w:val="TableParagraph"/>
              <w:spacing w:line="221" w:lineRule="exact"/>
              <w:ind w:left="50"/>
              <w:rPr>
                <w:sz w:val="20"/>
              </w:rPr>
            </w:pPr>
            <w:r>
              <w:rPr>
                <w:sz w:val="20"/>
              </w:rPr>
              <w:t>00502</w:t>
            </w:r>
          </w:p>
        </w:tc>
        <w:tc>
          <w:tcPr>
            <w:tcW w:w="455" w:type="dxa"/>
          </w:tcPr>
          <w:p>
            <w:pPr>
              <w:pStyle w:val="TableParagraph"/>
              <w:rPr>
                <w:sz w:val="18"/>
              </w:rPr>
            </w:pPr>
          </w:p>
        </w:tc>
        <w:tc>
          <w:tcPr>
            <w:tcW w:w="6313" w:type="dxa"/>
          </w:tcPr>
          <w:p>
            <w:pPr>
              <w:pStyle w:val="TableParagraph"/>
              <w:ind w:left="68" w:right="191"/>
              <w:rPr>
                <w:sz w:val="20"/>
              </w:rPr>
            </w:pPr>
            <w:r>
              <w:rPr>
                <w:sz w:val="20"/>
              </w:rPr>
              <w:t>APORTE PATRONAL AL RÉGIMEN OBLIGATORIO DE PENSIONES COMPLEMENTARIAS.</w:t>
            </w:r>
          </w:p>
        </w:tc>
        <w:tc>
          <w:tcPr>
            <w:tcW w:w="2201" w:type="dxa"/>
          </w:tcPr>
          <w:p>
            <w:pPr>
              <w:pStyle w:val="TableParagraph"/>
              <w:rPr>
                <w:sz w:val="20"/>
              </w:rPr>
            </w:pPr>
          </w:p>
          <w:p>
            <w:pPr>
              <w:pStyle w:val="TableParagraph"/>
              <w:tabs>
                <w:tab w:pos="889" w:val="left" w:leader="none"/>
              </w:tabs>
              <w:ind w:right="49"/>
              <w:jc w:val="right"/>
              <w:rPr>
                <w:sz w:val="20"/>
              </w:rPr>
            </w:pPr>
            <w:r>
              <w:rPr>
                <w:sz w:val="20"/>
                <w:u w:val="dotted"/>
              </w:rPr>
              <w:t> </w:t>
              <w:tab/>
              <w:t>1.440.000,00</w:t>
            </w:r>
          </w:p>
        </w:tc>
      </w:tr>
      <w:tr>
        <w:trPr>
          <w:trHeight w:val="238" w:hRule="atLeast"/>
        </w:trPr>
        <w:tc>
          <w:tcPr>
            <w:tcW w:w="666" w:type="dxa"/>
          </w:tcPr>
          <w:p>
            <w:pPr>
              <w:pStyle w:val="TableParagraph"/>
              <w:spacing w:line="187" w:lineRule="exact" w:before="31"/>
              <w:ind w:left="50"/>
              <w:rPr>
                <w:sz w:val="18"/>
              </w:rPr>
            </w:pPr>
            <w:r>
              <w:rPr>
                <w:sz w:val="18"/>
              </w:rPr>
              <w:t>00502</w:t>
            </w:r>
          </w:p>
        </w:tc>
        <w:tc>
          <w:tcPr>
            <w:tcW w:w="455" w:type="dxa"/>
          </w:tcPr>
          <w:p>
            <w:pPr>
              <w:pStyle w:val="TableParagraph"/>
              <w:spacing w:line="187" w:lineRule="exact" w:before="31"/>
              <w:ind w:left="116"/>
              <w:rPr>
                <w:sz w:val="18"/>
              </w:rPr>
            </w:pPr>
            <w:r>
              <w:rPr>
                <w:sz w:val="18"/>
              </w:rPr>
              <w:t>001</w:t>
            </w:r>
          </w:p>
        </w:tc>
        <w:tc>
          <w:tcPr>
            <w:tcW w:w="6313" w:type="dxa"/>
          </w:tcPr>
          <w:p>
            <w:pPr>
              <w:pStyle w:val="TableParagraph"/>
              <w:spacing w:line="187" w:lineRule="exact" w:before="31"/>
              <w:ind w:left="103"/>
              <w:rPr>
                <w:sz w:val="18"/>
              </w:rPr>
            </w:pPr>
            <w:r>
              <w:rPr>
                <w:sz w:val="18"/>
              </w:rPr>
              <w:t>1112 3250 200 CAJA COSTARRICENSE DE SEGURO SOCIAL. (CCSS)</w:t>
            </w:r>
          </w:p>
        </w:tc>
        <w:tc>
          <w:tcPr>
            <w:tcW w:w="2201" w:type="dxa"/>
          </w:tcPr>
          <w:p>
            <w:pPr>
              <w:pStyle w:val="TableParagraph"/>
              <w:spacing w:line="187" w:lineRule="exact" w:before="31"/>
              <w:ind w:right="49"/>
              <w:jc w:val="right"/>
              <w:rPr>
                <w:sz w:val="18"/>
              </w:rPr>
            </w:pPr>
            <w:r>
              <w:rPr>
                <w:sz w:val="18"/>
              </w:rPr>
              <w:t>1.440.000,00</w:t>
            </w:r>
          </w:p>
        </w:tc>
      </w:tr>
    </w:tbl>
    <w:p>
      <w:pPr>
        <w:pStyle w:val="BodyText"/>
        <w:spacing w:before="93"/>
        <w:ind w:left="2733" w:right="2180"/>
        <w:jc w:val="both"/>
      </w:pPr>
      <w:r>
        <w:rPr/>
        <w:t>(APORTE PATRONAL AL RÉGIMEN DE PENSIONES, SEGÚN LEY DE PROTECCIÓN AL TRABAJADOR No. 7983 DEL 16 </w:t>
      </w:r>
      <w:r>
        <w:rPr>
          <w:spacing w:val="-9"/>
        </w:rPr>
        <w:t>DE </w:t>
      </w:r>
      <w:r>
        <w:rPr/>
        <w:t>FEBRERO DEL 2000).</w:t>
      </w:r>
    </w:p>
    <w:p>
      <w:pPr>
        <w:pStyle w:val="BodyText"/>
        <w:spacing w:before="80"/>
        <w:ind w:left="2733"/>
      </w:pPr>
      <w:r>
        <w:rPr/>
        <w:t>Céd-Jur: 4-000-042147</w:t>
      </w:r>
    </w:p>
    <w:p>
      <w:pPr>
        <w:pStyle w:val="Heading5"/>
        <w:tabs>
          <w:tab w:pos="1293" w:val="left" w:leader="none"/>
          <w:tab w:pos="7747" w:val="left" w:leader="none"/>
          <w:tab w:pos="8637" w:val="left" w:leader="none"/>
        </w:tabs>
        <w:spacing w:before="94"/>
      </w:pPr>
      <w:r>
        <w:rPr/>
        <w:t>00503</w:t>
        <w:tab/>
        <w:t>APORTE PATRONAL AL FONDO DE CAPITALIZACIÓN LABORAL</w:t>
        <w:tab/>
      </w:r>
      <w:r>
        <w:rPr>
          <w:position w:val="-5"/>
          <w:u w:val="dotted"/>
        </w:rPr>
        <w:t> </w:t>
        <w:tab/>
        <w:t>2.880.000,00</w:t>
      </w:r>
    </w:p>
    <w:p>
      <w:pPr>
        <w:pStyle w:val="BodyText"/>
        <w:tabs>
          <w:tab w:pos="886" w:val="left" w:leader="none"/>
          <w:tab w:pos="8742" w:val="left" w:leader="none"/>
        </w:tabs>
        <w:spacing w:before="69"/>
        <w:ind w:left="153"/>
      </w:pPr>
      <w:r>
        <w:rPr/>
        <w:t>00503</w:t>
        <w:tab/>
        <w:t>001    1112   3250   200   CAJA COSTARRICENSE DE SEGURO</w:t>
      </w:r>
      <w:r>
        <w:rPr>
          <w:spacing w:val="-1"/>
        </w:rPr>
        <w:t> </w:t>
      </w:r>
      <w:r>
        <w:rPr/>
        <w:t>SOCIAL. (CCSS)</w:t>
        <w:tab/>
        <w:t>2.880.000,00</w:t>
      </w:r>
    </w:p>
    <w:p>
      <w:pPr>
        <w:pStyle w:val="BodyText"/>
        <w:spacing w:before="93"/>
        <w:ind w:left="2733" w:right="2201"/>
      </w:pPr>
      <w:r>
        <w:rPr/>
        <w:t>(APORTE PATRONAL AL FONDO DE CAPITALIZACIÓN LABORAL, SEGÚN LEY DE PROTECCIÓN AL TRABAJADOR No. 7983 DEL 16 DE FEBRERO DEL 2000).</w:t>
      </w:r>
    </w:p>
    <w:p>
      <w:pPr>
        <w:pStyle w:val="BodyText"/>
        <w:spacing w:before="80"/>
        <w:ind w:left="2733"/>
      </w:pPr>
      <w:r>
        <w:rPr/>
        <w:t>Céd-Jur: 4-000-042147</w:t>
      </w:r>
    </w:p>
    <w:p>
      <w:pPr>
        <w:pStyle w:val="Heading4"/>
        <w:tabs>
          <w:tab w:pos="7988" w:val="left" w:leader="none"/>
        </w:tabs>
        <w:spacing w:before="94" w:after="8"/>
        <w:ind w:right="175"/>
        <w:jc w:val="right"/>
      </w:pPr>
      <w:r>
        <w:rPr/>
        <w:t>6</w:t>
      </w:r>
      <w:r>
        <w:rPr>
          <w:spacing w:val="30"/>
        </w:rPr>
        <w:t> </w:t>
      </w:r>
      <w:r>
        <w:rPr/>
        <w:t>TRANSFERENCIAS CORRIENTES</w:t>
        <w:tab/>
        <w:t>1.593.600,00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188" w:val="left" w:leader="none"/>
        </w:tabs>
        <w:spacing w:before="43" w:after="18"/>
        <w:ind w:left="0" w:right="175" w:firstLine="0"/>
        <w:jc w:val="right"/>
        <w:rPr>
          <w:sz w:val="20"/>
        </w:rPr>
      </w:pPr>
      <w:r>
        <w:rPr>
          <w:b/>
          <w:sz w:val="20"/>
        </w:rPr>
        <w:t>601  TRANSFERENCIAS CORRIENTES AL</w:t>
      </w:r>
      <w:r>
        <w:rPr>
          <w:b/>
          <w:spacing w:val="-20"/>
          <w:sz w:val="20"/>
        </w:rPr>
        <w:t> </w:t>
      </w:r>
      <w:r>
        <w:rPr>
          <w:b/>
          <w:sz w:val="20"/>
        </w:rPr>
        <w:t>SECTOR PÚBLICO</w:t>
        <w:tab/>
      </w:r>
      <w:r>
        <w:rPr>
          <w:sz w:val="20"/>
        </w:rPr>
        <w:t>1.593.600,00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1906"/>
        <w:gridCol w:w="5072"/>
        <w:gridCol w:w="1990"/>
      </w:tblGrid>
      <w:tr>
        <w:trPr>
          <w:trHeight w:val="511" w:hRule="atLeast"/>
        </w:trPr>
        <w:tc>
          <w:tcPr>
            <w:tcW w:w="666" w:type="dxa"/>
          </w:tcPr>
          <w:p>
            <w:pPr>
              <w:pStyle w:val="TableParagraph"/>
              <w:spacing w:before="43"/>
              <w:ind w:left="50"/>
              <w:rPr>
                <w:sz w:val="20"/>
              </w:rPr>
            </w:pPr>
            <w:r>
              <w:rPr>
                <w:sz w:val="20"/>
              </w:rPr>
              <w:t>60103</w:t>
            </w:r>
          </w:p>
        </w:tc>
        <w:tc>
          <w:tcPr>
            <w:tcW w:w="6978" w:type="dxa"/>
            <w:gridSpan w:val="2"/>
          </w:tcPr>
          <w:p>
            <w:pPr>
              <w:pStyle w:val="TableParagraph"/>
              <w:spacing w:line="230" w:lineRule="atLeast" w:before="43"/>
              <w:ind w:left="523" w:right="1662"/>
              <w:rPr>
                <w:sz w:val="20"/>
              </w:rPr>
            </w:pPr>
            <w:r>
              <w:rPr>
                <w:sz w:val="20"/>
              </w:rPr>
              <w:t>TRANSFERENCIAS CORRIENTES A INSTITUCIONES DESCENTRALIZADAS NO EMPRESARIALES</w:t>
            </w:r>
          </w:p>
        </w:tc>
        <w:tc>
          <w:tcPr>
            <w:tcW w:w="1990" w:type="dxa"/>
            <w:tcBorders>
              <w:top w:val="single" w:sz="8" w:space="0" w:color="000000"/>
            </w:tcBorders>
          </w:tcPr>
          <w:p>
            <w:pPr>
              <w:pStyle w:val="TableParagraph"/>
              <w:spacing w:before="5"/>
              <w:rPr>
                <w:sz w:val="24"/>
              </w:rPr>
            </w:pPr>
          </w:p>
          <w:p>
            <w:pPr>
              <w:pStyle w:val="TableParagraph"/>
              <w:tabs>
                <w:tab w:pos="889" w:val="left" w:leader="none"/>
              </w:tabs>
              <w:spacing w:line="210" w:lineRule="exact" w:before="1"/>
              <w:ind w:right="48"/>
              <w:jc w:val="right"/>
              <w:rPr>
                <w:sz w:val="20"/>
              </w:rPr>
            </w:pPr>
            <w:r>
              <w:rPr>
                <w:sz w:val="20"/>
                <w:u w:val="dotted"/>
              </w:rPr>
              <w:t> </w:t>
              <w:tab/>
            </w:r>
            <w:r>
              <w:rPr>
                <w:spacing w:val="-2"/>
                <w:sz w:val="20"/>
                <w:u w:val="dotted"/>
              </w:rPr>
              <w:t>1.593.600,00</w:t>
            </w:r>
          </w:p>
        </w:tc>
      </w:tr>
      <w:tr>
        <w:trPr>
          <w:trHeight w:val="327" w:hRule="atLeast"/>
        </w:trPr>
        <w:tc>
          <w:tcPr>
            <w:tcW w:w="666" w:type="dxa"/>
          </w:tcPr>
          <w:p>
            <w:pPr>
              <w:pStyle w:val="TableParagraph"/>
              <w:spacing w:before="70"/>
              <w:ind w:left="50"/>
              <w:rPr>
                <w:sz w:val="18"/>
              </w:rPr>
            </w:pPr>
            <w:r>
              <w:rPr>
                <w:sz w:val="18"/>
              </w:rPr>
              <w:t>60103</w:t>
            </w:r>
          </w:p>
        </w:tc>
        <w:tc>
          <w:tcPr>
            <w:tcW w:w="1906" w:type="dxa"/>
          </w:tcPr>
          <w:p>
            <w:pPr>
              <w:pStyle w:val="TableParagraph"/>
              <w:spacing w:before="70"/>
              <w:ind w:right="55"/>
              <w:jc w:val="right"/>
              <w:rPr>
                <w:sz w:val="18"/>
              </w:rPr>
            </w:pPr>
            <w:r>
              <w:rPr>
                <w:sz w:val="18"/>
              </w:rPr>
              <w:t>001 1310 3250 200</w:t>
            </w:r>
          </w:p>
        </w:tc>
        <w:tc>
          <w:tcPr>
            <w:tcW w:w="5072" w:type="dxa"/>
          </w:tcPr>
          <w:p>
            <w:pPr>
              <w:pStyle w:val="TableParagraph"/>
              <w:spacing w:before="70"/>
              <w:ind w:left="57"/>
              <w:rPr>
                <w:sz w:val="18"/>
              </w:rPr>
            </w:pPr>
            <w:r>
              <w:rPr>
                <w:sz w:val="18"/>
              </w:rPr>
              <w:t>CAJA COSTARRICENSE DE SEGURO SOCIAL. (CCSS)</w:t>
            </w:r>
          </w:p>
        </w:tc>
        <w:tc>
          <w:tcPr>
            <w:tcW w:w="1990" w:type="dxa"/>
          </w:tcPr>
          <w:p>
            <w:pPr>
              <w:pStyle w:val="TableParagraph"/>
              <w:spacing w:before="70"/>
              <w:ind w:left="-1" w:right="48"/>
              <w:jc w:val="right"/>
              <w:rPr>
                <w:sz w:val="18"/>
              </w:rPr>
            </w:pPr>
            <w:r>
              <w:rPr>
                <w:sz w:val="18"/>
              </w:rPr>
              <w:t>1.353.600,00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90" w:type="dxa"/>
          </w:tcPr>
          <w:p>
            <w:pPr>
              <w:pStyle w:val="TableParagraph"/>
              <w:rPr>
                <w:sz w:val="18"/>
              </w:rPr>
            </w:pPr>
          </w:p>
        </w:tc>
      </w:tr>
      <w:tr>
        <w:trPr>
          <w:trHeight w:val="293"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90" w:type="dxa"/>
          </w:tcPr>
          <w:p>
            <w:pPr>
              <w:pStyle w:val="TableParagraph"/>
              <w:rPr>
                <w:sz w:val="18"/>
              </w:rPr>
            </w:pPr>
          </w:p>
        </w:tc>
      </w:tr>
      <w:tr>
        <w:trPr>
          <w:trHeight w:val="299" w:hRule="atLeast"/>
        </w:trPr>
        <w:tc>
          <w:tcPr>
            <w:tcW w:w="666" w:type="dxa"/>
          </w:tcPr>
          <w:p>
            <w:pPr>
              <w:pStyle w:val="TableParagraph"/>
              <w:spacing w:before="42"/>
              <w:ind w:left="50"/>
              <w:rPr>
                <w:sz w:val="18"/>
              </w:rPr>
            </w:pPr>
            <w:r>
              <w:rPr>
                <w:sz w:val="18"/>
              </w:rPr>
              <w:t>60103</w:t>
            </w:r>
          </w:p>
        </w:tc>
        <w:tc>
          <w:tcPr>
            <w:tcW w:w="1906" w:type="dxa"/>
          </w:tcPr>
          <w:p>
            <w:pPr>
              <w:pStyle w:val="TableParagraph"/>
              <w:spacing w:before="42"/>
              <w:ind w:right="55"/>
              <w:jc w:val="right"/>
              <w:rPr>
                <w:sz w:val="18"/>
              </w:rPr>
            </w:pPr>
            <w:r>
              <w:rPr>
                <w:sz w:val="18"/>
              </w:rPr>
              <w:t>001 1310 3250 202</w:t>
            </w:r>
          </w:p>
        </w:tc>
        <w:tc>
          <w:tcPr>
            <w:tcW w:w="5072" w:type="dxa"/>
          </w:tcPr>
          <w:p>
            <w:pPr>
              <w:pStyle w:val="TableParagraph"/>
              <w:spacing w:before="42"/>
              <w:ind w:left="57"/>
              <w:rPr>
                <w:sz w:val="18"/>
              </w:rPr>
            </w:pPr>
            <w:r>
              <w:rPr>
                <w:sz w:val="18"/>
              </w:rPr>
              <w:t>CAJA COSTARRICENSE DE SEGURO SOCIAL. (CCSS)</w:t>
            </w:r>
          </w:p>
        </w:tc>
        <w:tc>
          <w:tcPr>
            <w:tcW w:w="1990" w:type="dxa"/>
          </w:tcPr>
          <w:p>
            <w:pPr>
              <w:pStyle w:val="TableParagraph"/>
              <w:spacing w:before="42"/>
              <w:ind w:left="-1" w:right="48"/>
              <w:jc w:val="right"/>
              <w:rPr>
                <w:sz w:val="18"/>
              </w:rPr>
            </w:pPr>
            <w:r>
              <w:rPr>
                <w:sz w:val="18"/>
              </w:rPr>
              <w:t>240.000,00</w:t>
            </w:r>
          </w:p>
        </w:tc>
      </w:tr>
      <w:tr>
        <w:trPr>
          <w:trHeight w:val="914" w:hRule="atLeast"/>
        </w:trPr>
        <w:tc>
          <w:tcPr>
            <w:tcW w:w="666" w:type="dxa"/>
          </w:tcPr>
          <w:p>
            <w:pPr>
              <w:pStyle w:val="TableParagraph"/>
              <w:rPr>
                <w:sz w:val="18"/>
              </w:rPr>
            </w:pPr>
          </w:p>
        </w:tc>
        <w:tc>
          <w:tcPr>
            <w:tcW w:w="1906"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90" w:type="dxa"/>
          </w:tcPr>
          <w:p>
            <w:pPr>
              <w:pStyle w:val="TableParagraph"/>
              <w:rPr>
                <w:sz w:val="18"/>
              </w:rPr>
            </w:pPr>
          </w:p>
        </w:tc>
      </w:tr>
      <w:tr>
        <w:trPr>
          <w:trHeight w:val="243" w:hRule="atLeast"/>
        </w:trPr>
        <w:tc>
          <w:tcPr>
            <w:tcW w:w="666" w:type="dxa"/>
          </w:tcPr>
          <w:p>
            <w:pPr>
              <w:pStyle w:val="TableParagraph"/>
              <w:rPr>
                <w:sz w:val="16"/>
              </w:rPr>
            </w:pPr>
          </w:p>
        </w:tc>
        <w:tc>
          <w:tcPr>
            <w:tcW w:w="1906" w:type="dxa"/>
          </w:tcPr>
          <w:p>
            <w:pPr>
              <w:pStyle w:val="TableParagraph"/>
              <w:rPr>
                <w:sz w:val="16"/>
              </w:rPr>
            </w:pPr>
          </w:p>
        </w:tc>
        <w:tc>
          <w:tcPr>
            <w:tcW w:w="5072" w:type="dxa"/>
          </w:tcPr>
          <w:p>
            <w:pPr>
              <w:pStyle w:val="TableParagraph"/>
              <w:spacing w:line="187" w:lineRule="exact" w:before="36"/>
              <w:ind w:left="57"/>
              <w:rPr>
                <w:sz w:val="18"/>
              </w:rPr>
            </w:pPr>
            <w:r>
              <w:rPr>
                <w:sz w:val="18"/>
              </w:rPr>
              <w:t>Céd-Jur: 4-000-042147</w:t>
            </w:r>
          </w:p>
        </w:tc>
        <w:tc>
          <w:tcPr>
            <w:tcW w:w="1990" w:type="dxa"/>
          </w:tcPr>
          <w:p>
            <w:pPr>
              <w:pStyle w:val="TableParagraph"/>
              <w:rPr>
                <w:sz w:val="16"/>
              </w:rPr>
            </w:pPr>
          </w:p>
        </w:tc>
      </w:tr>
    </w:tbl>
    <w:p>
      <w:pPr>
        <w:spacing w:after="0"/>
        <w:rPr>
          <w:sz w:val="16"/>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2699" w:right="0" w:firstLine="0"/>
        <w:jc w:val="left"/>
        <w:rPr>
          <w:b/>
          <w:sz w:val="20"/>
        </w:rPr>
      </w:pPr>
      <w:r>
        <w:rPr>
          <w:b/>
          <w:sz w:val="20"/>
        </w:rPr>
        <w:t>CLASIFICACION DE GASTOS SEGUN OBJETO</w:t>
      </w:r>
    </w:p>
    <w:p>
      <w:pPr>
        <w:tabs>
          <w:tab w:pos="4661" w:val="left" w:leader="none"/>
          <w:tab w:pos="7407" w:val="left" w:leader="none"/>
          <w:tab w:pos="8102" w:val="left" w:leader="none"/>
          <w:tab w:pos="8437" w:val="left" w:leader="none"/>
        </w:tabs>
        <w:spacing w:line="374" w:lineRule="auto" w:before="117"/>
        <w:ind w:left="4696" w:right="175" w:hanging="4466"/>
        <w:jc w:val="left"/>
        <w:rPr>
          <w:b/>
          <w:sz w:val="20"/>
        </w:rPr>
      </w:pPr>
      <w:r>
        <w:rPr/>
        <w:pict>
          <v:line style="position:absolute;mso-position-horizontal-relative:page;mso-position-vertical-relative:paragraph;z-index:-332845056" from="438.395996pt,21.096951pt" to="537.382996pt,21.096951pt" stroked="true" strokeweight="1pt" strokecolor="#000000">
            <v:stroke dashstyle="dash"/>
            <w10:wrap type="none"/>
          </v:line>
        </w:pict>
      </w:r>
      <w:r>
        <w:rPr/>
        <w:pict>
          <v:line style="position:absolute;mso-position-horizontal-relative:page;mso-position-vertical-relative:paragraph;z-index:-332844032" from="438.395996pt,39.094948pt" to="537.382996pt,39.094948pt" stroked="true" strokeweight="1pt" strokecolor="#000000">
            <v:stroke dashstyle="dash"/>
            <w10:wrap type="none"/>
          </v:line>
        </w:pict>
      </w:r>
      <w:r>
        <w:rPr>
          <w:b/>
          <w:sz w:val="20"/>
        </w:rPr>
        <w:t>G.O.    F.F.   C.E. </w:t>
      </w:r>
      <w:r>
        <w:rPr>
          <w:b/>
          <w:spacing w:val="43"/>
          <w:sz w:val="20"/>
        </w:rPr>
        <w:t> </w:t>
      </w:r>
      <w:r>
        <w:rPr>
          <w:b/>
          <w:sz w:val="20"/>
        </w:rPr>
        <w:t>C.F. </w:t>
      </w:r>
      <w:r>
        <w:rPr>
          <w:b/>
          <w:spacing w:val="16"/>
          <w:sz w:val="20"/>
        </w:rPr>
        <w:t> </w:t>
      </w:r>
      <w:r>
        <w:rPr>
          <w:b/>
          <w:sz w:val="20"/>
        </w:rPr>
        <w:t>I.P.</w:t>
        <w:tab/>
        <w:t>CONCEPTO</w:t>
        <w:tab/>
        <w:tab/>
        <w:t>MONTO EN ¢ Total aumentar Programa:</w:t>
        <w:tab/>
        <w:t>630</w:t>
        <w:tab/>
        <w:tab/>
      </w:r>
      <w:r>
        <w:rPr>
          <w:b/>
          <w:spacing w:val="-1"/>
          <w:sz w:val="20"/>
        </w:rPr>
        <w:t>124.310.400,00</w:t>
      </w:r>
    </w:p>
    <w:p>
      <w:pPr>
        <w:tabs>
          <w:tab w:pos="5314" w:val="left" w:leader="none"/>
        </w:tabs>
        <w:spacing w:line="307" w:lineRule="auto" w:before="2"/>
        <w:ind w:left="3566" w:right="3588" w:firstLine="336"/>
        <w:jc w:val="left"/>
        <w:rPr>
          <w:b/>
          <w:sz w:val="22"/>
        </w:rPr>
      </w:pPr>
      <w:r>
        <w:rPr>
          <w:b/>
          <w:sz w:val="22"/>
        </w:rPr>
        <w:t>Programa:</w:t>
        <w:tab/>
        <w:t>631-00 RECTORÍA DE LA</w:t>
      </w:r>
      <w:r>
        <w:rPr>
          <w:b/>
          <w:spacing w:val="3"/>
          <w:sz w:val="22"/>
        </w:rPr>
        <w:t> </w:t>
      </w:r>
      <w:r>
        <w:rPr>
          <w:b/>
          <w:spacing w:val="-4"/>
          <w:sz w:val="22"/>
        </w:rPr>
        <w:t>SALUD</w:t>
      </w:r>
    </w:p>
    <w:p>
      <w:pPr>
        <w:tabs>
          <w:tab w:pos="1766" w:val="left" w:leader="none"/>
        </w:tabs>
        <w:spacing w:before="36"/>
        <w:ind w:left="0" w:right="22" w:firstLine="0"/>
        <w:jc w:val="center"/>
        <w:rPr>
          <w:b/>
          <w:sz w:val="22"/>
        </w:rPr>
      </w:pPr>
      <w:r>
        <w:rPr>
          <w:b/>
          <w:sz w:val="22"/>
        </w:rPr>
        <w:t>Subprograma:</w:t>
        <w:tab/>
        <w:t>01</w:t>
      </w:r>
    </w:p>
    <w:p>
      <w:pPr>
        <w:spacing w:before="70"/>
        <w:ind w:left="0" w:right="23" w:firstLine="0"/>
        <w:jc w:val="center"/>
        <w:rPr>
          <w:b/>
          <w:sz w:val="22"/>
        </w:rPr>
      </w:pPr>
      <w:r>
        <w:rPr>
          <w:b/>
          <w:sz w:val="22"/>
        </w:rPr>
        <w:t>RECTORÍA DE LA PRODUCCIÓN SOCIAL DE LA SALUD</w:t>
      </w:r>
    </w:p>
    <w:p>
      <w:pPr>
        <w:tabs>
          <w:tab w:pos="6478" w:val="right" w:leader="none"/>
        </w:tabs>
        <w:spacing w:before="103"/>
        <w:ind w:left="3213" w:right="0" w:firstLine="0"/>
        <w:jc w:val="left"/>
        <w:rPr>
          <w:sz w:val="16"/>
        </w:rPr>
      </w:pPr>
      <w:r>
        <w:rPr>
          <w:sz w:val="16"/>
        </w:rPr>
        <w:t>Registro Contable:</w:t>
        <w:tab/>
        <w:t>211-631-01</w:t>
      </w:r>
    </w:p>
    <w:p>
      <w:pPr>
        <w:pStyle w:val="Heading4"/>
        <w:tabs>
          <w:tab w:pos="8287" w:val="left" w:leader="none"/>
        </w:tabs>
        <w:spacing w:before="119"/>
        <w:ind w:left="648"/>
      </w:pPr>
      <w:r>
        <w:rPr/>
        <w:pict>
          <v:line style="position:absolute;mso-position-horizontal-relative:page;mso-position-vertical-relative:paragraph;z-index:252591104" from="438.395996pt,18.359951pt" to="537.382996pt,18.359951pt" stroked="true" strokeweight="1pt" strokecolor="#000000">
            <v:stroke dashstyle="solid"/>
            <w10:wrap type="none"/>
          </v:line>
        </w:pict>
      </w:r>
      <w:r>
        <w:rPr/>
        <w:t>0</w:t>
      </w:r>
      <w:r>
        <w:rPr>
          <w:spacing w:val="30"/>
        </w:rPr>
        <w:t> </w:t>
      </w:r>
      <w:r>
        <w:rPr/>
        <w:t>REMUNERACIONES</w:t>
        <w:tab/>
        <w:t>1.499.343.636,00</w:t>
      </w:r>
    </w:p>
    <w:p>
      <w:pPr>
        <w:pStyle w:val="ListParagraph"/>
        <w:numPr>
          <w:ilvl w:val="0"/>
          <w:numId w:val="62"/>
        </w:numPr>
        <w:tabs>
          <w:tab w:pos="829" w:val="left" w:leader="none"/>
          <w:tab w:pos="8287" w:val="left" w:leader="none"/>
        </w:tabs>
        <w:spacing w:line="240" w:lineRule="auto" w:before="71" w:after="0"/>
        <w:ind w:left="828" w:right="0" w:hanging="381"/>
        <w:jc w:val="left"/>
        <w:rPr>
          <w:rFonts w:ascii="Times New Roman"/>
          <w:sz w:val="20"/>
        </w:rPr>
      </w:pPr>
      <w:r>
        <w:rPr/>
        <w:pict>
          <v:line style="position:absolute;mso-position-horizontal-relative:page;mso-position-vertical-relative:paragraph;z-index:252590080" from="438.395996pt,15.960946pt" to="537.382996pt,15.960946pt" stroked="true" strokeweight="1pt" strokecolor="#000000">
            <v:stroke dashstyle="solid"/>
            <w10:wrap type="none"/>
          </v:line>
        </w:pict>
      </w:r>
      <w:r>
        <w:rPr>
          <w:rFonts w:ascii="Times New Roman"/>
          <w:b/>
          <w:sz w:val="20"/>
        </w:rPr>
        <w:t>REMUNERACIONES EVENTUALES</w:t>
        <w:tab/>
      </w:r>
      <w:r>
        <w:rPr>
          <w:rFonts w:ascii="Times New Roman"/>
          <w:sz w:val="20"/>
        </w:rPr>
        <w:t>1.172.920.000,00</w:t>
      </w:r>
    </w:p>
    <w:p>
      <w:pPr>
        <w:pStyle w:val="BodyText"/>
        <w:tabs>
          <w:tab w:pos="886" w:val="left" w:leader="none"/>
          <w:tab w:pos="2733" w:val="left" w:leader="none"/>
          <w:tab w:pos="8427" w:val="left" w:leader="none"/>
        </w:tabs>
        <w:spacing w:before="71"/>
        <w:ind w:left="153"/>
      </w:pPr>
      <w:r>
        <w:rPr/>
        <w:t>00201</w:t>
        <w:tab/>
        <w:t>001  </w:t>
      </w:r>
      <w:r>
        <w:rPr>
          <w:spacing w:val="37"/>
        </w:rPr>
        <w:t> </w:t>
      </w:r>
      <w:r>
        <w:rPr/>
        <w:t>1111  </w:t>
      </w:r>
      <w:r>
        <w:rPr>
          <w:spacing w:val="14"/>
        </w:rPr>
        <w:t> </w:t>
      </w:r>
      <w:r>
        <w:rPr/>
        <w:t>3250</w:t>
        <w:tab/>
        <w:t>TIEMPO EXTRAORDINARIO</w:t>
        <w:tab/>
        <w:t>1.172.920.000,00</w:t>
      </w:r>
    </w:p>
    <w:p>
      <w:pPr>
        <w:pStyle w:val="BodyText"/>
        <w:spacing w:before="153"/>
        <w:ind w:left="2733" w:right="2166"/>
      </w:pPr>
      <w:r>
        <w:rPr/>
        <w:t>(INCLUYE RECURSOS DE LA LEY DE CONTROL DEL TABACO Y SUS EFECTOS NOCIVOS EN LA SALUD No.9028).</w:t>
      </w:r>
    </w:p>
    <w:p>
      <w:pPr>
        <w:pStyle w:val="ListParagraph"/>
        <w:numPr>
          <w:ilvl w:val="0"/>
          <w:numId w:val="62"/>
        </w:numPr>
        <w:tabs>
          <w:tab w:pos="829" w:val="left" w:leader="none"/>
          <w:tab w:pos="8537" w:val="left" w:leader="none"/>
        </w:tabs>
        <w:spacing w:line="240" w:lineRule="auto" w:before="81" w:after="0"/>
        <w:ind w:left="828" w:right="0" w:hanging="381"/>
        <w:jc w:val="left"/>
        <w:rPr>
          <w:rFonts w:ascii="Times New Roman"/>
          <w:sz w:val="20"/>
        </w:rPr>
      </w:pPr>
      <w:r>
        <w:rPr/>
        <w:pict>
          <v:line style="position:absolute;mso-position-horizontal-relative:page;mso-position-vertical-relative:paragraph;z-index:252589056" from="438.395996pt,16.459944pt" to="537.382996pt,16.459944pt" stroked="true" strokeweight="1pt" strokecolor="#000000">
            <v:stroke dashstyle="solid"/>
            <w10:wrap type="none"/>
          </v:line>
        </w:pict>
      </w:r>
      <w:r>
        <w:rPr>
          <w:rFonts w:ascii="Times New Roman"/>
          <w:b/>
          <w:sz w:val="20"/>
        </w:rPr>
        <w:t>INCENTIVOS SALARIALES</w:t>
        <w:tab/>
      </w:r>
      <w:r>
        <w:rPr>
          <w:rFonts w:ascii="Times New Roman"/>
          <w:sz w:val="20"/>
        </w:rPr>
        <w:t>97.704.236,00</w:t>
      </w:r>
    </w:p>
    <w:p>
      <w:pPr>
        <w:pStyle w:val="BodyText"/>
        <w:tabs>
          <w:tab w:pos="886" w:val="left" w:leader="none"/>
          <w:tab w:pos="2733" w:val="left" w:leader="none"/>
          <w:tab w:pos="8652" w:val="left" w:leader="none"/>
        </w:tabs>
        <w:spacing w:before="70"/>
        <w:ind w:left="153"/>
      </w:pPr>
      <w:r>
        <w:rPr/>
        <w:t>00303</w:t>
        <w:tab/>
        <w:t>001  </w:t>
      </w:r>
      <w:r>
        <w:rPr>
          <w:spacing w:val="37"/>
        </w:rPr>
        <w:t> </w:t>
      </w:r>
      <w:r>
        <w:rPr/>
        <w:t>1111  </w:t>
      </w:r>
      <w:r>
        <w:rPr>
          <w:spacing w:val="14"/>
        </w:rPr>
        <w:t> </w:t>
      </w:r>
      <w:r>
        <w:rPr/>
        <w:t>3250</w:t>
        <w:tab/>
        <w:t>DECIMOTERCER MES</w:t>
        <w:tab/>
        <w:t>97.704.236,00</w:t>
      </w:r>
    </w:p>
    <w:p>
      <w:pPr>
        <w:pStyle w:val="Heading4"/>
        <w:numPr>
          <w:ilvl w:val="0"/>
          <w:numId w:val="62"/>
        </w:numPr>
        <w:tabs>
          <w:tab w:pos="829" w:val="left" w:leader="none"/>
        </w:tabs>
        <w:spacing w:line="229" w:lineRule="exact" w:before="154" w:after="0"/>
        <w:ind w:left="828" w:right="0" w:hanging="381"/>
        <w:jc w:val="left"/>
      </w:pPr>
      <w:r>
        <w:rPr/>
        <w:t>CONTRIBUCIONES PATRONALES AL DESARROLLO Y LA SEGURIDAD</w:t>
      </w:r>
    </w:p>
    <w:p>
      <w:pPr>
        <w:tabs>
          <w:tab w:pos="7747" w:val="left" w:leader="none"/>
          <w:tab w:pos="8437" w:val="left" w:leader="none"/>
        </w:tabs>
        <w:spacing w:line="239" w:lineRule="exact" w:before="0"/>
        <w:ind w:left="828" w:right="0" w:firstLine="0"/>
        <w:jc w:val="left"/>
        <w:rPr>
          <w:sz w:val="20"/>
        </w:rPr>
      </w:pPr>
      <w:r>
        <w:rPr>
          <w:b/>
          <w:position w:val="1"/>
          <w:sz w:val="20"/>
        </w:rPr>
        <w:t>SOCIAL</w:t>
        <w:tab/>
      </w:r>
      <w:r>
        <w:rPr>
          <w:b/>
          <w:sz w:val="20"/>
          <w:u w:val="single"/>
        </w:rPr>
        <w:t> </w:t>
        <w:tab/>
      </w:r>
      <w:r>
        <w:rPr>
          <w:sz w:val="20"/>
          <w:u w:val="single"/>
        </w:rPr>
        <w:t>114.359.700,00</w:t>
      </w:r>
    </w:p>
    <w:p>
      <w:pPr>
        <w:spacing w:after="0" w:line="239" w:lineRule="exact"/>
        <w:jc w:val="left"/>
        <w:rPr>
          <w:sz w:val="20"/>
        </w:rPr>
        <w:sectPr>
          <w:pgSz w:w="11910" w:h="15840"/>
          <w:pgMar w:header="0" w:footer="1254" w:top="1500" w:bottom="1440" w:left="1020" w:right="1020"/>
        </w:sectPr>
      </w:pPr>
    </w:p>
    <w:p>
      <w:pPr>
        <w:pStyle w:val="BodyText"/>
        <w:tabs>
          <w:tab w:pos="846" w:val="left" w:leader="none"/>
          <w:tab w:pos="2693" w:val="left" w:leader="none"/>
        </w:tabs>
        <w:spacing w:before="71"/>
        <w:ind w:left="113"/>
        <w:jc w:val="center"/>
      </w:pPr>
      <w:r>
        <w:rPr/>
        <w:t>00401</w:t>
        <w:tab/>
        <w:t>001  </w:t>
      </w:r>
      <w:r>
        <w:rPr>
          <w:spacing w:val="37"/>
        </w:rPr>
        <w:t> </w:t>
      </w:r>
      <w:r>
        <w:rPr/>
        <w:t>1112  </w:t>
      </w:r>
      <w:r>
        <w:rPr>
          <w:spacing w:val="14"/>
        </w:rPr>
        <w:t> </w:t>
      </w:r>
      <w:r>
        <w:rPr/>
        <w:t>3250</w:t>
        <w:tab/>
        <w:t>CONTRIBUCIÓN PATRONAL AL SEGURO DE SALUD DE LA</w:t>
      </w:r>
    </w:p>
    <w:p>
      <w:pPr>
        <w:pStyle w:val="BodyText"/>
        <w:ind w:left="113" w:right="1757"/>
        <w:jc w:val="center"/>
      </w:pPr>
      <w:r>
        <w:rPr/>
        <w:t>C.C.S.S</w:t>
      </w:r>
    </w:p>
    <w:p>
      <w:pPr>
        <w:pStyle w:val="BodyText"/>
        <w:tabs>
          <w:tab w:pos="886" w:val="left" w:leader="none"/>
          <w:tab w:pos="2733" w:val="left" w:leader="none"/>
        </w:tabs>
        <w:spacing w:before="80"/>
        <w:ind w:left="153" w:right="302"/>
        <w:jc w:val="center"/>
      </w:pPr>
      <w:r>
        <w:rPr/>
        <w:t>00405</w:t>
        <w:tab/>
        <w:t>001  </w:t>
      </w:r>
      <w:r>
        <w:rPr>
          <w:spacing w:val="37"/>
        </w:rPr>
        <w:t> </w:t>
      </w:r>
      <w:r>
        <w:rPr/>
        <w:t>1112  </w:t>
      </w:r>
      <w:r>
        <w:rPr>
          <w:spacing w:val="14"/>
        </w:rPr>
        <w:t> </w:t>
      </w:r>
      <w:r>
        <w:rPr/>
        <w:t>3250</w:t>
        <w:tab/>
        <w:t>CONTRIBUCIÓN PATRONAL AL BANCO POPULAR Y </w:t>
      </w:r>
      <w:r>
        <w:rPr>
          <w:spacing w:val="-9"/>
        </w:rPr>
        <w:t>DE </w:t>
      </w:r>
      <w:r>
        <w:rPr/>
        <w:t>DESARROLLO COMUNAL</w:t>
      </w:r>
    </w:p>
    <w:p>
      <w:pPr>
        <w:pStyle w:val="BodyText"/>
        <w:spacing w:before="71"/>
        <w:ind w:right="175"/>
        <w:jc w:val="right"/>
      </w:pPr>
      <w:r>
        <w:rPr/>
        <w:br w:type="column"/>
      </w:r>
      <w:r>
        <w:rPr/>
        <w:t>108.495.100,00</w:t>
      </w:r>
    </w:p>
    <w:p>
      <w:pPr>
        <w:pStyle w:val="BodyText"/>
        <w:spacing w:before="10"/>
        <w:rPr>
          <w:sz w:val="24"/>
        </w:rPr>
      </w:pPr>
    </w:p>
    <w:p>
      <w:pPr>
        <w:pStyle w:val="BodyText"/>
        <w:spacing w:before="1"/>
        <w:ind w:right="175"/>
        <w:jc w:val="right"/>
      </w:pPr>
      <w:r>
        <w:rPr/>
        <w:t>5.864.600,00</w:t>
      </w:r>
    </w:p>
    <w:p>
      <w:pPr>
        <w:spacing w:after="0"/>
        <w:jc w:val="right"/>
        <w:sectPr>
          <w:type w:val="continuous"/>
          <w:pgSz w:w="11910" w:h="15840"/>
          <w:pgMar w:top="140" w:bottom="280" w:left="1020" w:right="1020"/>
          <w:cols w:num="2" w:equalWidth="0">
            <w:col w:w="7689" w:space="720"/>
            <w:col w:w="1461"/>
          </w:cols>
        </w:sectPr>
      </w:pPr>
    </w:p>
    <w:p>
      <w:pPr>
        <w:pStyle w:val="BodyText"/>
        <w:spacing w:before="9"/>
        <w:rPr>
          <w:sz w:val="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89"/>
      </w:tblGrid>
      <w:tr>
        <w:trPr>
          <w:trHeight w:val="537" w:hRule="atLeast"/>
        </w:trPr>
        <w:tc>
          <w:tcPr>
            <w:tcW w:w="9631" w:type="dxa"/>
            <w:gridSpan w:val="6"/>
          </w:tcPr>
          <w:p>
            <w:pPr>
              <w:pStyle w:val="TableParagraph"/>
              <w:spacing w:line="221" w:lineRule="exact"/>
              <w:ind w:left="344"/>
              <w:rPr>
                <w:b/>
                <w:sz w:val="20"/>
              </w:rPr>
            </w:pPr>
            <w:r>
              <w:rPr>
                <w:b/>
                <w:sz w:val="20"/>
              </w:rPr>
              <w:t>005 CONTRIBUCIONES PATRONALES A FONDOS DE PENSIONES Y OTROS</w:t>
            </w:r>
          </w:p>
          <w:p>
            <w:pPr>
              <w:pStyle w:val="TableParagraph"/>
              <w:tabs>
                <w:tab w:pos="7643" w:val="left" w:leader="none"/>
                <w:tab w:pos="8333" w:val="left" w:leader="none"/>
              </w:tabs>
              <w:spacing w:line="239" w:lineRule="exact"/>
              <w:ind w:left="724"/>
              <w:rPr>
                <w:sz w:val="20"/>
              </w:rPr>
            </w:pPr>
            <w:r>
              <w:rPr>
                <w:b/>
                <w:position w:val="1"/>
                <w:sz w:val="20"/>
              </w:rPr>
              <w:t>FONDOS DE CAPITALIZACIÓN</w:t>
              <w:tab/>
            </w:r>
            <w:r>
              <w:rPr>
                <w:b/>
                <w:sz w:val="20"/>
                <w:u w:val="single"/>
              </w:rPr>
              <w:t> </w:t>
              <w:tab/>
            </w:r>
            <w:r>
              <w:rPr>
                <w:sz w:val="20"/>
                <w:u w:val="single"/>
              </w:rPr>
              <w:t>114.359.700,00</w:t>
            </w:r>
          </w:p>
        </w:tc>
      </w:tr>
      <w:tr>
        <w:trPr>
          <w:trHeight w:val="450" w:hRule="atLeast"/>
        </w:trPr>
        <w:tc>
          <w:tcPr>
            <w:tcW w:w="641" w:type="dxa"/>
          </w:tcPr>
          <w:p>
            <w:pPr>
              <w:pStyle w:val="TableParagraph"/>
              <w:spacing w:line="199" w:lineRule="exact"/>
              <w:ind w:left="50"/>
              <w:rPr>
                <w:sz w:val="18"/>
              </w:rPr>
            </w:pPr>
            <w:r>
              <w:rPr>
                <w:sz w:val="18"/>
              </w:rPr>
              <w:t>00501</w:t>
            </w:r>
          </w:p>
        </w:tc>
        <w:tc>
          <w:tcPr>
            <w:tcW w:w="497" w:type="dxa"/>
          </w:tcPr>
          <w:p>
            <w:pPr>
              <w:pStyle w:val="TableParagraph"/>
              <w:spacing w:line="199" w:lineRule="exact"/>
              <w:ind w:right="83"/>
              <w:jc w:val="right"/>
              <w:rPr>
                <w:sz w:val="18"/>
              </w:rPr>
            </w:pPr>
            <w:r>
              <w:rPr>
                <w:sz w:val="18"/>
              </w:rPr>
              <w:t>001</w:t>
            </w:r>
          </w:p>
        </w:tc>
        <w:tc>
          <w:tcPr>
            <w:tcW w:w="521" w:type="dxa"/>
          </w:tcPr>
          <w:p>
            <w:pPr>
              <w:pStyle w:val="TableParagraph"/>
              <w:spacing w:line="199" w:lineRule="exact"/>
              <w:ind w:left="66" w:right="54"/>
              <w:jc w:val="center"/>
              <w:rPr>
                <w:sz w:val="18"/>
              </w:rPr>
            </w:pPr>
            <w:r>
              <w:rPr>
                <w:sz w:val="18"/>
              </w:rPr>
              <w:t>1112</w:t>
            </w:r>
          </w:p>
        </w:tc>
        <w:tc>
          <w:tcPr>
            <w:tcW w:w="702" w:type="dxa"/>
          </w:tcPr>
          <w:p>
            <w:pPr>
              <w:pStyle w:val="TableParagraph"/>
              <w:spacing w:line="199" w:lineRule="exact"/>
              <w:ind w:left="75"/>
              <w:rPr>
                <w:sz w:val="18"/>
              </w:rPr>
            </w:pPr>
            <w:r>
              <w:rPr>
                <w:sz w:val="18"/>
              </w:rPr>
              <w:t>3250</w:t>
            </w:r>
          </w:p>
        </w:tc>
        <w:tc>
          <w:tcPr>
            <w:tcW w:w="5281" w:type="dxa"/>
          </w:tcPr>
          <w:p>
            <w:pPr>
              <w:pStyle w:val="TableParagraph"/>
              <w:ind w:left="268" w:right="277"/>
              <w:rPr>
                <w:sz w:val="18"/>
              </w:rPr>
            </w:pPr>
            <w:r>
              <w:rPr>
                <w:sz w:val="18"/>
              </w:rPr>
              <w:t>CONTRIBUCIÓN PATRONAL AL SEGURO DE PENSIONES DE LA C.C.S.S.</w:t>
            </w:r>
          </w:p>
        </w:tc>
        <w:tc>
          <w:tcPr>
            <w:tcW w:w="1989" w:type="dxa"/>
          </w:tcPr>
          <w:p>
            <w:pPr>
              <w:pStyle w:val="TableParagraph"/>
              <w:spacing w:line="199" w:lineRule="exact"/>
              <w:ind w:right="45"/>
              <w:jc w:val="right"/>
              <w:rPr>
                <w:sz w:val="18"/>
              </w:rPr>
            </w:pPr>
            <w:r>
              <w:rPr>
                <w:sz w:val="18"/>
              </w:rPr>
              <w:t>61.578.300,00</w:t>
            </w:r>
          </w:p>
        </w:tc>
      </w:tr>
      <w:tr>
        <w:trPr>
          <w:trHeight w:val="493" w:hRule="atLeast"/>
        </w:trPr>
        <w:tc>
          <w:tcPr>
            <w:tcW w:w="641" w:type="dxa"/>
          </w:tcPr>
          <w:p>
            <w:pPr>
              <w:pStyle w:val="TableParagraph"/>
              <w:spacing w:before="36"/>
              <w:ind w:left="50"/>
              <w:rPr>
                <w:sz w:val="18"/>
              </w:rPr>
            </w:pPr>
            <w:r>
              <w:rPr>
                <w:sz w:val="18"/>
              </w:rPr>
              <w:t>00502</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1112</w:t>
            </w:r>
          </w:p>
        </w:tc>
        <w:tc>
          <w:tcPr>
            <w:tcW w:w="702" w:type="dxa"/>
          </w:tcPr>
          <w:p>
            <w:pPr>
              <w:pStyle w:val="TableParagraph"/>
              <w:spacing w:before="36"/>
              <w:ind w:left="75"/>
              <w:rPr>
                <w:sz w:val="18"/>
              </w:rPr>
            </w:pPr>
            <w:r>
              <w:rPr>
                <w:sz w:val="18"/>
              </w:rPr>
              <w:t>3250</w:t>
            </w:r>
          </w:p>
        </w:tc>
        <w:tc>
          <w:tcPr>
            <w:tcW w:w="5281" w:type="dxa"/>
          </w:tcPr>
          <w:p>
            <w:pPr>
              <w:pStyle w:val="TableParagraph"/>
              <w:spacing w:before="36"/>
              <w:ind w:left="268" w:right="578"/>
              <w:rPr>
                <w:sz w:val="18"/>
              </w:rPr>
            </w:pPr>
            <w:r>
              <w:rPr>
                <w:sz w:val="18"/>
              </w:rPr>
              <w:t>APORTE PATRONAL AL RÉGIMEN OBLIGATORIO DE PENSIONES COMPLEMENTARIAS.</w:t>
            </w:r>
          </w:p>
        </w:tc>
        <w:tc>
          <w:tcPr>
            <w:tcW w:w="1989" w:type="dxa"/>
          </w:tcPr>
          <w:p>
            <w:pPr>
              <w:pStyle w:val="TableParagraph"/>
              <w:spacing w:before="36"/>
              <w:ind w:right="45"/>
              <w:jc w:val="right"/>
              <w:rPr>
                <w:sz w:val="18"/>
              </w:rPr>
            </w:pPr>
            <w:r>
              <w:rPr>
                <w:sz w:val="18"/>
              </w:rPr>
              <w:t>17.593.800,00</w:t>
            </w:r>
          </w:p>
        </w:tc>
      </w:tr>
      <w:tr>
        <w:trPr>
          <w:trHeight w:val="450" w:hRule="atLeast"/>
        </w:trPr>
        <w:tc>
          <w:tcPr>
            <w:tcW w:w="641" w:type="dxa"/>
          </w:tcPr>
          <w:p>
            <w:pPr>
              <w:pStyle w:val="TableParagraph"/>
              <w:spacing w:before="36"/>
              <w:ind w:left="50"/>
              <w:rPr>
                <w:sz w:val="18"/>
              </w:rPr>
            </w:pPr>
            <w:r>
              <w:rPr>
                <w:sz w:val="18"/>
              </w:rPr>
              <w:t>00503</w:t>
            </w:r>
          </w:p>
        </w:tc>
        <w:tc>
          <w:tcPr>
            <w:tcW w:w="497" w:type="dxa"/>
          </w:tcPr>
          <w:p>
            <w:pPr>
              <w:pStyle w:val="TableParagraph"/>
              <w:spacing w:before="36"/>
              <w:ind w:right="83"/>
              <w:jc w:val="right"/>
              <w:rPr>
                <w:sz w:val="18"/>
              </w:rPr>
            </w:pPr>
            <w:r>
              <w:rPr>
                <w:sz w:val="18"/>
              </w:rPr>
              <w:t>001</w:t>
            </w:r>
          </w:p>
        </w:tc>
        <w:tc>
          <w:tcPr>
            <w:tcW w:w="521" w:type="dxa"/>
          </w:tcPr>
          <w:p>
            <w:pPr>
              <w:pStyle w:val="TableParagraph"/>
              <w:spacing w:before="36"/>
              <w:ind w:left="66" w:right="54"/>
              <w:jc w:val="center"/>
              <w:rPr>
                <w:sz w:val="18"/>
              </w:rPr>
            </w:pPr>
            <w:r>
              <w:rPr>
                <w:sz w:val="18"/>
              </w:rPr>
              <w:t>1112</w:t>
            </w:r>
          </w:p>
        </w:tc>
        <w:tc>
          <w:tcPr>
            <w:tcW w:w="702" w:type="dxa"/>
          </w:tcPr>
          <w:p>
            <w:pPr>
              <w:pStyle w:val="TableParagraph"/>
              <w:spacing w:before="36"/>
              <w:ind w:left="75"/>
              <w:rPr>
                <w:sz w:val="18"/>
              </w:rPr>
            </w:pPr>
            <w:r>
              <w:rPr>
                <w:sz w:val="18"/>
              </w:rPr>
              <w:t>3250</w:t>
            </w:r>
          </w:p>
        </w:tc>
        <w:tc>
          <w:tcPr>
            <w:tcW w:w="5281" w:type="dxa"/>
          </w:tcPr>
          <w:p>
            <w:pPr>
              <w:pStyle w:val="TableParagraph"/>
              <w:spacing w:line="200" w:lineRule="atLeast" w:before="36"/>
              <w:ind w:left="268" w:right="508"/>
              <w:rPr>
                <w:sz w:val="18"/>
              </w:rPr>
            </w:pPr>
            <w:r>
              <w:rPr>
                <w:sz w:val="18"/>
              </w:rPr>
              <w:t>APORTE PATRONAL AL FONDO DE CAPITALIZACIÓN LABORAL</w:t>
            </w:r>
          </w:p>
        </w:tc>
        <w:tc>
          <w:tcPr>
            <w:tcW w:w="1989" w:type="dxa"/>
          </w:tcPr>
          <w:p>
            <w:pPr>
              <w:pStyle w:val="TableParagraph"/>
              <w:spacing w:before="36"/>
              <w:ind w:right="45"/>
              <w:jc w:val="right"/>
              <w:rPr>
                <w:sz w:val="18"/>
              </w:rPr>
            </w:pPr>
            <w:r>
              <w:rPr>
                <w:sz w:val="18"/>
              </w:rPr>
              <w:t>35.187.600,00</w:t>
            </w:r>
          </w:p>
        </w:tc>
      </w:tr>
      <w:tr>
        <w:trPr>
          <w:trHeight w:val="602" w:hRule="atLeast"/>
        </w:trPr>
        <w:tc>
          <w:tcPr>
            <w:tcW w:w="9631" w:type="dxa"/>
            <w:gridSpan w:val="6"/>
          </w:tcPr>
          <w:p>
            <w:pPr>
              <w:pStyle w:val="TableParagraph"/>
              <w:tabs>
                <w:tab w:pos="7788" w:val="left" w:leader="none"/>
              </w:tabs>
              <w:spacing w:before="81" w:after="9"/>
              <w:ind w:right="45"/>
              <w:jc w:val="right"/>
              <w:rPr>
                <w:b/>
                <w:sz w:val="20"/>
              </w:rPr>
            </w:pPr>
            <w:r>
              <w:rPr>
                <w:b/>
                <w:sz w:val="20"/>
              </w:rPr>
              <w:t>1</w:t>
            </w:r>
            <w:r>
              <w:rPr>
                <w:b/>
                <w:spacing w:val="30"/>
                <w:sz w:val="20"/>
              </w:rPr>
              <w:t> </w:t>
            </w:r>
            <w:r>
              <w:rPr>
                <w:b/>
                <w:sz w:val="20"/>
              </w:rPr>
              <w:t>SERVICIOS</w:t>
              <w:tab/>
              <w:t>165.553.200,00</w:t>
            </w:r>
          </w:p>
          <w:p>
            <w:pPr>
              <w:pStyle w:val="TableParagraph"/>
              <w:spacing w:line="20" w:lineRule="exact"/>
              <w:ind w:left="7634" w:right="-58"/>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7988" w:val="left" w:leader="none"/>
              </w:tabs>
              <w:spacing w:line="200" w:lineRule="exact" w:before="43"/>
              <w:ind w:right="45"/>
              <w:jc w:val="right"/>
              <w:rPr>
                <w:sz w:val="20"/>
              </w:rPr>
            </w:pPr>
            <w:r>
              <w:rPr>
                <w:b/>
                <w:sz w:val="20"/>
              </w:rPr>
              <w:t>105  GASTOS DE VIAJE Y</w:t>
            </w:r>
            <w:r>
              <w:rPr>
                <w:b/>
                <w:spacing w:val="-20"/>
                <w:sz w:val="20"/>
              </w:rPr>
              <w:t> </w:t>
            </w:r>
            <w:r>
              <w:rPr>
                <w:b/>
                <w:sz w:val="20"/>
              </w:rPr>
              <w:t>DE TRANSPORTE</w:t>
              <w:tab/>
            </w:r>
            <w:r>
              <w:rPr>
                <w:sz w:val="20"/>
              </w:rPr>
              <w:t>155.553.200,00</w:t>
            </w:r>
          </w:p>
        </w:tc>
      </w:tr>
      <w:tr>
        <w:trPr>
          <w:trHeight w:val="347" w:hRule="atLeast"/>
        </w:trPr>
        <w:tc>
          <w:tcPr>
            <w:tcW w:w="641" w:type="dxa"/>
          </w:tcPr>
          <w:p>
            <w:pPr>
              <w:pStyle w:val="TableParagraph"/>
              <w:spacing w:before="42"/>
              <w:ind w:left="50"/>
              <w:rPr>
                <w:sz w:val="18"/>
              </w:rPr>
            </w:pPr>
            <w:r>
              <w:rPr>
                <w:sz w:val="18"/>
              </w:rPr>
              <w:t>10501</w:t>
            </w:r>
          </w:p>
        </w:tc>
        <w:tc>
          <w:tcPr>
            <w:tcW w:w="1720" w:type="dxa"/>
            <w:gridSpan w:val="3"/>
          </w:tcPr>
          <w:p>
            <w:pPr>
              <w:pStyle w:val="TableParagraph"/>
              <w:spacing w:before="42"/>
              <w:ind w:left="141"/>
              <w:rPr>
                <w:sz w:val="18"/>
              </w:rPr>
            </w:pPr>
            <w:r>
              <w:rPr>
                <w:sz w:val="18"/>
              </w:rPr>
              <w:t>001 1120 3250</w:t>
            </w:r>
          </w:p>
        </w:tc>
        <w:tc>
          <w:tcPr>
            <w:tcW w:w="5281" w:type="dxa"/>
          </w:tcPr>
          <w:p>
            <w:pPr>
              <w:pStyle w:val="TableParagraph"/>
              <w:spacing w:before="42"/>
              <w:ind w:left="268"/>
              <w:rPr>
                <w:sz w:val="18"/>
              </w:rPr>
            </w:pPr>
            <w:r>
              <w:rPr>
                <w:sz w:val="18"/>
              </w:rPr>
              <w:t>TRANSPORTE DENTRO DEL PAÍS</w:t>
            </w:r>
          </w:p>
        </w:tc>
        <w:tc>
          <w:tcPr>
            <w:tcW w:w="1989" w:type="dxa"/>
            <w:tcBorders>
              <w:top w:val="single" w:sz="8" w:space="0" w:color="000000"/>
            </w:tcBorders>
          </w:tcPr>
          <w:p>
            <w:pPr>
              <w:pStyle w:val="TableParagraph"/>
              <w:spacing w:before="42"/>
              <w:ind w:right="45"/>
              <w:jc w:val="right"/>
              <w:rPr>
                <w:sz w:val="18"/>
              </w:rPr>
            </w:pPr>
            <w:r>
              <w:rPr>
                <w:sz w:val="18"/>
              </w:rPr>
              <w:t>32.000.000,00</w:t>
            </w:r>
          </w:p>
        </w:tc>
      </w:tr>
      <w:tr>
        <w:trPr>
          <w:trHeight w:val="279" w:hRule="atLeast"/>
        </w:trPr>
        <w:tc>
          <w:tcPr>
            <w:tcW w:w="641" w:type="dxa"/>
          </w:tcPr>
          <w:p>
            <w:pPr>
              <w:pStyle w:val="TableParagraph"/>
              <w:spacing w:line="187" w:lineRule="exact" w:before="72"/>
              <w:ind w:left="50"/>
              <w:rPr>
                <w:sz w:val="18"/>
              </w:rPr>
            </w:pPr>
            <w:r>
              <w:rPr>
                <w:sz w:val="18"/>
              </w:rPr>
              <w:t>10502</w:t>
            </w:r>
          </w:p>
        </w:tc>
        <w:tc>
          <w:tcPr>
            <w:tcW w:w="1720" w:type="dxa"/>
            <w:gridSpan w:val="3"/>
          </w:tcPr>
          <w:p>
            <w:pPr>
              <w:pStyle w:val="TableParagraph"/>
              <w:spacing w:line="187" w:lineRule="exact" w:before="72"/>
              <w:ind w:left="141"/>
              <w:rPr>
                <w:sz w:val="18"/>
              </w:rPr>
            </w:pPr>
            <w:r>
              <w:rPr>
                <w:sz w:val="18"/>
              </w:rPr>
              <w:t>001 1120 3250</w:t>
            </w:r>
          </w:p>
        </w:tc>
        <w:tc>
          <w:tcPr>
            <w:tcW w:w="5281" w:type="dxa"/>
          </w:tcPr>
          <w:p>
            <w:pPr>
              <w:pStyle w:val="TableParagraph"/>
              <w:spacing w:line="187" w:lineRule="exact" w:before="72"/>
              <w:ind w:left="268"/>
              <w:rPr>
                <w:sz w:val="18"/>
              </w:rPr>
            </w:pPr>
            <w:r>
              <w:rPr>
                <w:sz w:val="18"/>
              </w:rPr>
              <w:t>VIÁTICOS DENTRO DEL PAÍS</w:t>
            </w:r>
          </w:p>
        </w:tc>
        <w:tc>
          <w:tcPr>
            <w:tcW w:w="1989" w:type="dxa"/>
          </w:tcPr>
          <w:p>
            <w:pPr>
              <w:pStyle w:val="TableParagraph"/>
              <w:spacing w:line="187" w:lineRule="exact" w:before="72"/>
              <w:ind w:right="45"/>
              <w:jc w:val="right"/>
              <w:rPr>
                <w:sz w:val="18"/>
              </w:rPr>
            </w:pPr>
            <w:r>
              <w:rPr>
                <w:sz w:val="18"/>
              </w:rPr>
              <w:t>123.553.200,00</w:t>
            </w:r>
          </w:p>
        </w:tc>
      </w:tr>
    </w:tbl>
    <w:p>
      <w:pPr>
        <w:spacing w:after="0" w:line="187" w:lineRule="exact"/>
        <w:jc w:val="right"/>
        <w:rPr>
          <w:sz w:val="18"/>
        </w:rPr>
        <w:sectPr>
          <w:type w:val="continuous"/>
          <w:pgSz w:w="11910" w:h="15840"/>
          <w:pgMar w:top="140" w:bottom="28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0"/>
        <w:rPr>
          <w:b/>
          <w:sz w:val="11"/>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721"/>
        <w:gridCol w:w="5282"/>
        <w:gridCol w:w="1980"/>
      </w:tblGrid>
      <w:tr>
        <w:trPr>
          <w:trHeight w:val="229" w:hRule="atLeast"/>
        </w:trPr>
        <w:tc>
          <w:tcPr>
            <w:tcW w:w="9624" w:type="dxa"/>
            <w:gridSpan w:val="4"/>
          </w:tcPr>
          <w:p>
            <w:pPr>
              <w:pStyle w:val="TableParagraph"/>
              <w:tabs>
                <w:tab w:pos="8433" w:val="left" w:leader="none"/>
              </w:tabs>
              <w:spacing w:line="210" w:lineRule="exact"/>
              <w:ind w:left="344"/>
              <w:rPr>
                <w:sz w:val="20"/>
              </w:rPr>
            </w:pPr>
            <w:r>
              <w:rPr>
                <w:b/>
                <w:sz w:val="20"/>
              </w:rPr>
              <w:t>107  CAPACITACIÓN</w:t>
            </w:r>
            <w:r>
              <w:rPr>
                <w:b/>
                <w:spacing w:val="-20"/>
                <w:sz w:val="20"/>
              </w:rPr>
              <w:t> </w:t>
            </w:r>
            <w:r>
              <w:rPr>
                <w:b/>
                <w:sz w:val="20"/>
              </w:rPr>
              <w:t>Y PROTOCOLO</w:t>
              <w:tab/>
            </w:r>
            <w:r>
              <w:rPr>
                <w:sz w:val="20"/>
              </w:rPr>
              <w:t>10.000.000,00</w:t>
            </w:r>
          </w:p>
        </w:tc>
      </w:tr>
      <w:tr>
        <w:trPr>
          <w:trHeight w:val="329" w:hRule="atLeast"/>
        </w:trPr>
        <w:tc>
          <w:tcPr>
            <w:tcW w:w="641" w:type="dxa"/>
          </w:tcPr>
          <w:p>
            <w:pPr>
              <w:pStyle w:val="TableParagraph"/>
              <w:spacing w:before="42"/>
              <w:ind w:left="50"/>
              <w:rPr>
                <w:sz w:val="18"/>
              </w:rPr>
            </w:pPr>
            <w:r>
              <w:rPr>
                <w:sz w:val="18"/>
              </w:rPr>
              <w:t>10701</w:t>
            </w:r>
          </w:p>
        </w:tc>
        <w:tc>
          <w:tcPr>
            <w:tcW w:w="1721" w:type="dxa"/>
          </w:tcPr>
          <w:p>
            <w:pPr>
              <w:pStyle w:val="TableParagraph"/>
              <w:spacing w:before="42"/>
              <w:ind w:left="141"/>
              <w:rPr>
                <w:sz w:val="18"/>
              </w:rPr>
            </w:pPr>
            <w:r>
              <w:rPr>
                <w:sz w:val="18"/>
              </w:rPr>
              <w:t>001 1120 3250</w:t>
            </w:r>
          </w:p>
        </w:tc>
        <w:tc>
          <w:tcPr>
            <w:tcW w:w="5282" w:type="dxa"/>
          </w:tcPr>
          <w:p>
            <w:pPr>
              <w:pStyle w:val="TableParagraph"/>
              <w:spacing w:before="42"/>
              <w:ind w:left="267"/>
              <w:rPr>
                <w:sz w:val="18"/>
              </w:rPr>
            </w:pPr>
            <w:r>
              <w:rPr>
                <w:sz w:val="18"/>
              </w:rPr>
              <w:t>ACTIVIDADES DE CAPACITACIÓN</w:t>
            </w:r>
          </w:p>
        </w:tc>
        <w:tc>
          <w:tcPr>
            <w:tcW w:w="1980" w:type="dxa"/>
            <w:tcBorders>
              <w:top w:val="single" w:sz="8" w:space="0" w:color="000000"/>
            </w:tcBorders>
          </w:tcPr>
          <w:p>
            <w:pPr>
              <w:pStyle w:val="TableParagraph"/>
              <w:spacing w:before="42"/>
              <w:ind w:right="38"/>
              <w:jc w:val="right"/>
              <w:rPr>
                <w:sz w:val="18"/>
              </w:rPr>
            </w:pPr>
            <w:r>
              <w:rPr>
                <w:sz w:val="18"/>
              </w:rPr>
              <w:t>10.000.000,00</w:t>
            </w:r>
          </w:p>
        </w:tc>
      </w:tr>
      <w:tr>
        <w:trPr>
          <w:trHeight w:val="1107" w:hRule="atLeast"/>
        </w:trPr>
        <w:tc>
          <w:tcPr>
            <w:tcW w:w="641" w:type="dxa"/>
          </w:tcPr>
          <w:p>
            <w:pPr>
              <w:pStyle w:val="TableParagraph"/>
              <w:rPr>
                <w:sz w:val="18"/>
              </w:rPr>
            </w:pPr>
          </w:p>
        </w:tc>
        <w:tc>
          <w:tcPr>
            <w:tcW w:w="1721" w:type="dxa"/>
          </w:tcPr>
          <w:p>
            <w:pPr>
              <w:pStyle w:val="TableParagraph"/>
              <w:rPr>
                <w:sz w:val="18"/>
              </w:rPr>
            </w:pPr>
          </w:p>
        </w:tc>
        <w:tc>
          <w:tcPr>
            <w:tcW w:w="5282" w:type="dxa"/>
          </w:tcPr>
          <w:p>
            <w:pPr>
              <w:pStyle w:val="TableParagraph"/>
              <w:spacing w:line="200" w:lineRule="atLeast" w:before="72"/>
              <w:ind w:left="267" w:right="90"/>
              <w:rPr>
                <w:sz w:val="18"/>
              </w:rPr>
            </w:pPr>
            <w:r>
              <w:rPr>
                <w:sz w:val="18"/>
              </w:rPr>
              <w:t>(PARA CONTRATOS DE CAPACITACIÓN EN TEMAS RELACIONADOS CON PROYECTOS PARA CONCIENTIZACIÓN DE GESTIÓN INTEGRAL DE RESIDUOS Y LA SENSIBILIZACIÓN DE ACTORES SOCIALES, PEQUEÑOS GESTORES E INSTITUCIONES PÚBLICAS).</w:t>
            </w:r>
          </w:p>
        </w:tc>
        <w:tc>
          <w:tcPr>
            <w:tcW w:w="1980" w:type="dxa"/>
          </w:tcPr>
          <w:p>
            <w:pPr>
              <w:pStyle w:val="TableParagraph"/>
              <w:rPr>
                <w:sz w:val="18"/>
              </w:rPr>
            </w:pPr>
          </w:p>
        </w:tc>
      </w:tr>
      <w:tr>
        <w:trPr>
          <w:trHeight w:val="602" w:hRule="atLeast"/>
        </w:trPr>
        <w:tc>
          <w:tcPr>
            <w:tcW w:w="9624" w:type="dxa"/>
            <w:gridSpan w:val="4"/>
          </w:tcPr>
          <w:p>
            <w:pPr>
              <w:pStyle w:val="TableParagraph"/>
              <w:tabs>
                <w:tab w:pos="7788" w:val="left" w:leader="none"/>
              </w:tabs>
              <w:spacing w:before="81" w:after="9"/>
              <w:ind w:right="38"/>
              <w:jc w:val="right"/>
              <w:rPr>
                <w:b/>
                <w:sz w:val="20"/>
              </w:rPr>
            </w:pPr>
            <w:r>
              <w:rPr>
                <w:b/>
                <w:sz w:val="20"/>
              </w:rPr>
              <w:t>2  MATERIALES</w:t>
            </w:r>
            <w:r>
              <w:rPr>
                <w:b/>
                <w:spacing w:val="-20"/>
                <w:sz w:val="20"/>
              </w:rPr>
              <w:t> </w:t>
            </w:r>
            <w:r>
              <w:rPr>
                <w:b/>
                <w:sz w:val="20"/>
              </w:rPr>
              <w:t>Y SUMINISTROS</w:t>
              <w:tab/>
              <w:t>420.794.094,00</w:t>
            </w:r>
          </w:p>
          <w:p>
            <w:pPr>
              <w:pStyle w:val="TableParagraph"/>
              <w:spacing w:line="20" w:lineRule="exact"/>
              <w:ind w:left="7634" w:right="-72"/>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TableParagraph"/>
              <w:tabs>
                <w:tab w:pos="7988" w:val="left" w:leader="none"/>
              </w:tabs>
              <w:spacing w:line="200" w:lineRule="exact" w:before="43"/>
              <w:ind w:right="38"/>
              <w:jc w:val="right"/>
              <w:rPr>
                <w:sz w:val="20"/>
              </w:rPr>
            </w:pPr>
            <w:r>
              <w:rPr>
                <w:b/>
                <w:sz w:val="20"/>
              </w:rPr>
              <w:t>201  PRODUCTOS QUÍMICOS</w:t>
            </w:r>
            <w:r>
              <w:rPr>
                <w:b/>
                <w:spacing w:val="-20"/>
                <w:sz w:val="20"/>
              </w:rPr>
              <w:t> </w:t>
            </w:r>
            <w:r>
              <w:rPr>
                <w:b/>
                <w:sz w:val="20"/>
              </w:rPr>
              <w:t>Y CONEXOS</w:t>
              <w:tab/>
            </w:r>
            <w:r>
              <w:rPr>
                <w:sz w:val="20"/>
              </w:rPr>
              <w:t>116.330.008,00</w:t>
            </w:r>
          </w:p>
        </w:tc>
      </w:tr>
      <w:tr>
        <w:trPr>
          <w:trHeight w:val="347" w:hRule="atLeast"/>
        </w:trPr>
        <w:tc>
          <w:tcPr>
            <w:tcW w:w="641" w:type="dxa"/>
          </w:tcPr>
          <w:p>
            <w:pPr>
              <w:pStyle w:val="TableParagraph"/>
              <w:spacing w:before="42"/>
              <w:ind w:left="50"/>
              <w:rPr>
                <w:sz w:val="18"/>
              </w:rPr>
            </w:pPr>
            <w:r>
              <w:rPr>
                <w:sz w:val="18"/>
              </w:rPr>
              <w:t>20101</w:t>
            </w:r>
          </w:p>
        </w:tc>
        <w:tc>
          <w:tcPr>
            <w:tcW w:w="1721" w:type="dxa"/>
          </w:tcPr>
          <w:p>
            <w:pPr>
              <w:pStyle w:val="TableParagraph"/>
              <w:spacing w:before="42"/>
              <w:ind w:left="141"/>
              <w:rPr>
                <w:sz w:val="18"/>
              </w:rPr>
            </w:pPr>
            <w:r>
              <w:rPr>
                <w:sz w:val="18"/>
              </w:rPr>
              <w:t>001 1120 3250</w:t>
            </w:r>
          </w:p>
        </w:tc>
        <w:tc>
          <w:tcPr>
            <w:tcW w:w="5282" w:type="dxa"/>
          </w:tcPr>
          <w:p>
            <w:pPr>
              <w:pStyle w:val="TableParagraph"/>
              <w:spacing w:before="42"/>
              <w:ind w:left="267"/>
              <w:rPr>
                <w:sz w:val="18"/>
              </w:rPr>
            </w:pPr>
            <w:r>
              <w:rPr>
                <w:sz w:val="18"/>
              </w:rPr>
              <w:t>COMBUSTIBLES Y LUBRICANTES</w:t>
            </w:r>
          </w:p>
        </w:tc>
        <w:tc>
          <w:tcPr>
            <w:tcW w:w="1980" w:type="dxa"/>
            <w:tcBorders>
              <w:top w:val="single" w:sz="8" w:space="0" w:color="000000"/>
            </w:tcBorders>
          </w:tcPr>
          <w:p>
            <w:pPr>
              <w:pStyle w:val="TableParagraph"/>
              <w:spacing w:before="42"/>
              <w:ind w:right="38"/>
              <w:jc w:val="right"/>
              <w:rPr>
                <w:sz w:val="18"/>
              </w:rPr>
            </w:pPr>
            <w:r>
              <w:rPr>
                <w:sz w:val="18"/>
              </w:rPr>
              <w:t>73.450.008,00</w:t>
            </w:r>
          </w:p>
        </w:tc>
      </w:tr>
      <w:tr>
        <w:trPr>
          <w:trHeight w:val="279" w:hRule="atLeast"/>
        </w:trPr>
        <w:tc>
          <w:tcPr>
            <w:tcW w:w="641" w:type="dxa"/>
          </w:tcPr>
          <w:p>
            <w:pPr>
              <w:pStyle w:val="TableParagraph"/>
              <w:spacing w:line="187" w:lineRule="exact" w:before="72"/>
              <w:ind w:left="50"/>
              <w:rPr>
                <w:sz w:val="18"/>
              </w:rPr>
            </w:pPr>
            <w:r>
              <w:rPr>
                <w:sz w:val="18"/>
              </w:rPr>
              <w:t>20102</w:t>
            </w:r>
          </w:p>
        </w:tc>
        <w:tc>
          <w:tcPr>
            <w:tcW w:w="1721" w:type="dxa"/>
          </w:tcPr>
          <w:p>
            <w:pPr>
              <w:pStyle w:val="TableParagraph"/>
              <w:spacing w:line="187" w:lineRule="exact" w:before="72"/>
              <w:ind w:left="141"/>
              <w:rPr>
                <w:sz w:val="18"/>
              </w:rPr>
            </w:pPr>
            <w:r>
              <w:rPr>
                <w:sz w:val="18"/>
              </w:rPr>
              <w:t>001 1120 3250</w:t>
            </w:r>
          </w:p>
        </w:tc>
        <w:tc>
          <w:tcPr>
            <w:tcW w:w="5282" w:type="dxa"/>
          </w:tcPr>
          <w:p>
            <w:pPr>
              <w:pStyle w:val="TableParagraph"/>
              <w:spacing w:line="187" w:lineRule="exact" w:before="72"/>
              <w:ind w:left="267"/>
              <w:rPr>
                <w:sz w:val="18"/>
              </w:rPr>
            </w:pPr>
            <w:r>
              <w:rPr>
                <w:sz w:val="18"/>
              </w:rPr>
              <w:t>PRODUCTOS FARMACÉUTICOS Y MEDICINALES</w:t>
            </w:r>
          </w:p>
        </w:tc>
        <w:tc>
          <w:tcPr>
            <w:tcW w:w="1980" w:type="dxa"/>
          </w:tcPr>
          <w:p>
            <w:pPr>
              <w:pStyle w:val="TableParagraph"/>
              <w:spacing w:line="187" w:lineRule="exact" w:before="72"/>
              <w:ind w:right="38"/>
              <w:jc w:val="right"/>
              <w:rPr>
                <w:sz w:val="18"/>
              </w:rPr>
            </w:pPr>
            <w:r>
              <w:rPr>
                <w:sz w:val="18"/>
              </w:rPr>
              <w:t>42.880.000,00</w:t>
            </w:r>
          </w:p>
        </w:tc>
      </w:tr>
    </w:tbl>
    <w:p>
      <w:pPr>
        <w:tabs>
          <w:tab w:pos="8088" w:val="left" w:leader="none"/>
        </w:tabs>
        <w:spacing w:before="154" w:after="9"/>
        <w:ind w:left="0" w:right="175" w:firstLine="0"/>
        <w:jc w:val="right"/>
        <w:rPr>
          <w:sz w:val="20"/>
        </w:rPr>
      </w:pPr>
      <w:r>
        <w:rPr>
          <w:b/>
          <w:sz w:val="20"/>
        </w:rPr>
        <w:t>202  ALIMENTOS Y</w:t>
      </w:r>
      <w:r>
        <w:rPr>
          <w:b/>
          <w:spacing w:val="-20"/>
          <w:sz w:val="20"/>
        </w:rPr>
        <w:t> </w:t>
      </w:r>
      <w:r>
        <w:rPr>
          <w:b/>
          <w:sz w:val="20"/>
        </w:rPr>
        <w:t>PRODUCTOS AGROPECUARIOS</w:t>
        <w:tab/>
      </w:r>
      <w:r>
        <w:rPr>
          <w:sz w:val="20"/>
        </w:rPr>
        <w:t>27.279.000,00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BodyText"/>
        <w:tabs>
          <w:tab w:pos="732" w:val="left" w:leader="none"/>
          <w:tab w:pos="2579" w:val="left" w:leader="none"/>
          <w:tab w:pos="8498" w:val="left" w:leader="none"/>
        </w:tabs>
        <w:spacing w:before="42"/>
        <w:ind w:right="175"/>
        <w:jc w:val="right"/>
      </w:pPr>
      <w:r>
        <w:rPr/>
        <w:t>20203</w:t>
        <w:tab/>
        <w:t>001  </w:t>
      </w:r>
      <w:r>
        <w:rPr>
          <w:spacing w:val="37"/>
        </w:rPr>
        <w:t> </w:t>
      </w:r>
      <w:r>
        <w:rPr/>
        <w:t>1120  </w:t>
      </w:r>
      <w:r>
        <w:rPr>
          <w:spacing w:val="14"/>
        </w:rPr>
        <w:t> </w:t>
      </w:r>
      <w:r>
        <w:rPr/>
        <w:t>3250</w:t>
        <w:tab/>
        <w:t>ALIMENTOS Y BEBIDAS</w:t>
        <w:tab/>
        <w:t>27.279.000,00</w:t>
      </w:r>
    </w:p>
    <w:p>
      <w:pPr>
        <w:tabs>
          <w:tab w:pos="7988" w:val="left" w:leader="none"/>
        </w:tabs>
        <w:spacing w:before="154" w:after="18"/>
        <w:ind w:left="0" w:right="175" w:firstLine="0"/>
        <w:jc w:val="right"/>
        <w:rPr>
          <w:sz w:val="20"/>
        </w:rPr>
      </w:pPr>
      <w:r>
        <w:rPr>
          <w:b/>
          <w:sz w:val="20"/>
        </w:rPr>
        <w:t>299  ÚTILES, MATERIALES Y</w:t>
      </w:r>
      <w:r>
        <w:rPr>
          <w:b/>
          <w:spacing w:val="-20"/>
          <w:sz w:val="20"/>
        </w:rPr>
        <w:t> </w:t>
      </w:r>
      <w:r>
        <w:rPr>
          <w:b/>
          <w:sz w:val="20"/>
        </w:rPr>
        <w:t>SUMINISTROS DIVERSOS</w:t>
        <w:tab/>
      </w:r>
      <w:r>
        <w:rPr>
          <w:sz w:val="20"/>
        </w:rPr>
        <w:t>277.185.086,00</w:t>
      </w: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497"/>
        <w:gridCol w:w="521"/>
        <w:gridCol w:w="702"/>
        <w:gridCol w:w="5281"/>
        <w:gridCol w:w="1979"/>
      </w:tblGrid>
      <w:tr>
        <w:trPr>
          <w:trHeight w:val="252" w:hRule="atLeast"/>
        </w:trPr>
        <w:tc>
          <w:tcPr>
            <w:tcW w:w="641" w:type="dxa"/>
          </w:tcPr>
          <w:p>
            <w:pPr>
              <w:pStyle w:val="TableParagraph"/>
              <w:spacing w:line="191" w:lineRule="exact" w:before="42"/>
              <w:ind w:left="50"/>
              <w:rPr>
                <w:sz w:val="18"/>
              </w:rPr>
            </w:pPr>
            <w:r>
              <w:rPr>
                <w:sz w:val="18"/>
              </w:rPr>
              <w:t>29902</w:t>
            </w:r>
          </w:p>
        </w:tc>
        <w:tc>
          <w:tcPr>
            <w:tcW w:w="497" w:type="dxa"/>
          </w:tcPr>
          <w:p>
            <w:pPr>
              <w:pStyle w:val="TableParagraph"/>
              <w:spacing w:line="191" w:lineRule="exact" w:before="42"/>
              <w:ind w:right="83"/>
              <w:jc w:val="right"/>
              <w:rPr>
                <w:sz w:val="18"/>
              </w:rPr>
            </w:pPr>
            <w:r>
              <w:rPr>
                <w:sz w:val="18"/>
              </w:rPr>
              <w:t>001</w:t>
            </w:r>
          </w:p>
        </w:tc>
        <w:tc>
          <w:tcPr>
            <w:tcW w:w="521" w:type="dxa"/>
          </w:tcPr>
          <w:p>
            <w:pPr>
              <w:pStyle w:val="TableParagraph"/>
              <w:spacing w:line="191" w:lineRule="exact" w:before="42"/>
              <w:ind w:left="66" w:right="54"/>
              <w:jc w:val="center"/>
              <w:rPr>
                <w:sz w:val="18"/>
              </w:rPr>
            </w:pPr>
            <w:r>
              <w:rPr>
                <w:sz w:val="18"/>
              </w:rPr>
              <w:t>1120</w:t>
            </w:r>
          </w:p>
        </w:tc>
        <w:tc>
          <w:tcPr>
            <w:tcW w:w="702" w:type="dxa"/>
          </w:tcPr>
          <w:p>
            <w:pPr>
              <w:pStyle w:val="TableParagraph"/>
              <w:spacing w:line="191" w:lineRule="exact" w:before="42"/>
              <w:ind w:left="75"/>
              <w:rPr>
                <w:sz w:val="18"/>
              </w:rPr>
            </w:pPr>
            <w:r>
              <w:rPr>
                <w:sz w:val="18"/>
              </w:rPr>
              <w:t>3250</w:t>
            </w:r>
          </w:p>
        </w:tc>
        <w:tc>
          <w:tcPr>
            <w:tcW w:w="5281" w:type="dxa"/>
          </w:tcPr>
          <w:p>
            <w:pPr>
              <w:pStyle w:val="TableParagraph"/>
              <w:spacing w:line="191" w:lineRule="exact" w:before="42"/>
              <w:ind w:left="268"/>
              <w:rPr>
                <w:sz w:val="18"/>
              </w:rPr>
            </w:pPr>
            <w:r>
              <w:rPr>
                <w:sz w:val="18"/>
              </w:rPr>
              <w:t>ÚTILES Y MATERIALES MÉDICO, HOSPITALARIO Y DE</w:t>
            </w:r>
          </w:p>
        </w:tc>
        <w:tc>
          <w:tcPr>
            <w:tcW w:w="1979" w:type="dxa"/>
            <w:tcBorders>
              <w:top w:val="single" w:sz="8" w:space="0" w:color="000000"/>
            </w:tcBorders>
          </w:tcPr>
          <w:p>
            <w:pPr>
              <w:pStyle w:val="TableParagraph"/>
              <w:spacing w:line="191" w:lineRule="exact" w:before="42"/>
              <w:ind w:right="35"/>
              <w:jc w:val="right"/>
              <w:rPr>
                <w:sz w:val="18"/>
              </w:rPr>
            </w:pPr>
            <w:r>
              <w:rPr>
                <w:sz w:val="18"/>
              </w:rPr>
              <w:t>157.515.086,00</w:t>
            </w:r>
          </w:p>
        </w:tc>
      </w:tr>
      <w:tr>
        <w:trPr>
          <w:trHeight w:val="570" w:hRule="atLeast"/>
        </w:trPr>
        <w:tc>
          <w:tcPr>
            <w:tcW w:w="641" w:type="dxa"/>
          </w:tcPr>
          <w:p>
            <w:pPr>
              <w:pStyle w:val="TableParagraph"/>
              <w:spacing w:before="7"/>
              <w:rPr>
                <w:sz w:val="24"/>
              </w:rPr>
            </w:pPr>
          </w:p>
          <w:p>
            <w:pPr>
              <w:pStyle w:val="TableParagraph"/>
              <w:ind w:left="50"/>
              <w:rPr>
                <w:sz w:val="18"/>
              </w:rPr>
            </w:pPr>
            <w:r>
              <w:rPr>
                <w:sz w:val="18"/>
              </w:rPr>
              <w:t>29905</w:t>
            </w:r>
          </w:p>
        </w:tc>
        <w:tc>
          <w:tcPr>
            <w:tcW w:w="497" w:type="dxa"/>
          </w:tcPr>
          <w:p>
            <w:pPr>
              <w:pStyle w:val="TableParagraph"/>
              <w:spacing w:before="7"/>
              <w:rPr>
                <w:sz w:val="24"/>
              </w:rPr>
            </w:pPr>
          </w:p>
          <w:p>
            <w:pPr>
              <w:pStyle w:val="TableParagraph"/>
              <w:ind w:right="83"/>
              <w:jc w:val="right"/>
              <w:rPr>
                <w:sz w:val="18"/>
              </w:rPr>
            </w:pPr>
            <w:r>
              <w:rPr>
                <w:sz w:val="18"/>
              </w:rPr>
              <w:t>001</w:t>
            </w:r>
          </w:p>
        </w:tc>
        <w:tc>
          <w:tcPr>
            <w:tcW w:w="521" w:type="dxa"/>
          </w:tcPr>
          <w:p>
            <w:pPr>
              <w:pStyle w:val="TableParagraph"/>
              <w:spacing w:before="7"/>
              <w:rPr>
                <w:sz w:val="24"/>
              </w:rPr>
            </w:pPr>
          </w:p>
          <w:p>
            <w:pPr>
              <w:pStyle w:val="TableParagraph"/>
              <w:ind w:left="66" w:right="54"/>
              <w:jc w:val="center"/>
              <w:rPr>
                <w:sz w:val="18"/>
              </w:rPr>
            </w:pPr>
            <w:r>
              <w:rPr>
                <w:sz w:val="18"/>
              </w:rPr>
              <w:t>1120</w:t>
            </w:r>
          </w:p>
        </w:tc>
        <w:tc>
          <w:tcPr>
            <w:tcW w:w="702" w:type="dxa"/>
          </w:tcPr>
          <w:p>
            <w:pPr>
              <w:pStyle w:val="TableParagraph"/>
              <w:spacing w:before="7"/>
              <w:rPr>
                <w:sz w:val="24"/>
              </w:rPr>
            </w:pPr>
          </w:p>
          <w:p>
            <w:pPr>
              <w:pStyle w:val="TableParagraph"/>
              <w:ind w:left="75"/>
              <w:rPr>
                <w:sz w:val="18"/>
              </w:rPr>
            </w:pPr>
            <w:r>
              <w:rPr>
                <w:sz w:val="18"/>
              </w:rPr>
              <w:t>3250</w:t>
            </w:r>
          </w:p>
        </w:tc>
        <w:tc>
          <w:tcPr>
            <w:tcW w:w="5281" w:type="dxa"/>
          </w:tcPr>
          <w:p>
            <w:pPr>
              <w:pStyle w:val="TableParagraph"/>
              <w:spacing w:line="203" w:lineRule="exact"/>
              <w:ind w:left="268"/>
              <w:rPr>
                <w:sz w:val="18"/>
              </w:rPr>
            </w:pPr>
            <w:r>
              <w:rPr>
                <w:sz w:val="18"/>
              </w:rPr>
              <w:t>INVESTIGACIÓN</w:t>
            </w:r>
          </w:p>
          <w:p>
            <w:pPr>
              <w:pStyle w:val="TableParagraph"/>
              <w:spacing w:before="80"/>
              <w:ind w:left="268"/>
              <w:rPr>
                <w:sz w:val="18"/>
              </w:rPr>
            </w:pPr>
            <w:r>
              <w:rPr>
                <w:sz w:val="18"/>
              </w:rPr>
              <w:t>ÚTILES Y MATERIALES DE LIMPIEZA</w:t>
            </w:r>
          </w:p>
        </w:tc>
        <w:tc>
          <w:tcPr>
            <w:tcW w:w="1979" w:type="dxa"/>
          </w:tcPr>
          <w:p>
            <w:pPr>
              <w:pStyle w:val="TableParagraph"/>
              <w:spacing w:before="7"/>
              <w:rPr>
                <w:sz w:val="24"/>
              </w:rPr>
            </w:pPr>
          </w:p>
          <w:p>
            <w:pPr>
              <w:pStyle w:val="TableParagraph"/>
              <w:ind w:right="35"/>
              <w:jc w:val="right"/>
              <w:rPr>
                <w:sz w:val="18"/>
              </w:rPr>
            </w:pPr>
            <w:r>
              <w:rPr>
                <w:sz w:val="18"/>
              </w:rPr>
              <w:t>15.048.000,00</w:t>
            </w:r>
          </w:p>
        </w:tc>
      </w:tr>
      <w:tr>
        <w:trPr>
          <w:trHeight w:val="279" w:hRule="atLeast"/>
        </w:trPr>
        <w:tc>
          <w:tcPr>
            <w:tcW w:w="641" w:type="dxa"/>
          </w:tcPr>
          <w:p>
            <w:pPr>
              <w:pStyle w:val="TableParagraph"/>
              <w:spacing w:line="187" w:lineRule="exact" w:before="72"/>
              <w:ind w:left="50"/>
              <w:rPr>
                <w:sz w:val="18"/>
              </w:rPr>
            </w:pPr>
            <w:r>
              <w:rPr>
                <w:sz w:val="18"/>
              </w:rPr>
              <w:t>29906</w:t>
            </w:r>
          </w:p>
        </w:tc>
        <w:tc>
          <w:tcPr>
            <w:tcW w:w="497" w:type="dxa"/>
          </w:tcPr>
          <w:p>
            <w:pPr>
              <w:pStyle w:val="TableParagraph"/>
              <w:spacing w:line="187" w:lineRule="exact" w:before="72"/>
              <w:ind w:right="83"/>
              <w:jc w:val="right"/>
              <w:rPr>
                <w:sz w:val="18"/>
              </w:rPr>
            </w:pPr>
            <w:r>
              <w:rPr>
                <w:sz w:val="18"/>
              </w:rPr>
              <w:t>001</w:t>
            </w:r>
          </w:p>
        </w:tc>
        <w:tc>
          <w:tcPr>
            <w:tcW w:w="521" w:type="dxa"/>
          </w:tcPr>
          <w:p>
            <w:pPr>
              <w:pStyle w:val="TableParagraph"/>
              <w:spacing w:line="187" w:lineRule="exact" w:before="72"/>
              <w:ind w:left="66" w:right="54"/>
              <w:jc w:val="center"/>
              <w:rPr>
                <w:sz w:val="18"/>
              </w:rPr>
            </w:pPr>
            <w:r>
              <w:rPr>
                <w:sz w:val="18"/>
              </w:rPr>
              <w:t>1120</w:t>
            </w:r>
          </w:p>
        </w:tc>
        <w:tc>
          <w:tcPr>
            <w:tcW w:w="702" w:type="dxa"/>
          </w:tcPr>
          <w:p>
            <w:pPr>
              <w:pStyle w:val="TableParagraph"/>
              <w:spacing w:line="187" w:lineRule="exact" w:before="72"/>
              <w:ind w:left="75"/>
              <w:rPr>
                <w:sz w:val="18"/>
              </w:rPr>
            </w:pPr>
            <w:r>
              <w:rPr>
                <w:sz w:val="18"/>
              </w:rPr>
              <w:t>3250</w:t>
            </w:r>
          </w:p>
        </w:tc>
        <w:tc>
          <w:tcPr>
            <w:tcW w:w="5281" w:type="dxa"/>
          </w:tcPr>
          <w:p>
            <w:pPr>
              <w:pStyle w:val="TableParagraph"/>
              <w:spacing w:line="187" w:lineRule="exact" w:before="72"/>
              <w:ind w:left="268"/>
              <w:rPr>
                <w:sz w:val="18"/>
              </w:rPr>
            </w:pPr>
            <w:r>
              <w:rPr>
                <w:sz w:val="18"/>
              </w:rPr>
              <w:t>ÚTILES Y MATERIALES DE RESGUARDO Y SEGURIDAD</w:t>
            </w:r>
          </w:p>
        </w:tc>
        <w:tc>
          <w:tcPr>
            <w:tcW w:w="1979" w:type="dxa"/>
          </w:tcPr>
          <w:p>
            <w:pPr>
              <w:pStyle w:val="TableParagraph"/>
              <w:spacing w:line="187" w:lineRule="exact" w:before="72"/>
              <w:ind w:right="35"/>
              <w:jc w:val="right"/>
              <w:rPr>
                <w:sz w:val="18"/>
              </w:rPr>
            </w:pPr>
            <w:r>
              <w:rPr>
                <w:sz w:val="18"/>
              </w:rPr>
              <w:t>104.622.000,00</w:t>
            </w:r>
          </w:p>
        </w:tc>
      </w:tr>
    </w:tbl>
    <w:p>
      <w:pPr>
        <w:pStyle w:val="Heading4"/>
        <w:tabs>
          <w:tab w:pos="7888" w:val="left" w:leader="none"/>
        </w:tabs>
        <w:spacing w:before="154" w:after="9"/>
        <w:ind w:right="175"/>
        <w:jc w:val="right"/>
      </w:pPr>
      <w:r>
        <w:rPr/>
        <w:t>6</w:t>
      </w:r>
      <w:r>
        <w:rPr>
          <w:spacing w:val="30"/>
        </w:rPr>
        <w:t> </w:t>
      </w:r>
      <w:r>
        <w:rPr/>
        <w:t>TRANSFERENCIAS CORRIENTES</w:t>
        <w:tab/>
        <w:t>19.470.472,00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088" w:val="left" w:leader="none"/>
        </w:tabs>
        <w:spacing w:before="43" w:after="8"/>
        <w:ind w:left="0" w:right="175" w:firstLine="0"/>
        <w:jc w:val="right"/>
        <w:rPr>
          <w:sz w:val="20"/>
        </w:rPr>
      </w:pPr>
      <w:r>
        <w:rPr>
          <w:b/>
          <w:sz w:val="20"/>
        </w:rPr>
        <w:t>601  TRANSFERENCIAS CORRIENTES AL</w:t>
      </w:r>
      <w:r>
        <w:rPr>
          <w:b/>
          <w:spacing w:val="-20"/>
          <w:sz w:val="20"/>
        </w:rPr>
        <w:t> </w:t>
      </w:r>
      <w:r>
        <w:rPr>
          <w:b/>
          <w:sz w:val="20"/>
        </w:rPr>
        <w:t>SECTOR PÚBLICO</w:t>
        <w:tab/>
      </w:r>
      <w:r>
        <w:rPr>
          <w:sz w:val="20"/>
        </w:rPr>
        <w:t>19.470.472,00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293" w:val="left" w:leader="none"/>
        </w:tabs>
        <w:spacing w:line="229" w:lineRule="exact" w:before="43"/>
      </w:pPr>
      <w:r>
        <w:rPr/>
        <w:t>60103</w:t>
        <w:tab/>
        <w:t>TRANSFERENCIAS CORRIENTES A INSTITUCIONES</w:t>
      </w:r>
    </w:p>
    <w:p>
      <w:pPr>
        <w:tabs>
          <w:tab w:pos="7747" w:val="left" w:leader="none"/>
          <w:tab w:pos="8537" w:val="left" w:leader="none"/>
        </w:tabs>
        <w:spacing w:line="239" w:lineRule="exact" w:before="0"/>
        <w:ind w:left="1293" w:right="0" w:firstLine="0"/>
        <w:jc w:val="left"/>
        <w:rPr>
          <w:sz w:val="20"/>
        </w:rPr>
      </w:pPr>
      <w:r>
        <w:rPr>
          <w:position w:val="1"/>
          <w:sz w:val="20"/>
        </w:rPr>
        <w:t>DESCENTRALIZADAS NO EMPRESARIALES</w:t>
        <w:tab/>
      </w:r>
      <w:r>
        <w:rPr>
          <w:sz w:val="20"/>
          <w:u w:val="dotted"/>
        </w:rPr>
        <w:t> </w:t>
        <w:tab/>
        <w:t>19.470.472,00</w:t>
      </w:r>
    </w:p>
    <w:p>
      <w:pPr>
        <w:pStyle w:val="BodyText"/>
        <w:spacing w:before="9"/>
        <w:rPr>
          <w:sz w:val="6"/>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41"/>
        <w:gridCol w:w="1931"/>
        <w:gridCol w:w="5072"/>
        <w:gridCol w:w="1980"/>
      </w:tblGrid>
      <w:tr>
        <w:trPr>
          <w:trHeight w:val="249" w:hRule="atLeast"/>
        </w:trPr>
        <w:tc>
          <w:tcPr>
            <w:tcW w:w="641" w:type="dxa"/>
          </w:tcPr>
          <w:p>
            <w:pPr>
              <w:pStyle w:val="TableParagraph"/>
              <w:spacing w:line="199" w:lineRule="exact"/>
              <w:ind w:left="50"/>
              <w:rPr>
                <w:sz w:val="18"/>
              </w:rPr>
            </w:pPr>
            <w:r>
              <w:rPr>
                <w:sz w:val="18"/>
              </w:rPr>
              <w:t>60103</w:t>
            </w:r>
          </w:p>
        </w:tc>
        <w:tc>
          <w:tcPr>
            <w:tcW w:w="1931" w:type="dxa"/>
          </w:tcPr>
          <w:p>
            <w:pPr>
              <w:pStyle w:val="TableParagraph"/>
              <w:spacing w:line="199" w:lineRule="exact"/>
              <w:ind w:right="55"/>
              <w:jc w:val="right"/>
              <w:rPr>
                <w:sz w:val="18"/>
              </w:rPr>
            </w:pPr>
            <w:r>
              <w:rPr>
                <w:sz w:val="18"/>
              </w:rPr>
              <w:t>001 1310 3250 200</w:t>
            </w:r>
          </w:p>
        </w:tc>
        <w:tc>
          <w:tcPr>
            <w:tcW w:w="5072" w:type="dxa"/>
          </w:tcPr>
          <w:p>
            <w:pPr>
              <w:pStyle w:val="TableParagraph"/>
              <w:spacing w:line="199" w:lineRule="exact"/>
              <w:ind w:left="57"/>
              <w:rPr>
                <w:sz w:val="18"/>
              </w:rPr>
            </w:pPr>
            <w:r>
              <w:rPr>
                <w:sz w:val="18"/>
              </w:rPr>
              <w:t>CAJA COSTARRICENSE DE SEGURO SOCIAL. (CCSS)</w:t>
            </w:r>
          </w:p>
        </w:tc>
        <w:tc>
          <w:tcPr>
            <w:tcW w:w="1980" w:type="dxa"/>
          </w:tcPr>
          <w:p>
            <w:pPr>
              <w:pStyle w:val="TableParagraph"/>
              <w:spacing w:line="199" w:lineRule="exact"/>
              <w:ind w:right="38"/>
              <w:jc w:val="right"/>
              <w:rPr>
                <w:sz w:val="18"/>
              </w:rPr>
            </w:pPr>
            <w:r>
              <w:rPr>
                <w:sz w:val="18"/>
              </w:rPr>
              <w:t>16.538.172,00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265"/>
              <w:rPr>
                <w:sz w:val="18"/>
              </w:rPr>
            </w:pPr>
            <w:r>
              <w:rPr>
                <w:sz w:val="18"/>
              </w:rPr>
              <w:t>(CONTRIBUCIÓN ESTATAL AL SEGURO DE PENSIONES, SEGÚN LEY No. 17 DEL 22 DE OCTUBRE DE 1943, LEY CONSTITUTIVA DE LA C.C.S.S. Y REGLAMENTO No. 6898 DEL 07 DE FEBRERO DE 1995 Y SUS REFORMAS).</w:t>
            </w:r>
          </w:p>
        </w:tc>
        <w:tc>
          <w:tcPr>
            <w:tcW w:w="1980" w:type="dxa"/>
          </w:tcPr>
          <w:p>
            <w:pPr>
              <w:pStyle w:val="TableParagraph"/>
              <w:rPr>
                <w:sz w:val="18"/>
              </w:rPr>
            </w:pPr>
          </w:p>
        </w:tc>
      </w:tr>
      <w:tr>
        <w:trPr>
          <w:trHeight w:val="293"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299" w:hRule="atLeast"/>
        </w:trPr>
        <w:tc>
          <w:tcPr>
            <w:tcW w:w="641" w:type="dxa"/>
          </w:tcPr>
          <w:p>
            <w:pPr>
              <w:pStyle w:val="TableParagraph"/>
              <w:spacing w:before="42"/>
              <w:ind w:left="50"/>
              <w:rPr>
                <w:sz w:val="18"/>
              </w:rPr>
            </w:pPr>
            <w:r>
              <w:rPr>
                <w:sz w:val="18"/>
              </w:rPr>
              <w:t>60103</w:t>
            </w:r>
          </w:p>
        </w:tc>
        <w:tc>
          <w:tcPr>
            <w:tcW w:w="1931" w:type="dxa"/>
          </w:tcPr>
          <w:p>
            <w:pPr>
              <w:pStyle w:val="TableParagraph"/>
              <w:spacing w:before="42"/>
              <w:ind w:right="55"/>
              <w:jc w:val="right"/>
              <w:rPr>
                <w:sz w:val="18"/>
              </w:rPr>
            </w:pPr>
            <w:r>
              <w:rPr>
                <w:sz w:val="18"/>
              </w:rPr>
              <w:t>001 1310 3250 202</w:t>
            </w:r>
          </w:p>
        </w:tc>
        <w:tc>
          <w:tcPr>
            <w:tcW w:w="5072" w:type="dxa"/>
          </w:tcPr>
          <w:p>
            <w:pPr>
              <w:pStyle w:val="TableParagraph"/>
              <w:spacing w:before="42"/>
              <w:ind w:left="57"/>
              <w:rPr>
                <w:sz w:val="18"/>
              </w:rPr>
            </w:pPr>
            <w:r>
              <w:rPr>
                <w:sz w:val="18"/>
              </w:rPr>
              <w:t>CAJA COSTARRICENSE DE SEGURO SOCIAL. (CCSS)</w:t>
            </w:r>
          </w:p>
        </w:tc>
        <w:tc>
          <w:tcPr>
            <w:tcW w:w="1980" w:type="dxa"/>
          </w:tcPr>
          <w:p>
            <w:pPr>
              <w:pStyle w:val="TableParagraph"/>
              <w:spacing w:before="42"/>
              <w:ind w:right="38"/>
              <w:jc w:val="right"/>
              <w:rPr>
                <w:sz w:val="18"/>
              </w:rPr>
            </w:pPr>
            <w:r>
              <w:rPr>
                <w:sz w:val="18"/>
              </w:rPr>
              <w:t>2.932.300,00</w:t>
            </w:r>
          </w:p>
        </w:tc>
      </w:tr>
      <w:tr>
        <w:trPr>
          <w:trHeight w:val="91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42"/>
              <w:ind w:left="57" w:right="60"/>
              <w:rPr>
                <w:sz w:val="18"/>
              </w:rPr>
            </w:pPr>
            <w:r>
              <w:rPr>
                <w:sz w:val="18"/>
              </w:rPr>
              <w:t>(CONTRIBUCIÓN ESTATAL AL SEGURO DE SALUD, SEGÚN LEY No. 17 DEL 22 DE OCTUBRE DE 1943, LEY CONSTITUTIVA DE LA C.C.S.S. Y REGLAMENTO No. 7082 DEL 03 DE DICIEMBRE DE 1996 Y SUS REFORMAS).</w:t>
            </w:r>
          </w:p>
        </w:tc>
        <w:tc>
          <w:tcPr>
            <w:tcW w:w="1980" w:type="dxa"/>
          </w:tcPr>
          <w:p>
            <w:pPr>
              <w:pStyle w:val="TableParagraph"/>
              <w:rPr>
                <w:sz w:val="18"/>
              </w:rPr>
            </w:pPr>
          </w:p>
        </w:tc>
      </w:tr>
      <w:tr>
        <w:trPr>
          <w:trHeight w:val="294"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spacing w:before="36"/>
              <w:ind w:left="57"/>
              <w:rPr>
                <w:sz w:val="18"/>
              </w:rPr>
            </w:pPr>
            <w:r>
              <w:rPr>
                <w:sz w:val="18"/>
              </w:rPr>
              <w:t>Céd-Jur: 4-000-042147</w:t>
            </w:r>
          </w:p>
        </w:tc>
        <w:tc>
          <w:tcPr>
            <w:tcW w:w="1980" w:type="dxa"/>
          </w:tcPr>
          <w:p>
            <w:pPr>
              <w:pStyle w:val="TableParagraph"/>
              <w:rPr>
                <w:sz w:val="18"/>
              </w:rPr>
            </w:pP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3334" w:val="right" w:leader="none"/>
              </w:tabs>
              <w:spacing w:before="43"/>
              <w:ind w:right="37"/>
              <w:jc w:val="right"/>
              <w:rPr>
                <w:b/>
                <w:sz w:val="20"/>
              </w:rPr>
            </w:pPr>
            <w:r>
              <w:rPr>
                <w:b/>
                <w:sz w:val="20"/>
              </w:rPr>
              <w:t>Total aumentar Subprograma:</w:t>
              <w:tab/>
              <w:t>01</w:t>
            </w:r>
          </w:p>
        </w:tc>
        <w:tc>
          <w:tcPr>
            <w:tcW w:w="1980" w:type="dxa"/>
            <w:tcBorders>
              <w:bottom w:val="single" w:sz="8" w:space="0" w:color="000000"/>
            </w:tcBorders>
          </w:tcPr>
          <w:p>
            <w:pPr>
              <w:pStyle w:val="TableParagraph"/>
              <w:spacing w:before="43"/>
              <w:ind w:right="38"/>
              <w:jc w:val="right"/>
              <w:rPr>
                <w:b/>
                <w:sz w:val="20"/>
              </w:rPr>
            </w:pPr>
            <w:r>
              <w:rPr>
                <w:b/>
                <w:sz w:val="20"/>
              </w:rPr>
              <w:t>2.105.161.402,00</w:t>
            </w:r>
          </w:p>
        </w:tc>
      </w:tr>
      <w:tr>
        <w:trPr>
          <w:trHeight w:val="339" w:hRule="atLeast"/>
        </w:trPr>
        <w:tc>
          <w:tcPr>
            <w:tcW w:w="641" w:type="dxa"/>
          </w:tcPr>
          <w:p>
            <w:pPr>
              <w:pStyle w:val="TableParagraph"/>
              <w:rPr>
                <w:sz w:val="18"/>
              </w:rPr>
            </w:pPr>
          </w:p>
        </w:tc>
        <w:tc>
          <w:tcPr>
            <w:tcW w:w="1931" w:type="dxa"/>
          </w:tcPr>
          <w:p>
            <w:pPr>
              <w:pStyle w:val="TableParagraph"/>
              <w:rPr>
                <w:sz w:val="18"/>
              </w:rPr>
            </w:pPr>
          </w:p>
        </w:tc>
        <w:tc>
          <w:tcPr>
            <w:tcW w:w="5072" w:type="dxa"/>
          </w:tcPr>
          <w:p>
            <w:pPr>
              <w:pStyle w:val="TableParagraph"/>
              <w:tabs>
                <w:tab w:pos="2711" w:val="left" w:leader="none"/>
              </w:tabs>
              <w:spacing w:before="43"/>
              <w:ind w:right="37"/>
              <w:jc w:val="right"/>
              <w:rPr>
                <w:b/>
                <w:sz w:val="20"/>
              </w:rPr>
            </w:pPr>
            <w:r>
              <w:rPr>
                <w:b/>
                <w:sz w:val="20"/>
              </w:rPr>
              <w:t>Total aumentar Programa:</w:t>
              <w:tab/>
              <w:t>631</w:t>
            </w:r>
          </w:p>
        </w:tc>
        <w:tc>
          <w:tcPr>
            <w:tcW w:w="1980" w:type="dxa"/>
            <w:tcBorders>
              <w:top w:val="single" w:sz="8" w:space="0" w:color="000000"/>
              <w:bottom w:val="dashed" w:sz="8" w:space="0" w:color="000000"/>
            </w:tcBorders>
          </w:tcPr>
          <w:p>
            <w:pPr>
              <w:pStyle w:val="TableParagraph"/>
              <w:spacing w:before="43"/>
              <w:ind w:right="38"/>
              <w:jc w:val="right"/>
              <w:rPr>
                <w:b/>
                <w:sz w:val="20"/>
              </w:rPr>
            </w:pPr>
            <w:r>
              <w:rPr>
                <w:b/>
                <w:sz w:val="20"/>
              </w:rPr>
              <w:t>2.105.161.402,00</w:t>
            </w:r>
          </w:p>
        </w:tc>
      </w:tr>
    </w:tbl>
    <w:p>
      <w:pPr>
        <w:spacing w:after="0"/>
        <w:jc w:val="right"/>
        <w:rPr>
          <w:sz w:val="20"/>
        </w:rPr>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spacing w:before="92"/>
        <w:ind w:left="0" w:right="52" w:firstLine="0"/>
        <w:jc w:val="center"/>
        <w:rPr>
          <w:b/>
          <w:sz w:val="20"/>
        </w:rPr>
      </w:pPr>
      <w:r>
        <w:rPr>
          <w:b/>
          <w:sz w:val="20"/>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tabs>
          <w:tab w:pos="1411" w:val="left" w:leader="none"/>
        </w:tabs>
        <w:spacing w:before="129"/>
        <w:ind w:left="0" w:right="22" w:firstLine="0"/>
        <w:jc w:val="center"/>
        <w:rPr>
          <w:b/>
          <w:sz w:val="22"/>
        </w:rPr>
      </w:pPr>
      <w:r>
        <w:rPr>
          <w:b/>
          <w:sz w:val="22"/>
        </w:rPr>
        <w:t>Programa:</w:t>
        <w:tab/>
        <w:t>635-00</w:t>
      </w:r>
    </w:p>
    <w:p>
      <w:pPr>
        <w:spacing w:before="71"/>
        <w:ind w:left="0" w:right="22" w:firstLine="0"/>
        <w:jc w:val="center"/>
        <w:rPr>
          <w:b/>
          <w:sz w:val="22"/>
        </w:rPr>
      </w:pPr>
      <w:r>
        <w:rPr>
          <w:b/>
          <w:sz w:val="22"/>
        </w:rPr>
        <w:t>PARTIDAS NO ASIGNABLES A PROGRAMAS</w:t>
      </w:r>
    </w:p>
    <w:p>
      <w:pPr>
        <w:tabs>
          <w:tab w:pos="5732" w:val="left" w:leader="none"/>
        </w:tabs>
        <w:spacing w:before="103"/>
        <w:ind w:left="3213" w:right="0" w:firstLine="0"/>
        <w:jc w:val="left"/>
        <w:rPr>
          <w:sz w:val="16"/>
        </w:rPr>
      </w:pPr>
      <w:r>
        <w:rPr>
          <w:sz w:val="16"/>
        </w:rPr>
        <w:t>Registro Contable:</w:t>
        <w:tab/>
        <w:t>211-635-00</w:t>
      </w:r>
    </w:p>
    <w:p>
      <w:pPr>
        <w:pStyle w:val="Heading4"/>
        <w:tabs>
          <w:tab w:pos="8437" w:val="left" w:leader="none"/>
        </w:tabs>
        <w:spacing w:before="118" w:after="9"/>
        <w:ind w:left="648"/>
      </w:pPr>
      <w:r>
        <w:rPr/>
        <w:t>6</w:t>
      </w:r>
      <w:r>
        <w:rPr>
          <w:spacing w:val="30"/>
        </w:rPr>
        <w:t> </w:t>
      </w:r>
      <w:r>
        <w:rPr/>
        <w:t>TRANSFERENCIAS CORRIENTES</w:t>
        <w:tab/>
        <w:t>200.000.000,00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8437" w:val="left" w:leader="none"/>
        </w:tabs>
        <w:spacing w:before="43" w:after="8"/>
        <w:ind w:left="448" w:right="0" w:firstLine="0"/>
        <w:jc w:val="left"/>
        <w:rPr>
          <w:sz w:val="20"/>
        </w:rPr>
      </w:pPr>
      <w:r>
        <w:rPr>
          <w:b/>
          <w:sz w:val="20"/>
        </w:rPr>
        <w:t>601  TRANSFERENCIAS CORRIENTES AL</w:t>
      </w:r>
      <w:r>
        <w:rPr>
          <w:b/>
          <w:spacing w:val="-20"/>
          <w:sz w:val="20"/>
        </w:rPr>
        <w:t> </w:t>
      </w:r>
      <w:r>
        <w:rPr>
          <w:b/>
          <w:sz w:val="20"/>
        </w:rPr>
        <w:t>SECTOR PÚBLICO</w:t>
        <w:tab/>
      </w:r>
      <w:r>
        <w:rPr>
          <w:sz w:val="20"/>
        </w:rPr>
        <w:t>200.000.000,00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pStyle w:val="Heading5"/>
        <w:tabs>
          <w:tab w:pos="1139" w:val="left" w:leader="none"/>
          <w:tab w:pos="8283" w:val="left" w:leader="none"/>
        </w:tabs>
        <w:spacing w:before="43"/>
        <w:ind w:left="0" w:right="23"/>
        <w:jc w:val="center"/>
      </w:pPr>
      <w:r>
        <w:rPr/>
        <w:t>60102</w:t>
        <w:tab/>
        <w:t>TRANSFERENCIAS CORRIENTES A ÓRGANOS DESCONCENTRADOS</w:t>
      </w:r>
      <w:r>
        <w:rPr>
          <w:position w:val="-5"/>
          <w:u w:val="dotted"/>
        </w:rPr>
        <w:t> </w:t>
        <w:tab/>
        <w:t>200.000.000,00</w:t>
      </w:r>
    </w:p>
    <w:p>
      <w:pPr>
        <w:spacing w:after="0"/>
        <w:jc w:val="center"/>
        <w:sectPr>
          <w:pgSz w:w="11910" w:h="15840"/>
          <w:pgMar w:header="0" w:footer="1254" w:top="1500" w:bottom="1440" w:left="1020" w:right="1020"/>
        </w:sectPr>
      </w:pPr>
    </w:p>
    <w:p>
      <w:pPr>
        <w:pStyle w:val="BodyText"/>
        <w:tabs>
          <w:tab w:pos="886" w:val="left" w:leader="none"/>
        </w:tabs>
        <w:spacing w:before="69"/>
        <w:ind w:left="153"/>
      </w:pPr>
      <w:r>
        <w:rPr/>
        <w:t>60102</w:t>
        <w:tab/>
        <w:t>001 1310 3230 234 INSTITUTO COSTARRICENSE DE INVESTIGACIÓN</w:t>
      </w:r>
      <w:r>
        <w:rPr>
          <w:spacing w:val="-1"/>
        </w:rPr>
        <w:t> </w:t>
      </w:r>
      <w:r>
        <w:rPr/>
        <w:t>Y</w:t>
      </w:r>
    </w:p>
    <w:p>
      <w:pPr>
        <w:pStyle w:val="BodyText"/>
        <w:ind w:left="2733"/>
      </w:pPr>
      <w:r>
        <w:rPr/>
        <w:t>ENSEÑANZA EN NUTRICIÓN Y SALUD (INCIENSA)</w:t>
      </w:r>
    </w:p>
    <w:p>
      <w:pPr>
        <w:pStyle w:val="BodyText"/>
        <w:spacing w:before="80"/>
        <w:ind w:left="2733" w:right="207"/>
      </w:pPr>
      <w:r>
        <w:rPr/>
        <w:t>(Para la adquisición de reactivos, insumos y materiales de laboratorio, requeridos para la vigilancia y atención de la emergencia sanitaria del Covid-19)</w:t>
      </w:r>
    </w:p>
    <w:p>
      <w:pPr>
        <w:pStyle w:val="BodyText"/>
        <w:spacing w:before="80"/>
        <w:ind w:left="2733"/>
      </w:pPr>
      <w:r>
        <w:rPr/>
        <w:t>Céd-Jur: 3-007-045313</w:t>
      </w:r>
    </w:p>
    <w:p>
      <w:pPr>
        <w:pStyle w:val="BodyText"/>
        <w:spacing w:before="69"/>
        <w:ind w:left="153"/>
      </w:pPr>
      <w:r>
        <w:rPr/>
        <w:br w:type="column"/>
      </w:r>
      <w:r>
        <w:rPr/>
        <w:t>200.000.000,00</w:t>
      </w:r>
    </w:p>
    <w:p>
      <w:pPr>
        <w:spacing w:after="0"/>
        <w:sectPr>
          <w:type w:val="continuous"/>
          <w:pgSz w:w="11910" w:h="15840"/>
          <w:pgMar w:top="140" w:bottom="280" w:left="1020" w:right="1020"/>
          <w:cols w:num="2" w:equalWidth="0">
            <w:col w:w="7124" w:space="1285"/>
            <w:col w:w="1461"/>
          </w:cols>
        </w:sectPr>
      </w:pPr>
    </w:p>
    <w:p>
      <w:pPr>
        <w:pStyle w:val="BodyText"/>
        <w:spacing w:before="7"/>
        <w:rPr>
          <w:sz w:val="2"/>
        </w:rPr>
      </w:pP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dash"/>
            </v:line>
          </v:group>
        </w:pict>
      </w:r>
      <w:r>
        <w:rPr>
          <w:sz w:val="2"/>
        </w:rPr>
      </w:r>
    </w:p>
    <w:p>
      <w:pPr>
        <w:pStyle w:val="Heading4"/>
        <w:tabs>
          <w:tab w:pos="7407" w:val="left" w:leader="none"/>
          <w:tab w:pos="8437" w:val="left" w:leader="none"/>
        </w:tabs>
        <w:spacing w:before="44"/>
        <w:ind w:left="4696"/>
      </w:pPr>
      <w:r>
        <w:rPr/>
        <w:pict>
          <v:group style="position:absolute;margin-left:438.395996pt;margin-top:17.033932pt;width:99pt;height:1pt;mso-position-horizontal-relative:page;mso-position-vertical-relative:paragraph;z-index:-250715136;mso-wrap-distance-left:0;mso-wrap-distance-right:0" coordorigin="8768,341" coordsize="1980,20">
            <v:rect style="position:absolute;left:8767;top:340;width:1980;height:20" filled="true" fillcolor="#000000" stroked="false">
              <v:fill type="solid"/>
            </v:rect>
            <v:rect style="position:absolute;left:8767;top:340;width:1980;height:20" filled="true" fillcolor="#000000" stroked="false">
              <v:fill type="solid"/>
            </v:rect>
            <w10:wrap type="topAndBottom"/>
          </v:group>
        </w:pict>
      </w:r>
      <w:r>
        <w:rPr/>
        <w:t>Total aumentar Programa:</w:t>
        <w:tab/>
        <w:t>635</w:t>
        <w:tab/>
        <w:t>200.000.000,00</w:t>
      </w:r>
    </w:p>
    <w:p>
      <w:pPr>
        <w:tabs>
          <w:tab w:pos="7229" w:val="left" w:leader="none"/>
          <w:tab w:pos="8109" w:val="left" w:leader="none"/>
        </w:tabs>
        <w:spacing w:before="14" w:after="67"/>
        <w:ind w:left="4862" w:right="0" w:firstLine="0"/>
        <w:jc w:val="center"/>
        <w:rPr>
          <w:b/>
          <w:sz w:val="20"/>
        </w:rPr>
      </w:pPr>
      <w:r>
        <w:rPr>
          <w:b/>
          <w:sz w:val="20"/>
        </w:rPr>
        <w:t>Total aumentar Título:</w:t>
        <w:tab/>
        <w:t>211</w:t>
        <w:tab/>
        <w:t>2.429.471.802,00</w:t>
      </w:r>
    </w:p>
    <w:p>
      <w:pPr>
        <w:pStyle w:val="BodyText"/>
        <w:spacing w:line="20" w:lineRule="exact"/>
        <w:ind w:left="7737"/>
        <w:rPr>
          <w:sz w:val="2"/>
        </w:rPr>
      </w:pPr>
      <w:r>
        <w:rPr>
          <w:sz w:val="2"/>
        </w:rPr>
        <w:pict>
          <v:group style="width:99pt;height:1pt;mso-position-horizontal-relative:char;mso-position-vertical-relative:line" coordorigin="0,0" coordsize="1980,20">
            <v:line style="position:absolute" from="0,10" to="1980,10" stroked="true" strokeweight="1pt" strokecolor="#000000">
              <v:stroke dashstyle="solid"/>
            </v:line>
          </v:group>
        </w:pict>
      </w:r>
      <w:r>
        <w:rPr>
          <w:sz w:val="2"/>
        </w:rPr>
      </w:r>
    </w:p>
    <w:p>
      <w:pPr>
        <w:tabs>
          <w:tab w:pos="1126" w:val="left" w:leader="none"/>
        </w:tabs>
        <w:spacing w:before="46"/>
        <w:ind w:left="0" w:right="23" w:firstLine="0"/>
        <w:jc w:val="center"/>
        <w:rPr>
          <w:b/>
          <w:sz w:val="24"/>
        </w:rPr>
      </w:pPr>
      <w:r>
        <w:rPr>
          <w:b/>
          <w:sz w:val="24"/>
        </w:rPr>
        <w:t>Título:</w:t>
        <w:tab/>
        <w:t>212</w:t>
      </w:r>
    </w:p>
    <w:p>
      <w:pPr>
        <w:spacing w:before="84"/>
        <w:ind w:left="0" w:right="21" w:firstLine="0"/>
        <w:jc w:val="center"/>
        <w:rPr>
          <w:b/>
          <w:sz w:val="24"/>
        </w:rPr>
      </w:pPr>
      <w:r>
        <w:rPr>
          <w:b/>
          <w:sz w:val="24"/>
        </w:rPr>
        <w:t>MINISTERIO DE TRABAJO Y SEGURIDAD SOCIAL</w:t>
      </w:r>
    </w:p>
    <w:p>
      <w:pPr>
        <w:tabs>
          <w:tab w:pos="5314" w:val="left" w:leader="none"/>
        </w:tabs>
        <w:spacing w:line="307" w:lineRule="auto" w:before="82"/>
        <w:ind w:left="2906" w:right="2928" w:firstLine="996"/>
        <w:jc w:val="left"/>
        <w:rPr>
          <w:b/>
          <w:sz w:val="22"/>
        </w:rPr>
      </w:pPr>
      <w:r>
        <w:rPr>
          <w:b/>
          <w:sz w:val="22"/>
        </w:rPr>
        <w:t>Programa:</w:t>
        <w:tab/>
        <w:t>732-00 DESARROLLO Y SEGURIDAD</w:t>
      </w:r>
      <w:r>
        <w:rPr>
          <w:b/>
          <w:spacing w:val="1"/>
          <w:sz w:val="22"/>
        </w:rPr>
        <w:t> </w:t>
      </w:r>
      <w:r>
        <w:rPr>
          <w:b/>
          <w:spacing w:val="-3"/>
          <w:sz w:val="22"/>
        </w:rPr>
        <w:t>SOCIAL</w:t>
      </w:r>
    </w:p>
    <w:p>
      <w:pPr>
        <w:tabs>
          <w:tab w:pos="5693" w:val="left" w:leader="none"/>
        </w:tabs>
        <w:spacing w:line="307" w:lineRule="auto" w:before="36"/>
        <w:ind w:left="3200" w:right="3222" w:firstLine="727"/>
        <w:jc w:val="left"/>
        <w:rPr>
          <w:b/>
          <w:sz w:val="22"/>
        </w:rPr>
      </w:pPr>
      <w:r>
        <w:rPr>
          <w:b/>
          <w:sz w:val="22"/>
        </w:rPr>
        <w:t>Subprograma:</w:t>
        <w:tab/>
        <w:t>02 EMPLEO Y SEGURIDAD </w:t>
      </w:r>
      <w:r>
        <w:rPr>
          <w:b/>
          <w:spacing w:val="-3"/>
          <w:sz w:val="22"/>
        </w:rPr>
        <w:t>SOCIAL</w:t>
      </w:r>
    </w:p>
    <w:p>
      <w:pPr>
        <w:tabs>
          <w:tab w:pos="6478" w:val="right" w:leader="none"/>
        </w:tabs>
        <w:spacing w:before="32"/>
        <w:ind w:left="3213" w:right="0" w:firstLine="0"/>
        <w:jc w:val="left"/>
        <w:rPr>
          <w:sz w:val="16"/>
        </w:rPr>
      </w:pPr>
      <w:r>
        <w:rPr>
          <w:sz w:val="16"/>
        </w:rPr>
        <w:t>Registro Contable:</w:t>
        <w:tab/>
        <w:t>212-732-02</w:t>
      </w:r>
    </w:p>
    <w:p>
      <w:pPr>
        <w:pStyle w:val="Heading4"/>
        <w:tabs>
          <w:tab w:pos="8187" w:val="left" w:leader="none"/>
        </w:tabs>
        <w:spacing w:before="119"/>
        <w:ind w:left="648"/>
      </w:pPr>
      <w:r>
        <w:rPr/>
        <w:pict>
          <v:line style="position:absolute;mso-position-horizontal-relative:page;mso-position-vertical-relative:paragraph;z-index:252604416" from="438.395996pt,18.359932pt" to="537.382996pt,18.359932pt" stroked="true" strokeweight="1pt" strokecolor="#000000">
            <v:stroke dashstyle="solid"/>
            <w10:wrap type="none"/>
          </v:line>
        </w:pict>
      </w:r>
      <w:r>
        <w:rPr/>
        <w:t>6</w:t>
      </w:r>
      <w:r>
        <w:rPr>
          <w:spacing w:val="30"/>
        </w:rPr>
        <w:t> </w:t>
      </w:r>
      <w:r>
        <w:rPr/>
        <w:t>TRANSFERENCIAS CORRIENTES</w:t>
        <w:tab/>
        <w:t>73.642.926.851,87</w:t>
      </w:r>
    </w:p>
    <w:p>
      <w:pPr>
        <w:tabs>
          <w:tab w:pos="8187" w:val="left" w:leader="none"/>
        </w:tabs>
        <w:spacing w:before="71"/>
        <w:ind w:left="448" w:right="0" w:firstLine="0"/>
        <w:jc w:val="left"/>
        <w:rPr>
          <w:sz w:val="20"/>
        </w:rPr>
      </w:pPr>
      <w:r>
        <w:rPr/>
        <w:pict>
          <v:line style="position:absolute;mso-position-horizontal-relative:page;mso-position-vertical-relative:paragraph;z-index:252603392" from="438.395996pt,15.959936pt" to="537.382996pt,15.959936pt" stroked="true" strokeweight="1pt" strokecolor="#000000">
            <v:stroke dashstyle="solid"/>
            <w10:wrap type="none"/>
          </v:line>
        </w:pict>
      </w:r>
      <w:r>
        <w:rPr>
          <w:b/>
          <w:sz w:val="20"/>
        </w:rPr>
        <w:t>603</w:t>
      </w:r>
      <w:r>
        <w:rPr>
          <w:b/>
          <w:spacing w:val="30"/>
          <w:sz w:val="20"/>
        </w:rPr>
        <w:t> </w:t>
      </w:r>
      <w:r>
        <w:rPr>
          <w:b/>
          <w:sz w:val="20"/>
        </w:rPr>
        <w:t>PRESTACIONES</w:t>
        <w:tab/>
      </w:r>
      <w:r>
        <w:rPr>
          <w:sz w:val="20"/>
        </w:rPr>
        <w:t>73.642.926.851,87</w:t>
      </w:r>
    </w:p>
    <w:p>
      <w:pPr>
        <w:pStyle w:val="BodyText"/>
        <w:tabs>
          <w:tab w:pos="886" w:val="left" w:leader="none"/>
          <w:tab w:pos="2733" w:val="left" w:leader="none"/>
          <w:tab w:pos="8337" w:val="left" w:leader="none"/>
        </w:tabs>
        <w:spacing w:before="71"/>
        <w:ind w:left="153"/>
      </w:pPr>
      <w:r>
        <w:rPr/>
        <w:t>60399</w:t>
        <w:tab/>
        <w:t>001  </w:t>
      </w:r>
      <w:r>
        <w:rPr>
          <w:spacing w:val="37"/>
        </w:rPr>
        <w:t> </w:t>
      </w:r>
      <w:r>
        <w:rPr/>
        <w:t>1320  </w:t>
      </w:r>
      <w:r>
        <w:rPr>
          <w:spacing w:val="14"/>
        </w:rPr>
        <w:t> </w:t>
      </w:r>
      <w:r>
        <w:rPr/>
        <w:t>3570</w:t>
        <w:tab/>
        <w:t>OTRAS PRESTACIONES</w:t>
        <w:tab/>
        <w:t>46.719.045.680,82</w:t>
      </w:r>
    </w:p>
    <w:p>
      <w:pPr>
        <w:spacing w:after="0"/>
        <w:sectPr>
          <w:type w:val="continuous"/>
          <w:pgSz w:w="11910" w:h="15840"/>
          <w:pgMar w:top="140" w:bottom="280" w:left="1020" w:right="1020"/>
        </w:sect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Heading4"/>
        <w:spacing w:before="192"/>
        <w:ind w:left="2699"/>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spacing w:before="127"/>
        <w:ind w:left="2733" w:right="2335"/>
      </w:pPr>
      <w:r>
        <w:rPr/>
        <w:t>(PARA SUBSIDIOS TEMPORALES POR DESEMPLEO EN ATENCION A LA DECLARATORIA DE EMERGENCIA NACIONAL SANITARIA POR COVID-19 SEGUN EL DECRETO EJECUTIVO N°42227-MP-S, Y EN EL MARCO DE LA IMPLEMENTACION DEL PLAN PROTEGER DEL GOBIERNO DE LA REPUBLICA PARA RESGUARDAR LA INTEGRIDAD Y CALIDAD DE VIDA DE LAS PERSONAS, QUE SE HAN VISTO MAYORMENTE AFECTADOS POR LA PANDEMIA DEL CORONAVIRUS SARS-COV-2.</w:t>
      </w:r>
    </w:p>
    <w:p>
      <w:pPr>
        <w:pStyle w:val="BodyText"/>
        <w:spacing w:before="11"/>
        <w:rPr>
          <w:sz w:val="17"/>
        </w:rPr>
      </w:pPr>
    </w:p>
    <w:p>
      <w:pPr>
        <w:pStyle w:val="BodyText"/>
        <w:ind w:left="2733" w:right="2457"/>
      </w:pPr>
      <w:r>
        <w:rPr/>
        <w:t>LA ENTREGA DE ESTE SUBSIDIO SE HARA EFECTIVA A PARTIR DE LA PUBLICACION DEL REGLAMENTO QUE</w:t>
      </w:r>
    </w:p>
    <w:p>
      <w:pPr>
        <w:pStyle w:val="BodyText"/>
        <w:ind w:left="2733" w:right="2121"/>
      </w:pPr>
      <w:r>
        <w:rPr/>
        <w:t>ESTABLEZCA LA METODOLOGTA OFICIAL EN LA QUE SE DEFINA EL JERARCA O JERARCAS RESPONSABLES DEL PROGRAMA, CARACTERTSTICAS Y MONTO DEL SUBSIDIO, INSTITUCION O INSTITUCIONES QUE REALIZAN EL PAGO, REQUISITOS PARA SU ENTREGA, PERFIL DE LAS PERSONAS O FAMILIAS BENEFICIARIAS, PARAMETROS DE SELECCION, LISTAS DE DISTRIBUCION, FORMA DE ASIGNACION DE LOS RECURSOS, MECANISMOS Y</w:t>
      </w:r>
    </w:p>
    <w:p>
      <w:pPr>
        <w:pStyle w:val="BodyText"/>
        <w:ind w:left="2733" w:right="2402"/>
      </w:pPr>
      <w:r>
        <w:rPr/>
        <w:t>RESPONSABLES DEL CONTROL Y DE LA RENDICION DE CUENTAS, AST COMO DE LA EVALUACION DE LOS</w:t>
      </w:r>
    </w:p>
    <w:p>
      <w:pPr>
        <w:pStyle w:val="BodyText"/>
        <w:ind w:left="2733"/>
      </w:pPr>
      <w:r>
        <w:rPr/>
        <w:t>RESULTADOS OBTENIDOS.</w:t>
      </w:r>
    </w:p>
    <w:p>
      <w:pPr>
        <w:pStyle w:val="BodyText"/>
      </w:pPr>
    </w:p>
    <w:p>
      <w:pPr>
        <w:pStyle w:val="BodyText"/>
        <w:ind w:left="2733" w:right="2121"/>
      </w:pPr>
      <w:r>
        <w:rPr/>
        <w:t>SERA RESPONSABILIDAD DE LAS AUDITORTAS INTERNAS DE CADA UNA DE LAS INSTITUCIONES QUE REALIZAN EL PAGO, EFECTUAR ESTUDIOS UNA VEZ AL MES, DURANTE EL TIEMPO QUE DURE EL OTORGAMIENTO DE LOS SUBSIDIOS, EN LOS QUE SE EVALUE LA GESTION Y</w:t>
      </w:r>
    </w:p>
    <w:p>
      <w:pPr>
        <w:pStyle w:val="BodyText"/>
        <w:ind w:left="2733" w:right="2297"/>
      </w:pPr>
      <w:r>
        <w:rPr/>
        <w:t>ENTREGA DEL SUBSIDIO, LOS RESULTADOS OBTENIDOS Y LA IDENTIFICACION DE EVENTUALES</w:t>
      </w:r>
    </w:p>
    <w:p>
      <w:pPr>
        <w:pStyle w:val="BodyText"/>
        <w:ind w:left="2733"/>
      </w:pPr>
      <w:r>
        <w:rPr/>
        <w:t>RESPONSABILIDADES.</w:t>
      </w:r>
    </w:p>
    <w:p>
      <w:pPr>
        <w:pStyle w:val="BodyText"/>
      </w:pPr>
    </w:p>
    <w:p>
      <w:pPr>
        <w:pStyle w:val="BodyText"/>
        <w:ind w:left="2733" w:right="2217"/>
      </w:pPr>
      <w:r>
        <w:rPr/>
        <w:t>LA CONTRALORTA GENERAL DE LA REPUBLICA TENDRA ACCESO A DICHA INFORMACION EN EL MOMENTO QUE AST LO DISPONGA, PARA EL EJERCICIO DE SUS</w:t>
      </w:r>
    </w:p>
    <w:p>
      <w:pPr>
        <w:pStyle w:val="BodyText"/>
        <w:ind w:left="2733" w:right="2187"/>
      </w:pPr>
      <w:r>
        <w:rPr/>
        <w:t>COMPETENCIAS CONSTITUCIONALES Y LEGALES COMO ORGANO DE FISCALIZACION SUPERIOR DE LA HACIENDA PUBLICA).</w:t>
      </w:r>
    </w:p>
    <w:p>
      <w:pPr>
        <w:spacing w:after="0"/>
        <w:sectPr>
          <w:pgSz w:w="11910" w:h="15840"/>
          <w:pgMar w:header="0" w:footer="1254" w:top="1500" w:bottom="1440" w:left="1020" w:right="10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0"/>
        </w:rPr>
      </w:pPr>
    </w:p>
    <w:p>
      <w:pPr>
        <w:pStyle w:val="Heading4"/>
        <w:ind w:right="52"/>
        <w:jc w:val="center"/>
      </w:pPr>
      <w:r>
        <w:rPr/>
        <w:t>CLASIFICACION DE GASTOS SEGUN OBJETO</w:t>
      </w:r>
    </w:p>
    <w:p>
      <w:pPr>
        <w:tabs>
          <w:tab w:pos="4661" w:val="left" w:leader="none"/>
          <w:tab w:pos="8102" w:val="left" w:leader="none"/>
        </w:tabs>
        <w:spacing w:before="117"/>
        <w:ind w:left="230" w:right="0" w:firstLine="0"/>
        <w:jc w:val="left"/>
        <w:rPr>
          <w:b/>
          <w:sz w:val="20"/>
        </w:rPr>
      </w:pPr>
      <w:r>
        <w:rPr>
          <w:b/>
          <w:sz w:val="20"/>
        </w:rPr>
        <w:t>G.O.    F.F.   C.E. </w:t>
      </w:r>
      <w:r>
        <w:rPr>
          <w:b/>
          <w:spacing w:val="43"/>
          <w:sz w:val="20"/>
        </w:rPr>
        <w:t> </w:t>
      </w:r>
      <w:r>
        <w:rPr>
          <w:b/>
          <w:sz w:val="20"/>
        </w:rPr>
        <w:t>C.F. </w:t>
      </w:r>
      <w:r>
        <w:rPr>
          <w:b/>
          <w:spacing w:val="16"/>
          <w:sz w:val="20"/>
        </w:rPr>
        <w:t> </w:t>
      </w:r>
      <w:r>
        <w:rPr>
          <w:b/>
          <w:sz w:val="20"/>
        </w:rPr>
        <w:t>I.P.</w:t>
        <w:tab/>
        <w:t>CONCEPTO</w:t>
        <w:tab/>
        <w:t>MONTO EN ¢</w:t>
      </w:r>
    </w:p>
    <w:p>
      <w:pPr>
        <w:pStyle w:val="BodyText"/>
        <w:tabs>
          <w:tab w:pos="732" w:val="left" w:leader="none"/>
          <w:tab w:pos="2579" w:val="left" w:leader="none"/>
          <w:tab w:pos="8183" w:val="left" w:leader="none"/>
        </w:tabs>
        <w:spacing w:before="127"/>
        <w:ind w:right="23"/>
        <w:jc w:val="center"/>
      </w:pPr>
      <w:r>
        <w:rPr/>
        <w:t>60399</w:t>
        <w:tab/>
        <w:t>280  </w:t>
      </w:r>
      <w:r>
        <w:rPr>
          <w:spacing w:val="37"/>
        </w:rPr>
        <w:t> </w:t>
      </w:r>
      <w:r>
        <w:rPr/>
        <w:t>1320  </w:t>
      </w:r>
      <w:r>
        <w:rPr>
          <w:spacing w:val="14"/>
        </w:rPr>
        <w:t> </w:t>
      </w:r>
      <w:r>
        <w:rPr/>
        <w:t>3570</w:t>
        <w:tab/>
        <w:t>OTRAS PRESTACIONES</w:t>
        <w:tab/>
        <w:t>26.923.881.171,05</w:t>
      </w:r>
    </w:p>
    <w:p>
      <w:pPr>
        <w:pStyle w:val="BodyText"/>
        <w:spacing w:before="153"/>
        <w:ind w:left="2733" w:right="2335"/>
      </w:pPr>
      <w:r>
        <w:rPr/>
        <w:t>(PARA SUBSIDIOS TEMPORALES POR DESEMPLEO EN ATENCION A LA DECLARATORIA DE EMERGENCIA NACIONAL SANITARIA POR COVID-19 SEGUN EL DECRETO EJECUTIVO N°42227-MP-S, Y EN EL MARCO DE LA IMPLEMENTACION DEL PLAN PROTEGER DEL GOBIERNO DE LA REPUBLICA PARA RESGUARDAR LA INTEGRIDAD Y CALIDAD DE VIDA DE LAS PERSONAS, QUE SE HAN VISTO MAYORMENTE AFECTADOS POR LA PANDEMIA DEL CORONAVIRUS SARS-COV-2.</w:t>
      </w:r>
    </w:p>
    <w:p>
      <w:pPr>
        <w:pStyle w:val="BodyText"/>
        <w:spacing w:before="11"/>
        <w:rPr>
          <w:sz w:val="17"/>
        </w:rPr>
      </w:pPr>
    </w:p>
    <w:p>
      <w:pPr>
        <w:pStyle w:val="BodyText"/>
        <w:ind w:left="2733" w:right="2457"/>
      </w:pPr>
      <w:r>
        <w:rPr/>
        <w:t>LA ENTREGA DE ESTE SUBSIDIO SE HARA EFECTIVA A PARTIR DE LA PUBLICACION DEL REGLAMENTO QUE</w:t>
      </w:r>
    </w:p>
    <w:p>
      <w:pPr>
        <w:pStyle w:val="BodyText"/>
        <w:ind w:left="2733" w:right="2121"/>
      </w:pPr>
      <w:r>
        <w:rPr/>
        <w:t>ESTABLEZCA LA METODOLOGTA OFICIAL EN LA QUE SE DEFINA EL JERARCA O JERARCAS RESPONSABLES DEL PROGRAMA, CARACTERTSTICAS Y MONTO DEL SUBSIDIO, INSTITUCION O INSTITUCIONES QUE REALIZAN EL PAGO, REQUISITOS PARA SU ENTREGA, PERFIL DE LAS PERSONAS O FAMILIAS BENEFICIARIAS, PARAMETROS DE SELECCION, LISTAS DE DISTRIBUCION, FORMA DE ASIGNACION DE LOS RECURSOS, MECANISMOS Y</w:t>
      </w:r>
    </w:p>
    <w:p>
      <w:pPr>
        <w:pStyle w:val="BodyText"/>
        <w:ind w:left="2733" w:right="2402"/>
      </w:pPr>
      <w:r>
        <w:rPr/>
        <w:t>RESPONSABLES DEL CONTROL Y DE LA RENDICION DE CUENTAS, AST COMO DE LA EVALUACION DE LOS</w:t>
      </w:r>
    </w:p>
    <w:p>
      <w:pPr>
        <w:pStyle w:val="BodyText"/>
        <w:ind w:left="2733"/>
      </w:pPr>
      <w:r>
        <w:rPr/>
        <w:t>RESULTADOS OBTENIDOS.</w:t>
      </w:r>
    </w:p>
    <w:p>
      <w:pPr>
        <w:pStyle w:val="BodyText"/>
      </w:pPr>
    </w:p>
    <w:p>
      <w:pPr>
        <w:pStyle w:val="BodyText"/>
        <w:ind w:left="2733" w:right="2121"/>
      </w:pPr>
      <w:r>
        <w:rPr/>
        <w:t>SERA RESPONSABILIDAD DE LAS AUDITORTAS INTERNAS DE CADA UNA DE LAS INSTITUCIONES QUE REALIZAN EL PAGO, EFECTUAR ESTUDIOS UNA VEZ AL MES, DURANTE EL TIEMPO QUE DURE EL OTORGAMIENTO DE LOS SUBSIDIOS, EN LOS QUE SE EVALUE LA GESTION Y</w:t>
      </w:r>
    </w:p>
    <w:p>
      <w:pPr>
        <w:pStyle w:val="BodyText"/>
        <w:ind w:left="2733" w:right="2297"/>
      </w:pPr>
      <w:r>
        <w:rPr/>
        <w:t>ENTREGA DEL SUBSIDIO, LOS RESULTADOS OBTENIDOS Y LA IDENTIFICACION DE EVENTUALES</w:t>
      </w:r>
    </w:p>
    <w:p>
      <w:pPr>
        <w:pStyle w:val="BodyText"/>
        <w:ind w:left="2733"/>
      </w:pPr>
      <w:r>
        <w:rPr/>
        <w:t>RESPONSABILIDADES.</w:t>
      </w:r>
    </w:p>
    <w:p>
      <w:pPr>
        <w:pStyle w:val="BodyText"/>
      </w:pPr>
    </w:p>
    <w:p>
      <w:pPr>
        <w:pStyle w:val="BodyText"/>
        <w:ind w:left="2733" w:right="2217"/>
      </w:pPr>
      <w:r>
        <w:rPr/>
        <w:t>LA CONTRALORTA GENERAL DE LA REPUBLICA TENDRA ACCESO A DICHA INFORMACION EN EL MOMENTO QUE AST LO DISPONGA, PARA EL EJERCICIO DE SUS</w:t>
      </w:r>
    </w:p>
    <w:p>
      <w:pPr>
        <w:pStyle w:val="BodyText"/>
        <w:ind w:left="2733" w:right="2187"/>
      </w:pPr>
      <w:r>
        <w:rPr/>
        <w:t>COMPETENCIAS CONSTITUCIONALES Y LEGALES COMO ORGANO DE FISCALIZACION SUPERIOR DE LA HACIENDA PUBLICA).</w:t>
      </w:r>
    </w:p>
    <w:p>
      <w:pPr>
        <w:pStyle w:val="Heading4"/>
        <w:tabs>
          <w:tab w:pos="3134" w:val="left" w:leader="none"/>
          <w:tab w:pos="3814" w:val="left" w:leader="none"/>
        </w:tabs>
        <w:spacing w:before="81"/>
        <w:ind w:right="175"/>
        <w:jc w:val="right"/>
      </w:pPr>
      <w:r>
        <w:rPr/>
        <w:pict>
          <v:group style="position:absolute;margin-left:438.395996pt;margin-top:18.88394pt;width:99pt;height:1pt;mso-position-horizontal-relative:page;mso-position-vertical-relative:paragraph;z-index:-250711040;mso-wrap-distance-left:0;mso-wrap-distance-right:0" coordorigin="8768,378" coordsize="1980,20">
            <v:rect style="position:absolute;left:8767;top:377;width:1980;height:20" filled="true" fillcolor="#000000" stroked="false">
              <v:fill type="solid"/>
            </v:rect>
            <v:rect style="position:absolute;left:8767;top:377;width:1980;height:20" filled="true" fillcolor="#000000" stroked="false">
              <v:fill type="solid"/>
            </v:rect>
            <w10:wrap type="topAndBottom"/>
          </v:group>
        </w:pict>
      </w:r>
      <w:r>
        <w:rPr/>
        <w:t>Total aumentar Subprograma:</w:t>
        <w:tab/>
        <w:t>02</w:t>
        <w:tab/>
        <w:t>73.642.926.851,87</w:t>
      </w:r>
    </w:p>
    <w:p>
      <w:pPr>
        <w:tabs>
          <w:tab w:pos="2711" w:val="left" w:leader="none"/>
          <w:tab w:pos="3491" w:val="left" w:leader="none"/>
        </w:tabs>
        <w:spacing w:before="14" w:after="67"/>
        <w:ind w:left="0" w:right="175" w:firstLine="0"/>
        <w:jc w:val="right"/>
        <w:rPr>
          <w:b/>
          <w:sz w:val="20"/>
        </w:rPr>
      </w:pPr>
      <w:r>
        <w:rPr>
          <w:b/>
          <w:sz w:val="20"/>
        </w:rPr>
        <w:t>Total aumentar Programa:</w:t>
        <w:tab/>
        <w:t>732</w:t>
        <w:tab/>
        <w:t>73.642.926.851,87</w:t>
      </w:r>
    </w:p>
    <w:p>
      <w:pPr>
        <w:pStyle w:val="BodyText"/>
        <w:spacing w:line="20" w:lineRule="exact"/>
        <w:ind w:left="7747"/>
        <w:rPr>
          <w:sz w:val="2"/>
        </w:rPr>
      </w:pPr>
      <w:r>
        <w:rPr>
          <w:sz w:val="2"/>
        </w:rPr>
        <w:pict>
          <v:group style="width:99pt;height:1pt;mso-position-horizontal-relative:char;mso-position-vertical-relative:line" coordorigin="0,0" coordsize="1980,20">
            <v:rect style="position:absolute;left:0;top:0;width:1980;height:20" filled="true" fillcolor="#000000" stroked="false">
              <v:fill type="solid"/>
            </v:rect>
            <v:rect style="position:absolute;left:0;top:0;width:1980;height:20" filled="true" fillcolor="#000000" stroked="false">
              <v:fill type="solid"/>
            </v:rect>
          </v:group>
        </w:pict>
      </w:r>
      <w:r>
        <w:rPr>
          <w:sz w:val="2"/>
        </w:rPr>
      </w:r>
    </w:p>
    <w:p>
      <w:pPr>
        <w:tabs>
          <w:tab w:pos="2367" w:val="left" w:leader="none"/>
          <w:tab w:pos="3147" w:val="left" w:leader="none"/>
        </w:tabs>
        <w:spacing w:before="43"/>
        <w:ind w:left="0" w:right="175" w:firstLine="0"/>
        <w:jc w:val="right"/>
        <w:rPr>
          <w:b/>
          <w:sz w:val="20"/>
        </w:rPr>
      </w:pPr>
      <w:r>
        <w:rPr/>
        <w:pict>
          <v:group style="position:absolute;margin-left:438.395996pt;margin-top:16.983938pt;width:99pt;height:1pt;mso-position-horizontal-relative:page;mso-position-vertical-relative:paragraph;z-index:-250708992;mso-wrap-distance-left:0;mso-wrap-distance-right:0" coordorigin="8768,340" coordsize="1980,20">
            <v:rect style="position:absolute;left:8767;top:339;width:1980;height:20" filled="true" fillcolor="#000000" stroked="false">
              <v:fill type="solid"/>
            </v:rect>
            <v:rect style="position:absolute;left:8767;top:339;width:1980;height:20" filled="true" fillcolor="#000000" stroked="false">
              <v:fill type="solid"/>
            </v:rect>
            <w10:wrap type="topAndBottom"/>
          </v:group>
        </w:pict>
      </w:r>
      <w:r>
        <w:rPr>
          <w:b/>
          <w:sz w:val="20"/>
        </w:rPr>
        <w:t>Total aumentar Título:</w:t>
        <w:tab/>
        <w:t>212</w:t>
        <w:tab/>
        <w:t>73.642.926.851,87</w:t>
      </w:r>
    </w:p>
    <w:p>
      <w:pPr>
        <w:tabs>
          <w:tab w:pos="8187" w:val="left" w:leader="none"/>
        </w:tabs>
        <w:spacing w:before="14" w:after="66"/>
        <w:ind w:left="5713" w:right="0" w:firstLine="0"/>
        <w:jc w:val="left"/>
        <w:rPr>
          <w:b/>
          <w:sz w:val="20"/>
        </w:rPr>
      </w:pPr>
      <w:r>
        <w:rPr>
          <w:b/>
          <w:sz w:val="20"/>
        </w:rPr>
        <w:t>TOTAL AUMENTAR:</w:t>
        <w:tab/>
        <w:t>76.072.398.653,87</w:t>
      </w:r>
    </w:p>
    <w:p>
      <w:pPr>
        <w:pStyle w:val="BodyText"/>
        <w:spacing w:line="24" w:lineRule="exact"/>
        <w:ind w:left="7735"/>
        <w:rPr>
          <w:sz w:val="2"/>
        </w:rPr>
      </w:pPr>
      <w:r>
        <w:rPr>
          <w:sz w:val="2"/>
        </w:rPr>
        <w:pict>
          <v:group style="width:99pt;height:1.150pt;mso-position-horizontal-relative:char;mso-position-vertical-relative:line" coordorigin="0,0" coordsize="1980,23">
            <v:line style="position:absolute" from="0,11" to="1980,11" stroked="true" strokeweight="1.125pt" strokecolor="#000000">
              <v:stroke dashstyle="solid"/>
            </v:line>
          </v:group>
        </w:pict>
      </w:r>
      <w:r>
        <w:rPr>
          <w:sz w:val="2"/>
        </w:rPr>
      </w:r>
    </w:p>
    <w:p>
      <w:pPr>
        <w:spacing w:after="0" w:line="24" w:lineRule="exact"/>
        <w:rPr>
          <w:sz w:val="2"/>
        </w:rPr>
        <w:sectPr>
          <w:pgSz w:w="11910" w:h="15840"/>
          <w:pgMar w:header="0" w:footer="1254" w:top="1500" w:bottom="1440" w:left="1020" w:right="1020"/>
        </w:sectPr>
      </w:pPr>
    </w:p>
    <w:p>
      <w:pPr>
        <w:spacing w:line="376" w:lineRule="auto" w:before="79"/>
        <w:ind w:left="2789" w:right="2134" w:hanging="689"/>
        <w:jc w:val="left"/>
        <w:rPr>
          <w:b/>
          <w:sz w:val="20"/>
        </w:rPr>
      </w:pPr>
      <w:r>
        <w:rPr>
          <w:b/>
          <w:sz w:val="20"/>
        </w:rPr>
        <w:t>RESUMEN DE REQUERIMIENTOS DE RECURSO HUMANO RELACIÓN DE PUESTOS DE CARGOS FIJOS</w:t>
      </w:r>
    </w:p>
    <w:p>
      <w:pPr>
        <w:tabs>
          <w:tab w:pos="7141" w:val="left" w:leader="none"/>
          <w:tab w:pos="8626" w:val="left" w:leader="none"/>
        </w:tabs>
        <w:spacing w:line="228" w:lineRule="exact" w:before="0"/>
        <w:ind w:left="198" w:right="0" w:firstLine="0"/>
        <w:jc w:val="left"/>
        <w:rPr>
          <w:b/>
          <w:sz w:val="20"/>
        </w:rPr>
      </w:pPr>
      <w:r>
        <w:rPr>
          <w:b/>
          <w:sz w:val="20"/>
        </w:rPr>
        <w:t>Código  </w:t>
      </w:r>
      <w:r>
        <w:rPr>
          <w:b/>
          <w:spacing w:val="22"/>
          <w:sz w:val="20"/>
        </w:rPr>
        <w:t> </w:t>
      </w:r>
      <w:r>
        <w:rPr>
          <w:b/>
          <w:sz w:val="20"/>
        </w:rPr>
        <w:t>Objeto</w:t>
        <w:tab/>
        <w:t>Cuota</w:t>
        <w:tab/>
        <w:t>Cuota</w:t>
      </w:r>
    </w:p>
    <w:p>
      <w:pPr>
        <w:tabs>
          <w:tab w:pos="1026" w:val="left" w:leader="none"/>
          <w:tab w:pos="3271" w:val="left" w:leader="none"/>
          <w:tab w:pos="7036" w:val="left" w:leader="none"/>
          <w:tab w:pos="8626" w:val="left" w:leader="none"/>
        </w:tabs>
        <w:spacing w:line="314" w:lineRule="auto" w:before="72"/>
        <w:ind w:left="153" w:right="694" w:firstLine="116"/>
        <w:jc w:val="left"/>
        <w:rPr>
          <w:b/>
          <w:sz w:val="20"/>
        </w:rPr>
      </w:pPr>
      <w:r>
        <w:rPr>
          <w:b/>
          <w:sz w:val="20"/>
        </w:rPr>
        <w:t>Clase</w:t>
        <w:tab/>
        <w:t>Gasto</w:t>
        <w:tab/>
        <w:t>Detalle de los Puestos</w:t>
        <w:tab/>
        <w:t>Mensual</w:t>
        <w:tab/>
      </w:r>
      <w:r>
        <w:rPr>
          <w:b/>
          <w:spacing w:val="-4"/>
          <w:sz w:val="20"/>
        </w:rPr>
        <w:t>Anual </w:t>
      </w:r>
      <w:r>
        <w:rPr>
          <w:b/>
          <w:sz w:val="20"/>
        </w:rPr>
        <w:t>REBAJAR</w:t>
      </w:r>
    </w:p>
    <w:p>
      <w:pPr>
        <w:pStyle w:val="Heading5"/>
        <w:tabs>
          <w:tab w:pos="1318" w:val="left" w:leader="none"/>
        </w:tabs>
      </w:pPr>
      <w:r>
        <w:rPr/>
        <w:pict>
          <v:line style="position:absolute;mso-position-horizontal-relative:page;mso-position-vertical-relative:paragraph;z-index:252610560" from="169.179001pt,12.410932pt" to="386.652001pt,12.410932pt" stroked="true" strokeweight=".25pt" strokecolor="#000000">
            <v:stroke dashstyle="dash"/>
            <w10:wrap type="none"/>
          </v:line>
        </w:pict>
      </w:r>
      <w:r>
        <w:rPr>
          <w:b/>
        </w:rPr>
        <w:t>Título:</w:t>
        <w:tab/>
      </w:r>
      <w:r>
        <w:rPr/>
        <w:t>102 CONTRALORÍA GENERAL DE LA</w:t>
      </w:r>
      <w:r>
        <w:rPr>
          <w:spacing w:val="-20"/>
        </w:rPr>
        <w:t> </w:t>
      </w:r>
      <w:r>
        <w:rPr/>
        <w:t>REPÚBLICA</w:t>
      </w:r>
    </w:p>
    <w:p>
      <w:pPr>
        <w:spacing w:after="0"/>
        <w:sectPr>
          <w:footerReference w:type="default" r:id="rId11"/>
          <w:pgSz w:w="11910" w:h="15820"/>
          <w:pgMar w:footer="1284" w:header="0" w:top="1480" w:bottom="1480" w:left="1020" w:right="1040"/>
          <w:pgNumType w:start="301"/>
        </w:sectPr>
      </w:pPr>
    </w:p>
    <w:p>
      <w:pPr>
        <w:tabs>
          <w:tab w:pos="2123" w:val="left" w:leader="none"/>
        </w:tabs>
        <w:spacing w:before="72"/>
        <w:ind w:left="2403" w:right="0" w:hanging="1285"/>
        <w:jc w:val="left"/>
        <w:rPr>
          <w:sz w:val="20"/>
        </w:rPr>
      </w:pPr>
      <w:r>
        <w:rPr>
          <w:sz w:val="20"/>
        </w:rPr>
        <w:t>00399</w:t>
        <w:tab/>
        <w:t>40 REGLAMENTO DE LA CONTRALORÍA GENERAL DE LA REPÚBLICA SOBRE EL INCREMENTO EN EL SALARIO DE PROFESIONALES Y</w:t>
      </w:r>
      <w:r>
        <w:rPr>
          <w:spacing w:val="-17"/>
          <w:sz w:val="20"/>
        </w:rPr>
        <w:t> </w:t>
      </w:r>
      <w:r>
        <w:rPr>
          <w:sz w:val="20"/>
        </w:rPr>
        <w:t>SUBPROFESIONALES</w:t>
      </w:r>
    </w:p>
    <w:p>
      <w:pPr>
        <w:spacing w:before="72"/>
        <w:ind w:left="0" w:right="200" w:firstLine="0"/>
        <w:jc w:val="right"/>
        <w:rPr>
          <w:sz w:val="20"/>
        </w:rPr>
      </w:pPr>
      <w:r>
        <w:rPr/>
        <w:br w:type="column"/>
      </w:r>
      <w:r>
        <w:rPr>
          <w:sz w:val="20"/>
        </w:rPr>
        <w:t>26.000.000,00</w:t>
      </w:r>
    </w:p>
    <w:p>
      <w:pPr>
        <w:pStyle w:val="BodyText"/>
        <w:rPr>
          <w:sz w:val="22"/>
        </w:rPr>
      </w:pPr>
    </w:p>
    <w:p>
      <w:pPr>
        <w:pStyle w:val="BodyText"/>
        <w:rPr>
          <w:sz w:val="22"/>
        </w:rPr>
      </w:pPr>
    </w:p>
    <w:p>
      <w:pPr>
        <w:pStyle w:val="BodyText"/>
        <w:spacing w:before="11"/>
        <w:rPr>
          <w:sz w:val="22"/>
        </w:rPr>
      </w:pPr>
    </w:p>
    <w:p>
      <w:pPr>
        <w:tabs>
          <w:tab w:pos="2228" w:val="left" w:leader="none"/>
        </w:tabs>
        <w:spacing w:before="0"/>
        <w:ind w:left="0" w:right="200" w:firstLine="0"/>
        <w:jc w:val="right"/>
        <w:rPr>
          <w:b/>
          <w:sz w:val="20"/>
        </w:rPr>
      </w:pPr>
      <w:r>
        <w:rPr>
          <w:b/>
          <w:sz w:val="20"/>
        </w:rPr>
        <w:t>Total rebajar Título:</w:t>
        <w:tab/>
        <w:t>26.000.000,00</w:t>
      </w:r>
    </w:p>
    <w:p>
      <w:pPr>
        <w:spacing w:after="0"/>
        <w:jc w:val="right"/>
        <w:rPr>
          <w:sz w:val="20"/>
        </w:rPr>
        <w:sectPr>
          <w:type w:val="continuous"/>
          <w:pgSz w:w="11910" w:h="15820"/>
          <w:pgMar w:top="140" w:bottom="280" w:left="1020" w:right="1040"/>
          <w:cols w:num="2" w:equalWidth="0">
            <w:col w:w="6216" w:space="40"/>
            <w:col w:w="3594"/>
          </w:cols>
        </w:sectPr>
      </w:pPr>
    </w:p>
    <w:p>
      <w:pPr>
        <w:tabs>
          <w:tab w:pos="1318" w:val="left" w:leader="none"/>
        </w:tabs>
        <w:spacing w:before="85"/>
        <w:ind w:left="153" w:right="0" w:firstLine="0"/>
        <w:jc w:val="left"/>
        <w:rPr>
          <w:sz w:val="20"/>
        </w:rPr>
      </w:pPr>
      <w:r>
        <w:rPr>
          <w:b/>
          <w:sz w:val="20"/>
        </w:rPr>
        <w:t>Título:</w:t>
        <w:tab/>
      </w:r>
      <w:r>
        <w:rPr>
          <w:sz w:val="20"/>
        </w:rPr>
        <w:t>103 DEFENSORÍA DE LOS HABITANTES DE LA</w:t>
      </w:r>
      <w:r>
        <w:rPr>
          <w:spacing w:val="-20"/>
          <w:sz w:val="20"/>
        </w:rPr>
        <w:t> </w:t>
      </w:r>
      <w:r>
        <w:rPr>
          <w:sz w:val="20"/>
        </w:rPr>
        <w:t>REPÚBLICA.</w:t>
      </w:r>
    </w:p>
    <w:p>
      <w:pPr>
        <w:pStyle w:val="BodyText"/>
        <w:spacing w:line="20" w:lineRule="exact"/>
        <w:ind w:left="2360"/>
        <w:rPr>
          <w:sz w:val="2"/>
        </w:rPr>
      </w:pPr>
      <w:r>
        <w:rPr>
          <w:sz w:val="2"/>
        </w:rPr>
        <w:pict>
          <v:group style="width:217.5pt;height:.25pt;mso-position-horizontal-relative:char;mso-position-vertical-relative:line" coordorigin="0,0" coordsize="4350,5">
            <v:line style="position:absolute" from="0,3" to="4349,3" stroked="true" strokeweight=".25pt" strokecolor="#000000">
              <v:stroke dashstyle="dash"/>
            </v:line>
          </v:group>
        </w:pict>
      </w:r>
      <w:r>
        <w:rPr>
          <w:sz w:val="2"/>
        </w:rPr>
      </w:r>
    </w:p>
    <w:p>
      <w:pPr>
        <w:tabs>
          <w:tab w:pos="2023" w:val="left" w:leader="none"/>
        </w:tabs>
        <w:spacing w:before="51"/>
        <w:ind w:left="2403" w:right="460" w:hanging="1285"/>
        <w:jc w:val="left"/>
        <w:rPr>
          <w:sz w:val="20"/>
        </w:rPr>
      </w:pPr>
      <w:r>
        <w:rPr>
          <w:sz w:val="20"/>
        </w:rPr>
        <w:t>00302</w:t>
        <w:tab/>
        <w:t>121 RETRIBUCION POR PROHIBICION DEL EJERCICIO PROFESIONAL EN LA DEFENSORIA DE LOS HABITANTES </w:t>
      </w:r>
      <w:r>
        <w:rPr>
          <w:spacing w:val="-4"/>
          <w:sz w:val="20"/>
        </w:rPr>
        <w:t>SEGUN </w:t>
      </w:r>
      <w:r>
        <w:rPr>
          <w:sz w:val="20"/>
        </w:rPr>
        <w:t>LEY 7741 DEL 19/12/97.</w:t>
      </w:r>
    </w:p>
    <w:p>
      <w:pPr>
        <w:pStyle w:val="BodyText"/>
        <w:rPr>
          <w:sz w:val="22"/>
        </w:rPr>
      </w:pPr>
      <w:r>
        <w:rPr/>
        <w:br w:type="column"/>
      </w:r>
      <w:r>
        <w:rPr>
          <w:sz w:val="22"/>
        </w:rPr>
      </w:r>
    </w:p>
    <w:p>
      <w:pPr>
        <w:spacing w:before="133"/>
        <w:ind w:left="153" w:right="0" w:firstLine="0"/>
        <w:jc w:val="left"/>
        <w:rPr>
          <w:sz w:val="20"/>
        </w:rPr>
      </w:pPr>
      <w:r>
        <w:rPr>
          <w:sz w:val="20"/>
        </w:rPr>
        <w:t>8.750.000,00</w:t>
      </w:r>
    </w:p>
    <w:p>
      <w:pPr>
        <w:spacing w:after="0"/>
        <w:jc w:val="left"/>
        <w:rPr>
          <w:sz w:val="20"/>
        </w:rPr>
        <w:sectPr>
          <w:type w:val="continuous"/>
          <w:pgSz w:w="11910" w:h="15820"/>
          <w:pgMar w:top="140" w:bottom="280" w:left="1020" w:right="1040"/>
          <w:cols w:num="2" w:equalWidth="0">
            <w:col w:w="6878" w:space="1561"/>
            <w:col w:w="1411"/>
          </w:cols>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201 PRESIDENCIA DE LA REPÚBLICA TOTAL SALARIO BASE</w:t>
      </w:r>
    </w:p>
    <w:p>
      <w:pPr>
        <w:tabs>
          <w:tab w:pos="2328" w:val="left" w:leader="none"/>
        </w:tabs>
        <w:spacing w:before="80"/>
        <w:ind w:left="0" w:right="200" w:firstLine="0"/>
        <w:jc w:val="right"/>
        <w:rPr>
          <w:b/>
          <w:sz w:val="20"/>
        </w:rPr>
      </w:pPr>
      <w:r>
        <w:rPr/>
        <w:br w:type="column"/>
      </w:r>
      <w:r>
        <w:rPr>
          <w:b/>
          <w:sz w:val="20"/>
        </w:rPr>
        <w:t>Total rebajar Título:</w:t>
        <w:tab/>
        <w:t>8.750.000,00</w:t>
      </w:r>
    </w:p>
    <w:p>
      <w:pPr>
        <w:pStyle w:val="BodyText"/>
        <w:rPr>
          <w:b/>
          <w:sz w:val="22"/>
        </w:rPr>
      </w:pPr>
    </w:p>
    <w:p>
      <w:pPr>
        <w:spacing w:before="134"/>
        <w:ind w:left="0" w:right="200" w:firstLine="0"/>
        <w:jc w:val="right"/>
        <w:rPr>
          <w:sz w:val="20"/>
        </w:rPr>
      </w:pPr>
      <w:r>
        <w:rPr/>
        <w:pict>
          <v:shape style="position:absolute;margin-left:66.188004pt;margin-top:17.710938pt;width:469.45pt;height:136.1pt;mso-position-horizontal-relative:page;mso-position-vertical-relative:paragraph;z-index:2526115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34"/>
                    <w:gridCol w:w="542"/>
                    <w:gridCol w:w="4349"/>
                    <w:gridCol w:w="227"/>
                    <w:gridCol w:w="1112"/>
                    <w:gridCol w:w="1639"/>
                  </w:tblGrid>
                  <w:tr>
                    <w:trPr>
                      <w:trHeight w:val="340" w:hRule="atLeast"/>
                    </w:trPr>
                    <w:tc>
                      <w:tcPr>
                        <w:tcW w:w="682" w:type="dxa"/>
                      </w:tcPr>
                      <w:p>
                        <w:pPr>
                          <w:pStyle w:val="TableParagraph"/>
                          <w:spacing w:line="218" w:lineRule="exact" w:before="102"/>
                          <w:ind w:right="131"/>
                          <w:jc w:val="right"/>
                          <w:rPr>
                            <w:sz w:val="20"/>
                          </w:rPr>
                        </w:pPr>
                        <w:r>
                          <w:rPr>
                            <w:sz w:val="20"/>
                          </w:rPr>
                          <w:t>10616</w:t>
                        </w:r>
                      </w:p>
                    </w:tc>
                    <w:tc>
                      <w:tcPr>
                        <w:tcW w:w="834" w:type="dxa"/>
                      </w:tcPr>
                      <w:p>
                        <w:pPr>
                          <w:pStyle w:val="TableParagraph"/>
                          <w:spacing w:line="218" w:lineRule="exact" w:before="102"/>
                          <w:ind w:left="132"/>
                          <w:rPr>
                            <w:sz w:val="20"/>
                          </w:rPr>
                        </w:pPr>
                        <w:r>
                          <w:rPr>
                            <w:sz w:val="20"/>
                          </w:rPr>
                          <w:t>00101</w:t>
                        </w:r>
                      </w:p>
                    </w:tc>
                    <w:tc>
                      <w:tcPr>
                        <w:tcW w:w="542" w:type="dxa"/>
                      </w:tcPr>
                      <w:p>
                        <w:pPr>
                          <w:pStyle w:val="TableParagraph"/>
                          <w:spacing w:line="218" w:lineRule="exact" w:before="102"/>
                          <w:ind w:right="36"/>
                          <w:jc w:val="right"/>
                          <w:rPr>
                            <w:sz w:val="20"/>
                          </w:rPr>
                        </w:pPr>
                        <w:r>
                          <w:rPr>
                            <w:sz w:val="20"/>
                          </w:rPr>
                          <w:t>1</w:t>
                        </w:r>
                      </w:p>
                    </w:tc>
                    <w:tc>
                      <w:tcPr>
                        <w:tcW w:w="4349" w:type="dxa"/>
                        <w:tcBorders>
                          <w:bottom w:val="dashed" w:sz="8" w:space="0" w:color="000000"/>
                        </w:tcBorders>
                      </w:tcPr>
                      <w:p>
                        <w:pPr>
                          <w:pStyle w:val="TableParagraph"/>
                          <w:spacing w:line="218" w:lineRule="exact" w:before="102"/>
                          <w:ind w:left="41"/>
                          <w:rPr>
                            <w:sz w:val="20"/>
                          </w:rPr>
                        </w:pPr>
                        <w:r>
                          <w:rPr>
                            <w:sz w:val="20"/>
                          </w:rPr>
                          <w:t>OFICINISTA DE SERVICIO CIVIL 2 (6.0 meses)</w:t>
                        </w:r>
                      </w:p>
                    </w:tc>
                    <w:tc>
                      <w:tcPr>
                        <w:tcW w:w="227" w:type="dxa"/>
                      </w:tcPr>
                      <w:p>
                        <w:pPr>
                          <w:pStyle w:val="TableParagraph"/>
                          <w:rPr>
                            <w:sz w:val="20"/>
                          </w:rPr>
                        </w:pPr>
                      </w:p>
                    </w:tc>
                    <w:tc>
                      <w:tcPr>
                        <w:tcW w:w="1112" w:type="dxa"/>
                        <w:tcBorders>
                          <w:top w:val="single" w:sz="6" w:space="0" w:color="000000"/>
                        </w:tcBorders>
                      </w:tcPr>
                      <w:p>
                        <w:pPr>
                          <w:pStyle w:val="TableParagraph"/>
                          <w:spacing w:line="218" w:lineRule="exact" w:before="102"/>
                          <w:ind w:right="-15"/>
                          <w:jc w:val="right"/>
                          <w:rPr>
                            <w:sz w:val="20"/>
                          </w:rPr>
                        </w:pPr>
                        <w:r>
                          <w:rPr>
                            <w:sz w:val="20"/>
                          </w:rPr>
                          <w:t>330.000,00</w:t>
                        </w:r>
                      </w:p>
                    </w:tc>
                    <w:tc>
                      <w:tcPr>
                        <w:tcW w:w="1639" w:type="dxa"/>
                      </w:tcPr>
                      <w:p>
                        <w:pPr>
                          <w:pStyle w:val="TableParagraph"/>
                          <w:spacing w:line="218" w:lineRule="exact" w:before="102"/>
                          <w:ind w:right="44"/>
                          <w:jc w:val="right"/>
                          <w:rPr>
                            <w:sz w:val="20"/>
                          </w:rPr>
                        </w:pPr>
                        <w:r>
                          <w:rPr>
                            <w:sz w:val="20"/>
                          </w:rPr>
                          <w:t>1.980.000,00</w:t>
                        </w:r>
                      </w:p>
                    </w:tc>
                  </w:tr>
                  <w:tr>
                    <w:trPr>
                      <w:trHeight w:val="519" w:hRule="atLeast"/>
                    </w:trPr>
                    <w:tc>
                      <w:tcPr>
                        <w:tcW w:w="682" w:type="dxa"/>
                      </w:tcPr>
                      <w:p>
                        <w:pPr>
                          <w:pStyle w:val="TableParagraph"/>
                          <w:spacing w:before="43"/>
                          <w:ind w:right="131"/>
                          <w:jc w:val="right"/>
                          <w:rPr>
                            <w:sz w:val="20"/>
                          </w:rPr>
                        </w:pPr>
                        <w:r>
                          <w:rPr>
                            <w:sz w:val="20"/>
                          </w:rPr>
                          <w:t>9600</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MISCELANEO DE SERVICIO CIVIL 1 a</w:t>
                        </w:r>
                      </w:p>
                      <w:p>
                        <w:pPr>
                          <w:pStyle w:val="TableParagraph"/>
                          <w:spacing w:line="227" w:lineRule="exact"/>
                          <w:ind w:left="41"/>
                          <w:rPr>
                            <w:sz w:val="20"/>
                          </w:rPr>
                        </w:pPr>
                        <w:r>
                          <w:rPr>
                            <w:sz w:val="20"/>
                          </w:rPr>
                          <w:t>278.250,00 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556.500,00</w:t>
                        </w:r>
                      </w:p>
                    </w:tc>
                    <w:tc>
                      <w:tcPr>
                        <w:tcW w:w="1639" w:type="dxa"/>
                      </w:tcPr>
                      <w:p>
                        <w:pPr>
                          <w:pStyle w:val="TableParagraph"/>
                          <w:spacing w:before="43"/>
                          <w:ind w:right="44"/>
                          <w:jc w:val="right"/>
                          <w:rPr>
                            <w:sz w:val="20"/>
                          </w:rPr>
                        </w:pPr>
                        <w:r>
                          <w:rPr>
                            <w:sz w:val="20"/>
                          </w:rPr>
                          <w:t>3.339.000,00</w:t>
                        </w:r>
                      </w:p>
                    </w:tc>
                  </w:tr>
                  <w:tr>
                    <w:trPr>
                      <w:trHeight w:val="527" w:hRule="atLeast"/>
                    </w:trPr>
                    <w:tc>
                      <w:tcPr>
                        <w:tcW w:w="682" w:type="dxa"/>
                      </w:tcPr>
                      <w:p>
                        <w:pPr>
                          <w:pStyle w:val="TableParagraph"/>
                          <w:rPr>
                            <w:sz w:val="20"/>
                          </w:rPr>
                        </w:pP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1" w:right="810"/>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4"/>
                          <w:jc w:val="right"/>
                          <w:rPr>
                            <w:sz w:val="20"/>
                          </w:rPr>
                        </w:pPr>
                        <w:r>
                          <w:rPr>
                            <w:sz w:val="20"/>
                          </w:rPr>
                          <w:t>40.331.444,00</w:t>
                        </w:r>
                      </w:p>
                    </w:tc>
                  </w:tr>
                  <w:tr>
                    <w:trPr>
                      <w:trHeight w:val="534"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00302</w:t>
                        </w:r>
                      </w:p>
                    </w:tc>
                    <w:tc>
                      <w:tcPr>
                        <w:tcW w:w="542" w:type="dxa"/>
                      </w:tcPr>
                      <w:p>
                        <w:pPr>
                          <w:pStyle w:val="TableParagraph"/>
                          <w:spacing w:before="50"/>
                          <w:ind w:right="36"/>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1" w:right="26"/>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2.103.558,00</w:t>
                        </w:r>
                      </w:p>
                    </w:tc>
                  </w:tr>
                  <w:tr>
                    <w:trPr>
                      <w:trHeight w:val="740"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00302</w:t>
                        </w:r>
                      </w:p>
                    </w:tc>
                    <w:tc>
                      <w:tcPr>
                        <w:tcW w:w="542" w:type="dxa"/>
                      </w:tcPr>
                      <w:p>
                        <w:pPr>
                          <w:pStyle w:val="TableParagraph"/>
                          <w:spacing w:before="50"/>
                          <w:ind w:right="36"/>
                          <w:jc w:val="right"/>
                          <w:rPr>
                            <w:sz w:val="20"/>
                          </w:rPr>
                        </w:pPr>
                        <w:r>
                          <w:rPr>
                            <w:sz w:val="20"/>
                          </w:rPr>
                          <w:t>115</w:t>
                        </w:r>
                      </w:p>
                    </w:tc>
                    <w:tc>
                      <w:tcPr>
                        <w:tcW w:w="4349" w:type="dxa"/>
                        <w:tcBorders>
                          <w:top w:val="dashed" w:sz="2" w:space="0" w:color="000000"/>
                        </w:tcBorders>
                      </w:tcPr>
                      <w:p>
                        <w:pPr>
                          <w:pStyle w:val="TableParagraph"/>
                          <w:spacing w:line="230" w:lineRule="atLeast" w:before="50"/>
                          <w:ind w:left="41"/>
                          <w:rPr>
                            <w:sz w:val="20"/>
                          </w:rPr>
                        </w:pPr>
                        <w:r>
                          <w:rPr>
                            <w:sz w:val="20"/>
                          </w:rPr>
                          <w:t>RETRIBUCIÓN POR LA PROHIBICIÓN DEL EJERCICIO PROFESIONAL (LEY No. 5867 DEL 15/12/75 Y SUS REFORMAS)</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13.248.682,00</w:t>
                        </w:r>
                      </w:p>
                    </w:tc>
                  </w:tr>
                </w:tbl>
                <w:p>
                  <w:pPr>
                    <w:pStyle w:val="BodyText"/>
                  </w:pPr>
                </w:p>
              </w:txbxContent>
            </v:textbox>
            <w10:wrap type="none"/>
          </v:shape>
        </w:pict>
      </w:r>
      <w:r>
        <w:rPr>
          <w:sz w:val="20"/>
        </w:rPr>
        <w:t>5.319.000,00</w:t>
      </w:r>
    </w:p>
    <w:p>
      <w:pPr>
        <w:spacing w:after="0"/>
        <w:jc w:val="right"/>
        <w:rPr>
          <w:sz w:val="20"/>
        </w:rPr>
        <w:sectPr>
          <w:type w:val="continuous"/>
          <w:pgSz w:w="11910" w:h="15820"/>
          <w:pgMar w:top="140" w:bottom="280" w:left="1020" w:right="1040"/>
          <w:cols w:num="2" w:equalWidth="0">
            <w:col w:w="4834" w:space="1277"/>
            <w:col w:w="37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8"/>
        </w:rPr>
      </w:pPr>
    </w:p>
    <w:p>
      <w:pPr>
        <w:spacing w:after="0"/>
        <w:rPr>
          <w:sz w:val="28"/>
        </w:rPr>
        <w:sectPr>
          <w:type w:val="continuous"/>
          <w:pgSz w:w="11910" w:h="15820"/>
          <w:pgMar w:top="140" w:bottom="280" w:left="1020" w:right="1040"/>
        </w:sectPr>
      </w:pPr>
    </w:p>
    <w:p>
      <w:pPr>
        <w:pStyle w:val="BodyText"/>
        <w:rPr>
          <w:sz w:val="22"/>
        </w:rPr>
      </w:pPr>
    </w:p>
    <w:p>
      <w:pPr>
        <w:tabs>
          <w:tab w:pos="1318" w:val="left" w:leader="none"/>
        </w:tabs>
        <w:spacing w:line="314" w:lineRule="auto" w:before="154"/>
        <w:ind w:left="933" w:right="38" w:hanging="780"/>
        <w:jc w:val="left"/>
        <w:rPr>
          <w:sz w:val="20"/>
        </w:rPr>
      </w:pPr>
      <w:r>
        <w:rPr>
          <w:b/>
          <w:sz w:val="20"/>
        </w:rPr>
        <w:t>Título:</w:t>
        <w:tab/>
        <w:tab/>
      </w:r>
      <w:r>
        <w:rPr>
          <w:sz w:val="20"/>
        </w:rPr>
        <w:t>202 MINISTERIO DE LA PRESIDENCIA TOTAL SALARIO BASE</w:t>
      </w:r>
    </w:p>
    <w:p>
      <w:pPr>
        <w:tabs>
          <w:tab w:pos="2228" w:val="left" w:leader="none"/>
        </w:tabs>
        <w:spacing w:before="92"/>
        <w:ind w:left="0" w:right="200" w:firstLine="0"/>
        <w:jc w:val="right"/>
        <w:rPr>
          <w:b/>
          <w:sz w:val="20"/>
        </w:rPr>
      </w:pPr>
      <w:r>
        <w:rPr/>
        <w:br w:type="column"/>
      </w:r>
      <w:r>
        <w:rPr>
          <w:b/>
          <w:sz w:val="20"/>
        </w:rPr>
        <w:t>Total rebajar Título:</w:t>
        <w:tab/>
        <w:t>61.002.684,00</w:t>
      </w:r>
    </w:p>
    <w:p>
      <w:pPr>
        <w:pStyle w:val="BodyText"/>
        <w:rPr>
          <w:b/>
          <w:sz w:val="22"/>
        </w:rPr>
      </w:pPr>
    </w:p>
    <w:p>
      <w:pPr>
        <w:spacing w:before="133"/>
        <w:ind w:left="0" w:right="200" w:firstLine="0"/>
        <w:jc w:val="right"/>
        <w:rPr>
          <w:sz w:val="20"/>
        </w:rPr>
      </w:pPr>
      <w:r>
        <w:rPr/>
        <w:pict>
          <v:shape style="position:absolute;margin-left:66.188004pt;margin-top:17.660938pt;width:469.45pt;height:169pt;mso-position-horizontal-relative:page;mso-position-vertical-relative:paragraph;z-index:2526126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42"/>
                    <w:gridCol w:w="4349"/>
                    <w:gridCol w:w="227"/>
                    <w:gridCol w:w="1112"/>
                    <w:gridCol w:w="1639"/>
                  </w:tblGrid>
                  <w:tr>
                    <w:trPr>
                      <w:trHeight w:val="578" w:hRule="atLeast"/>
                    </w:trPr>
                    <w:tc>
                      <w:tcPr>
                        <w:tcW w:w="682" w:type="dxa"/>
                      </w:tcPr>
                      <w:p>
                        <w:pPr>
                          <w:pStyle w:val="TableParagraph"/>
                          <w:spacing w:before="102"/>
                          <w:ind w:left="50"/>
                          <w:rPr>
                            <w:sz w:val="20"/>
                          </w:rPr>
                        </w:pPr>
                        <w:r>
                          <w:rPr>
                            <w:sz w:val="20"/>
                          </w:rPr>
                          <w:t>11734</w:t>
                        </w:r>
                      </w:p>
                    </w:tc>
                    <w:tc>
                      <w:tcPr>
                        <w:tcW w:w="934" w:type="dxa"/>
                      </w:tcPr>
                      <w:p>
                        <w:pPr>
                          <w:pStyle w:val="TableParagraph"/>
                          <w:spacing w:before="102"/>
                          <w:ind w:left="132"/>
                          <w:rPr>
                            <w:sz w:val="20"/>
                          </w:rPr>
                        </w:pPr>
                        <w:r>
                          <w:rPr>
                            <w:sz w:val="20"/>
                          </w:rPr>
                          <w:t>00101</w:t>
                        </w:r>
                      </w:p>
                    </w:tc>
                    <w:tc>
                      <w:tcPr>
                        <w:tcW w:w="442" w:type="dxa"/>
                      </w:tcPr>
                      <w:p>
                        <w:pPr>
                          <w:pStyle w:val="TableParagraph"/>
                          <w:spacing w:before="102"/>
                          <w:ind w:right="36"/>
                          <w:jc w:val="right"/>
                          <w:rPr>
                            <w:sz w:val="20"/>
                          </w:rPr>
                        </w:pPr>
                        <w:r>
                          <w:rPr>
                            <w:sz w:val="20"/>
                          </w:rPr>
                          <w:t>1</w:t>
                        </w:r>
                      </w:p>
                    </w:tc>
                    <w:tc>
                      <w:tcPr>
                        <w:tcW w:w="4349" w:type="dxa"/>
                        <w:tcBorders>
                          <w:bottom w:val="dashed" w:sz="8" w:space="0" w:color="000000"/>
                        </w:tcBorders>
                      </w:tcPr>
                      <w:p>
                        <w:pPr>
                          <w:pStyle w:val="TableParagraph"/>
                          <w:spacing w:before="102"/>
                          <w:ind w:left="41"/>
                          <w:rPr>
                            <w:sz w:val="20"/>
                          </w:rPr>
                        </w:pPr>
                        <w:r>
                          <w:rPr>
                            <w:sz w:val="20"/>
                          </w:rPr>
                          <w:t>PROFESIONAL JEFE DE SERVICIO CIVIL 3 (4.0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Borders>
                          <w:top w:val="single" w:sz="6" w:space="0" w:color="000000"/>
                        </w:tcBorders>
                      </w:tcPr>
                      <w:p>
                        <w:pPr>
                          <w:pStyle w:val="TableParagraph"/>
                          <w:spacing w:before="102"/>
                          <w:ind w:right="-15"/>
                          <w:jc w:val="right"/>
                          <w:rPr>
                            <w:sz w:val="20"/>
                          </w:rPr>
                        </w:pPr>
                        <w:r>
                          <w:rPr>
                            <w:sz w:val="20"/>
                          </w:rPr>
                          <w:t>968.950,00</w:t>
                        </w:r>
                      </w:p>
                    </w:tc>
                    <w:tc>
                      <w:tcPr>
                        <w:tcW w:w="1639" w:type="dxa"/>
                      </w:tcPr>
                      <w:p>
                        <w:pPr>
                          <w:pStyle w:val="TableParagraph"/>
                          <w:spacing w:before="102"/>
                          <w:ind w:right="44"/>
                          <w:jc w:val="right"/>
                          <w:rPr>
                            <w:sz w:val="20"/>
                          </w:rPr>
                        </w:pPr>
                        <w:r>
                          <w:rPr>
                            <w:sz w:val="20"/>
                          </w:rPr>
                          <w:t>3.875.800,00</w:t>
                        </w:r>
                      </w:p>
                    </w:tc>
                  </w:tr>
                  <w:tr>
                    <w:trPr>
                      <w:trHeight w:val="519" w:hRule="atLeast"/>
                    </w:trPr>
                    <w:tc>
                      <w:tcPr>
                        <w:tcW w:w="682" w:type="dxa"/>
                      </w:tcPr>
                      <w:p>
                        <w:pPr>
                          <w:pStyle w:val="TableParagraph"/>
                          <w:spacing w:before="43"/>
                          <w:ind w:left="50"/>
                          <w:rPr>
                            <w:sz w:val="20"/>
                          </w:rPr>
                        </w:pPr>
                        <w:r>
                          <w:rPr>
                            <w:sz w:val="20"/>
                          </w:rPr>
                          <w:t>11731</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(4.0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759.950,00</w:t>
                        </w:r>
                      </w:p>
                    </w:tc>
                    <w:tc>
                      <w:tcPr>
                        <w:tcW w:w="1639" w:type="dxa"/>
                      </w:tcPr>
                      <w:p>
                        <w:pPr>
                          <w:pStyle w:val="TableParagraph"/>
                          <w:spacing w:before="43"/>
                          <w:ind w:right="44"/>
                          <w:jc w:val="right"/>
                          <w:rPr>
                            <w:sz w:val="20"/>
                          </w:rPr>
                        </w:pPr>
                        <w:r>
                          <w:rPr>
                            <w:sz w:val="20"/>
                          </w:rPr>
                          <w:t>3.039.800,00</w:t>
                        </w:r>
                      </w:p>
                    </w:tc>
                  </w:tr>
                  <w:tr>
                    <w:trPr>
                      <w:trHeight w:val="519" w:hRule="atLeast"/>
                    </w:trPr>
                    <w:tc>
                      <w:tcPr>
                        <w:tcW w:w="682" w:type="dxa"/>
                      </w:tcPr>
                      <w:p>
                        <w:pPr>
                          <w:pStyle w:val="TableParagraph"/>
                          <w:spacing w:before="43"/>
                          <w:ind w:left="50"/>
                          <w:rPr>
                            <w:sz w:val="20"/>
                          </w:rPr>
                        </w:pPr>
                        <w:r>
                          <w:rPr>
                            <w:sz w:val="20"/>
                          </w:rPr>
                          <w:t>11728</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1 A (2.0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526.050,00</w:t>
                        </w:r>
                      </w:p>
                    </w:tc>
                    <w:tc>
                      <w:tcPr>
                        <w:tcW w:w="1639" w:type="dxa"/>
                      </w:tcPr>
                      <w:p>
                        <w:pPr>
                          <w:pStyle w:val="TableParagraph"/>
                          <w:spacing w:before="43"/>
                          <w:ind w:right="44"/>
                          <w:jc w:val="right"/>
                          <w:rPr>
                            <w:sz w:val="20"/>
                          </w:rPr>
                        </w:pPr>
                        <w:r>
                          <w:rPr>
                            <w:sz w:val="20"/>
                          </w:rPr>
                          <w:t>1.052.100,00</w:t>
                        </w:r>
                      </w:p>
                    </w:tc>
                  </w:tr>
                  <w:tr>
                    <w:trPr>
                      <w:trHeight w:val="281" w:hRule="atLeast"/>
                    </w:trPr>
                    <w:tc>
                      <w:tcPr>
                        <w:tcW w:w="682" w:type="dxa"/>
                      </w:tcPr>
                      <w:p>
                        <w:pPr>
                          <w:pStyle w:val="TableParagraph"/>
                          <w:spacing w:line="218" w:lineRule="exact" w:before="43"/>
                          <w:ind w:left="50"/>
                          <w:rPr>
                            <w:sz w:val="20"/>
                          </w:rPr>
                        </w:pPr>
                        <w:r>
                          <w:rPr>
                            <w:sz w:val="20"/>
                          </w:rPr>
                          <w:t>10042</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OFICIAL CATEGORIA 2 (3.0 meses) (e)</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467.150,00</w:t>
                        </w:r>
                      </w:p>
                    </w:tc>
                    <w:tc>
                      <w:tcPr>
                        <w:tcW w:w="1639" w:type="dxa"/>
                      </w:tcPr>
                      <w:p>
                        <w:pPr>
                          <w:pStyle w:val="TableParagraph"/>
                          <w:spacing w:line="218" w:lineRule="exact" w:before="43"/>
                          <w:ind w:right="44"/>
                          <w:jc w:val="right"/>
                          <w:rPr>
                            <w:sz w:val="20"/>
                          </w:rPr>
                        </w:pPr>
                        <w:r>
                          <w:rPr>
                            <w:sz w:val="20"/>
                          </w:rPr>
                          <w:t>1.401.450,00</w:t>
                        </w:r>
                      </w:p>
                    </w:tc>
                  </w:tr>
                  <w:tr>
                    <w:trPr>
                      <w:trHeight w:val="519" w:hRule="atLeast"/>
                    </w:trPr>
                    <w:tc>
                      <w:tcPr>
                        <w:tcW w:w="682" w:type="dxa"/>
                      </w:tcPr>
                      <w:p>
                        <w:pPr>
                          <w:pStyle w:val="TableParagraph"/>
                          <w:spacing w:before="43"/>
                          <w:ind w:left="50"/>
                          <w:rPr>
                            <w:sz w:val="20"/>
                          </w:rPr>
                        </w:pPr>
                        <w:r>
                          <w:rPr>
                            <w:sz w:val="20"/>
                          </w:rPr>
                          <w:t>10037</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9</w:t>
                        </w:r>
                      </w:p>
                    </w:tc>
                    <w:tc>
                      <w:tcPr>
                        <w:tcW w:w="4349" w:type="dxa"/>
                        <w:tcBorders>
                          <w:top w:val="dashed" w:sz="8" w:space="0" w:color="000000"/>
                          <w:bottom w:val="dashed" w:sz="8" w:space="0" w:color="000000"/>
                        </w:tcBorders>
                      </w:tcPr>
                      <w:p>
                        <w:pPr>
                          <w:pStyle w:val="TableParagraph"/>
                          <w:spacing w:before="43"/>
                          <w:ind w:left="41"/>
                          <w:rPr>
                            <w:sz w:val="20"/>
                          </w:rPr>
                        </w:pPr>
                        <w:r>
                          <w:rPr>
                            <w:sz w:val="20"/>
                          </w:rPr>
                          <w:t>OFICIAL CATEGORIA 1 a 437.500,00 Cls c/u (2.0</w:t>
                        </w:r>
                      </w:p>
                      <w:p>
                        <w:pPr>
                          <w:pStyle w:val="TableParagraph"/>
                          <w:spacing w:line="227" w:lineRule="exact"/>
                          <w:ind w:left="41"/>
                          <w:rPr>
                            <w:sz w:val="20"/>
                          </w:rPr>
                        </w:pPr>
                        <w:r>
                          <w:rPr>
                            <w:sz w:val="20"/>
                          </w:rPr>
                          <w:t>meses) (e)</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3.937.500,00</w:t>
                        </w:r>
                      </w:p>
                    </w:tc>
                    <w:tc>
                      <w:tcPr>
                        <w:tcW w:w="1639" w:type="dxa"/>
                      </w:tcPr>
                      <w:p>
                        <w:pPr>
                          <w:pStyle w:val="TableParagraph"/>
                          <w:spacing w:before="43"/>
                          <w:ind w:right="44"/>
                          <w:jc w:val="right"/>
                          <w:rPr>
                            <w:sz w:val="20"/>
                          </w:rPr>
                        </w:pPr>
                        <w:r>
                          <w:rPr>
                            <w:sz w:val="20"/>
                          </w:rPr>
                          <w:t>7.875.000,00</w:t>
                        </w:r>
                      </w:p>
                    </w:tc>
                  </w:tr>
                  <w:tr>
                    <w:trPr>
                      <w:trHeight w:val="519" w:hRule="atLeast"/>
                    </w:trPr>
                    <w:tc>
                      <w:tcPr>
                        <w:tcW w:w="682" w:type="dxa"/>
                      </w:tcPr>
                      <w:p>
                        <w:pPr>
                          <w:pStyle w:val="TableParagraph"/>
                          <w:spacing w:before="43"/>
                          <w:ind w:left="50"/>
                          <w:rPr>
                            <w:sz w:val="20"/>
                          </w:rPr>
                        </w:pPr>
                        <w:r>
                          <w:rPr>
                            <w:sz w:val="20"/>
                          </w:rPr>
                          <w:t>10037</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9</w:t>
                        </w:r>
                      </w:p>
                    </w:tc>
                    <w:tc>
                      <w:tcPr>
                        <w:tcW w:w="4349" w:type="dxa"/>
                        <w:tcBorders>
                          <w:top w:val="dashed" w:sz="8" w:space="0" w:color="000000"/>
                          <w:bottom w:val="dashed" w:sz="8" w:space="0" w:color="000000"/>
                        </w:tcBorders>
                      </w:tcPr>
                      <w:p>
                        <w:pPr>
                          <w:pStyle w:val="TableParagraph"/>
                          <w:spacing w:before="43"/>
                          <w:ind w:left="41"/>
                          <w:rPr>
                            <w:sz w:val="20"/>
                          </w:rPr>
                        </w:pPr>
                        <w:r>
                          <w:rPr>
                            <w:sz w:val="20"/>
                          </w:rPr>
                          <w:t>OFICIAL CATEGORIA 1 a 437.500,00 Cls c/u (3.0</w:t>
                        </w:r>
                      </w:p>
                      <w:p>
                        <w:pPr>
                          <w:pStyle w:val="TableParagraph"/>
                          <w:spacing w:line="227" w:lineRule="exact"/>
                          <w:ind w:left="41"/>
                          <w:rPr>
                            <w:sz w:val="20"/>
                          </w:rPr>
                        </w:pPr>
                        <w:r>
                          <w:rPr>
                            <w:sz w:val="20"/>
                          </w:rPr>
                          <w:t>meses) (e)</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3.937.500,00</w:t>
                        </w:r>
                      </w:p>
                    </w:tc>
                    <w:tc>
                      <w:tcPr>
                        <w:tcW w:w="1639" w:type="dxa"/>
                      </w:tcPr>
                      <w:p>
                        <w:pPr>
                          <w:pStyle w:val="TableParagraph"/>
                          <w:spacing w:before="43"/>
                          <w:ind w:right="44"/>
                          <w:jc w:val="right"/>
                          <w:rPr>
                            <w:sz w:val="20"/>
                          </w:rPr>
                        </w:pPr>
                        <w:r>
                          <w:rPr>
                            <w:sz w:val="20"/>
                          </w:rPr>
                          <w:t>11.812.500,00</w:t>
                        </w:r>
                      </w:p>
                    </w:tc>
                  </w:tr>
                  <w:tr>
                    <w:trPr>
                      <w:trHeight w:val="281" w:hRule="atLeast"/>
                    </w:trPr>
                    <w:tc>
                      <w:tcPr>
                        <w:tcW w:w="682" w:type="dxa"/>
                      </w:tcPr>
                      <w:p>
                        <w:pPr>
                          <w:pStyle w:val="TableParagraph"/>
                          <w:spacing w:line="218" w:lineRule="exact" w:before="43"/>
                          <w:ind w:left="50"/>
                          <w:rPr>
                            <w:sz w:val="20"/>
                          </w:rPr>
                        </w:pPr>
                        <w:r>
                          <w:rPr>
                            <w:sz w:val="20"/>
                          </w:rPr>
                          <w:t>15087</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TECNICO DE SERVICIO CIVIL 3 (4.0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435.000,00</w:t>
                        </w:r>
                      </w:p>
                    </w:tc>
                    <w:tc>
                      <w:tcPr>
                        <w:tcW w:w="1639" w:type="dxa"/>
                      </w:tcPr>
                      <w:p>
                        <w:pPr>
                          <w:pStyle w:val="TableParagraph"/>
                          <w:spacing w:line="218" w:lineRule="exact" w:before="43"/>
                          <w:ind w:right="44"/>
                          <w:jc w:val="right"/>
                          <w:rPr>
                            <w:sz w:val="20"/>
                          </w:rPr>
                        </w:pPr>
                        <w:r>
                          <w:rPr>
                            <w:sz w:val="20"/>
                          </w:rPr>
                          <w:t>1.740.000,00</w:t>
                        </w:r>
                      </w:p>
                    </w:tc>
                  </w:tr>
                </w:tbl>
                <w:p>
                  <w:pPr>
                    <w:pStyle w:val="BodyText"/>
                  </w:pPr>
                </w:p>
              </w:txbxContent>
            </v:textbox>
            <w10:wrap type="none"/>
          </v:shape>
        </w:pict>
      </w:r>
      <w:r>
        <w:rPr>
          <w:sz w:val="20"/>
        </w:rPr>
        <w:t>45.470.550,00</w:t>
      </w:r>
    </w:p>
    <w:p>
      <w:pPr>
        <w:spacing w:after="0"/>
        <w:jc w:val="right"/>
        <w:rPr>
          <w:sz w:val="20"/>
        </w:rPr>
        <w:sectPr>
          <w:type w:val="continuous"/>
          <w:pgSz w:w="11910" w:h="15820"/>
          <w:pgMar w:top="140" w:bottom="280" w:left="1020" w:right="1040"/>
          <w:cols w:num="2" w:equalWidth="0">
            <w:col w:w="4878" w:space="1232"/>
            <w:col w:w="3740"/>
          </w:cols>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269" w:hRule="atLeast"/>
        </w:trPr>
        <w:tc>
          <w:tcPr>
            <w:tcW w:w="770" w:type="dxa"/>
          </w:tcPr>
          <w:p>
            <w:pPr>
              <w:pStyle w:val="TableParagraph"/>
              <w:spacing w:line="218" w:lineRule="exact" w:before="31"/>
              <w:ind w:right="62"/>
              <w:jc w:val="right"/>
              <w:rPr>
                <w:sz w:val="20"/>
              </w:rPr>
            </w:pPr>
            <w:r>
              <w:rPr>
                <w:sz w:val="20"/>
              </w:rPr>
              <w:t>9991</w:t>
            </w:r>
          </w:p>
        </w:tc>
        <w:tc>
          <w:tcPr>
            <w:tcW w:w="904" w:type="dxa"/>
          </w:tcPr>
          <w:p>
            <w:pPr>
              <w:pStyle w:val="TableParagraph"/>
              <w:spacing w:line="218" w:lineRule="exact" w:before="31"/>
              <w:ind w:left="181" w:right="182"/>
              <w:jc w:val="center"/>
              <w:rPr>
                <w:sz w:val="20"/>
              </w:rPr>
            </w:pPr>
            <w:r>
              <w:rPr>
                <w:sz w:val="20"/>
              </w:rPr>
              <w:t>00101</w:t>
            </w:r>
          </w:p>
        </w:tc>
        <w:tc>
          <w:tcPr>
            <w:tcW w:w="543" w:type="dxa"/>
          </w:tcPr>
          <w:p>
            <w:pPr>
              <w:pStyle w:val="TableParagraph"/>
              <w:spacing w:line="218" w:lineRule="exact" w:before="31"/>
              <w:ind w:right="39"/>
              <w:jc w:val="right"/>
              <w:rPr>
                <w:sz w:val="20"/>
              </w:rPr>
            </w:pPr>
            <w:r>
              <w:rPr>
                <w:sz w:val="20"/>
              </w:rPr>
              <w:t>1</w:t>
            </w:r>
          </w:p>
        </w:tc>
        <w:tc>
          <w:tcPr>
            <w:tcW w:w="4350" w:type="dxa"/>
            <w:tcBorders>
              <w:bottom w:val="dashed" w:sz="8" w:space="0" w:color="000000"/>
            </w:tcBorders>
          </w:tcPr>
          <w:p>
            <w:pPr>
              <w:pStyle w:val="TableParagraph"/>
              <w:spacing w:line="218" w:lineRule="exact" w:before="31"/>
              <w:ind w:left="38"/>
              <w:rPr>
                <w:sz w:val="20"/>
              </w:rPr>
            </w:pPr>
            <w:r>
              <w:rPr>
                <w:sz w:val="20"/>
              </w:rPr>
              <w:t>OFICIAL ASISTENTE 2 (3.0 meses) (e)</w:t>
            </w:r>
          </w:p>
        </w:tc>
        <w:tc>
          <w:tcPr>
            <w:tcW w:w="1560" w:type="dxa"/>
          </w:tcPr>
          <w:p>
            <w:pPr>
              <w:pStyle w:val="TableParagraph"/>
              <w:spacing w:line="218" w:lineRule="exact" w:before="31"/>
              <w:ind w:right="220"/>
              <w:jc w:val="right"/>
              <w:rPr>
                <w:sz w:val="20"/>
              </w:rPr>
            </w:pPr>
            <w:r>
              <w:rPr>
                <w:sz w:val="20"/>
              </w:rPr>
              <w:t>343.850,00</w:t>
            </w:r>
          </w:p>
        </w:tc>
        <w:tc>
          <w:tcPr>
            <w:tcW w:w="1420" w:type="dxa"/>
          </w:tcPr>
          <w:p>
            <w:pPr>
              <w:pStyle w:val="TableParagraph"/>
              <w:spacing w:line="218" w:lineRule="exact" w:before="31"/>
              <w:ind w:right="50"/>
              <w:jc w:val="right"/>
              <w:rPr>
                <w:sz w:val="20"/>
              </w:rPr>
            </w:pPr>
            <w:r>
              <w:rPr>
                <w:sz w:val="20"/>
              </w:rPr>
              <w:t>1.031.550,00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(6.0 meses)</w:t>
            </w:r>
          </w:p>
        </w:tc>
        <w:tc>
          <w:tcPr>
            <w:tcW w:w="1560" w:type="dxa"/>
          </w:tcPr>
          <w:p>
            <w:pPr>
              <w:pStyle w:val="TableParagraph"/>
              <w:spacing w:line="218" w:lineRule="exact" w:before="43"/>
              <w:ind w:right="220"/>
              <w:jc w:val="right"/>
              <w:rPr>
                <w:sz w:val="20"/>
              </w:rPr>
            </w:pPr>
            <w:r>
              <w:rPr>
                <w:sz w:val="20"/>
              </w:rPr>
              <w:t>330.000,00</w:t>
            </w:r>
          </w:p>
        </w:tc>
        <w:tc>
          <w:tcPr>
            <w:tcW w:w="1420" w:type="dxa"/>
          </w:tcPr>
          <w:p>
            <w:pPr>
              <w:pStyle w:val="TableParagraph"/>
              <w:spacing w:line="218" w:lineRule="exact" w:before="43"/>
              <w:ind w:right="50"/>
              <w:jc w:val="right"/>
              <w:rPr>
                <w:sz w:val="20"/>
              </w:rPr>
            </w:pPr>
            <w:r>
              <w:rPr>
                <w:sz w:val="20"/>
              </w:rPr>
              <w:t>1.980.000,00</w:t>
            </w:r>
          </w:p>
        </w:tc>
      </w:tr>
      <w:tr>
        <w:trPr>
          <w:trHeight w:val="281" w:hRule="atLeast"/>
        </w:trPr>
        <w:tc>
          <w:tcPr>
            <w:tcW w:w="770" w:type="dxa"/>
          </w:tcPr>
          <w:p>
            <w:pPr>
              <w:pStyle w:val="TableParagraph"/>
              <w:spacing w:line="218" w:lineRule="exact" w:before="43"/>
              <w:ind w:right="62"/>
              <w:jc w:val="right"/>
              <w:rPr>
                <w:sz w:val="20"/>
              </w:rPr>
            </w:pPr>
            <w:r>
              <w:rPr>
                <w:sz w:val="20"/>
              </w:rPr>
              <w:t>9990</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OFICIAL ASISTENTE 1 (3.0 meses) (e)</w:t>
            </w:r>
          </w:p>
        </w:tc>
        <w:tc>
          <w:tcPr>
            <w:tcW w:w="1560" w:type="dxa"/>
          </w:tcPr>
          <w:p>
            <w:pPr>
              <w:pStyle w:val="TableParagraph"/>
              <w:spacing w:line="218" w:lineRule="exact" w:before="43"/>
              <w:ind w:right="220"/>
              <w:jc w:val="right"/>
              <w:rPr>
                <w:sz w:val="20"/>
              </w:rPr>
            </w:pPr>
            <w:r>
              <w:rPr>
                <w:sz w:val="20"/>
              </w:rPr>
              <w:t>328.800,00</w:t>
            </w:r>
          </w:p>
        </w:tc>
        <w:tc>
          <w:tcPr>
            <w:tcW w:w="1420" w:type="dxa"/>
          </w:tcPr>
          <w:p>
            <w:pPr>
              <w:pStyle w:val="TableParagraph"/>
              <w:spacing w:line="218" w:lineRule="exact" w:before="43"/>
              <w:ind w:right="50"/>
              <w:jc w:val="right"/>
              <w:rPr>
                <w:sz w:val="20"/>
              </w:rPr>
            </w:pPr>
            <w:r>
              <w:rPr>
                <w:sz w:val="20"/>
              </w:rPr>
              <w:t>986.400,00</w:t>
            </w:r>
          </w:p>
        </w:tc>
      </w:tr>
      <w:tr>
        <w:trPr>
          <w:trHeight w:val="281" w:hRule="atLeast"/>
        </w:trPr>
        <w:tc>
          <w:tcPr>
            <w:tcW w:w="770" w:type="dxa"/>
          </w:tcPr>
          <w:p>
            <w:pPr>
              <w:pStyle w:val="TableParagraph"/>
              <w:spacing w:line="218" w:lineRule="exact" w:before="43"/>
              <w:ind w:right="62"/>
              <w:jc w:val="right"/>
              <w:rPr>
                <w:sz w:val="20"/>
              </w:rPr>
            </w:pPr>
            <w:r>
              <w:rPr>
                <w:sz w:val="20"/>
              </w:rPr>
              <w:t>3215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CONDUCTOR DE SERVICIO CIVIL 1 (6.0 meses)</w:t>
            </w:r>
          </w:p>
        </w:tc>
        <w:tc>
          <w:tcPr>
            <w:tcW w:w="1560" w:type="dxa"/>
          </w:tcPr>
          <w:p>
            <w:pPr>
              <w:pStyle w:val="TableParagraph"/>
              <w:spacing w:line="218" w:lineRule="exact" w:before="43"/>
              <w:ind w:right="220"/>
              <w:jc w:val="right"/>
              <w:rPr>
                <w:sz w:val="20"/>
              </w:rPr>
            </w:pPr>
            <w:r>
              <w:rPr>
                <w:sz w:val="20"/>
              </w:rPr>
              <w:t>298.750,00</w:t>
            </w:r>
          </w:p>
        </w:tc>
        <w:tc>
          <w:tcPr>
            <w:tcW w:w="1420" w:type="dxa"/>
          </w:tcPr>
          <w:p>
            <w:pPr>
              <w:pStyle w:val="TableParagraph"/>
              <w:spacing w:line="218" w:lineRule="exact" w:before="43"/>
              <w:ind w:right="50"/>
              <w:jc w:val="right"/>
              <w:rPr>
                <w:sz w:val="20"/>
              </w:rPr>
            </w:pPr>
            <w:r>
              <w:rPr>
                <w:sz w:val="20"/>
              </w:rPr>
              <w:t>1.792.500,00</w:t>
            </w:r>
          </w:p>
        </w:tc>
      </w:tr>
      <w:tr>
        <w:trPr>
          <w:trHeight w:val="277" w:hRule="atLeast"/>
        </w:trPr>
        <w:tc>
          <w:tcPr>
            <w:tcW w:w="770" w:type="dxa"/>
          </w:tcPr>
          <w:p>
            <w:pPr>
              <w:pStyle w:val="TableParagraph"/>
              <w:spacing w:line="214" w:lineRule="exact" w:before="43"/>
              <w:ind w:right="62"/>
              <w:jc w:val="right"/>
              <w:rPr>
                <w:sz w:val="20"/>
              </w:rPr>
            </w:pPr>
            <w:r>
              <w:rPr>
                <w:sz w:val="20"/>
              </w:rPr>
              <w:t>10122</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OFICIAL CHOFER a 298.100,00 Cls c/u (3.0</w:t>
            </w:r>
          </w:p>
        </w:tc>
        <w:tc>
          <w:tcPr>
            <w:tcW w:w="1560" w:type="dxa"/>
          </w:tcPr>
          <w:p>
            <w:pPr>
              <w:pStyle w:val="TableParagraph"/>
              <w:spacing w:line="214" w:lineRule="exact" w:before="43"/>
              <w:ind w:right="220"/>
              <w:jc w:val="right"/>
              <w:rPr>
                <w:sz w:val="20"/>
              </w:rPr>
            </w:pPr>
            <w:r>
              <w:rPr>
                <w:sz w:val="20"/>
              </w:rPr>
              <w:t>596.200,00</w:t>
            </w:r>
          </w:p>
        </w:tc>
        <w:tc>
          <w:tcPr>
            <w:tcW w:w="1420" w:type="dxa"/>
          </w:tcPr>
          <w:p>
            <w:pPr>
              <w:pStyle w:val="TableParagraph"/>
              <w:spacing w:line="214" w:lineRule="exact" w:before="43"/>
              <w:ind w:right="50"/>
              <w:jc w:val="right"/>
              <w:rPr>
                <w:sz w:val="20"/>
              </w:rPr>
            </w:pPr>
            <w:r>
              <w:rPr>
                <w:sz w:val="20"/>
              </w:rPr>
              <w:t>1.788.600,00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meses) (e)</w:t>
            </w:r>
          </w:p>
        </w:tc>
        <w:tc>
          <w:tcPr>
            <w:tcW w:w="1560" w:type="dxa"/>
          </w:tcPr>
          <w:p>
            <w:pPr>
              <w:pStyle w:val="TableParagraph"/>
              <w:rPr>
                <w:sz w:val="16"/>
              </w:rPr>
            </w:pPr>
          </w:p>
        </w:tc>
        <w:tc>
          <w:tcPr>
            <w:tcW w:w="142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10564</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7</w:t>
            </w:r>
          </w:p>
        </w:tc>
        <w:tc>
          <w:tcPr>
            <w:tcW w:w="4350" w:type="dxa"/>
            <w:tcBorders>
              <w:top w:val="dashed" w:sz="8" w:space="0" w:color="000000"/>
            </w:tcBorders>
          </w:tcPr>
          <w:p>
            <w:pPr>
              <w:pStyle w:val="TableParagraph"/>
              <w:spacing w:line="214" w:lineRule="exact" w:before="43"/>
              <w:ind w:left="38"/>
              <w:rPr>
                <w:sz w:val="20"/>
              </w:rPr>
            </w:pPr>
            <w:r>
              <w:rPr>
                <w:sz w:val="20"/>
              </w:rPr>
              <w:t>OFICIAL SEGURIDAD INTERNA a 298.100,00</w:t>
            </w:r>
          </w:p>
        </w:tc>
        <w:tc>
          <w:tcPr>
            <w:tcW w:w="1560" w:type="dxa"/>
          </w:tcPr>
          <w:p>
            <w:pPr>
              <w:pStyle w:val="TableParagraph"/>
              <w:spacing w:line="214" w:lineRule="exact" w:before="43"/>
              <w:ind w:right="220"/>
              <w:jc w:val="right"/>
              <w:rPr>
                <w:sz w:val="20"/>
              </w:rPr>
            </w:pPr>
            <w:r>
              <w:rPr>
                <w:sz w:val="20"/>
              </w:rPr>
              <w:t>2.086.700,00</w:t>
            </w:r>
          </w:p>
        </w:tc>
        <w:tc>
          <w:tcPr>
            <w:tcW w:w="1420" w:type="dxa"/>
          </w:tcPr>
          <w:p>
            <w:pPr>
              <w:pStyle w:val="TableParagraph"/>
              <w:spacing w:line="214" w:lineRule="exact" w:before="43"/>
              <w:ind w:right="50"/>
              <w:jc w:val="right"/>
              <w:rPr>
                <w:sz w:val="20"/>
              </w:rPr>
            </w:pPr>
            <w:r>
              <w:rPr>
                <w:sz w:val="20"/>
              </w:rPr>
              <w:t>6.260.100,00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Cls c/u (3.0 meses) (e)</w:t>
            </w:r>
          </w:p>
        </w:tc>
        <w:tc>
          <w:tcPr>
            <w:tcW w:w="1560" w:type="dxa"/>
          </w:tcPr>
          <w:p>
            <w:pPr>
              <w:pStyle w:val="TableParagraph"/>
              <w:rPr>
                <w:sz w:val="16"/>
              </w:rPr>
            </w:pPr>
          </w:p>
        </w:tc>
        <w:tc>
          <w:tcPr>
            <w:tcW w:w="1420" w:type="dxa"/>
          </w:tcPr>
          <w:p>
            <w:pPr>
              <w:pStyle w:val="TableParagraph"/>
              <w:rPr>
                <w:sz w:val="16"/>
              </w:rPr>
            </w:pPr>
          </w:p>
        </w:tc>
      </w:tr>
      <w:tr>
        <w:trPr>
          <w:trHeight w:val="281" w:hRule="atLeast"/>
        </w:trPr>
        <w:tc>
          <w:tcPr>
            <w:tcW w:w="770" w:type="dxa"/>
          </w:tcPr>
          <w:p>
            <w:pPr>
              <w:pStyle w:val="TableParagraph"/>
              <w:spacing w:line="218" w:lineRule="exact" w:before="43"/>
              <w:ind w:right="62"/>
              <w:jc w:val="right"/>
              <w:rPr>
                <w:sz w:val="20"/>
              </w:rPr>
            </w:pPr>
            <w:r>
              <w:rPr>
                <w:sz w:val="20"/>
              </w:rPr>
              <w:t>10496</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OFICIAL MISCELANEO (3.0 meses) (e)</w:t>
            </w:r>
          </w:p>
        </w:tc>
        <w:tc>
          <w:tcPr>
            <w:tcW w:w="1560" w:type="dxa"/>
          </w:tcPr>
          <w:p>
            <w:pPr>
              <w:pStyle w:val="TableParagraph"/>
              <w:spacing w:line="218" w:lineRule="exact" w:before="43"/>
              <w:ind w:right="220"/>
              <w:jc w:val="right"/>
              <w:rPr>
                <w:sz w:val="20"/>
              </w:rPr>
            </w:pPr>
            <w:r>
              <w:rPr>
                <w:sz w:val="20"/>
              </w:rPr>
              <w:t>278.250,00</w:t>
            </w:r>
          </w:p>
        </w:tc>
        <w:tc>
          <w:tcPr>
            <w:tcW w:w="1420" w:type="dxa"/>
          </w:tcPr>
          <w:p>
            <w:pPr>
              <w:pStyle w:val="TableParagraph"/>
              <w:spacing w:line="218" w:lineRule="exact" w:before="43"/>
              <w:ind w:right="50"/>
              <w:jc w:val="right"/>
              <w:rPr>
                <w:sz w:val="20"/>
              </w:rPr>
            </w:pPr>
            <w:r>
              <w:rPr>
                <w:sz w:val="20"/>
              </w:rPr>
              <w:t>834.750,00</w:t>
            </w:r>
          </w:p>
        </w:tc>
      </w:tr>
      <w:tr>
        <w:trPr>
          <w:trHeight w:val="277" w:hRule="atLeast"/>
        </w:trPr>
        <w:tc>
          <w:tcPr>
            <w:tcW w:w="770" w:type="dxa"/>
          </w:tcPr>
          <w:p>
            <w:pPr>
              <w:pStyle w:val="TableParagraph"/>
              <w:rPr>
                <w:sz w:val="20"/>
              </w:rPr>
            </w:pP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82</w:t>
            </w:r>
          </w:p>
        </w:tc>
        <w:tc>
          <w:tcPr>
            <w:tcW w:w="4350" w:type="dxa"/>
            <w:tcBorders>
              <w:top w:val="dashed" w:sz="8" w:space="0" w:color="000000"/>
            </w:tcBorders>
          </w:tcPr>
          <w:p>
            <w:pPr>
              <w:pStyle w:val="TableParagraph"/>
              <w:spacing w:line="214" w:lineRule="exact" w:before="43"/>
              <w:ind w:left="38"/>
              <w:rPr>
                <w:sz w:val="20"/>
              </w:rPr>
            </w:pPr>
            <w:r>
              <w:rPr>
                <w:sz w:val="20"/>
              </w:rPr>
              <w:t>RECONOCIMIENTO DE INCREMENTO</w:t>
            </w:r>
          </w:p>
        </w:tc>
        <w:tc>
          <w:tcPr>
            <w:tcW w:w="1560" w:type="dxa"/>
          </w:tcPr>
          <w:p>
            <w:pPr>
              <w:pStyle w:val="TableParagraph"/>
              <w:rPr>
                <w:sz w:val="20"/>
              </w:rPr>
            </w:pPr>
          </w:p>
        </w:tc>
        <w:tc>
          <w:tcPr>
            <w:tcW w:w="1420" w:type="dxa"/>
          </w:tcPr>
          <w:p>
            <w:pPr>
              <w:pStyle w:val="TableParagraph"/>
              <w:spacing w:line="214" w:lineRule="exact" w:before="43"/>
              <w:ind w:right="50"/>
              <w:jc w:val="right"/>
              <w:rPr>
                <w:sz w:val="20"/>
              </w:rPr>
            </w:pPr>
            <w:r>
              <w:rPr>
                <w:sz w:val="20"/>
              </w:rPr>
              <w:t>33.937.444,00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SALARIAL POR COSTO DE VIDA.</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00399</w:t>
            </w:r>
          </w:p>
        </w:tc>
        <w:tc>
          <w:tcPr>
            <w:tcW w:w="543" w:type="dxa"/>
          </w:tcPr>
          <w:p>
            <w:pPr>
              <w:pStyle w:val="TableParagraph"/>
              <w:spacing w:line="214" w:lineRule="exact" w:before="50"/>
              <w:ind w:right="39"/>
              <w:jc w:val="right"/>
              <w:rPr>
                <w:sz w:val="20"/>
              </w:rPr>
            </w:pPr>
            <w:r>
              <w:rPr>
                <w:sz w:val="20"/>
              </w:rPr>
              <w:t>89</w:t>
            </w:r>
          </w:p>
        </w:tc>
        <w:tc>
          <w:tcPr>
            <w:tcW w:w="4350" w:type="dxa"/>
            <w:tcBorders>
              <w:top w:val="dashed" w:sz="2" w:space="0" w:color="000000"/>
            </w:tcBorders>
          </w:tcPr>
          <w:p>
            <w:pPr>
              <w:pStyle w:val="TableParagraph"/>
              <w:spacing w:line="214" w:lineRule="exact" w:before="50"/>
              <w:ind w:left="38"/>
              <w:rPr>
                <w:sz w:val="20"/>
              </w:rPr>
            </w:pPr>
            <w:r>
              <w:rPr>
                <w:sz w:val="20"/>
              </w:rPr>
              <w:t>RECONOCIMIENTO POR RIESGO POLICIAL</w:t>
            </w:r>
          </w:p>
        </w:tc>
        <w:tc>
          <w:tcPr>
            <w:tcW w:w="1560" w:type="dxa"/>
          </w:tcPr>
          <w:p>
            <w:pPr>
              <w:pStyle w:val="TableParagraph"/>
              <w:rPr>
                <w:sz w:val="20"/>
              </w:rPr>
            </w:pPr>
          </w:p>
        </w:tc>
        <w:tc>
          <w:tcPr>
            <w:tcW w:w="1420" w:type="dxa"/>
          </w:tcPr>
          <w:p>
            <w:pPr>
              <w:pStyle w:val="TableParagraph"/>
              <w:spacing w:line="214" w:lineRule="exact" w:before="50"/>
              <w:ind w:right="50"/>
              <w:jc w:val="right"/>
              <w:rPr>
                <w:sz w:val="20"/>
              </w:rPr>
            </w:pPr>
            <w:r>
              <w:rPr>
                <w:sz w:val="20"/>
              </w:rPr>
              <w:t>488.511,00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LEY 7040 DEL 25-04-1986, LEY N° 7331 DEL 22-</w:t>
            </w:r>
          </w:p>
        </w:tc>
        <w:tc>
          <w:tcPr>
            <w:tcW w:w="1560" w:type="dxa"/>
          </w:tcPr>
          <w:p>
            <w:pPr>
              <w:pStyle w:val="TableParagraph"/>
              <w:rPr>
                <w:sz w:val="16"/>
              </w:rPr>
            </w:pPr>
          </w:p>
        </w:tc>
        <w:tc>
          <w:tcPr>
            <w:tcW w:w="142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04-1993 Y DG-172-92.</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00203</w:t>
            </w:r>
          </w:p>
        </w:tc>
        <w:tc>
          <w:tcPr>
            <w:tcW w:w="543" w:type="dxa"/>
          </w:tcPr>
          <w:p>
            <w:pPr>
              <w:pStyle w:val="TableParagraph"/>
              <w:spacing w:line="214" w:lineRule="exact" w:before="50"/>
              <w:ind w:right="39"/>
              <w:jc w:val="right"/>
              <w:rPr>
                <w:sz w:val="20"/>
              </w:rPr>
            </w:pPr>
            <w:r>
              <w:rPr>
                <w:sz w:val="20"/>
              </w:rPr>
              <w:t>94</w:t>
            </w:r>
          </w:p>
        </w:tc>
        <w:tc>
          <w:tcPr>
            <w:tcW w:w="4350" w:type="dxa"/>
            <w:tcBorders>
              <w:top w:val="dashed" w:sz="2" w:space="0" w:color="000000"/>
            </w:tcBorders>
          </w:tcPr>
          <w:p>
            <w:pPr>
              <w:pStyle w:val="TableParagraph"/>
              <w:spacing w:line="214" w:lineRule="exact" w:before="50"/>
              <w:ind w:left="38"/>
              <w:rPr>
                <w:sz w:val="20"/>
              </w:rPr>
            </w:pPr>
            <w:r>
              <w:rPr>
                <w:sz w:val="20"/>
              </w:rPr>
              <w:t>SOBRESUELDO DEL 25% SALARIO BASE POR</w:t>
            </w:r>
          </w:p>
        </w:tc>
        <w:tc>
          <w:tcPr>
            <w:tcW w:w="1560" w:type="dxa"/>
          </w:tcPr>
          <w:p>
            <w:pPr>
              <w:pStyle w:val="TableParagraph"/>
              <w:rPr>
                <w:sz w:val="20"/>
              </w:rPr>
            </w:pPr>
          </w:p>
        </w:tc>
        <w:tc>
          <w:tcPr>
            <w:tcW w:w="1420" w:type="dxa"/>
          </w:tcPr>
          <w:p>
            <w:pPr>
              <w:pStyle w:val="TableParagraph"/>
              <w:spacing w:line="214" w:lineRule="exact" w:before="50"/>
              <w:ind w:right="50"/>
              <w:jc w:val="right"/>
              <w:rPr>
                <w:sz w:val="20"/>
              </w:rPr>
            </w:pPr>
            <w:r>
              <w:rPr>
                <w:sz w:val="20"/>
              </w:rPr>
              <w:t>678.487,50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CONCEPTO DE DISPONIBILIDAD DE</w:t>
            </w:r>
          </w:p>
        </w:tc>
        <w:tc>
          <w:tcPr>
            <w:tcW w:w="1560" w:type="dxa"/>
          </w:tcPr>
          <w:p>
            <w:pPr>
              <w:pStyle w:val="TableParagraph"/>
              <w:rPr>
                <w:sz w:val="16"/>
              </w:rPr>
            </w:pPr>
          </w:p>
        </w:tc>
        <w:tc>
          <w:tcPr>
            <w:tcW w:w="142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SERVICIO SIN EJECUCION A HORARIOS, LEY</w:t>
            </w:r>
          </w:p>
        </w:tc>
        <w:tc>
          <w:tcPr>
            <w:tcW w:w="1560" w:type="dxa"/>
          </w:tcPr>
          <w:p>
            <w:pPr>
              <w:pStyle w:val="TableParagraph"/>
              <w:rPr>
                <w:sz w:val="16"/>
              </w:rPr>
            </w:pPr>
          </w:p>
        </w:tc>
        <w:tc>
          <w:tcPr>
            <w:tcW w:w="142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No. 7410 DEL 30/5/94.</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103</w:t>
            </w:r>
          </w:p>
        </w:tc>
        <w:tc>
          <w:tcPr>
            <w:tcW w:w="4350" w:type="dxa"/>
            <w:tcBorders>
              <w:top w:val="dashed" w:sz="2" w:space="0" w:color="000000"/>
            </w:tcBorders>
          </w:tcPr>
          <w:p>
            <w:pPr>
              <w:pStyle w:val="TableParagraph"/>
              <w:spacing w:line="214" w:lineRule="exact" w:before="50"/>
              <w:ind w:left="38"/>
              <w:rPr>
                <w:sz w:val="20"/>
              </w:rPr>
            </w:pPr>
            <w:r>
              <w:rPr>
                <w:sz w:val="20"/>
              </w:rPr>
              <w:t>RETRIBUCIÓN POR DEDICACIÓN EXCLUSIVA</w:t>
            </w:r>
          </w:p>
        </w:tc>
        <w:tc>
          <w:tcPr>
            <w:tcW w:w="1560" w:type="dxa"/>
          </w:tcPr>
          <w:p>
            <w:pPr>
              <w:pStyle w:val="TableParagraph"/>
              <w:rPr>
                <w:sz w:val="20"/>
              </w:rPr>
            </w:pPr>
          </w:p>
        </w:tc>
        <w:tc>
          <w:tcPr>
            <w:tcW w:w="1420" w:type="dxa"/>
          </w:tcPr>
          <w:p>
            <w:pPr>
              <w:pStyle w:val="TableParagraph"/>
              <w:spacing w:line="214" w:lineRule="exact" w:before="50"/>
              <w:ind w:right="50"/>
              <w:jc w:val="right"/>
              <w:rPr>
                <w:sz w:val="20"/>
              </w:rPr>
            </w:pPr>
            <w:r>
              <w:rPr>
                <w:sz w:val="20"/>
              </w:rPr>
              <w:t>9.310.507,00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(SEGÚN RESOLUCIÓN DG-003-83 DEL 4-01-83).</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115</w:t>
            </w:r>
          </w:p>
        </w:tc>
        <w:tc>
          <w:tcPr>
            <w:tcW w:w="4350" w:type="dxa"/>
            <w:tcBorders>
              <w:top w:val="dashed" w:sz="2" w:space="0" w:color="000000"/>
            </w:tcBorders>
          </w:tcPr>
          <w:p>
            <w:pPr>
              <w:pStyle w:val="TableParagraph"/>
              <w:spacing w:line="214" w:lineRule="exact" w:before="50"/>
              <w:ind w:left="38"/>
              <w:rPr>
                <w:sz w:val="20"/>
              </w:rPr>
            </w:pPr>
            <w:r>
              <w:rPr>
                <w:sz w:val="20"/>
              </w:rPr>
              <w:t>RETRIBUCIÓN POR LA PROHIBICIÓN DEL</w:t>
            </w:r>
          </w:p>
        </w:tc>
        <w:tc>
          <w:tcPr>
            <w:tcW w:w="1560" w:type="dxa"/>
          </w:tcPr>
          <w:p>
            <w:pPr>
              <w:pStyle w:val="TableParagraph"/>
              <w:rPr>
                <w:sz w:val="20"/>
              </w:rPr>
            </w:pPr>
          </w:p>
        </w:tc>
        <w:tc>
          <w:tcPr>
            <w:tcW w:w="1420" w:type="dxa"/>
          </w:tcPr>
          <w:p>
            <w:pPr>
              <w:pStyle w:val="TableParagraph"/>
              <w:spacing w:line="214" w:lineRule="exact" w:before="50"/>
              <w:ind w:right="50"/>
              <w:jc w:val="right"/>
              <w:rPr>
                <w:sz w:val="20"/>
              </w:rPr>
            </w:pPr>
            <w:r>
              <w:rPr>
                <w:sz w:val="20"/>
              </w:rPr>
              <w:t>2.074.068,00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EJERCICIO PROFESIONAL (LEY No. 5867 DEL</w:t>
            </w:r>
          </w:p>
        </w:tc>
        <w:tc>
          <w:tcPr>
            <w:tcW w:w="1560" w:type="dxa"/>
          </w:tcPr>
          <w:p>
            <w:pPr>
              <w:pStyle w:val="TableParagraph"/>
              <w:rPr>
                <w:sz w:val="16"/>
              </w:rPr>
            </w:pPr>
          </w:p>
        </w:tc>
        <w:tc>
          <w:tcPr>
            <w:tcW w:w="142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15/12/75 Y SUS REFORMAS)</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00399</w:t>
            </w:r>
          </w:p>
        </w:tc>
        <w:tc>
          <w:tcPr>
            <w:tcW w:w="543" w:type="dxa"/>
          </w:tcPr>
          <w:p>
            <w:pPr>
              <w:pStyle w:val="TableParagraph"/>
              <w:spacing w:line="214" w:lineRule="exact" w:before="50"/>
              <w:ind w:right="39"/>
              <w:jc w:val="right"/>
              <w:rPr>
                <w:sz w:val="20"/>
              </w:rPr>
            </w:pPr>
            <w:r>
              <w:rPr>
                <w:sz w:val="20"/>
              </w:rPr>
              <w:t>124</w:t>
            </w:r>
          </w:p>
        </w:tc>
        <w:tc>
          <w:tcPr>
            <w:tcW w:w="4350" w:type="dxa"/>
            <w:tcBorders>
              <w:top w:val="dashed" w:sz="2" w:space="0" w:color="000000"/>
            </w:tcBorders>
          </w:tcPr>
          <w:p>
            <w:pPr>
              <w:pStyle w:val="TableParagraph"/>
              <w:spacing w:line="214" w:lineRule="exact" w:before="50"/>
              <w:ind w:left="38"/>
              <w:rPr>
                <w:sz w:val="20"/>
              </w:rPr>
            </w:pPr>
            <w:r>
              <w:rPr>
                <w:sz w:val="20"/>
              </w:rPr>
              <w:t>RETRIBUCION SOBRE SALARIO BASE DEL</w:t>
            </w:r>
          </w:p>
        </w:tc>
        <w:tc>
          <w:tcPr>
            <w:tcW w:w="1560" w:type="dxa"/>
          </w:tcPr>
          <w:p>
            <w:pPr>
              <w:pStyle w:val="TableParagraph"/>
              <w:rPr>
                <w:sz w:val="20"/>
              </w:rPr>
            </w:pPr>
          </w:p>
        </w:tc>
        <w:tc>
          <w:tcPr>
            <w:tcW w:w="1420" w:type="dxa"/>
          </w:tcPr>
          <w:p>
            <w:pPr>
              <w:pStyle w:val="TableParagraph"/>
              <w:spacing w:line="214" w:lineRule="exact" w:before="50"/>
              <w:ind w:right="50"/>
              <w:jc w:val="right"/>
              <w:rPr>
                <w:sz w:val="20"/>
              </w:rPr>
            </w:pPr>
            <w:r>
              <w:rPr>
                <w:sz w:val="20"/>
              </w:rPr>
              <w:t>521.877,00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1.5% HASTA EL 35% POR APROBACION</w:t>
            </w:r>
          </w:p>
        </w:tc>
        <w:tc>
          <w:tcPr>
            <w:tcW w:w="1560" w:type="dxa"/>
          </w:tcPr>
          <w:p>
            <w:pPr>
              <w:pStyle w:val="TableParagraph"/>
              <w:rPr>
                <w:sz w:val="16"/>
              </w:rPr>
            </w:pPr>
          </w:p>
        </w:tc>
        <w:tc>
          <w:tcPr>
            <w:tcW w:w="142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PROG.DE CARRERA POLICIAL HASTA</w:t>
            </w:r>
          </w:p>
        </w:tc>
        <w:tc>
          <w:tcPr>
            <w:tcW w:w="1560" w:type="dxa"/>
          </w:tcPr>
          <w:p>
            <w:pPr>
              <w:pStyle w:val="TableParagraph"/>
              <w:rPr>
                <w:sz w:val="16"/>
              </w:rPr>
            </w:pPr>
          </w:p>
        </w:tc>
        <w:tc>
          <w:tcPr>
            <w:tcW w:w="142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ALCANZAR LA LICENCIATURA, LEY No.7410</w:t>
            </w:r>
          </w:p>
        </w:tc>
        <w:tc>
          <w:tcPr>
            <w:tcW w:w="1560" w:type="dxa"/>
          </w:tcPr>
          <w:p>
            <w:pPr>
              <w:pStyle w:val="TableParagraph"/>
              <w:rPr>
                <w:sz w:val="16"/>
              </w:rPr>
            </w:pPr>
          </w:p>
        </w:tc>
        <w:tc>
          <w:tcPr>
            <w:tcW w:w="142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DEL 30/5/94.</w:t>
            </w:r>
          </w:p>
        </w:tc>
        <w:tc>
          <w:tcPr>
            <w:tcW w:w="1560" w:type="dxa"/>
          </w:tcPr>
          <w:p>
            <w:pPr>
              <w:pStyle w:val="TableParagraph"/>
              <w:rPr>
                <w:sz w:val="18"/>
              </w:rPr>
            </w:pPr>
          </w:p>
        </w:tc>
        <w:tc>
          <w:tcPr>
            <w:tcW w:w="142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1"/>
              <w:ind w:left="181" w:right="182"/>
              <w:jc w:val="center"/>
              <w:rPr>
                <w:sz w:val="20"/>
              </w:rPr>
            </w:pPr>
            <w:r>
              <w:rPr>
                <w:sz w:val="20"/>
              </w:rPr>
              <w:t>00399</w:t>
            </w:r>
          </w:p>
        </w:tc>
        <w:tc>
          <w:tcPr>
            <w:tcW w:w="543" w:type="dxa"/>
          </w:tcPr>
          <w:p>
            <w:pPr>
              <w:pStyle w:val="TableParagraph"/>
              <w:spacing w:line="214" w:lineRule="exact" w:before="51"/>
              <w:ind w:right="39"/>
              <w:jc w:val="right"/>
              <w:rPr>
                <w:sz w:val="20"/>
              </w:rPr>
            </w:pPr>
            <w:r>
              <w:rPr>
                <w:sz w:val="20"/>
              </w:rPr>
              <w:t>179</w:t>
            </w:r>
          </w:p>
        </w:tc>
        <w:tc>
          <w:tcPr>
            <w:tcW w:w="4350" w:type="dxa"/>
            <w:tcBorders>
              <w:top w:val="dashed" w:sz="2" w:space="0" w:color="000000"/>
            </w:tcBorders>
          </w:tcPr>
          <w:p>
            <w:pPr>
              <w:pStyle w:val="TableParagraph"/>
              <w:spacing w:line="214" w:lineRule="exact" w:before="51"/>
              <w:ind w:left="38"/>
              <w:rPr>
                <w:sz w:val="20"/>
              </w:rPr>
            </w:pPr>
            <w:r>
              <w:rPr>
                <w:sz w:val="20"/>
              </w:rPr>
              <w:t>INCENTIVO OPERACIONES ALTO RIESGO</w:t>
            </w:r>
          </w:p>
        </w:tc>
        <w:tc>
          <w:tcPr>
            <w:tcW w:w="1560" w:type="dxa"/>
          </w:tcPr>
          <w:p>
            <w:pPr>
              <w:pStyle w:val="TableParagraph"/>
              <w:rPr>
                <w:sz w:val="20"/>
              </w:rPr>
            </w:pPr>
          </w:p>
        </w:tc>
        <w:tc>
          <w:tcPr>
            <w:tcW w:w="1420" w:type="dxa"/>
          </w:tcPr>
          <w:p>
            <w:pPr>
              <w:pStyle w:val="TableParagraph"/>
              <w:spacing w:line="214" w:lineRule="exact" w:before="51"/>
              <w:ind w:right="50"/>
              <w:jc w:val="right"/>
              <w:rPr>
                <w:sz w:val="20"/>
              </w:rPr>
            </w:pPr>
            <w:r>
              <w:rPr>
                <w:sz w:val="20"/>
              </w:rPr>
              <w:t>678.487,50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CONTRA EL TERRORISMO, A PAGAR A</w:t>
            </w:r>
          </w:p>
        </w:tc>
        <w:tc>
          <w:tcPr>
            <w:tcW w:w="1560" w:type="dxa"/>
          </w:tcPr>
          <w:p>
            <w:pPr>
              <w:pStyle w:val="TableParagraph"/>
              <w:rPr>
                <w:sz w:val="16"/>
              </w:rPr>
            </w:pPr>
          </w:p>
        </w:tc>
        <w:tc>
          <w:tcPr>
            <w:tcW w:w="142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FUNCIONARIOS DEL PROGRAMA UNIDAD</w:t>
            </w:r>
          </w:p>
        </w:tc>
        <w:tc>
          <w:tcPr>
            <w:tcW w:w="1560" w:type="dxa"/>
          </w:tcPr>
          <w:p>
            <w:pPr>
              <w:pStyle w:val="TableParagraph"/>
              <w:rPr>
                <w:sz w:val="16"/>
              </w:rPr>
            </w:pPr>
          </w:p>
        </w:tc>
        <w:tc>
          <w:tcPr>
            <w:tcW w:w="142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ESPECIAL DE INTERVENCIÓN, HASTA UN</w:t>
            </w:r>
          </w:p>
        </w:tc>
        <w:tc>
          <w:tcPr>
            <w:tcW w:w="1560" w:type="dxa"/>
          </w:tcPr>
          <w:p>
            <w:pPr>
              <w:pStyle w:val="TableParagraph"/>
              <w:rPr>
                <w:sz w:val="16"/>
              </w:rPr>
            </w:pPr>
          </w:p>
        </w:tc>
        <w:tc>
          <w:tcPr>
            <w:tcW w:w="1420" w:type="dxa"/>
          </w:tcPr>
          <w:p>
            <w:pPr>
              <w:pStyle w:val="TableParagraph"/>
              <w:rPr>
                <w:sz w:val="16"/>
              </w:rPr>
            </w:pPr>
          </w:p>
        </w:tc>
      </w:tr>
      <w:tr>
        <w:trPr>
          <w:trHeight w:val="225"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06" w:lineRule="exact"/>
              <w:ind w:left="38"/>
              <w:rPr>
                <w:sz w:val="20"/>
              </w:rPr>
            </w:pPr>
            <w:r>
              <w:rPr>
                <w:sz w:val="20"/>
              </w:rPr>
              <w:t>25% SOBRE EL SALARIO BASE</w:t>
            </w:r>
          </w:p>
        </w:tc>
        <w:tc>
          <w:tcPr>
            <w:tcW w:w="1560" w:type="dxa"/>
          </w:tcPr>
          <w:p>
            <w:pPr>
              <w:pStyle w:val="TableParagraph"/>
              <w:rPr>
                <w:sz w:val="16"/>
              </w:rPr>
            </w:pPr>
          </w:p>
        </w:tc>
        <w:tc>
          <w:tcPr>
            <w:tcW w:w="1420" w:type="dxa"/>
          </w:tcPr>
          <w:p>
            <w:pPr>
              <w:pStyle w:val="TableParagraph"/>
              <w:rPr>
                <w:sz w:val="16"/>
              </w:rPr>
            </w:pPr>
          </w:p>
        </w:tc>
      </w:tr>
    </w:tbl>
    <w:p>
      <w:pPr>
        <w:spacing w:after="0"/>
        <w:rPr>
          <w:sz w:val="16"/>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203 MINISTERIO DE GOBERNACIÓN Y </w:t>
      </w:r>
      <w:r>
        <w:rPr>
          <w:spacing w:val="-3"/>
          <w:sz w:val="20"/>
        </w:rPr>
        <w:t>POLICÍA </w:t>
      </w:r>
      <w:r>
        <w:rPr>
          <w:sz w:val="20"/>
        </w:rPr>
        <w:t>TOTAL SALARIO BASE</w:t>
      </w:r>
    </w:p>
    <w:p>
      <w:pPr>
        <w:tabs>
          <w:tab w:pos="2228" w:val="left" w:leader="none"/>
        </w:tabs>
        <w:spacing w:before="80"/>
        <w:ind w:left="0" w:right="200" w:firstLine="0"/>
        <w:jc w:val="right"/>
        <w:rPr>
          <w:b/>
          <w:sz w:val="20"/>
        </w:rPr>
      </w:pPr>
      <w:r>
        <w:rPr/>
        <w:br w:type="column"/>
      </w:r>
      <w:r>
        <w:rPr>
          <w:b/>
          <w:sz w:val="20"/>
        </w:rPr>
        <w:t>Total rebajar Título:</w:t>
        <w:tab/>
        <w:t>93.159.932,00</w:t>
      </w:r>
    </w:p>
    <w:p>
      <w:pPr>
        <w:pStyle w:val="BodyText"/>
        <w:rPr>
          <w:b/>
          <w:sz w:val="22"/>
        </w:rPr>
      </w:pPr>
    </w:p>
    <w:p>
      <w:pPr>
        <w:tabs>
          <w:tab w:pos="1157" w:val="left" w:leader="none"/>
          <w:tab w:pos="1452" w:val="left" w:leader="none"/>
        </w:tabs>
        <w:spacing w:before="134"/>
        <w:ind w:left="0" w:right="200" w:firstLine="0"/>
        <w:jc w:val="right"/>
        <w:rPr>
          <w:sz w:val="20"/>
        </w:rPr>
      </w:pPr>
      <w:r>
        <w:rPr>
          <w:sz w:val="20"/>
          <w:u w:val="single"/>
        </w:rPr>
        <w:t> </w:t>
        <w:tab/>
      </w:r>
      <w:r>
        <w:rPr>
          <w:sz w:val="20"/>
        </w:rPr>
        <w:tab/>
        <w:t>176.920.650,00</w:t>
      </w:r>
    </w:p>
    <w:p>
      <w:pPr>
        <w:spacing w:after="0"/>
        <w:jc w:val="right"/>
        <w:rPr>
          <w:sz w:val="20"/>
        </w:rPr>
        <w:sectPr>
          <w:type w:val="continuous"/>
          <w:pgSz w:w="11910" w:h="15820"/>
          <w:pgMar w:top="140" w:bottom="280" w:left="1020" w:right="1040"/>
          <w:cols w:num="2" w:equalWidth="0">
            <w:col w:w="5750" w:space="360"/>
            <w:col w:w="3740"/>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791"/>
        <w:gridCol w:w="1559"/>
        <w:gridCol w:w="1419"/>
      </w:tblGrid>
      <w:tr>
        <w:trPr>
          <w:trHeight w:val="229" w:hRule="atLeast"/>
        </w:trPr>
        <w:tc>
          <w:tcPr>
            <w:tcW w:w="682" w:type="dxa"/>
          </w:tcPr>
          <w:p>
            <w:pPr>
              <w:pStyle w:val="TableParagraph"/>
              <w:spacing w:line="210" w:lineRule="exact"/>
              <w:ind w:right="131"/>
              <w:jc w:val="right"/>
              <w:rPr>
                <w:sz w:val="20"/>
              </w:rPr>
            </w:pPr>
            <w:r>
              <w:rPr>
                <w:sz w:val="20"/>
              </w:rPr>
              <w:t>9544</w:t>
            </w:r>
          </w:p>
        </w:tc>
        <w:tc>
          <w:tcPr>
            <w:tcW w:w="934" w:type="dxa"/>
          </w:tcPr>
          <w:p>
            <w:pPr>
              <w:pStyle w:val="TableParagraph"/>
              <w:spacing w:line="210" w:lineRule="exact"/>
              <w:ind w:left="132"/>
              <w:rPr>
                <w:sz w:val="20"/>
              </w:rPr>
            </w:pPr>
            <w:r>
              <w:rPr>
                <w:sz w:val="20"/>
              </w:rPr>
              <w:t>00101</w:t>
            </w:r>
          </w:p>
        </w:tc>
        <w:tc>
          <w:tcPr>
            <w:tcW w:w="4791" w:type="dxa"/>
            <w:tcBorders>
              <w:bottom w:val="dashed" w:sz="8" w:space="0" w:color="000000"/>
            </w:tcBorders>
          </w:tcPr>
          <w:p>
            <w:pPr>
              <w:pStyle w:val="TableParagraph"/>
              <w:spacing w:line="210" w:lineRule="exact"/>
              <w:ind w:left="303"/>
              <w:rPr>
                <w:sz w:val="20"/>
              </w:rPr>
            </w:pPr>
            <w:r>
              <w:rPr>
                <w:sz w:val="20"/>
              </w:rPr>
              <w:t>1 MINISTRO (6.0 meses) (e)</w:t>
            </w:r>
          </w:p>
        </w:tc>
        <w:tc>
          <w:tcPr>
            <w:tcW w:w="1559" w:type="dxa"/>
          </w:tcPr>
          <w:p>
            <w:pPr>
              <w:pStyle w:val="TableParagraph"/>
              <w:spacing w:line="210" w:lineRule="exact"/>
              <w:ind w:left="272" w:right="197"/>
              <w:jc w:val="center"/>
              <w:rPr>
                <w:sz w:val="20"/>
              </w:rPr>
            </w:pPr>
            <w:r>
              <w:rPr>
                <w:sz w:val="20"/>
              </w:rPr>
              <w:t>1.357.300,00</w:t>
            </w:r>
          </w:p>
        </w:tc>
        <w:tc>
          <w:tcPr>
            <w:tcW w:w="1419" w:type="dxa"/>
          </w:tcPr>
          <w:p>
            <w:pPr>
              <w:pStyle w:val="TableParagraph"/>
              <w:spacing w:line="210" w:lineRule="exact"/>
              <w:ind w:right="44"/>
              <w:jc w:val="right"/>
              <w:rPr>
                <w:sz w:val="20"/>
              </w:rPr>
            </w:pPr>
            <w:r>
              <w:rPr>
                <w:sz w:val="20"/>
              </w:rPr>
              <w:t>8.143.800,00</w:t>
            </w:r>
          </w:p>
        </w:tc>
      </w:tr>
      <w:tr>
        <w:trPr>
          <w:trHeight w:val="273" w:hRule="atLeast"/>
        </w:trPr>
        <w:tc>
          <w:tcPr>
            <w:tcW w:w="682" w:type="dxa"/>
          </w:tcPr>
          <w:p>
            <w:pPr>
              <w:pStyle w:val="TableParagraph"/>
              <w:spacing w:line="210" w:lineRule="exact" w:before="43"/>
              <w:ind w:right="131"/>
              <w:jc w:val="right"/>
              <w:rPr>
                <w:sz w:val="20"/>
              </w:rPr>
            </w:pPr>
            <w:r>
              <w:rPr>
                <w:sz w:val="20"/>
              </w:rPr>
              <w:t>11732</w:t>
            </w:r>
          </w:p>
        </w:tc>
        <w:tc>
          <w:tcPr>
            <w:tcW w:w="934" w:type="dxa"/>
          </w:tcPr>
          <w:p>
            <w:pPr>
              <w:pStyle w:val="TableParagraph"/>
              <w:spacing w:line="210" w:lineRule="exact" w:before="43"/>
              <w:ind w:left="132"/>
              <w:rPr>
                <w:sz w:val="20"/>
              </w:rPr>
            </w:pPr>
            <w:r>
              <w:rPr>
                <w:sz w:val="20"/>
              </w:rPr>
              <w:t>00101</w:t>
            </w:r>
          </w:p>
        </w:tc>
        <w:tc>
          <w:tcPr>
            <w:tcW w:w="4791" w:type="dxa"/>
            <w:tcBorders>
              <w:top w:val="dashed" w:sz="8" w:space="0" w:color="000000"/>
            </w:tcBorders>
          </w:tcPr>
          <w:p>
            <w:pPr>
              <w:pStyle w:val="TableParagraph"/>
              <w:spacing w:line="210" w:lineRule="exact" w:before="43"/>
              <w:ind w:left="303"/>
              <w:rPr>
                <w:sz w:val="20"/>
              </w:rPr>
            </w:pPr>
            <w:r>
              <w:rPr>
                <w:sz w:val="20"/>
              </w:rPr>
              <w:t>4 PROFESIONAL JEFE DE SERVICIO CIVIL 1 a</w:t>
            </w:r>
          </w:p>
        </w:tc>
        <w:tc>
          <w:tcPr>
            <w:tcW w:w="1559" w:type="dxa"/>
          </w:tcPr>
          <w:p>
            <w:pPr>
              <w:pStyle w:val="TableParagraph"/>
              <w:spacing w:line="210" w:lineRule="exact" w:before="43"/>
              <w:ind w:left="272" w:right="197"/>
              <w:jc w:val="center"/>
              <w:rPr>
                <w:sz w:val="20"/>
              </w:rPr>
            </w:pPr>
            <w:r>
              <w:rPr>
                <w:sz w:val="20"/>
              </w:rPr>
              <w:t>3.341.800,00</w:t>
            </w:r>
          </w:p>
        </w:tc>
        <w:tc>
          <w:tcPr>
            <w:tcW w:w="1419" w:type="dxa"/>
          </w:tcPr>
          <w:p>
            <w:pPr>
              <w:pStyle w:val="TableParagraph"/>
              <w:spacing w:line="210" w:lineRule="exact" w:before="43"/>
              <w:ind w:right="44"/>
              <w:jc w:val="right"/>
              <w:rPr>
                <w:sz w:val="20"/>
              </w:rPr>
            </w:pPr>
            <w:r>
              <w:rPr>
                <w:sz w:val="20"/>
              </w:rPr>
              <w:t>20.050.800,00</w:t>
            </w:r>
          </w:p>
        </w:tc>
      </w:tr>
    </w:tbl>
    <w:p>
      <w:pPr>
        <w:spacing w:after="0" w:line="210" w:lineRule="exact"/>
        <w:jc w:val="right"/>
        <w:rPr>
          <w:sz w:val="20"/>
        </w:rPr>
        <w:sectPr>
          <w:type w:val="continuous"/>
          <w:pgSz w:w="11910" w:h="15820"/>
          <w:pgMar w:top="140" w:bottom="280" w:left="1020" w:right="1040"/>
        </w:sectPr>
      </w:pPr>
    </w:p>
    <w:p>
      <w:pPr>
        <w:spacing w:before="0"/>
        <w:ind w:left="2403" w:right="0" w:firstLine="0"/>
        <w:jc w:val="left"/>
        <w:rPr>
          <w:sz w:val="20"/>
        </w:rPr>
      </w:pPr>
      <w:r>
        <w:rPr/>
        <w:pict>
          <v:line style="position:absolute;mso-position-horizontal-relative:page;mso-position-vertical-relative:paragraph;z-index:252616704" from="169.179001pt,12.834936pt" to="386.652001pt,12.834936pt" stroked="true" strokeweight="1pt" strokecolor="#000000">
            <v:stroke dashstyle="dash"/>
            <w10:wrap type="none"/>
          </v:line>
        </w:pict>
      </w:r>
      <w:r>
        <w:rPr>
          <w:sz w:val="20"/>
        </w:rPr>
        <w:t>835.450,00 Cls c/u (6.0 meses)</w:t>
      </w:r>
    </w:p>
    <w:p>
      <w:pPr>
        <w:tabs>
          <w:tab w:pos="1118" w:val="left" w:leader="none"/>
          <w:tab w:pos="2223" w:val="left" w:leader="none"/>
        </w:tabs>
        <w:spacing w:before="80"/>
        <w:ind w:left="353" w:right="0" w:firstLine="0"/>
        <w:jc w:val="left"/>
        <w:rPr>
          <w:sz w:val="20"/>
        </w:rPr>
      </w:pPr>
      <w:r>
        <w:rPr>
          <w:sz w:val="20"/>
        </w:rPr>
        <w:t>11731</w:t>
        <w:tab/>
        <w:t>00101</w:t>
        <w:tab/>
        <w:t>3 PROFESIONAL DE SERVICIO CIVIL 3</w:t>
      </w:r>
      <w:r>
        <w:rPr>
          <w:spacing w:val="-20"/>
          <w:sz w:val="20"/>
        </w:rPr>
        <w:t> </w:t>
      </w:r>
      <w:r>
        <w:rPr>
          <w:sz w:val="20"/>
        </w:rPr>
        <w:t>a</w:t>
      </w:r>
    </w:p>
    <w:p>
      <w:pPr>
        <w:spacing w:before="0"/>
        <w:ind w:left="2403" w:right="0" w:firstLine="0"/>
        <w:jc w:val="left"/>
        <w:rPr>
          <w:sz w:val="20"/>
        </w:rPr>
      </w:pPr>
      <w:r>
        <w:rPr/>
        <w:pict>
          <v:line style="position:absolute;mso-position-horizontal-relative:page;mso-position-vertical-relative:paragraph;z-index:252615680" from="169.179001pt,12.835936pt" to="386.652001pt,12.835936pt" stroked="true" strokeweight="1pt" strokecolor="#000000">
            <v:stroke dashstyle="dash"/>
            <w10:wrap type="none"/>
          </v:line>
        </w:pict>
      </w:r>
      <w:r>
        <w:rPr>
          <w:sz w:val="20"/>
        </w:rPr>
        <w:t>759.950,00 Cls c/u (6.0 meses)</w:t>
      </w:r>
    </w:p>
    <w:p>
      <w:pPr>
        <w:tabs>
          <w:tab w:pos="1118" w:val="left" w:leader="none"/>
          <w:tab w:pos="2223" w:val="left" w:leader="none"/>
        </w:tabs>
        <w:spacing w:before="80"/>
        <w:ind w:left="353" w:right="0" w:firstLine="0"/>
        <w:jc w:val="left"/>
        <w:rPr>
          <w:sz w:val="20"/>
        </w:rPr>
      </w:pPr>
      <w:r>
        <w:rPr>
          <w:sz w:val="20"/>
        </w:rPr>
        <w:t>11730</w:t>
        <w:tab/>
        <w:t>00101</w:t>
        <w:tab/>
        <w:t>3 PROFESIONAL DE SERVICIO CIVIL 2</w:t>
      </w:r>
      <w:r>
        <w:rPr>
          <w:spacing w:val="-20"/>
          <w:sz w:val="20"/>
        </w:rPr>
        <w:t> </w:t>
      </w:r>
      <w:r>
        <w:rPr>
          <w:sz w:val="20"/>
        </w:rPr>
        <w:t>a</w:t>
      </w:r>
    </w:p>
    <w:p>
      <w:pPr>
        <w:spacing w:before="0"/>
        <w:ind w:left="2403" w:right="0" w:firstLine="0"/>
        <w:jc w:val="left"/>
        <w:rPr>
          <w:sz w:val="20"/>
        </w:rPr>
      </w:pPr>
      <w:r>
        <w:rPr/>
        <w:pict>
          <v:line style="position:absolute;mso-position-horizontal-relative:page;mso-position-vertical-relative:paragraph;z-index:252614656" from="169.179001pt,12.834934pt" to="386.652001pt,12.834934pt" stroked="true" strokeweight="1pt" strokecolor="#000000">
            <v:stroke dashstyle="dash"/>
            <w10:wrap type="none"/>
          </v:line>
        </w:pict>
      </w:r>
      <w:r>
        <w:rPr>
          <w:sz w:val="20"/>
        </w:rPr>
        <w:t>699.500,00 Cls c/u (6.0 meses)</w:t>
      </w:r>
    </w:p>
    <w:p>
      <w:pPr>
        <w:tabs>
          <w:tab w:pos="1118" w:val="left" w:leader="none"/>
          <w:tab w:pos="2223" w:val="left" w:leader="none"/>
        </w:tabs>
        <w:spacing w:before="80"/>
        <w:ind w:left="353" w:right="0" w:firstLine="0"/>
        <w:jc w:val="left"/>
        <w:rPr>
          <w:sz w:val="20"/>
        </w:rPr>
      </w:pPr>
      <w:r>
        <w:rPr>
          <w:sz w:val="20"/>
        </w:rPr>
        <w:t>11729</w:t>
        <w:tab/>
        <w:t>00101</w:t>
        <w:tab/>
        <w:t>4 PROFESIONAL DE SERVICIO CIVIL 1 B</w:t>
      </w:r>
      <w:r>
        <w:rPr>
          <w:spacing w:val="-20"/>
          <w:sz w:val="20"/>
        </w:rPr>
        <w:t> </w:t>
      </w:r>
      <w:r>
        <w:rPr>
          <w:sz w:val="20"/>
        </w:rPr>
        <w:t>a</w:t>
      </w:r>
    </w:p>
    <w:p>
      <w:pPr>
        <w:spacing w:before="0"/>
        <w:ind w:left="2403" w:right="0" w:firstLine="0"/>
        <w:jc w:val="left"/>
        <w:rPr>
          <w:sz w:val="20"/>
        </w:rPr>
      </w:pPr>
      <w:r>
        <w:rPr>
          <w:sz w:val="20"/>
        </w:rPr>
        <w:t>617.650,00 Cls c/u (6.0 meses)</w:t>
      </w:r>
    </w:p>
    <w:p>
      <w:pPr>
        <w:pStyle w:val="BodyText"/>
        <w:rPr>
          <w:sz w:val="27"/>
        </w:rPr>
      </w:pPr>
      <w:r>
        <w:rPr/>
        <w:br w:type="column"/>
      </w:r>
      <w:r>
        <w:rPr>
          <w:sz w:val="27"/>
        </w:rPr>
      </w:r>
    </w:p>
    <w:p>
      <w:pPr>
        <w:tabs>
          <w:tab w:pos="1843" w:val="left" w:leader="none"/>
        </w:tabs>
        <w:spacing w:before="0"/>
        <w:ind w:left="353" w:right="0" w:firstLine="0"/>
        <w:jc w:val="left"/>
        <w:rPr>
          <w:sz w:val="20"/>
        </w:rPr>
      </w:pPr>
      <w:r>
        <w:rPr>
          <w:sz w:val="20"/>
        </w:rPr>
        <w:t>2.279.850,00</w:t>
        <w:tab/>
        <w:t>13.679.100,00</w:t>
      </w:r>
    </w:p>
    <w:p>
      <w:pPr>
        <w:pStyle w:val="BodyText"/>
        <w:spacing w:before="11"/>
        <w:rPr>
          <w:sz w:val="26"/>
        </w:rPr>
      </w:pPr>
    </w:p>
    <w:p>
      <w:pPr>
        <w:tabs>
          <w:tab w:pos="1843" w:val="left" w:leader="none"/>
        </w:tabs>
        <w:spacing w:before="0"/>
        <w:ind w:left="353" w:right="0" w:firstLine="0"/>
        <w:jc w:val="left"/>
        <w:rPr>
          <w:sz w:val="20"/>
        </w:rPr>
      </w:pPr>
      <w:r>
        <w:rPr>
          <w:sz w:val="20"/>
        </w:rPr>
        <w:t>2.098.500,00</w:t>
        <w:tab/>
        <w:t>12.591.000,00</w:t>
      </w:r>
    </w:p>
    <w:p>
      <w:pPr>
        <w:pStyle w:val="BodyText"/>
        <w:spacing w:before="11"/>
        <w:rPr>
          <w:sz w:val="26"/>
        </w:rPr>
      </w:pPr>
    </w:p>
    <w:p>
      <w:pPr>
        <w:tabs>
          <w:tab w:pos="1843" w:val="left" w:leader="none"/>
        </w:tabs>
        <w:spacing w:before="0"/>
        <w:ind w:left="353" w:right="0" w:firstLine="0"/>
        <w:jc w:val="left"/>
        <w:rPr>
          <w:sz w:val="20"/>
        </w:rPr>
      </w:pPr>
      <w:r>
        <w:rPr>
          <w:sz w:val="20"/>
        </w:rPr>
        <w:t>2.470.600,00</w:t>
        <w:tab/>
        <w:t>14.823.600,00</w:t>
      </w:r>
    </w:p>
    <w:p>
      <w:pPr>
        <w:spacing w:after="0"/>
        <w:jc w:val="left"/>
        <w:rPr>
          <w:sz w:val="20"/>
        </w:rPr>
        <w:sectPr>
          <w:type w:val="continuous"/>
          <w:pgSz w:w="11910" w:h="15820"/>
          <w:pgMar w:top="140" w:bottom="280" w:left="1020" w:right="1040"/>
          <w:cols w:num="2" w:equalWidth="0">
            <w:col w:w="6144" w:space="505"/>
            <w:col w:w="3201"/>
          </w:cols>
        </w:sectPr>
      </w:pPr>
    </w:p>
    <w:p>
      <w:pPr>
        <w:pStyle w:val="BodyText"/>
        <w:spacing w:line="20" w:lineRule="exact"/>
        <w:ind w:left="2353"/>
        <w:rPr>
          <w:sz w:val="2"/>
        </w:rPr>
      </w:pPr>
      <w:r>
        <w:rPr>
          <w:sz w:val="2"/>
        </w:rPr>
        <w:pict>
          <v:group style="width:217.5pt;height:1pt;mso-position-horizontal-relative:char;mso-position-vertical-relative:line" coordorigin="0,0" coordsize="4350,20">
            <v:line style="position:absolute" from="0,10" to="4349,10" stroked="true" strokeweight="1pt" strokecolor="#000000">
              <v:stroke dashstyle="dash"/>
            </v:line>
          </v:group>
        </w:pict>
      </w:r>
      <w:r>
        <w:rPr>
          <w:sz w:val="2"/>
        </w:rPr>
      </w:r>
    </w:p>
    <w:p>
      <w:pPr>
        <w:spacing w:after="0" w:line="20" w:lineRule="exact"/>
        <w:rPr>
          <w:sz w:val="2"/>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3826</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COORDINADOR ARTES GRAFICAS B (6.0</w:t>
            </w:r>
          </w:p>
          <w:p>
            <w:pPr>
              <w:pStyle w:val="TableParagraph"/>
              <w:spacing w:line="227" w:lineRule="exact"/>
              <w:ind w:left="38"/>
              <w:rPr>
                <w:sz w:val="20"/>
              </w:rPr>
            </w:pPr>
            <w:r>
              <w:rPr>
                <w:sz w:val="20"/>
              </w:rPr>
              <w:t>meses)</w:t>
            </w:r>
          </w:p>
        </w:tc>
        <w:tc>
          <w:tcPr>
            <w:tcW w:w="1560" w:type="dxa"/>
          </w:tcPr>
          <w:p>
            <w:pPr>
              <w:pStyle w:val="TableParagraph"/>
              <w:spacing w:before="31"/>
              <w:ind w:right="220"/>
              <w:jc w:val="right"/>
              <w:rPr>
                <w:sz w:val="20"/>
              </w:rPr>
            </w:pPr>
            <w:r>
              <w:rPr>
                <w:sz w:val="20"/>
              </w:rPr>
              <w:t>449.500,00</w:t>
            </w:r>
          </w:p>
        </w:tc>
        <w:tc>
          <w:tcPr>
            <w:tcW w:w="1420" w:type="dxa"/>
          </w:tcPr>
          <w:p>
            <w:pPr>
              <w:pStyle w:val="TableParagraph"/>
              <w:spacing w:before="31"/>
              <w:ind w:right="50"/>
              <w:jc w:val="right"/>
              <w:rPr>
                <w:sz w:val="20"/>
              </w:rPr>
            </w:pPr>
            <w:r>
              <w:rPr>
                <w:sz w:val="20"/>
              </w:rPr>
              <w:t>2.697.000,00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870.000,00</w:t>
            </w:r>
          </w:p>
        </w:tc>
        <w:tc>
          <w:tcPr>
            <w:tcW w:w="1420" w:type="dxa"/>
          </w:tcPr>
          <w:p>
            <w:pPr>
              <w:pStyle w:val="TableParagraph"/>
              <w:spacing w:before="43"/>
              <w:ind w:right="50"/>
              <w:jc w:val="right"/>
              <w:rPr>
                <w:sz w:val="20"/>
              </w:rPr>
            </w:pPr>
            <w:r>
              <w:rPr>
                <w:sz w:val="20"/>
              </w:rPr>
              <w:t>5.220.000,00</w:t>
            </w:r>
          </w:p>
        </w:tc>
      </w:tr>
      <w:tr>
        <w:trPr>
          <w:trHeight w:val="281" w:hRule="atLeast"/>
        </w:trPr>
        <w:tc>
          <w:tcPr>
            <w:tcW w:w="770" w:type="dxa"/>
          </w:tcPr>
          <w:p>
            <w:pPr>
              <w:pStyle w:val="TableParagraph"/>
              <w:spacing w:line="218" w:lineRule="exact" w:before="43"/>
              <w:ind w:right="62"/>
              <w:jc w:val="right"/>
              <w:rPr>
                <w:sz w:val="20"/>
              </w:rPr>
            </w:pPr>
            <w:r>
              <w:rPr>
                <w:sz w:val="20"/>
              </w:rPr>
              <w:t>15317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EN INFORMATICA 3 (6.0 meses)</w:t>
            </w:r>
          </w:p>
        </w:tc>
        <w:tc>
          <w:tcPr>
            <w:tcW w:w="1560" w:type="dxa"/>
          </w:tcPr>
          <w:p>
            <w:pPr>
              <w:pStyle w:val="TableParagraph"/>
              <w:spacing w:line="218" w:lineRule="exact" w:before="43"/>
              <w:ind w:right="220"/>
              <w:jc w:val="right"/>
              <w:rPr>
                <w:sz w:val="20"/>
              </w:rPr>
            </w:pPr>
            <w:r>
              <w:rPr>
                <w:sz w:val="20"/>
              </w:rPr>
              <w:t>404.200,00</w:t>
            </w:r>
          </w:p>
        </w:tc>
        <w:tc>
          <w:tcPr>
            <w:tcW w:w="1420" w:type="dxa"/>
          </w:tcPr>
          <w:p>
            <w:pPr>
              <w:pStyle w:val="TableParagraph"/>
              <w:spacing w:line="218" w:lineRule="exact" w:before="43"/>
              <w:ind w:right="50"/>
              <w:jc w:val="right"/>
              <w:rPr>
                <w:sz w:val="20"/>
              </w:rPr>
            </w:pPr>
            <w:r>
              <w:rPr>
                <w:sz w:val="20"/>
              </w:rPr>
              <w:t>2.425.200,00</w:t>
            </w:r>
          </w:p>
        </w:tc>
      </w:tr>
      <w:tr>
        <w:trPr>
          <w:trHeight w:val="519" w:hRule="atLeast"/>
        </w:trPr>
        <w:tc>
          <w:tcPr>
            <w:tcW w:w="770" w:type="dxa"/>
          </w:tcPr>
          <w:p>
            <w:pPr>
              <w:pStyle w:val="TableParagraph"/>
              <w:spacing w:before="43"/>
              <w:ind w:right="62"/>
              <w:jc w:val="right"/>
              <w:rPr>
                <w:sz w:val="20"/>
              </w:rPr>
            </w:pPr>
            <w:r>
              <w:rPr>
                <w:sz w:val="20"/>
              </w:rPr>
              <w:t>11179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MIGRACION 2 a 403.400,00 Cls c/u</w:t>
            </w:r>
          </w:p>
          <w:p>
            <w:pPr>
              <w:pStyle w:val="TableParagraph"/>
              <w:spacing w:line="227" w:lineRule="exact"/>
              <w:ind w:left="38"/>
              <w:rPr>
                <w:sz w:val="20"/>
              </w:rPr>
            </w:pPr>
            <w:r>
              <w:rPr>
                <w:sz w:val="20"/>
              </w:rPr>
              <w:t>(3.0 meses) (e)</w:t>
            </w:r>
          </w:p>
        </w:tc>
        <w:tc>
          <w:tcPr>
            <w:tcW w:w="1560" w:type="dxa"/>
          </w:tcPr>
          <w:p>
            <w:pPr>
              <w:pStyle w:val="TableParagraph"/>
              <w:spacing w:before="43"/>
              <w:ind w:right="220"/>
              <w:jc w:val="right"/>
              <w:rPr>
                <w:sz w:val="20"/>
              </w:rPr>
            </w:pPr>
            <w:r>
              <w:rPr>
                <w:sz w:val="20"/>
              </w:rPr>
              <w:t>9.681.600,00</w:t>
            </w:r>
          </w:p>
        </w:tc>
        <w:tc>
          <w:tcPr>
            <w:tcW w:w="1420" w:type="dxa"/>
          </w:tcPr>
          <w:p>
            <w:pPr>
              <w:pStyle w:val="TableParagraph"/>
              <w:spacing w:before="43"/>
              <w:ind w:right="50"/>
              <w:jc w:val="right"/>
              <w:rPr>
                <w:sz w:val="20"/>
              </w:rPr>
            </w:pPr>
            <w:r>
              <w:rPr>
                <w:sz w:val="20"/>
              </w:rPr>
              <w:t>29.044.800,00</w:t>
            </w:r>
          </w:p>
        </w:tc>
      </w:tr>
      <w:tr>
        <w:trPr>
          <w:trHeight w:val="519" w:hRule="atLeast"/>
        </w:trPr>
        <w:tc>
          <w:tcPr>
            <w:tcW w:w="770" w:type="dxa"/>
          </w:tcPr>
          <w:p>
            <w:pPr>
              <w:pStyle w:val="TableParagraph"/>
              <w:spacing w:before="43"/>
              <w:ind w:right="62"/>
              <w:jc w:val="right"/>
              <w:rPr>
                <w:sz w:val="20"/>
              </w:rPr>
            </w:pPr>
            <w:r>
              <w:rPr>
                <w:sz w:val="20"/>
              </w:rPr>
              <w:t>5365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ENCARGADO PROCESOS TECNICOS 1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401.850,00</w:t>
            </w:r>
          </w:p>
        </w:tc>
        <w:tc>
          <w:tcPr>
            <w:tcW w:w="1420" w:type="dxa"/>
          </w:tcPr>
          <w:p>
            <w:pPr>
              <w:pStyle w:val="TableParagraph"/>
              <w:spacing w:before="43"/>
              <w:ind w:right="50"/>
              <w:jc w:val="right"/>
              <w:rPr>
                <w:sz w:val="20"/>
              </w:rPr>
            </w:pPr>
            <w:r>
              <w:rPr>
                <w:sz w:val="20"/>
              </w:rPr>
              <w:t>2.411.100,00</w:t>
            </w:r>
          </w:p>
        </w:tc>
      </w:tr>
      <w:tr>
        <w:trPr>
          <w:trHeight w:val="519" w:hRule="atLeast"/>
        </w:trPr>
        <w:tc>
          <w:tcPr>
            <w:tcW w:w="770" w:type="dxa"/>
          </w:tcPr>
          <w:p>
            <w:pPr>
              <w:pStyle w:val="TableParagraph"/>
              <w:spacing w:before="43"/>
              <w:ind w:right="62"/>
              <w:jc w:val="right"/>
              <w:rPr>
                <w:sz w:val="20"/>
              </w:rPr>
            </w:pPr>
            <w:r>
              <w:rPr>
                <w:sz w:val="20"/>
              </w:rPr>
              <w:t>15236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ARTES GRAFICAS GRUPO D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394.450,00</w:t>
            </w:r>
          </w:p>
        </w:tc>
        <w:tc>
          <w:tcPr>
            <w:tcW w:w="1420" w:type="dxa"/>
          </w:tcPr>
          <w:p>
            <w:pPr>
              <w:pStyle w:val="TableParagraph"/>
              <w:spacing w:before="43"/>
              <w:ind w:right="50"/>
              <w:jc w:val="right"/>
              <w:rPr>
                <w:sz w:val="20"/>
              </w:rPr>
            </w:pPr>
            <w:r>
              <w:rPr>
                <w:sz w:val="20"/>
              </w:rPr>
              <w:t>2.366.700,00</w:t>
            </w:r>
          </w:p>
        </w:tc>
      </w:tr>
      <w:tr>
        <w:trPr>
          <w:trHeight w:val="519" w:hRule="atLeast"/>
        </w:trPr>
        <w:tc>
          <w:tcPr>
            <w:tcW w:w="770" w:type="dxa"/>
          </w:tcPr>
          <w:p>
            <w:pPr>
              <w:pStyle w:val="TableParagraph"/>
              <w:spacing w:before="43"/>
              <w:ind w:right="62"/>
              <w:jc w:val="right"/>
              <w:rPr>
                <w:sz w:val="20"/>
              </w:rPr>
            </w:pPr>
            <w:r>
              <w:rPr>
                <w:sz w:val="20"/>
              </w:rPr>
              <w:t>15232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ARTES GRAFICAS GRUPO C a</w:t>
            </w:r>
          </w:p>
          <w:p>
            <w:pPr>
              <w:pStyle w:val="TableParagraph"/>
              <w:spacing w:line="227" w:lineRule="exact"/>
              <w:ind w:left="38"/>
              <w:rPr>
                <w:sz w:val="20"/>
              </w:rPr>
            </w:pPr>
            <w:r>
              <w:rPr>
                <w:sz w:val="20"/>
              </w:rPr>
              <w:t>389.000,00 Cls c/u (6.0 meses)</w:t>
            </w:r>
          </w:p>
        </w:tc>
        <w:tc>
          <w:tcPr>
            <w:tcW w:w="1560" w:type="dxa"/>
          </w:tcPr>
          <w:p>
            <w:pPr>
              <w:pStyle w:val="TableParagraph"/>
              <w:spacing w:before="43"/>
              <w:ind w:right="220"/>
              <w:jc w:val="right"/>
              <w:rPr>
                <w:sz w:val="20"/>
              </w:rPr>
            </w:pPr>
            <w:r>
              <w:rPr>
                <w:sz w:val="20"/>
              </w:rPr>
              <w:t>778.000,00</w:t>
            </w:r>
          </w:p>
        </w:tc>
        <w:tc>
          <w:tcPr>
            <w:tcW w:w="1420" w:type="dxa"/>
          </w:tcPr>
          <w:p>
            <w:pPr>
              <w:pStyle w:val="TableParagraph"/>
              <w:spacing w:before="43"/>
              <w:ind w:right="50"/>
              <w:jc w:val="right"/>
              <w:rPr>
                <w:sz w:val="20"/>
              </w:rPr>
            </w:pPr>
            <w:r>
              <w:rPr>
                <w:sz w:val="20"/>
              </w:rPr>
              <w:t>4.668.000,00</w:t>
            </w:r>
          </w:p>
        </w:tc>
      </w:tr>
      <w:tr>
        <w:trPr>
          <w:trHeight w:val="281" w:hRule="atLeast"/>
        </w:trPr>
        <w:tc>
          <w:tcPr>
            <w:tcW w:w="770" w:type="dxa"/>
          </w:tcPr>
          <w:p>
            <w:pPr>
              <w:pStyle w:val="TableParagraph"/>
              <w:spacing w:line="218" w:lineRule="exact" w:before="43"/>
              <w:ind w:right="62"/>
              <w:jc w:val="right"/>
              <w:rPr>
                <w:sz w:val="20"/>
              </w:rPr>
            </w:pPr>
            <w:r>
              <w:rPr>
                <w:sz w:val="20"/>
              </w:rPr>
              <w:t>15086</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2 (6.0 meses)</w:t>
            </w:r>
          </w:p>
        </w:tc>
        <w:tc>
          <w:tcPr>
            <w:tcW w:w="1560" w:type="dxa"/>
          </w:tcPr>
          <w:p>
            <w:pPr>
              <w:pStyle w:val="TableParagraph"/>
              <w:spacing w:line="218" w:lineRule="exact" w:before="43"/>
              <w:ind w:right="220"/>
              <w:jc w:val="right"/>
              <w:rPr>
                <w:sz w:val="20"/>
              </w:rPr>
            </w:pPr>
            <w:r>
              <w:rPr>
                <w:sz w:val="20"/>
              </w:rPr>
              <w:t>373.750,00</w:t>
            </w:r>
          </w:p>
        </w:tc>
        <w:tc>
          <w:tcPr>
            <w:tcW w:w="1420" w:type="dxa"/>
          </w:tcPr>
          <w:p>
            <w:pPr>
              <w:pStyle w:val="TableParagraph"/>
              <w:spacing w:line="218" w:lineRule="exact" w:before="43"/>
              <w:ind w:right="50"/>
              <w:jc w:val="right"/>
              <w:rPr>
                <w:sz w:val="20"/>
              </w:rPr>
            </w:pPr>
            <w:r>
              <w:rPr>
                <w:sz w:val="20"/>
              </w:rPr>
              <w:t>2.242.500,00</w:t>
            </w:r>
          </w:p>
        </w:tc>
      </w:tr>
      <w:tr>
        <w:trPr>
          <w:trHeight w:val="519" w:hRule="atLeast"/>
        </w:trPr>
        <w:tc>
          <w:tcPr>
            <w:tcW w:w="770" w:type="dxa"/>
          </w:tcPr>
          <w:p>
            <w:pPr>
              <w:pStyle w:val="TableParagraph"/>
              <w:spacing w:before="43"/>
              <w:ind w:right="62"/>
              <w:jc w:val="right"/>
              <w:rPr>
                <w:sz w:val="20"/>
              </w:rPr>
            </w:pPr>
            <w:r>
              <w:rPr>
                <w:sz w:val="20"/>
              </w:rPr>
              <w:t>15231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ARTES GRAFICAS GRUPO B a</w:t>
            </w:r>
          </w:p>
          <w:p>
            <w:pPr>
              <w:pStyle w:val="TableParagraph"/>
              <w:spacing w:line="227" w:lineRule="exact"/>
              <w:ind w:left="38"/>
              <w:rPr>
                <w:sz w:val="20"/>
              </w:rPr>
            </w:pPr>
            <w:r>
              <w:rPr>
                <w:sz w:val="20"/>
              </w:rPr>
              <w:t>373.750,00 Cls c/u (6.0 meses)</w:t>
            </w:r>
          </w:p>
        </w:tc>
        <w:tc>
          <w:tcPr>
            <w:tcW w:w="1560" w:type="dxa"/>
          </w:tcPr>
          <w:p>
            <w:pPr>
              <w:pStyle w:val="TableParagraph"/>
              <w:spacing w:before="43"/>
              <w:ind w:right="220"/>
              <w:jc w:val="right"/>
              <w:rPr>
                <w:sz w:val="20"/>
              </w:rPr>
            </w:pPr>
            <w:r>
              <w:rPr>
                <w:sz w:val="20"/>
              </w:rPr>
              <w:t>1.121.250,00</w:t>
            </w:r>
          </w:p>
        </w:tc>
        <w:tc>
          <w:tcPr>
            <w:tcW w:w="1420" w:type="dxa"/>
          </w:tcPr>
          <w:p>
            <w:pPr>
              <w:pStyle w:val="TableParagraph"/>
              <w:spacing w:before="43"/>
              <w:ind w:right="50"/>
              <w:jc w:val="right"/>
              <w:rPr>
                <w:sz w:val="20"/>
              </w:rPr>
            </w:pPr>
            <w:r>
              <w:rPr>
                <w:sz w:val="20"/>
              </w:rPr>
              <w:t>6.727.500,00</w:t>
            </w:r>
          </w:p>
        </w:tc>
      </w:tr>
      <w:tr>
        <w:trPr>
          <w:trHeight w:val="519" w:hRule="atLeast"/>
        </w:trPr>
        <w:tc>
          <w:tcPr>
            <w:tcW w:w="770" w:type="dxa"/>
          </w:tcPr>
          <w:p>
            <w:pPr>
              <w:pStyle w:val="TableParagraph"/>
              <w:spacing w:before="43"/>
              <w:ind w:right="62"/>
              <w:jc w:val="right"/>
              <w:rPr>
                <w:sz w:val="20"/>
              </w:rPr>
            </w:pPr>
            <w:r>
              <w:rPr>
                <w:sz w:val="20"/>
              </w:rPr>
              <w:t>15972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3 (6.0 meses)</w:t>
            </w:r>
          </w:p>
        </w:tc>
        <w:tc>
          <w:tcPr>
            <w:tcW w:w="1560" w:type="dxa"/>
          </w:tcPr>
          <w:p>
            <w:pPr>
              <w:pStyle w:val="TableParagraph"/>
              <w:spacing w:before="43"/>
              <w:ind w:right="220"/>
              <w:jc w:val="right"/>
              <w:rPr>
                <w:sz w:val="20"/>
              </w:rPr>
            </w:pPr>
            <w:r>
              <w:rPr>
                <w:sz w:val="20"/>
              </w:rPr>
              <w:t>363.100,00</w:t>
            </w:r>
          </w:p>
        </w:tc>
        <w:tc>
          <w:tcPr>
            <w:tcW w:w="1420" w:type="dxa"/>
          </w:tcPr>
          <w:p>
            <w:pPr>
              <w:pStyle w:val="TableParagraph"/>
              <w:spacing w:before="43"/>
              <w:ind w:right="50"/>
              <w:jc w:val="right"/>
              <w:rPr>
                <w:sz w:val="20"/>
              </w:rPr>
            </w:pPr>
            <w:r>
              <w:rPr>
                <w:sz w:val="20"/>
              </w:rPr>
              <w:t>2.178.600,00</w:t>
            </w:r>
          </w:p>
        </w:tc>
      </w:tr>
      <w:tr>
        <w:trPr>
          <w:trHeight w:val="519" w:hRule="atLeast"/>
        </w:trPr>
        <w:tc>
          <w:tcPr>
            <w:tcW w:w="770" w:type="dxa"/>
          </w:tcPr>
          <w:p>
            <w:pPr>
              <w:pStyle w:val="TableParagraph"/>
              <w:spacing w:before="43"/>
              <w:ind w:right="62"/>
              <w:jc w:val="right"/>
              <w:rPr>
                <w:sz w:val="20"/>
              </w:rPr>
            </w:pPr>
            <w:r>
              <w:rPr>
                <w:sz w:val="20"/>
              </w:rPr>
              <w:t>15312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2 a 362.950,00 Cls</w:t>
            </w:r>
          </w:p>
          <w:p>
            <w:pPr>
              <w:pStyle w:val="TableParagraph"/>
              <w:spacing w:line="227" w:lineRule="exact"/>
              <w:ind w:left="38"/>
              <w:rPr>
                <w:sz w:val="20"/>
              </w:rPr>
            </w:pPr>
            <w:r>
              <w:rPr>
                <w:sz w:val="20"/>
              </w:rPr>
              <w:t>c/u (6.0 meses)</w:t>
            </w:r>
          </w:p>
        </w:tc>
        <w:tc>
          <w:tcPr>
            <w:tcW w:w="1560" w:type="dxa"/>
          </w:tcPr>
          <w:p>
            <w:pPr>
              <w:pStyle w:val="TableParagraph"/>
              <w:spacing w:before="43"/>
              <w:ind w:right="220"/>
              <w:jc w:val="right"/>
              <w:rPr>
                <w:sz w:val="20"/>
              </w:rPr>
            </w:pPr>
            <w:r>
              <w:rPr>
                <w:sz w:val="20"/>
              </w:rPr>
              <w:t>725.900,00</w:t>
            </w:r>
          </w:p>
        </w:tc>
        <w:tc>
          <w:tcPr>
            <w:tcW w:w="1420" w:type="dxa"/>
          </w:tcPr>
          <w:p>
            <w:pPr>
              <w:pStyle w:val="TableParagraph"/>
              <w:spacing w:before="43"/>
              <w:ind w:right="50"/>
              <w:jc w:val="right"/>
              <w:rPr>
                <w:sz w:val="20"/>
              </w:rPr>
            </w:pPr>
            <w:r>
              <w:rPr>
                <w:sz w:val="20"/>
              </w:rPr>
              <w:t>4.355.400,00</w:t>
            </w:r>
          </w:p>
        </w:tc>
      </w:tr>
      <w:tr>
        <w:trPr>
          <w:trHeight w:val="519" w:hRule="atLeast"/>
        </w:trPr>
        <w:tc>
          <w:tcPr>
            <w:tcW w:w="770" w:type="dxa"/>
          </w:tcPr>
          <w:p>
            <w:pPr>
              <w:pStyle w:val="TableParagraph"/>
              <w:spacing w:before="43"/>
              <w:ind w:right="62"/>
              <w:jc w:val="right"/>
              <w:rPr>
                <w:sz w:val="20"/>
              </w:rPr>
            </w:pPr>
            <w:r>
              <w:rPr>
                <w:sz w:val="20"/>
              </w:rPr>
              <w:t>15230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ARTES GRAFICAS GRUPO A a</w:t>
            </w:r>
          </w:p>
          <w:p>
            <w:pPr>
              <w:pStyle w:val="TableParagraph"/>
              <w:spacing w:line="227" w:lineRule="exact"/>
              <w:ind w:left="38"/>
              <w:rPr>
                <w:sz w:val="20"/>
              </w:rPr>
            </w:pPr>
            <w:r>
              <w:rPr>
                <w:sz w:val="20"/>
              </w:rPr>
              <w:t>358.350,00 Cls c/u (6.0 meses)</w:t>
            </w:r>
          </w:p>
        </w:tc>
        <w:tc>
          <w:tcPr>
            <w:tcW w:w="1560" w:type="dxa"/>
          </w:tcPr>
          <w:p>
            <w:pPr>
              <w:pStyle w:val="TableParagraph"/>
              <w:spacing w:before="43"/>
              <w:ind w:right="220"/>
              <w:jc w:val="right"/>
              <w:rPr>
                <w:sz w:val="20"/>
              </w:rPr>
            </w:pPr>
            <w:r>
              <w:rPr>
                <w:sz w:val="20"/>
              </w:rPr>
              <w:t>1.791.750,00</w:t>
            </w:r>
          </w:p>
        </w:tc>
        <w:tc>
          <w:tcPr>
            <w:tcW w:w="1420" w:type="dxa"/>
          </w:tcPr>
          <w:p>
            <w:pPr>
              <w:pStyle w:val="TableParagraph"/>
              <w:spacing w:before="43"/>
              <w:ind w:right="50"/>
              <w:jc w:val="right"/>
              <w:rPr>
                <w:sz w:val="20"/>
              </w:rPr>
            </w:pPr>
            <w:r>
              <w:rPr>
                <w:sz w:val="20"/>
              </w:rPr>
              <w:t>10.750.500,00</w:t>
            </w:r>
          </w:p>
        </w:tc>
      </w:tr>
      <w:tr>
        <w:trPr>
          <w:trHeight w:val="281" w:hRule="atLeast"/>
        </w:trPr>
        <w:tc>
          <w:tcPr>
            <w:tcW w:w="770" w:type="dxa"/>
          </w:tcPr>
          <w:p>
            <w:pPr>
              <w:pStyle w:val="TableParagraph"/>
              <w:spacing w:line="218" w:lineRule="exact" w:before="43"/>
              <w:ind w:right="62"/>
              <w:jc w:val="right"/>
              <w:rPr>
                <w:sz w:val="20"/>
              </w:rPr>
            </w:pPr>
            <w:r>
              <w:rPr>
                <w:sz w:val="20"/>
              </w:rPr>
              <w:t>11178</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POLICIA DE MIGRACION 1 (1.0 mes) (e)</w:t>
            </w:r>
          </w:p>
        </w:tc>
        <w:tc>
          <w:tcPr>
            <w:tcW w:w="1560" w:type="dxa"/>
          </w:tcPr>
          <w:p>
            <w:pPr>
              <w:pStyle w:val="TableParagraph"/>
              <w:spacing w:line="218" w:lineRule="exact" w:before="43"/>
              <w:ind w:right="220"/>
              <w:jc w:val="right"/>
              <w:rPr>
                <w:sz w:val="20"/>
              </w:rPr>
            </w:pPr>
            <w:r>
              <w:rPr>
                <w:sz w:val="20"/>
              </w:rPr>
              <w:t>350.350,00</w:t>
            </w:r>
          </w:p>
        </w:tc>
        <w:tc>
          <w:tcPr>
            <w:tcW w:w="1420" w:type="dxa"/>
          </w:tcPr>
          <w:p>
            <w:pPr>
              <w:pStyle w:val="TableParagraph"/>
              <w:spacing w:line="218" w:lineRule="exact" w:before="43"/>
              <w:ind w:right="50"/>
              <w:jc w:val="right"/>
              <w:rPr>
                <w:sz w:val="20"/>
              </w:rPr>
            </w:pPr>
            <w:r>
              <w:rPr>
                <w:sz w:val="20"/>
              </w:rPr>
              <w:t>350.350,00</w:t>
            </w:r>
          </w:p>
        </w:tc>
      </w:tr>
      <w:tr>
        <w:trPr>
          <w:trHeight w:val="281" w:hRule="atLeast"/>
        </w:trPr>
        <w:tc>
          <w:tcPr>
            <w:tcW w:w="770" w:type="dxa"/>
          </w:tcPr>
          <w:p>
            <w:pPr>
              <w:pStyle w:val="TableParagraph"/>
              <w:spacing w:line="218" w:lineRule="exact" w:before="43"/>
              <w:ind w:right="62"/>
              <w:jc w:val="right"/>
              <w:rPr>
                <w:sz w:val="20"/>
              </w:rPr>
            </w:pPr>
            <w:r>
              <w:rPr>
                <w:sz w:val="20"/>
              </w:rPr>
              <w:t>11178</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POLICIA DE MIGRACION 1 (2.0 meses) (e)</w:t>
            </w:r>
          </w:p>
        </w:tc>
        <w:tc>
          <w:tcPr>
            <w:tcW w:w="1560" w:type="dxa"/>
          </w:tcPr>
          <w:p>
            <w:pPr>
              <w:pStyle w:val="TableParagraph"/>
              <w:spacing w:line="218" w:lineRule="exact" w:before="43"/>
              <w:ind w:right="220"/>
              <w:jc w:val="right"/>
              <w:rPr>
                <w:sz w:val="20"/>
              </w:rPr>
            </w:pPr>
            <w:r>
              <w:rPr>
                <w:sz w:val="20"/>
              </w:rPr>
              <w:t>350.350,00</w:t>
            </w:r>
          </w:p>
        </w:tc>
        <w:tc>
          <w:tcPr>
            <w:tcW w:w="1420" w:type="dxa"/>
          </w:tcPr>
          <w:p>
            <w:pPr>
              <w:pStyle w:val="TableParagraph"/>
              <w:spacing w:line="218" w:lineRule="exact" w:before="43"/>
              <w:ind w:right="50"/>
              <w:jc w:val="right"/>
              <w:rPr>
                <w:sz w:val="20"/>
              </w:rPr>
            </w:pPr>
            <w:r>
              <w:rPr>
                <w:sz w:val="20"/>
              </w:rPr>
              <w:t>700.700,00</w:t>
            </w:r>
          </w:p>
        </w:tc>
      </w:tr>
      <w:tr>
        <w:trPr>
          <w:trHeight w:val="519" w:hRule="atLeast"/>
        </w:trPr>
        <w:tc>
          <w:tcPr>
            <w:tcW w:w="770" w:type="dxa"/>
          </w:tcPr>
          <w:p>
            <w:pPr>
              <w:pStyle w:val="TableParagraph"/>
              <w:spacing w:before="43"/>
              <w:ind w:right="62"/>
              <w:jc w:val="right"/>
              <w:rPr>
                <w:sz w:val="20"/>
              </w:rPr>
            </w:pPr>
            <w:r>
              <w:rPr>
                <w:sz w:val="20"/>
              </w:rPr>
              <w:t>11178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MIGRACION 1 a 350.350,00 Cls c/u</w:t>
            </w:r>
          </w:p>
          <w:p>
            <w:pPr>
              <w:pStyle w:val="TableParagraph"/>
              <w:spacing w:line="227" w:lineRule="exact"/>
              <w:ind w:left="38"/>
              <w:rPr>
                <w:sz w:val="20"/>
              </w:rPr>
            </w:pPr>
            <w:r>
              <w:rPr>
                <w:sz w:val="20"/>
              </w:rPr>
              <w:t>(3.0 meses) (e)</w:t>
            </w:r>
          </w:p>
        </w:tc>
        <w:tc>
          <w:tcPr>
            <w:tcW w:w="1560" w:type="dxa"/>
          </w:tcPr>
          <w:p>
            <w:pPr>
              <w:pStyle w:val="TableParagraph"/>
              <w:spacing w:before="43"/>
              <w:ind w:right="220"/>
              <w:jc w:val="right"/>
              <w:rPr>
                <w:sz w:val="20"/>
              </w:rPr>
            </w:pPr>
            <w:r>
              <w:rPr>
                <w:sz w:val="20"/>
              </w:rPr>
              <w:t>1.401.400,00</w:t>
            </w:r>
          </w:p>
        </w:tc>
        <w:tc>
          <w:tcPr>
            <w:tcW w:w="1420" w:type="dxa"/>
          </w:tcPr>
          <w:p>
            <w:pPr>
              <w:pStyle w:val="TableParagraph"/>
              <w:spacing w:before="43"/>
              <w:ind w:right="50"/>
              <w:jc w:val="right"/>
              <w:rPr>
                <w:sz w:val="20"/>
              </w:rPr>
            </w:pPr>
            <w:r>
              <w:rPr>
                <w:sz w:val="20"/>
              </w:rPr>
              <w:t>4.204.200,00</w:t>
            </w:r>
          </w:p>
        </w:tc>
      </w:tr>
      <w:tr>
        <w:trPr>
          <w:trHeight w:val="281" w:hRule="atLeast"/>
        </w:trPr>
        <w:tc>
          <w:tcPr>
            <w:tcW w:w="770" w:type="dxa"/>
          </w:tcPr>
          <w:p>
            <w:pPr>
              <w:pStyle w:val="TableParagraph"/>
              <w:spacing w:line="218" w:lineRule="exact" w:before="43"/>
              <w:ind w:right="62"/>
              <w:jc w:val="right"/>
              <w:rPr>
                <w:sz w:val="20"/>
              </w:rPr>
            </w:pPr>
            <w:r>
              <w:rPr>
                <w:sz w:val="20"/>
              </w:rPr>
              <w:t>11015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OPERARIO DE PROCESO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r>
        <w:trPr>
          <w:trHeight w:val="519" w:hRule="atLeast"/>
        </w:trPr>
        <w:tc>
          <w:tcPr>
            <w:tcW w:w="770" w:type="dxa"/>
          </w:tcPr>
          <w:p>
            <w:pPr>
              <w:pStyle w:val="TableParagraph"/>
              <w:spacing w:before="43"/>
              <w:ind w:right="62"/>
              <w:jc w:val="right"/>
              <w:rPr>
                <w:sz w:val="20"/>
              </w:rPr>
            </w:pPr>
            <w:r>
              <w:rPr>
                <w:sz w:val="20"/>
              </w:rPr>
              <w:t>13200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SECRETARIO DE SERVICIO CIVIL 1 a</w:t>
            </w:r>
          </w:p>
          <w:p>
            <w:pPr>
              <w:pStyle w:val="TableParagraph"/>
              <w:spacing w:line="227" w:lineRule="exact"/>
              <w:ind w:left="38"/>
              <w:rPr>
                <w:sz w:val="20"/>
              </w:rPr>
            </w:pPr>
            <w:r>
              <w:rPr>
                <w:sz w:val="20"/>
              </w:rPr>
              <w:t>343.050,00 Cls c/u (6.0 meses)</w:t>
            </w:r>
          </w:p>
        </w:tc>
        <w:tc>
          <w:tcPr>
            <w:tcW w:w="1560" w:type="dxa"/>
          </w:tcPr>
          <w:p>
            <w:pPr>
              <w:pStyle w:val="TableParagraph"/>
              <w:spacing w:before="43"/>
              <w:ind w:right="220"/>
              <w:jc w:val="right"/>
              <w:rPr>
                <w:sz w:val="20"/>
              </w:rPr>
            </w:pPr>
            <w:r>
              <w:rPr>
                <w:sz w:val="20"/>
              </w:rPr>
              <w:t>686.100,00</w:t>
            </w:r>
          </w:p>
        </w:tc>
        <w:tc>
          <w:tcPr>
            <w:tcW w:w="1420" w:type="dxa"/>
          </w:tcPr>
          <w:p>
            <w:pPr>
              <w:pStyle w:val="TableParagraph"/>
              <w:spacing w:before="43"/>
              <w:ind w:right="50"/>
              <w:jc w:val="right"/>
              <w:rPr>
                <w:sz w:val="20"/>
              </w:rPr>
            </w:pPr>
            <w:r>
              <w:rPr>
                <w:sz w:val="20"/>
              </w:rPr>
              <w:t>4.116.600,00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(6.0 meses)</w:t>
            </w:r>
          </w:p>
        </w:tc>
        <w:tc>
          <w:tcPr>
            <w:tcW w:w="1560" w:type="dxa"/>
          </w:tcPr>
          <w:p>
            <w:pPr>
              <w:pStyle w:val="TableParagraph"/>
              <w:spacing w:line="218" w:lineRule="exact" w:before="43"/>
              <w:ind w:right="220"/>
              <w:jc w:val="right"/>
              <w:rPr>
                <w:sz w:val="20"/>
              </w:rPr>
            </w:pPr>
            <w:r>
              <w:rPr>
                <w:sz w:val="20"/>
              </w:rPr>
              <w:t>330.000,00</w:t>
            </w:r>
          </w:p>
        </w:tc>
        <w:tc>
          <w:tcPr>
            <w:tcW w:w="1420" w:type="dxa"/>
          </w:tcPr>
          <w:p>
            <w:pPr>
              <w:pStyle w:val="TableParagraph"/>
              <w:spacing w:line="218" w:lineRule="exact" w:before="43"/>
              <w:ind w:right="50"/>
              <w:jc w:val="right"/>
              <w:rPr>
                <w:sz w:val="20"/>
              </w:rPr>
            </w:pPr>
            <w:r>
              <w:rPr>
                <w:sz w:val="20"/>
              </w:rPr>
              <w:t>1.980.000,00</w:t>
            </w:r>
          </w:p>
        </w:tc>
      </w:tr>
      <w:tr>
        <w:trPr>
          <w:trHeight w:val="281" w:hRule="atLeast"/>
        </w:trPr>
        <w:tc>
          <w:tcPr>
            <w:tcW w:w="770" w:type="dxa"/>
          </w:tcPr>
          <w:p>
            <w:pPr>
              <w:pStyle w:val="TableParagraph"/>
              <w:spacing w:line="218" w:lineRule="exact" w:before="43"/>
              <w:ind w:right="62"/>
              <w:jc w:val="right"/>
              <w:rPr>
                <w:sz w:val="20"/>
              </w:rPr>
            </w:pPr>
            <w:r>
              <w:rPr>
                <w:sz w:val="20"/>
              </w:rPr>
              <w:t>15307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EN INFORMATICA 1 (6.0 meses)</w:t>
            </w:r>
          </w:p>
        </w:tc>
        <w:tc>
          <w:tcPr>
            <w:tcW w:w="1560" w:type="dxa"/>
          </w:tcPr>
          <w:p>
            <w:pPr>
              <w:pStyle w:val="TableParagraph"/>
              <w:spacing w:line="218" w:lineRule="exact" w:before="43"/>
              <w:ind w:right="220"/>
              <w:jc w:val="right"/>
              <w:rPr>
                <w:sz w:val="20"/>
              </w:rPr>
            </w:pPr>
            <w:r>
              <w:rPr>
                <w:sz w:val="20"/>
              </w:rPr>
              <w:t>330.000,00</w:t>
            </w:r>
          </w:p>
        </w:tc>
        <w:tc>
          <w:tcPr>
            <w:tcW w:w="1420" w:type="dxa"/>
          </w:tcPr>
          <w:p>
            <w:pPr>
              <w:pStyle w:val="TableParagraph"/>
              <w:spacing w:line="218" w:lineRule="exact" w:before="43"/>
              <w:ind w:right="50"/>
              <w:jc w:val="right"/>
              <w:rPr>
                <w:sz w:val="20"/>
              </w:rPr>
            </w:pPr>
            <w:r>
              <w:rPr>
                <w:sz w:val="20"/>
              </w:rPr>
              <w:t>1.980.000,00</w:t>
            </w:r>
          </w:p>
        </w:tc>
      </w:tr>
      <w:tr>
        <w:trPr>
          <w:trHeight w:val="281" w:hRule="atLeast"/>
        </w:trPr>
        <w:tc>
          <w:tcPr>
            <w:tcW w:w="770" w:type="dxa"/>
          </w:tcPr>
          <w:p>
            <w:pPr>
              <w:pStyle w:val="TableParagraph"/>
              <w:spacing w:line="218" w:lineRule="exact" w:before="43"/>
              <w:ind w:right="62"/>
              <w:jc w:val="right"/>
              <w:rPr>
                <w:sz w:val="20"/>
              </w:rPr>
            </w:pPr>
            <w:r>
              <w:rPr>
                <w:sz w:val="20"/>
              </w:rPr>
              <w:t>6320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INSPECTOR 3 (3.0 meses) (e)</w:t>
            </w:r>
          </w:p>
        </w:tc>
        <w:tc>
          <w:tcPr>
            <w:tcW w:w="1560" w:type="dxa"/>
          </w:tcPr>
          <w:p>
            <w:pPr>
              <w:pStyle w:val="TableParagraph"/>
              <w:spacing w:line="218" w:lineRule="exact" w:before="43"/>
              <w:ind w:right="220"/>
              <w:jc w:val="right"/>
              <w:rPr>
                <w:sz w:val="20"/>
              </w:rPr>
            </w:pPr>
            <w:r>
              <w:rPr>
                <w:sz w:val="20"/>
              </w:rPr>
              <w:t>321.200,00</w:t>
            </w:r>
          </w:p>
        </w:tc>
        <w:tc>
          <w:tcPr>
            <w:tcW w:w="1420" w:type="dxa"/>
          </w:tcPr>
          <w:p>
            <w:pPr>
              <w:pStyle w:val="TableParagraph"/>
              <w:spacing w:line="218" w:lineRule="exact" w:before="43"/>
              <w:ind w:right="50"/>
              <w:jc w:val="right"/>
              <w:rPr>
                <w:sz w:val="20"/>
              </w:rPr>
            </w:pPr>
            <w:r>
              <w:rPr>
                <w:sz w:val="20"/>
              </w:rPr>
              <w:t>963.600,00</w:t>
            </w:r>
          </w:p>
        </w:tc>
      </w:tr>
      <w:tr>
        <w:trPr>
          <w:trHeight w:val="281" w:hRule="atLeast"/>
        </w:trPr>
        <w:tc>
          <w:tcPr>
            <w:tcW w:w="770" w:type="dxa"/>
          </w:tcPr>
          <w:p>
            <w:pPr>
              <w:pStyle w:val="TableParagraph"/>
              <w:spacing w:line="218" w:lineRule="exact" w:before="43"/>
              <w:ind w:right="62"/>
              <w:jc w:val="right"/>
              <w:rPr>
                <w:sz w:val="20"/>
              </w:rPr>
            </w:pPr>
            <w:r>
              <w:rPr>
                <w:sz w:val="20"/>
              </w:rPr>
              <w:t>6144</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GUARDIA ESPECIALIZADO 1 (6.0 meses) (e)</w:t>
            </w:r>
          </w:p>
        </w:tc>
        <w:tc>
          <w:tcPr>
            <w:tcW w:w="1560" w:type="dxa"/>
          </w:tcPr>
          <w:p>
            <w:pPr>
              <w:pStyle w:val="TableParagraph"/>
              <w:spacing w:line="218" w:lineRule="exact" w:before="43"/>
              <w:ind w:right="220"/>
              <w:jc w:val="right"/>
              <w:rPr>
                <w:sz w:val="20"/>
              </w:rPr>
            </w:pPr>
            <w:r>
              <w:rPr>
                <w:sz w:val="20"/>
              </w:rPr>
              <w:t>307.450,00</w:t>
            </w:r>
          </w:p>
        </w:tc>
        <w:tc>
          <w:tcPr>
            <w:tcW w:w="1420" w:type="dxa"/>
          </w:tcPr>
          <w:p>
            <w:pPr>
              <w:pStyle w:val="TableParagraph"/>
              <w:spacing w:line="218" w:lineRule="exact" w:before="43"/>
              <w:ind w:right="50"/>
              <w:jc w:val="right"/>
              <w:rPr>
                <w:sz w:val="20"/>
              </w:rPr>
            </w:pPr>
            <w:r>
              <w:rPr>
                <w:sz w:val="20"/>
              </w:rPr>
              <w:t>1.844.700,00</w:t>
            </w:r>
          </w:p>
        </w:tc>
      </w:tr>
      <w:tr>
        <w:trPr>
          <w:trHeight w:val="281" w:hRule="atLeast"/>
        </w:trPr>
        <w:tc>
          <w:tcPr>
            <w:tcW w:w="770" w:type="dxa"/>
          </w:tcPr>
          <w:p>
            <w:pPr>
              <w:pStyle w:val="TableParagraph"/>
              <w:spacing w:line="218" w:lineRule="exact" w:before="43"/>
              <w:ind w:right="62"/>
              <w:jc w:val="right"/>
              <w:rPr>
                <w:sz w:val="20"/>
              </w:rPr>
            </w:pPr>
            <w:r>
              <w:rPr>
                <w:sz w:val="20"/>
              </w:rPr>
              <w:t>6310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INSPECTOR 1 a 305.950,00 Cls c/u (3.0 meses) (e)</w:t>
            </w:r>
          </w:p>
        </w:tc>
        <w:tc>
          <w:tcPr>
            <w:tcW w:w="1560" w:type="dxa"/>
          </w:tcPr>
          <w:p>
            <w:pPr>
              <w:pStyle w:val="TableParagraph"/>
              <w:spacing w:line="218" w:lineRule="exact" w:before="43"/>
              <w:ind w:right="220"/>
              <w:jc w:val="right"/>
              <w:rPr>
                <w:sz w:val="20"/>
              </w:rPr>
            </w:pPr>
            <w:r>
              <w:rPr>
                <w:sz w:val="20"/>
              </w:rPr>
              <w:t>611.900,00</w:t>
            </w:r>
          </w:p>
        </w:tc>
        <w:tc>
          <w:tcPr>
            <w:tcW w:w="1420" w:type="dxa"/>
          </w:tcPr>
          <w:p>
            <w:pPr>
              <w:pStyle w:val="TableParagraph"/>
              <w:spacing w:line="218" w:lineRule="exact" w:before="43"/>
              <w:ind w:right="50"/>
              <w:jc w:val="right"/>
              <w:rPr>
                <w:sz w:val="20"/>
              </w:rPr>
            </w:pPr>
            <w:r>
              <w:rPr>
                <w:sz w:val="20"/>
              </w:rPr>
              <w:t>1.835.700,00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608.600,00</w:t>
            </w:r>
          </w:p>
        </w:tc>
        <w:tc>
          <w:tcPr>
            <w:tcW w:w="1420" w:type="dxa"/>
          </w:tcPr>
          <w:p>
            <w:pPr>
              <w:pStyle w:val="TableParagraph"/>
              <w:spacing w:before="43"/>
              <w:ind w:right="50"/>
              <w:jc w:val="right"/>
              <w:rPr>
                <w:sz w:val="20"/>
              </w:rPr>
            </w:pPr>
            <w:r>
              <w:rPr>
                <w:sz w:val="20"/>
              </w:rPr>
              <w:t>3.651.600,00</w:t>
            </w:r>
          </w:p>
        </w:tc>
      </w:tr>
      <w:tr>
        <w:trPr>
          <w:trHeight w:val="281" w:hRule="atLeast"/>
        </w:trPr>
        <w:tc>
          <w:tcPr>
            <w:tcW w:w="770" w:type="dxa"/>
          </w:tcPr>
          <w:p>
            <w:pPr>
              <w:pStyle w:val="TableParagraph"/>
              <w:spacing w:line="218" w:lineRule="exact" w:before="43"/>
              <w:ind w:right="62"/>
              <w:jc w:val="right"/>
              <w:rPr>
                <w:sz w:val="20"/>
              </w:rPr>
            </w:pPr>
            <w:r>
              <w:rPr>
                <w:sz w:val="20"/>
              </w:rPr>
              <w:t>3215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CONDUCTOR DE SERVICIO CIVIL 1 (6.0 meses)</w:t>
            </w:r>
          </w:p>
        </w:tc>
        <w:tc>
          <w:tcPr>
            <w:tcW w:w="1560" w:type="dxa"/>
          </w:tcPr>
          <w:p>
            <w:pPr>
              <w:pStyle w:val="TableParagraph"/>
              <w:spacing w:line="218" w:lineRule="exact" w:before="43"/>
              <w:ind w:right="220"/>
              <w:jc w:val="right"/>
              <w:rPr>
                <w:sz w:val="20"/>
              </w:rPr>
            </w:pPr>
            <w:r>
              <w:rPr>
                <w:sz w:val="20"/>
              </w:rPr>
              <w:t>298.750,00</w:t>
            </w:r>
          </w:p>
        </w:tc>
        <w:tc>
          <w:tcPr>
            <w:tcW w:w="1420" w:type="dxa"/>
          </w:tcPr>
          <w:p>
            <w:pPr>
              <w:pStyle w:val="TableParagraph"/>
              <w:spacing w:line="218" w:lineRule="exact" w:before="43"/>
              <w:ind w:right="50"/>
              <w:jc w:val="right"/>
              <w:rPr>
                <w:sz w:val="20"/>
              </w:rPr>
            </w:pPr>
            <w:r>
              <w:rPr>
                <w:sz w:val="20"/>
              </w:rPr>
              <w:t>1.792.500,00</w:t>
            </w:r>
          </w:p>
        </w:tc>
      </w:tr>
      <w:tr>
        <w:trPr>
          <w:trHeight w:val="281" w:hRule="atLeast"/>
        </w:trPr>
        <w:tc>
          <w:tcPr>
            <w:tcW w:w="770" w:type="dxa"/>
          </w:tcPr>
          <w:p>
            <w:pPr>
              <w:pStyle w:val="TableParagraph"/>
              <w:spacing w:line="218" w:lineRule="exact" w:before="43"/>
              <w:ind w:right="62"/>
              <w:jc w:val="right"/>
              <w:rPr>
                <w:sz w:val="20"/>
              </w:rPr>
            </w:pPr>
            <w:r>
              <w:rPr>
                <w:sz w:val="20"/>
              </w:rPr>
              <w:t>6212</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GUARDIA RURAL (6.0 meses) (e)</w:t>
            </w:r>
          </w:p>
        </w:tc>
        <w:tc>
          <w:tcPr>
            <w:tcW w:w="1560" w:type="dxa"/>
          </w:tcPr>
          <w:p>
            <w:pPr>
              <w:pStyle w:val="TableParagraph"/>
              <w:spacing w:line="218" w:lineRule="exact" w:before="43"/>
              <w:ind w:right="220"/>
              <w:jc w:val="right"/>
              <w:rPr>
                <w:sz w:val="20"/>
              </w:rPr>
            </w:pPr>
            <w:r>
              <w:rPr>
                <w:sz w:val="20"/>
              </w:rPr>
              <w:t>278.250,00</w:t>
            </w:r>
          </w:p>
        </w:tc>
        <w:tc>
          <w:tcPr>
            <w:tcW w:w="1420" w:type="dxa"/>
          </w:tcPr>
          <w:p>
            <w:pPr>
              <w:pStyle w:val="TableParagraph"/>
              <w:spacing w:line="218" w:lineRule="exact" w:before="43"/>
              <w:ind w:right="50"/>
              <w:jc w:val="right"/>
              <w:rPr>
                <w:sz w:val="20"/>
              </w:rPr>
            </w:pPr>
            <w:r>
              <w:rPr>
                <w:sz w:val="20"/>
              </w:rPr>
              <w:t>1.669.500,00</w:t>
            </w:r>
          </w:p>
        </w:tc>
      </w:tr>
      <w:tr>
        <w:trPr>
          <w:trHeight w:val="281" w:hRule="atLeast"/>
        </w:trPr>
        <w:tc>
          <w:tcPr>
            <w:tcW w:w="770" w:type="dxa"/>
          </w:tcPr>
          <w:p>
            <w:pPr>
              <w:pStyle w:val="TableParagraph"/>
              <w:spacing w:line="218" w:lineRule="exact" w:before="43"/>
              <w:ind w:right="62"/>
              <w:jc w:val="right"/>
              <w:rPr>
                <w:sz w:val="20"/>
              </w:rPr>
            </w:pPr>
            <w:r>
              <w:rPr>
                <w:sz w:val="20"/>
              </w:rPr>
              <w:t>6586</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INSPECTOR PROVINCIAL (6.0 meses) (e)</w:t>
            </w:r>
          </w:p>
        </w:tc>
        <w:tc>
          <w:tcPr>
            <w:tcW w:w="1560" w:type="dxa"/>
          </w:tcPr>
          <w:p>
            <w:pPr>
              <w:pStyle w:val="TableParagraph"/>
              <w:spacing w:line="218" w:lineRule="exact" w:before="43"/>
              <w:ind w:right="220"/>
              <w:jc w:val="right"/>
              <w:rPr>
                <w:sz w:val="20"/>
              </w:rPr>
            </w:pPr>
            <w:r>
              <w:rPr>
                <w:sz w:val="20"/>
              </w:rPr>
              <w:t>278.250,00</w:t>
            </w:r>
          </w:p>
        </w:tc>
        <w:tc>
          <w:tcPr>
            <w:tcW w:w="1420" w:type="dxa"/>
          </w:tcPr>
          <w:p>
            <w:pPr>
              <w:pStyle w:val="TableParagraph"/>
              <w:spacing w:line="218" w:lineRule="exact" w:before="43"/>
              <w:ind w:right="50"/>
              <w:jc w:val="right"/>
              <w:rPr>
                <w:sz w:val="20"/>
              </w:rPr>
            </w:pPr>
            <w:r>
              <w:rPr>
                <w:sz w:val="20"/>
              </w:rPr>
              <w:t>1.669.500,00</w:t>
            </w:r>
          </w:p>
        </w:tc>
      </w:tr>
      <w:tr>
        <w:trPr>
          <w:trHeight w:val="519" w:hRule="atLeast"/>
        </w:trPr>
        <w:tc>
          <w:tcPr>
            <w:tcW w:w="770" w:type="dxa"/>
          </w:tcPr>
          <w:p>
            <w:pPr>
              <w:pStyle w:val="TableParagraph"/>
              <w:spacing w:before="43"/>
              <w:ind w:right="62"/>
              <w:jc w:val="right"/>
              <w:rPr>
                <w:sz w:val="20"/>
              </w:rPr>
            </w:pPr>
            <w:r>
              <w:rPr>
                <w:sz w:val="20"/>
              </w:rPr>
              <w:t>9600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1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278.250,00</w:t>
            </w:r>
          </w:p>
        </w:tc>
        <w:tc>
          <w:tcPr>
            <w:tcW w:w="1420" w:type="dxa"/>
          </w:tcPr>
          <w:p>
            <w:pPr>
              <w:pStyle w:val="TableParagraph"/>
              <w:spacing w:before="43"/>
              <w:ind w:right="50"/>
              <w:jc w:val="right"/>
              <w:rPr>
                <w:sz w:val="20"/>
              </w:rPr>
            </w:pPr>
            <w:r>
              <w:rPr>
                <w:sz w:val="20"/>
              </w:rPr>
              <w:t>1.669.500,00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925"/>
        <w:gridCol w:w="542"/>
        <w:gridCol w:w="4349"/>
        <w:gridCol w:w="1368"/>
        <w:gridCol w:w="1611"/>
      </w:tblGrid>
      <w:tr>
        <w:trPr>
          <w:trHeight w:val="538" w:hRule="atLeast"/>
        </w:trPr>
        <w:tc>
          <w:tcPr>
            <w:tcW w:w="747" w:type="dxa"/>
          </w:tcPr>
          <w:p>
            <w:pPr>
              <w:pStyle w:val="TableParagraph"/>
              <w:spacing w:line="221" w:lineRule="exact"/>
              <w:ind w:left="50"/>
              <w:rPr>
                <w:b/>
                <w:sz w:val="20"/>
              </w:rPr>
            </w:pPr>
            <w:r>
              <w:rPr>
                <w:b/>
                <w:sz w:val="20"/>
              </w:rPr>
              <w:t>Código</w:t>
            </w:r>
          </w:p>
          <w:p>
            <w:pPr>
              <w:pStyle w:val="TableParagraph"/>
              <w:spacing w:line="226" w:lineRule="exact" w:before="71"/>
              <w:ind w:left="122"/>
              <w:rPr>
                <w:b/>
                <w:sz w:val="20"/>
              </w:rPr>
            </w:pPr>
            <w:r>
              <w:rPr>
                <w:b/>
                <w:sz w:val="20"/>
              </w:rPr>
              <w:t>Clase</w:t>
            </w:r>
          </w:p>
        </w:tc>
        <w:tc>
          <w:tcPr>
            <w:tcW w:w="925" w:type="dxa"/>
          </w:tcPr>
          <w:p>
            <w:pPr>
              <w:pStyle w:val="TableParagraph"/>
              <w:spacing w:line="221" w:lineRule="exact"/>
              <w:ind w:left="86"/>
              <w:rPr>
                <w:b/>
                <w:sz w:val="20"/>
              </w:rPr>
            </w:pPr>
            <w:r>
              <w:rPr>
                <w:b/>
                <w:sz w:val="20"/>
              </w:rPr>
              <w:t>Objeto</w:t>
            </w:r>
          </w:p>
          <w:p>
            <w:pPr>
              <w:pStyle w:val="TableParagraph"/>
              <w:spacing w:line="226" w:lineRule="exact" w:before="71"/>
              <w:ind w:left="131"/>
              <w:rPr>
                <w:b/>
                <w:sz w:val="20"/>
              </w:rPr>
            </w:pPr>
            <w:r>
              <w:rPr>
                <w:b/>
                <w:sz w:val="20"/>
              </w:rPr>
              <w:t>Gasto</w:t>
            </w:r>
          </w:p>
        </w:tc>
        <w:tc>
          <w:tcPr>
            <w:tcW w:w="542" w:type="dxa"/>
          </w:tcPr>
          <w:p>
            <w:pPr>
              <w:pStyle w:val="TableParagraph"/>
              <w:rPr>
                <w:sz w:val="20"/>
              </w:rPr>
            </w:pPr>
          </w:p>
        </w:tc>
        <w:tc>
          <w:tcPr>
            <w:tcW w:w="4349" w:type="dxa"/>
            <w:tcBorders>
              <w:bottom w:val="dashed" w:sz="2" w:space="0" w:color="000000"/>
            </w:tcBorders>
          </w:tcPr>
          <w:p>
            <w:pPr>
              <w:pStyle w:val="TableParagraph"/>
              <w:spacing w:before="5"/>
              <w:rPr>
                <w:sz w:val="25"/>
              </w:rPr>
            </w:pPr>
          </w:p>
          <w:p>
            <w:pPr>
              <w:pStyle w:val="TableParagraph"/>
              <w:spacing w:line="226" w:lineRule="exact"/>
              <w:ind w:left="909"/>
              <w:rPr>
                <w:b/>
                <w:sz w:val="20"/>
              </w:rPr>
            </w:pPr>
            <w:r>
              <w:rPr>
                <w:b/>
                <w:sz w:val="20"/>
              </w:rPr>
              <w:t>Detalle de los Puestos</w:t>
            </w:r>
          </w:p>
        </w:tc>
        <w:tc>
          <w:tcPr>
            <w:tcW w:w="1368" w:type="dxa"/>
          </w:tcPr>
          <w:p>
            <w:pPr>
              <w:pStyle w:val="TableParagraph"/>
              <w:spacing w:line="221" w:lineRule="exact"/>
              <w:ind w:left="430"/>
              <w:rPr>
                <w:b/>
                <w:sz w:val="20"/>
              </w:rPr>
            </w:pPr>
            <w:r>
              <w:rPr>
                <w:b/>
                <w:sz w:val="20"/>
              </w:rPr>
              <w:t>Cuota</w:t>
            </w:r>
          </w:p>
          <w:p>
            <w:pPr>
              <w:pStyle w:val="TableParagraph"/>
              <w:spacing w:line="226" w:lineRule="exact" w:before="71"/>
              <w:ind w:left="325"/>
              <w:rPr>
                <w:b/>
                <w:sz w:val="20"/>
              </w:rPr>
            </w:pPr>
            <w:r>
              <w:rPr>
                <w:b/>
                <w:sz w:val="20"/>
              </w:rPr>
              <w:t>Mensual</w:t>
            </w:r>
          </w:p>
        </w:tc>
        <w:tc>
          <w:tcPr>
            <w:tcW w:w="1611" w:type="dxa"/>
          </w:tcPr>
          <w:p>
            <w:pPr>
              <w:pStyle w:val="TableParagraph"/>
              <w:spacing w:line="221" w:lineRule="exact"/>
              <w:ind w:left="527" w:right="521"/>
              <w:jc w:val="center"/>
              <w:rPr>
                <w:b/>
                <w:sz w:val="20"/>
              </w:rPr>
            </w:pPr>
            <w:r>
              <w:rPr>
                <w:b/>
                <w:sz w:val="20"/>
              </w:rPr>
              <w:t>Cuota</w:t>
            </w:r>
          </w:p>
          <w:p>
            <w:pPr>
              <w:pStyle w:val="TableParagraph"/>
              <w:spacing w:line="226" w:lineRule="exact" w:before="71"/>
              <w:ind w:left="527" w:right="521"/>
              <w:jc w:val="center"/>
              <w:rPr>
                <w:b/>
                <w:sz w:val="20"/>
              </w:rPr>
            </w:pPr>
            <w:r>
              <w:rPr>
                <w:b/>
                <w:sz w:val="20"/>
              </w:rPr>
              <w:t>Anual</w:t>
            </w: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00101</w:t>
            </w:r>
          </w:p>
        </w:tc>
        <w:tc>
          <w:tcPr>
            <w:tcW w:w="542" w:type="dxa"/>
          </w:tcPr>
          <w:p>
            <w:pPr>
              <w:pStyle w:val="TableParagraph"/>
              <w:spacing w:line="214" w:lineRule="exact" w:before="50"/>
              <w:ind w:right="36"/>
              <w:jc w:val="right"/>
              <w:rPr>
                <w:sz w:val="20"/>
              </w:rPr>
            </w:pPr>
            <w:r>
              <w:rPr>
                <w:sz w:val="20"/>
              </w:rPr>
              <w:t>82</w:t>
            </w:r>
          </w:p>
        </w:tc>
        <w:tc>
          <w:tcPr>
            <w:tcW w:w="4349" w:type="dxa"/>
            <w:tcBorders>
              <w:top w:val="dashed" w:sz="2" w:space="0" w:color="000000"/>
            </w:tcBorders>
          </w:tcPr>
          <w:p>
            <w:pPr>
              <w:pStyle w:val="TableParagraph"/>
              <w:spacing w:line="214" w:lineRule="exact" w:before="50"/>
              <w:ind w:left="41"/>
              <w:rPr>
                <w:sz w:val="20"/>
              </w:rPr>
            </w:pPr>
            <w:r>
              <w:rPr>
                <w:sz w:val="20"/>
              </w:rPr>
              <w:t>RECONOCIMIENTO DE INCREMENTO</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131.741.820,00</w:t>
            </w: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SALARIAL POR COSTO DE VIDA.</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00399</w:t>
            </w:r>
          </w:p>
        </w:tc>
        <w:tc>
          <w:tcPr>
            <w:tcW w:w="542" w:type="dxa"/>
          </w:tcPr>
          <w:p>
            <w:pPr>
              <w:pStyle w:val="TableParagraph"/>
              <w:spacing w:line="214" w:lineRule="exact" w:before="50"/>
              <w:ind w:right="36"/>
              <w:jc w:val="right"/>
              <w:rPr>
                <w:sz w:val="20"/>
              </w:rPr>
            </w:pPr>
            <w:r>
              <w:rPr>
                <w:sz w:val="20"/>
              </w:rPr>
              <w:t>89</w:t>
            </w:r>
          </w:p>
        </w:tc>
        <w:tc>
          <w:tcPr>
            <w:tcW w:w="4349" w:type="dxa"/>
            <w:tcBorders>
              <w:top w:val="dashed" w:sz="2" w:space="0" w:color="000000"/>
            </w:tcBorders>
          </w:tcPr>
          <w:p>
            <w:pPr>
              <w:pStyle w:val="TableParagraph"/>
              <w:spacing w:line="214" w:lineRule="exact" w:before="50"/>
              <w:ind w:left="41"/>
              <w:rPr>
                <w:sz w:val="20"/>
              </w:rPr>
            </w:pPr>
            <w:r>
              <w:rPr>
                <w:sz w:val="20"/>
              </w:rPr>
              <w:t>RECONOCIMIENTO POR RIESGO POLICIAL</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6.548.283,00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LEY 7040 DEL 25-04-1986, LEY N° 7331 DEL 22-</w:t>
            </w:r>
          </w:p>
        </w:tc>
        <w:tc>
          <w:tcPr>
            <w:tcW w:w="1368" w:type="dxa"/>
          </w:tcPr>
          <w:p>
            <w:pPr>
              <w:pStyle w:val="TableParagraph"/>
              <w:rPr>
                <w:sz w:val="16"/>
              </w:rPr>
            </w:pPr>
          </w:p>
        </w:tc>
        <w:tc>
          <w:tcPr>
            <w:tcW w:w="1611" w:type="dxa"/>
          </w:tcPr>
          <w:p>
            <w:pPr>
              <w:pStyle w:val="TableParagraph"/>
              <w:rPr>
                <w:sz w:val="16"/>
              </w:rPr>
            </w:pP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04-1993 Y DG-172-92.</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00203</w:t>
            </w:r>
          </w:p>
        </w:tc>
        <w:tc>
          <w:tcPr>
            <w:tcW w:w="542" w:type="dxa"/>
          </w:tcPr>
          <w:p>
            <w:pPr>
              <w:pStyle w:val="TableParagraph"/>
              <w:spacing w:line="214" w:lineRule="exact" w:before="50"/>
              <w:ind w:right="36"/>
              <w:jc w:val="right"/>
              <w:rPr>
                <w:sz w:val="20"/>
              </w:rPr>
            </w:pPr>
            <w:r>
              <w:rPr>
                <w:sz w:val="20"/>
              </w:rPr>
              <w:t>94</w:t>
            </w:r>
          </w:p>
        </w:tc>
        <w:tc>
          <w:tcPr>
            <w:tcW w:w="4349" w:type="dxa"/>
            <w:tcBorders>
              <w:top w:val="dashed" w:sz="2" w:space="0" w:color="000000"/>
            </w:tcBorders>
          </w:tcPr>
          <w:p>
            <w:pPr>
              <w:pStyle w:val="TableParagraph"/>
              <w:spacing w:line="214" w:lineRule="exact" w:before="50"/>
              <w:ind w:left="41"/>
              <w:rPr>
                <w:sz w:val="20"/>
              </w:rPr>
            </w:pPr>
            <w:r>
              <w:rPr>
                <w:sz w:val="20"/>
              </w:rPr>
              <w:t>SOBRESUELDO DEL 25% SALARIO BASE POR</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9.200.685,00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CONCEPTO DE DISPONIBILIDAD DE</w:t>
            </w:r>
          </w:p>
        </w:tc>
        <w:tc>
          <w:tcPr>
            <w:tcW w:w="1368" w:type="dxa"/>
          </w:tcPr>
          <w:p>
            <w:pPr>
              <w:pStyle w:val="TableParagraph"/>
              <w:rPr>
                <w:sz w:val="16"/>
              </w:rPr>
            </w:pPr>
          </w:p>
        </w:tc>
        <w:tc>
          <w:tcPr>
            <w:tcW w:w="1611" w:type="dxa"/>
          </w:tcPr>
          <w:p>
            <w:pPr>
              <w:pStyle w:val="TableParagraph"/>
              <w:rPr>
                <w:sz w:val="16"/>
              </w:rPr>
            </w:pP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SERVICIO SIN EJECUCION A HORARIOS, LEY</w:t>
            </w:r>
          </w:p>
        </w:tc>
        <w:tc>
          <w:tcPr>
            <w:tcW w:w="1368" w:type="dxa"/>
          </w:tcPr>
          <w:p>
            <w:pPr>
              <w:pStyle w:val="TableParagraph"/>
              <w:rPr>
                <w:sz w:val="16"/>
              </w:rPr>
            </w:pPr>
          </w:p>
        </w:tc>
        <w:tc>
          <w:tcPr>
            <w:tcW w:w="1611" w:type="dxa"/>
          </w:tcPr>
          <w:p>
            <w:pPr>
              <w:pStyle w:val="TableParagraph"/>
              <w:rPr>
                <w:sz w:val="16"/>
              </w:rPr>
            </w:pP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No. 7410 DEL 30/5/94.</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00399</w:t>
            </w:r>
          </w:p>
        </w:tc>
        <w:tc>
          <w:tcPr>
            <w:tcW w:w="542" w:type="dxa"/>
          </w:tcPr>
          <w:p>
            <w:pPr>
              <w:pStyle w:val="TableParagraph"/>
              <w:spacing w:line="214" w:lineRule="exact" w:before="50"/>
              <w:ind w:right="36"/>
              <w:jc w:val="right"/>
              <w:rPr>
                <w:sz w:val="20"/>
              </w:rPr>
            </w:pPr>
            <w:r>
              <w:rPr>
                <w:sz w:val="20"/>
              </w:rPr>
              <w:t>97</w:t>
            </w:r>
          </w:p>
        </w:tc>
        <w:tc>
          <w:tcPr>
            <w:tcW w:w="4349" w:type="dxa"/>
            <w:tcBorders>
              <w:top w:val="dashed" w:sz="2" w:space="0" w:color="000000"/>
            </w:tcBorders>
          </w:tcPr>
          <w:p>
            <w:pPr>
              <w:pStyle w:val="TableParagraph"/>
              <w:spacing w:line="214" w:lineRule="exact" w:before="50"/>
              <w:ind w:left="41"/>
              <w:rPr>
                <w:sz w:val="20"/>
              </w:rPr>
            </w:pPr>
            <w:r>
              <w:rPr>
                <w:sz w:val="20"/>
              </w:rPr>
              <w:t>RETRIBUCIÓN POR CARRERA PROFESIONAL</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3.789.204,00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(SEGÚN DECRETO EJECUTIVO No.4949-P DE</w:t>
            </w:r>
          </w:p>
        </w:tc>
        <w:tc>
          <w:tcPr>
            <w:tcW w:w="1368" w:type="dxa"/>
          </w:tcPr>
          <w:p>
            <w:pPr>
              <w:pStyle w:val="TableParagraph"/>
              <w:rPr>
                <w:sz w:val="16"/>
              </w:rPr>
            </w:pPr>
          </w:p>
        </w:tc>
        <w:tc>
          <w:tcPr>
            <w:tcW w:w="1611" w:type="dxa"/>
          </w:tcPr>
          <w:p>
            <w:pPr>
              <w:pStyle w:val="TableParagraph"/>
              <w:rPr>
                <w:sz w:val="16"/>
              </w:rPr>
            </w:pP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26-06-75 Y LEY No. 6010 DEL 09/12/76).</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00302</w:t>
            </w:r>
          </w:p>
        </w:tc>
        <w:tc>
          <w:tcPr>
            <w:tcW w:w="542" w:type="dxa"/>
          </w:tcPr>
          <w:p>
            <w:pPr>
              <w:pStyle w:val="TableParagraph"/>
              <w:spacing w:line="214" w:lineRule="exact" w:before="50"/>
              <w:ind w:right="36"/>
              <w:jc w:val="right"/>
              <w:rPr>
                <w:sz w:val="20"/>
              </w:rPr>
            </w:pPr>
            <w:r>
              <w:rPr>
                <w:sz w:val="20"/>
              </w:rPr>
              <w:t>103</w:t>
            </w:r>
          </w:p>
        </w:tc>
        <w:tc>
          <w:tcPr>
            <w:tcW w:w="4349" w:type="dxa"/>
            <w:tcBorders>
              <w:top w:val="dashed" w:sz="2" w:space="0" w:color="000000"/>
            </w:tcBorders>
          </w:tcPr>
          <w:p>
            <w:pPr>
              <w:pStyle w:val="TableParagraph"/>
              <w:spacing w:line="214" w:lineRule="exact" w:before="50"/>
              <w:ind w:left="41"/>
              <w:rPr>
                <w:sz w:val="20"/>
              </w:rPr>
            </w:pPr>
            <w:r>
              <w:rPr>
                <w:sz w:val="20"/>
              </w:rPr>
              <w:t>RETRIBUCIÓN POR DEDICACIÓN EXCLUSIVA</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34.667.317,00</w:t>
            </w: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(SEGÚN RESOLUCIÓN DG-003-83 DEL 4-01-83).</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00302</w:t>
            </w:r>
          </w:p>
        </w:tc>
        <w:tc>
          <w:tcPr>
            <w:tcW w:w="542" w:type="dxa"/>
          </w:tcPr>
          <w:p>
            <w:pPr>
              <w:pStyle w:val="TableParagraph"/>
              <w:spacing w:line="214" w:lineRule="exact" w:before="50"/>
              <w:ind w:right="36"/>
              <w:jc w:val="right"/>
              <w:rPr>
                <w:sz w:val="20"/>
              </w:rPr>
            </w:pPr>
            <w:r>
              <w:rPr>
                <w:sz w:val="20"/>
              </w:rPr>
              <w:t>115</w:t>
            </w:r>
          </w:p>
        </w:tc>
        <w:tc>
          <w:tcPr>
            <w:tcW w:w="4349" w:type="dxa"/>
            <w:tcBorders>
              <w:top w:val="dashed" w:sz="2" w:space="0" w:color="000000"/>
            </w:tcBorders>
          </w:tcPr>
          <w:p>
            <w:pPr>
              <w:pStyle w:val="TableParagraph"/>
              <w:spacing w:line="214" w:lineRule="exact" w:before="50"/>
              <w:ind w:left="41"/>
              <w:rPr>
                <w:sz w:val="20"/>
              </w:rPr>
            </w:pPr>
            <w:r>
              <w:rPr>
                <w:sz w:val="20"/>
              </w:rPr>
              <w:t>RETRIBUCIÓN POR LA PROHIBICIÓN DEL</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36.811.163,00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EJERCICIO PROFESIONAL (LEY No. 5867 DEL</w:t>
            </w:r>
          </w:p>
        </w:tc>
        <w:tc>
          <w:tcPr>
            <w:tcW w:w="1368" w:type="dxa"/>
          </w:tcPr>
          <w:p>
            <w:pPr>
              <w:pStyle w:val="TableParagraph"/>
              <w:rPr>
                <w:sz w:val="16"/>
              </w:rPr>
            </w:pPr>
          </w:p>
        </w:tc>
        <w:tc>
          <w:tcPr>
            <w:tcW w:w="1611" w:type="dxa"/>
          </w:tcPr>
          <w:p>
            <w:pPr>
              <w:pStyle w:val="TableParagraph"/>
              <w:rPr>
                <w:sz w:val="16"/>
              </w:rPr>
            </w:pP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15/12/75 Y SUS REFORMAS)</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1"/>
              <w:ind w:left="203" w:right="182"/>
              <w:jc w:val="center"/>
              <w:rPr>
                <w:sz w:val="20"/>
              </w:rPr>
            </w:pPr>
            <w:r>
              <w:rPr>
                <w:sz w:val="20"/>
              </w:rPr>
              <w:t>00101</w:t>
            </w:r>
          </w:p>
        </w:tc>
        <w:tc>
          <w:tcPr>
            <w:tcW w:w="542" w:type="dxa"/>
          </w:tcPr>
          <w:p>
            <w:pPr>
              <w:pStyle w:val="TableParagraph"/>
              <w:spacing w:line="214" w:lineRule="exact" w:before="51"/>
              <w:ind w:right="36"/>
              <w:jc w:val="right"/>
              <w:rPr>
                <w:sz w:val="20"/>
              </w:rPr>
            </w:pPr>
            <w:r>
              <w:rPr>
                <w:sz w:val="20"/>
              </w:rPr>
              <w:t>188</w:t>
            </w:r>
          </w:p>
        </w:tc>
        <w:tc>
          <w:tcPr>
            <w:tcW w:w="4349" w:type="dxa"/>
            <w:tcBorders>
              <w:top w:val="dashed" w:sz="2" w:space="0" w:color="000000"/>
            </w:tcBorders>
          </w:tcPr>
          <w:p>
            <w:pPr>
              <w:pStyle w:val="TableParagraph"/>
              <w:spacing w:line="214" w:lineRule="exact" w:before="51"/>
              <w:ind w:left="41"/>
              <w:rPr>
                <w:sz w:val="20"/>
              </w:rPr>
            </w:pPr>
            <w:r>
              <w:rPr>
                <w:sz w:val="20"/>
              </w:rPr>
              <w:t>INCENTIVO SALARIAL DE UN 15% SOBRE EL</w:t>
            </w:r>
          </w:p>
        </w:tc>
        <w:tc>
          <w:tcPr>
            <w:tcW w:w="1368" w:type="dxa"/>
          </w:tcPr>
          <w:p>
            <w:pPr>
              <w:pStyle w:val="TableParagraph"/>
              <w:rPr>
                <w:sz w:val="20"/>
              </w:rPr>
            </w:pPr>
          </w:p>
        </w:tc>
        <w:tc>
          <w:tcPr>
            <w:tcW w:w="1611" w:type="dxa"/>
          </w:tcPr>
          <w:p>
            <w:pPr>
              <w:pStyle w:val="TableParagraph"/>
              <w:spacing w:line="214" w:lineRule="exact" w:before="51"/>
              <w:ind w:right="45"/>
              <w:jc w:val="right"/>
              <w:rPr>
                <w:sz w:val="20"/>
              </w:rPr>
            </w:pPr>
            <w:r>
              <w:rPr>
                <w:sz w:val="20"/>
              </w:rPr>
              <w:t>11.137.560,00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SALARIO BASE A LOS EMPLEADOS DE LA</w:t>
            </w:r>
          </w:p>
        </w:tc>
        <w:tc>
          <w:tcPr>
            <w:tcW w:w="1368" w:type="dxa"/>
          </w:tcPr>
          <w:p>
            <w:pPr>
              <w:pStyle w:val="TableParagraph"/>
              <w:rPr>
                <w:sz w:val="16"/>
              </w:rPr>
            </w:pPr>
          </w:p>
        </w:tc>
        <w:tc>
          <w:tcPr>
            <w:tcW w:w="1611" w:type="dxa"/>
          </w:tcPr>
          <w:p>
            <w:pPr>
              <w:pStyle w:val="TableParagraph"/>
              <w:rPr>
                <w:sz w:val="16"/>
              </w:rPr>
            </w:pP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IMPRENTA NACIONAL SEGÚN CONVENCIÓN</w:t>
            </w:r>
          </w:p>
        </w:tc>
        <w:tc>
          <w:tcPr>
            <w:tcW w:w="1368" w:type="dxa"/>
          </w:tcPr>
          <w:p>
            <w:pPr>
              <w:pStyle w:val="TableParagraph"/>
              <w:rPr>
                <w:sz w:val="16"/>
              </w:rPr>
            </w:pPr>
          </w:p>
        </w:tc>
        <w:tc>
          <w:tcPr>
            <w:tcW w:w="1611" w:type="dxa"/>
          </w:tcPr>
          <w:p>
            <w:pPr>
              <w:pStyle w:val="TableParagraph"/>
              <w:rPr>
                <w:sz w:val="16"/>
              </w:rPr>
            </w:pPr>
          </w:p>
        </w:tc>
      </w:tr>
      <w:tr>
        <w:trPr>
          <w:trHeight w:val="249" w:hRule="atLeast"/>
        </w:trPr>
        <w:tc>
          <w:tcPr>
            <w:tcW w:w="747" w:type="dxa"/>
          </w:tcPr>
          <w:p>
            <w:pPr>
              <w:pStyle w:val="TableParagraph"/>
              <w:rPr>
                <w:sz w:val="18"/>
              </w:rPr>
            </w:pPr>
          </w:p>
        </w:tc>
        <w:tc>
          <w:tcPr>
            <w:tcW w:w="925" w:type="dxa"/>
          </w:tcPr>
          <w:p>
            <w:pPr>
              <w:pStyle w:val="TableParagraph"/>
              <w:rPr>
                <w:sz w:val="18"/>
              </w:rPr>
            </w:pPr>
          </w:p>
        </w:tc>
        <w:tc>
          <w:tcPr>
            <w:tcW w:w="542" w:type="dxa"/>
          </w:tcPr>
          <w:p>
            <w:pPr>
              <w:pStyle w:val="TableParagraph"/>
              <w:rPr>
                <w:sz w:val="18"/>
              </w:rPr>
            </w:pPr>
          </w:p>
        </w:tc>
        <w:tc>
          <w:tcPr>
            <w:tcW w:w="4349" w:type="dxa"/>
            <w:tcBorders>
              <w:bottom w:val="dashed" w:sz="2" w:space="0" w:color="000000"/>
            </w:tcBorders>
          </w:tcPr>
          <w:p>
            <w:pPr>
              <w:pStyle w:val="TableParagraph"/>
              <w:spacing w:line="226" w:lineRule="exact"/>
              <w:ind w:left="41"/>
              <w:rPr>
                <w:sz w:val="20"/>
              </w:rPr>
            </w:pPr>
            <w:r>
              <w:rPr>
                <w:sz w:val="20"/>
              </w:rPr>
              <w:t>COLECTIVA</w:t>
            </w:r>
          </w:p>
        </w:tc>
        <w:tc>
          <w:tcPr>
            <w:tcW w:w="1368" w:type="dxa"/>
          </w:tcPr>
          <w:p>
            <w:pPr>
              <w:pStyle w:val="TableParagraph"/>
              <w:rPr>
                <w:sz w:val="18"/>
              </w:rPr>
            </w:pPr>
          </w:p>
        </w:tc>
        <w:tc>
          <w:tcPr>
            <w:tcW w:w="1611" w:type="dxa"/>
          </w:tcPr>
          <w:p>
            <w:pPr>
              <w:pStyle w:val="TableParagraph"/>
              <w:rPr>
                <w:sz w:val="18"/>
              </w:rPr>
            </w:pPr>
          </w:p>
        </w:tc>
      </w:tr>
      <w:tr>
        <w:trPr>
          <w:trHeight w:val="285" w:hRule="atLeast"/>
        </w:trPr>
        <w:tc>
          <w:tcPr>
            <w:tcW w:w="747" w:type="dxa"/>
          </w:tcPr>
          <w:p>
            <w:pPr>
              <w:pStyle w:val="TableParagraph"/>
              <w:rPr>
                <w:sz w:val="20"/>
              </w:rPr>
            </w:pPr>
          </w:p>
        </w:tc>
        <w:tc>
          <w:tcPr>
            <w:tcW w:w="925" w:type="dxa"/>
          </w:tcPr>
          <w:p>
            <w:pPr>
              <w:pStyle w:val="TableParagraph"/>
              <w:spacing w:line="214" w:lineRule="exact" w:before="50"/>
              <w:ind w:left="203" w:right="182"/>
              <w:jc w:val="center"/>
              <w:rPr>
                <w:sz w:val="20"/>
              </w:rPr>
            </w:pPr>
            <w:r>
              <w:rPr>
                <w:sz w:val="20"/>
              </w:rPr>
              <w:t>00399</w:t>
            </w:r>
          </w:p>
        </w:tc>
        <w:tc>
          <w:tcPr>
            <w:tcW w:w="542" w:type="dxa"/>
          </w:tcPr>
          <w:p>
            <w:pPr>
              <w:pStyle w:val="TableParagraph"/>
              <w:spacing w:line="214" w:lineRule="exact" w:before="50"/>
              <w:ind w:right="36"/>
              <w:jc w:val="right"/>
              <w:rPr>
                <w:sz w:val="20"/>
              </w:rPr>
            </w:pPr>
            <w:r>
              <w:rPr>
                <w:sz w:val="20"/>
              </w:rPr>
              <w:t>214</w:t>
            </w:r>
          </w:p>
        </w:tc>
        <w:tc>
          <w:tcPr>
            <w:tcW w:w="4349" w:type="dxa"/>
            <w:tcBorders>
              <w:top w:val="dashed" w:sz="2" w:space="0" w:color="000000"/>
            </w:tcBorders>
          </w:tcPr>
          <w:p>
            <w:pPr>
              <w:pStyle w:val="TableParagraph"/>
              <w:spacing w:line="214" w:lineRule="exact" w:before="50"/>
              <w:ind w:left="41"/>
              <w:rPr>
                <w:sz w:val="20"/>
              </w:rPr>
            </w:pPr>
            <w:r>
              <w:rPr>
                <w:sz w:val="20"/>
              </w:rPr>
              <w:t>INCENTIVO DE UN 25% A LA BASE A LOS</w:t>
            </w:r>
          </w:p>
        </w:tc>
        <w:tc>
          <w:tcPr>
            <w:tcW w:w="1368" w:type="dxa"/>
          </w:tcPr>
          <w:p>
            <w:pPr>
              <w:pStyle w:val="TableParagraph"/>
              <w:rPr>
                <w:sz w:val="20"/>
              </w:rPr>
            </w:pPr>
          </w:p>
        </w:tc>
        <w:tc>
          <w:tcPr>
            <w:tcW w:w="1611" w:type="dxa"/>
          </w:tcPr>
          <w:p>
            <w:pPr>
              <w:pStyle w:val="TableParagraph"/>
              <w:spacing w:line="214" w:lineRule="exact" w:before="50"/>
              <w:ind w:right="45"/>
              <w:jc w:val="right"/>
              <w:rPr>
                <w:sz w:val="20"/>
              </w:rPr>
            </w:pPr>
            <w:r>
              <w:rPr>
                <w:sz w:val="20"/>
              </w:rPr>
              <w:t>591.675,00</w:t>
            </w: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SERVIDORES DE LA CLASE TECNICO DE</w:t>
            </w:r>
          </w:p>
        </w:tc>
        <w:tc>
          <w:tcPr>
            <w:tcW w:w="1368" w:type="dxa"/>
          </w:tcPr>
          <w:p>
            <w:pPr>
              <w:pStyle w:val="TableParagraph"/>
              <w:rPr>
                <w:sz w:val="16"/>
              </w:rPr>
            </w:pPr>
          </w:p>
        </w:tc>
        <w:tc>
          <w:tcPr>
            <w:tcW w:w="1611" w:type="dxa"/>
          </w:tcPr>
          <w:p>
            <w:pPr>
              <w:pStyle w:val="TableParagraph"/>
              <w:rPr>
                <w:sz w:val="16"/>
              </w:rPr>
            </w:pPr>
          </w:p>
        </w:tc>
      </w:tr>
      <w:tr>
        <w:trPr>
          <w:trHeight w:val="229"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10" w:lineRule="exact"/>
              <w:ind w:left="41"/>
              <w:rPr>
                <w:sz w:val="20"/>
              </w:rPr>
            </w:pPr>
            <w:r>
              <w:rPr>
                <w:sz w:val="20"/>
              </w:rPr>
              <w:t>ARTES GRAFICAS SEGUN RESOLUCION N°</w:t>
            </w:r>
          </w:p>
        </w:tc>
        <w:tc>
          <w:tcPr>
            <w:tcW w:w="1368" w:type="dxa"/>
          </w:tcPr>
          <w:p>
            <w:pPr>
              <w:pStyle w:val="TableParagraph"/>
              <w:rPr>
                <w:sz w:val="16"/>
              </w:rPr>
            </w:pPr>
          </w:p>
        </w:tc>
        <w:tc>
          <w:tcPr>
            <w:tcW w:w="1611" w:type="dxa"/>
          </w:tcPr>
          <w:p>
            <w:pPr>
              <w:pStyle w:val="TableParagraph"/>
              <w:rPr>
                <w:sz w:val="16"/>
              </w:rPr>
            </w:pPr>
          </w:p>
        </w:tc>
      </w:tr>
      <w:tr>
        <w:trPr>
          <w:trHeight w:val="225" w:hRule="atLeast"/>
        </w:trPr>
        <w:tc>
          <w:tcPr>
            <w:tcW w:w="747" w:type="dxa"/>
          </w:tcPr>
          <w:p>
            <w:pPr>
              <w:pStyle w:val="TableParagraph"/>
              <w:rPr>
                <w:sz w:val="16"/>
              </w:rPr>
            </w:pPr>
          </w:p>
        </w:tc>
        <w:tc>
          <w:tcPr>
            <w:tcW w:w="925" w:type="dxa"/>
          </w:tcPr>
          <w:p>
            <w:pPr>
              <w:pStyle w:val="TableParagraph"/>
              <w:rPr>
                <w:sz w:val="16"/>
              </w:rPr>
            </w:pPr>
          </w:p>
        </w:tc>
        <w:tc>
          <w:tcPr>
            <w:tcW w:w="542" w:type="dxa"/>
          </w:tcPr>
          <w:p>
            <w:pPr>
              <w:pStyle w:val="TableParagraph"/>
              <w:rPr>
                <w:sz w:val="16"/>
              </w:rPr>
            </w:pPr>
          </w:p>
        </w:tc>
        <w:tc>
          <w:tcPr>
            <w:tcW w:w="4349" w:type="dxa"/>
          </w:tcPr>
          <w:p>
            <w:pPr>
              <w:pStyle w:val="TableParagraph"/>
              <w:spacing w:line="206" w:lineRule="exact"/>
              <w:ind w:left="41"/>
              <w:rPr>
                <w:sz w:val="20"/>
              </w:rPr>
            </w:pPr>
            <w:r>
              <w:rPr>
                <w:sz w:val="20"/>
              </w:rPr>
              <w:t>DG-143-2001 DE LA D.G.S.C.</w:t>
            </w:r>
          </w:p>
        </w:tc>
        <w:tc>
          <w:tcPr>
            <w:tcW w:w="1368" w:type="dxa"/>
          </w:tcPr>
          <w:p>
            <w:pPr>
              <w:pStyle w:val="TableParagraph"/>
              <w:rPr>
                <w:sz w:val="16"/>
              </w:rPr>
            </w:pPr>
          </w:p>
        </w:tc>
        <w:tc>
          <w:tcPr>
            <w:tcW w:w="1611" w:type="dxa"/>
          </w:tcPr>
          <w:p>
            <w:pPr>
              <w:pStyle w:val="TableParagraph"/>
              <w:rPr>
                <w:sz w:val="16"/>
              </w:rPr>
            </w:pPr>
          </w:p>
        </w:tc>
      </w:tr>
    </w:tbl>
    <w:p>
      <w:pPr>
        <w:tabs>
          <w:tab w:pos="1318" w:val="left" w:leader="none"/>
          <w:tab w:pos="8392" w:val="left" w:leader="none"/>
        </w:tabs>
        <w:spacing w:line="328" w:lineRule="auto" w:before="80"/>
        <w:ind w:left="153" w:right="200" w:firstLine="6110"/>
        <w:jc w:val="left"/>
        <w:rPr>
          <w:sz w:val="20"/>
        </w:rPr>
      </w:pPr>
      <w:r>
        <w:rPr>
          <w:b/>
          <w:sz w:val="20"/>
        </w:rPr>
        <w:t>Total rebajar Título:</w:t>
        <w:tab/>
      </w:r>
      <w:r>
        <w:rPr>
          <w:b/>
          <w:spacing w:val="-1"/>
          <w:sz w:val="20"/>
        </w:rPr>
        <w:t>411.408.357,00 </w:t>
      </w:r>
      <w:r>
        <w:rPr>
          <w:b/>
          <w:sz w:val="20"/>
        </w:rPr>
        <w:t>Título:</w:t>
        <w:tab/>
      </w:r>
      <w:r>
        <w:rPr>
          <w:sz w:val="20"/>
        </w:rPr>
        <w:t>204 MINISTERIO DE RELACIONES EXTERIORES Y</w:t>
      </w:r>
      <w:r>
        <w:rPr>
          <w:spacing w:val="-20"/>
          <w:sz w:val="20"/>
        </w:rPr>
        <w:t> </w:t>
      </w:r>
      <w:r>
        <w:rPr>
          <w:sz w:val="20"/>
        </w:rPr>
        <w:t>CULTO</w:t>
      </w:r>
    </w:p>
    <w:p>
      <w:pPr>
        <w:pStyle w:val="Heading5"/>
        <w:tabs>
          <w:tab w:pos="6940" w:val="left" w:leader="none"/>
          <w:tab w:pos="8097" w:val="left" w:leader="none"/>
          <w:tab w:pos="8392" w:val="left" w:leader="none"/>
        </w:tabs>
        <w:spacing w:line="217" w:lineRule="exact"/>
        <w:ind w:left="933"/>
      </w:pPr>
      <w:r>
        <w:rPr/>
        <w:t>TOTAL SALARIO BASE</w:t>
        <w:tab/>
      </w:r>
      <w:r>
        <w:rPr>
          <w:u w:val="single"/>
        </w:rPr>
        <w:t> </w:t>
        <w:tab/>
      </w:r>
      <w:r>
        <w:rPr/>
        <w:tab/>
        <w:t>470.436.705,00</w:t>
      </w:r>
    </w:p>
    <w:p>
      <w:pPr>
        <w:pStyle w:val="BodyText"/>
        <w:spacing w:before="4" w:after="1"/>
        <w:rPr>
          <w:sz w:val="9"/>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84"/>
        <w:gridCol w:w="492"/>
        <w:gridCol w:w="4349"/>
        <w:gridCol w:w="1509"/>
        <w:gridCol w:w="1469"/>
      </w:tblGrid>
      <w:tr>
        <w:trPr>
          <w:trHeight w:val="468" w:hRule="atLeast"/>
        </w:trPr>
        <w:tc>
          <w:tcPr>
            <w:tcW w:w="682" w:type="dxa"/>
          </w:tcPr>
          <w:p>
            <w:pPr>
              <w:pStyle w:val="TableParagraph"/>
              <w:spacing w:line="221" w:lineRule="exact"/>
              <w:ind w:right="131"/>
              <w:jc w:val="right"/>
              <w:rPr>
                <w:sz w:val="20"/>
              </w:rPr>
            </w:pPr>
            <w:r>
              <w:rPr>
                <w:sz w:val="20"/>
              </w:rPr>
              <w:t>5132</w:t>
            </w:r>
          </w:p>
        </w:tc>
        <w:tc>
          <w:tcPr>
            <w:tcW w:w="884" w:type="dxa"/>
          </w:tcPr>
          <w:p>
            <w:pPr>
              <w:pStyle w:val="TableParagraph"/>
              <w:spacing w:line="221" w:lineRule="exact"/>
              <w:ind w:left="132"/>
              <w:rPr>
                <w:sz w:val="20"/>
              </w:rPr>
            </w:pPr>
            <w:r>
              <w:rPr>
                <w:sz w:val="20"/>
              </w:rPr>
              <w:t>00101</w:t>
            </w:r>
          </w:p>
        </w:tc>
        <w:tc>
          <w:tcPr>
            <w:tcW w:w="492" w:type="dxa"/>
          </w:tcPr>
          <w:p>
            <w:pPr>
              <w:pStyle w:val="TableParagraph"/>
              <w:spacing w:line="221" w:lineRule="exact"/>
              <w:ind w:right="36"/>
              <w:jc w:val="right"/>
              <w:rPr>
                <w:sz w:val="20"/>
              </w:rPr>
            </w:pPr>
            <w:r>
              <w:rPr>
                <w:sz w:val="20"/>
              </w:rPr>
              <w:t>7</w:t>
            </w:r>
          </w:p>
        </w:tc>
        <w:tc>
          <w:tcPr>
            <w:tcW w:w="4349" w:type="dxa"/>
            <w:tcBorders>
              <w:bottom w:val="dashed" w:sz="8" w:space="0" w:color="000000"/>
            </w:tcBorders>
          </w:tcPr>
          <w:p>
            <w:pPr>
              <w:pStyle w:val="TableParagraph"/>
              <w:spacing w:line="221" w:lineRule="exact"/>
              <w:ind w:left="41"/>
              <w:rPr>
                <w:sz w:val="20"/>
              </w:rPr>
            </w:pPr>
            <w:r>
              <w:rPr>
                <w:sz w:val="20"/>
              </w:rPr>
              <w:t>EMBAJADOR JEFE DE MISION a 5.224.050,00</w:t>
            </w:r>
          </w:p>
          <w:p>
            <w:pPr>
              <w:pStyle w:val="TableParagraph"/>
              <w:spacing w:line="227" w:lineRule="exact"/>
              <w:ind w:left="41"/>
              <w:rPr>
                <w:sz w:val="20"/>
              </w:rPr>
            </w:pPr>
            <w:r>
              <w:rPr>
                <w:sz w:val="20"/>
              </w:rPr>
              <w:t>Cls c/u (3.0 meses) (e)</w:t>
            </w:r>
          </w:p>
        </w:tc>
        <w:tc>
          <w:tcPr>
            <w:tcW w:w="1509" w:type="dxa"/>
          </w:tcPr>
          <w:p>
            <w:pPr>
              <w:pStyle w:val="TableParagraph"/>
              <w:spacing w:line="221" w:lineRule="exact"/>
              <w:ind w:right="164"/>
              <w:jc w:val="right"/>
              <w:rPr>
                <w:sz w:val="20"/>
              </w:rPr>
            </w:pPr>
            <w:r>
              <w:rPr>
                <w:sz w:val="20"/>
              </w:rPr>
              <w:t>36.568.350,00</w:t>
            </w:r>
          </w:p>
        </w:tc>
        <w:tc>
          <w:tcPr>
            <w:tcW w:w="1469" w:type="dxa"/>
          </w:tcPr>
          <w:p>
            <w:pPr>
              <w:pStyle w:val="TableParagraph"/>
              <w:spacing w:line="221" w:lineRule="exact"/>
              <w:ind w:right="44"/>
              <w:jc w:val="right"/>
              <w:rPr>
                <w:sz w:val="20"/>
              </w:rPr>
            </w:pPr>
            <w:r>
              <w:rPr>
                <w:sz w:val="20"/>
              </w:rPr>
              <w:t>109.705.050,00</w:t>
            </w:r>
          </w:p>
        </w:tc>
      </w:tr>
      <w:tr>
        <w:trPr>
          <w:trHeight w:val="281" w:hRule="atLeast"/>
        </w:trPr>
        <w:tc>
          <w:tcPr>
            <w:tcW w:w="682" w:type="dxa"/>
          </w:tcPr>
          <w:p>
            <w:pPr>
              <w:pStyle w:val="TableParagraph"/>
              <w:spacing w:line="218" w:lineRule="exact" w:before="43"/>
              <w:ind w:right="131"/>
              <w:jc w:val="right"/>
              <w:rPr>
                <w:sz w:val="20"/>
              </w:rPr>
            </w:pPr>
            <w:r>
              <w:rPr>
                <w:sz w:val="20"/>
              </w:rPr>
              <w:t>5117</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EMBAJADOR ALTERNO (3.0 meses) (e)</w:t>
            </w:r>
          </w:p>
        </w:tc>
        <w:tc>
          <w:tcPr>
            <w:tcW w:w="1509" w:type="dxa"/>
          </w:tcPr>
          <w:p>
            <w:pPr>
              <w:pStyle w:val="TableParagraph"/>
              <w:spacing w:line="218" w:lineRule="exact" w:before="43"/>
              <w:ind w:right="164"/>
              <w:jc w:val="right"/>
              <w:rPr>
                <w:sz w:val="20"/>
              </w:rPr>
            </w:pPr>
            <w:r>
              <w:rPr>
                <w:sz w:val="20"/>
              </w:rPr>
              <w:t>3.917.732,00</w:t>
            </w:r>
          </w:p>
        </w:tc>
        <w:tc>
          <w:tcPr>
            <w:tcW w:w="1469" w:type="dxa"/>
          </w:tcPr>
          <w:p>
            <w:pPr>
              <w:pStyle w:val="TableParagraph"/>
              <w:spacing w:line="218" w:lineRule="exact" w:before="43"/>
              <w:ind w:right="44"/>
              <w:jc w:val="right"/>
              <w:rPr>
                <w:sz w:val="20"/>
              </w:rPr>
            </w:pPr>
            <w:r>
              <w:rPr>
                <w:sz w:val="20"/>
              </w:rPr>
              <w:t>11.753.196,00</w:t>
            </w:r>
          </w:p>
        </w:tc>
      </w:tr>
      <w:tr>
        <w:trPr>
          <w:trHeight w:val="519" w:hRule="atLeast"/>
        </w:trPr>
        <w:tc>
          <w:tcPr>
            <w:tcW w:w="682" w:type="dxa"/>
          </w:tcPr>
          <w:p>
            <w:pPr>
              <w:pStyle w:val="TableParagraph"/>
              <w:spacing w:before="43"/>
              <w:ind w:right="131"/>
              <w:jc w:val="right"/>
              <w:rPr>
                <w:sz w:val="20"/>
              </w:rPr>
            </w:pPr>
            <w:r>
              <w:rPr>
                <w:sz w:val="20"/>
              </w:rPr>
              <w:t>3499</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5</w:t>
            </w:r>
          </w:p>
        </w:tc>
        <w:tc>
          <w:tcPr>
            <w:tcW w:w="4349" w:type="dxa"/>
            <w:tcBorders>
              <w:top w:val="dashed" w:sz="8" w:space="0" w:color="000000"/>
              <w:bottom w:val="dashed" w:sz="8" w:space="0" w:color="000000"/>
            </w:tcBorders>
          </w:tcPr>
          <w:p>
            <w:pPr>
              <w:pStyle w:val="TableParagraph"/>
              <w:spacing w:before="43"/>
              <w:ind w:left="41"/>
              <w:rPr>
                <w:sz w:val="20"/>
              </w:rPr>
            </w:pPr>
            <w:r>
              <w:rPr>
                <w:sz w:val="20"/>
              </w:rPr>
              <w:t>CONSUL GENERAL a 3.395.327,00 Cls c/u (3.0</w:t>
            </w:r>
          </w:p>
          <w:p>
            <w:pPr>
              <w:pStyle w:val="TableParagraph"/>
              <w:spacing w:line="227" w:lineRule="exact"/>
              <w:ind w:left="41"/>
              <w:rPr>
                <w:sz w:val="20"/>
              </w:rPr>
            </w:pPr>
            <w:r>
              <w:rPr>
                <w:sz w:val="20"/>
              </w:rPr>
              <w:t>meses) (e)</w:t>
            </w:r>
          </w:p>
        </w:tc>
        <w:tc>
          <w:tcPr>
            <w:tcW w:w="1509" w:type="dxa"/>
          </w:tcPr>
          <w:p>
            <w:pPr>
              <w:pStyle w:val="TableParagraph"/>
              <w:spacing w:before="43"/>
              <w:ind w:right="164"/>
              <w:jc w:val="right"/>
              <w:rPr>
                <w:sz w:val="20"/>
              </w:rPr>
            </w:pPr>
            <w:r>
              <w:rPr>
                <w:sz w:val="20"/>
              </w:rPr>
              <w:t>16.976.635,00</w:t>
            </w:r>
          </w:p>
        </w:tc>
        <w:tc>
          <w:tcPr>
            <w:tcW w:w="1469" w:type="dxa"/>
          </w:tcPr>
          <w:p>
            <w:pPr>
              <w:pStyle w:val="TableParagraph"/>
              <w:spacing w:before="43"/>
              <w:ind w:right="44"/>
              <w:jc w:val="right"/>
              <w:rPr>
                <w:sz w:val="20"/>
              </w:rPr>
            </w:pPr>
            <w:r>
              <w:rPr>
                <w:sz w:val="20"/>
              </w:rPr>
              <w:t>50.929.905,00</w:t>
            </w:r>
          </w:p>
        </w:tc>
      </w:tr>
      <w:tr>
        <w:trPr>
          <w:trHeight w:val="519" w:hRule="atLeast"/>
        </w:trPr>
        <w:tc>
          <w:tcPr>
            <w:tcW w:w="682" w:type="dxa"/>
          </w:tcPr>
          <w:p>
            <w:pPr>
              <w:pStyle w:val="TableParagraph"/>
              <w:spacing w:before="43"/>
              <w:ind w:right="131"/>
              <w:jc w:val="right"/>
              <w:rPr>
                <w:sz w:val="20"/>
              </w:rPr>
            </w:pPr>
            <w:r>
              <w:rPr>
                <w:sz w:val="20"/>
              </w:rPr>
              <w:t>9561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8</w:t>
            </w:r>
          </w:p>
        </w:tc>
        <w:tc>
          <w:tcPr>
            <w:tcW w:w="4349" w:type="dxa"/>
            <w:tcBorders>
              <w:top w:val="dashed" w:sz="8" w:space="0" w:color="000000"/>
              <w:bottom w:val="dashed" w:sz="8" w:space="0" w:color="000000"/>
            </w:tcBorders>
          </w:tcPr>
          <w:p>
            <w:pPr>
              <w:pStyle w:val="TableParagraph"/>
              <w:spacing w:before="43"/>
              <w:ind w:left="41"/>
              <w:rPr>
                <w:sz w:val="20"/>
              </w:rPr>
            </w:pPr>
            <w:r>
              <w:rPr>
                <w:sz w:val="20"/>
              </w:rPr>
              <w:t>MINISTRO CONSEJERO a 3.395.327,00 Cls c/u</w:t>
            </w:r>
          </w:p>
          <w:p>
            <w:pPr>
              <w:pStyle w:val="TableParagraph"/>
              <w:spacing w:line="227" w:lineRule="exact"/>
              <w:ind w:left="41"/>
              <w:rPr>
                <w:sz w:val="20"/>
              </w:rPr>
            </w:pPr>
            <w:r>
              <w:rPr>
                <w:sz w:val="20"/>
              </w:rPr>
              <w:t>(3.0 meses) (e)</w:t>
            </w:r>
          </w:p>
        </w:tc>
        <w:tc>
          <w:tcPr>
            <w:tcW w:w="1509" w:type="dxa"/>
          </w:tcPr>
          <w:p>
            <w:pPr>
              <w:pStyle w:val="TableParagraph"/>
              <w:spacing w:before="43"/>
              <w:ind w:right="164"/>
              <w:jc w:val="right"/>
              <w:rPr>
                <w:sz w:val="20"/>
              </w:rPr>
            </w:pPr>
            <w:r>
              <w:rPr>
                <w:sz w:val="20"/>
              </w:rPr>
              <w:t>27.162.616,00</w:t>
            </w:r>
          </w:p>
        </w:tc>
        <w:tc>
          <w:tcPr>
            <w:tcW w:w="1469" w:type="dxa"/>
          </w:tcPr>
          <w:p>
            <w:pPr>
              <w:pStyle w:val="TableParagraph"/>
              <w:spacing w:before="43"/>
              <w:ind w:right="44"/>
              <w:jc w:val="right"/>
              <w:rPr>
                <w:sz w:val="20"/>
              </w:rPr>
            </w:pPr>
            <w:r>
              <w:rPr>
                <w:sz w:val="20"/>
              </w:rPr>
              <w:t>81.487.848,00</w:t>
            </w:r>
          </w:p>
        </w:tc>
      </w:tr>
      <w:tr>
        <w:trPr>
          <w:trHeight w:val="519" w:hRule="atLeast"/>
        </w:trPr>
        <w:tc>
          <w:tcPr>
            <w:tcW w:w="682" w:type="dxa"/>
          </w:tcPr>
          <w:p>
            <w:pPr>
              <w:pStyle w:val="TableParagraph"/>
              <w:spacing w:before="43"/>
              <w:ind w:right="131"/>
              <w:jc w:val="right"/>
              <w:rPr>
                <w:sz w:val="20"/>
              </w:rPr>
            </w:pPr>
            <w:r>
              <w:rPr>
                <w:sz w:val="20"/>
              </w:rPr>
              <w:t>3278</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10</w:t>
            </w:r>
          </w:p>
        </w:tc>
        <w:tc>
          <w:tcPr>
            <w:tcW w:w="4349" w:type="dxa"/>
            <w:tcBorders>
              <w:top w:val="dashed" w:sz="8" w:space="0" w:color="000000"/>
              <w:bottom w:val="dashed" w:sz="8" w:space="0" w:color="000000"/>
            </w:tcBorders>
          </w:tcPr>
          <w:p>
            <w:pPr>
              <w:pStyle w:val="TableParagraph"/>
              <w:spacing w:before="43"/>
              <w:ind w:left="41"/>
              <w:rPr>
                <w:sz w:val="20"/>
              </w:rPr>
            </w:pPr>
            <w:r>
              <w:rPr>
                <w:sz w:val="20"/>
              </w:rPr>
              <w:t>CONSEJERO a 2.350.517,00 Cls c/u (3.0 meses)</w:t>
            </w:r>
          </w:p>
          <w:p>
            <w:pPr>
              <w:pStyle w:val="TableParagraph"/>
              <w:spacing w:line="227" w:lineRule="exact"/>
              <w:ind w:left="41"/>
              <w:rPr>
                <w:sz w:val="20"/>
              </w:rPr>
            </w:pPr>
            <w:r>
              <w:rPr>
                <w:sz w:val="20"/>
              </w:rPr>
              <w:t>(e)</w:t>
            </w:r>
          </w:p>
        </w:tc>
        <w:tc>
          <w:tcPr>
            <w:tcW w:w="1509" w:type="dxa"/>
          </w:tcPr>
          <w:p>
            <w:pPr>
              <w:pStyle w:val="TableParagraph"/>
              <w:spacing w:before="43"/>
              <w:ind w:right="164"/>
              <w:jc w:val="right"/>
              <w:rPr>
                <w:sz w:val="20"/>
              </w:rPr>
            </w:pPr>
            <w:r>
              <w:rPr>
                <w:sz w:val="20"/>
              </w:rPr>
              <w:t>23.505.170,00</w:t>
            </w:r>
          </w:p>
        </w:tc>
        <w:tc>
          <w:tcPr>
            <w:tcW w:w="1469" w:type="dxa"/>
          </w:tcPr>
          <w:p>
            <w:pPr>
              <w:pStyle w:val="TableParagraph"/>
              <w:spacing w:before="43"/>
              <w:ind w:right="44"/>
              <w:jc w:val="right"/>
              <w:rPr>
                <w:sz w:val="20"/>
              </w:rPr>
            </w:pPr>
            <w:r>
              <w:rPr>
                <w:sz w:val="20"/>
              </w:rPr>
              <w:t>70.515.510,00</w:t>
            </w:r>
          </w:p>
        </w:tc>
      </w:tr>
      <w:tr>
        <w:trPr>
          <w:trHeight w:val="281" w:hRule="atLeast"/>
        </w:trPr>
        <w:tc>
          <w:tcPr>
            <w:tcW w:w="682" w:type="dxa"/>
          </w:tcPr>
          <w:p>
            <w:pPr>
              <w:pStyle w:val="TableParagraph"/>
              <w:spacing w:line="218" w:lineRule="exact" w:before="43"/>
              <w:ind w:right="131"/>
              <w:jc w:val="right"/>
              <w:rPr>
                <w:sz w:val="20"/>
              </w:rPr>
            </w:pPr>
            <w:r>
              <w:rPr>
                <w:sz w:val="20"/>
              </w:rPr>
              <w:t>3414</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5</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CONSUL a 2.350.517,00 Cls c/u (3.0 meses) (e)</w:t>
            </w:r>
          </w:p>
        </w:tc>
        <w:tc>
          <w:tcPr>
            <w:tcW w:w="1509" w:type="dxa"/>
          </w:tcPr>
          <w:p>
            <w:pPr>
              <w:pStyle w:val="TableParagraph"/>
              <w:spacing w:line="218" w:lineRule="exact" w:before="43"/>
              <w:ind w:right="164"/>
              <w:jc w:val="right"/>
              <w:rPr>
                <w:sz w:val="20"/>
              </w:rPr>
            </w:pPr>
            <w:r>
              <w:rPr>
                <w:sz w:val="20"/>
              </w:rPr>
              <w:t>11.752.585,00</w:t>
            </w:r>
          </w:p>
        </w:tc>
        <w:tc>
          <w:tcPr>
            <w:tcW w:w="1469" w:type="dxa"/>
          </w:tcPr>
          <w:p>
            <w:pPr>
              <w:pStyle w:val="TableParagraph"/>
              <w:spacing w:line="218" w:lineRule="exact" w:before="43"/>
              <w:ind w:right="44"/>
              <w:jc w:val="right"/>
              <w:rPr>
                <w:sz w:val="20"/>
              </w:rPr>
            </w:pPr>
            <w:r>
              <w:rPr>
                <w:sz w:val="20"/>
              </w:rPr>
              <w:t>35.257.755,00</w:t>
            </w:r>
          </w:p>
        </w:tc>
      </w:tr>
      <w:tr>
        <w:trPr>
          <w:trHeight w:val="519" w:hRule="atLeast"/>
        </w:trPr>
        <w:tc>
          <w:tcPr>
            <w:tcW w:w="682" w:type="dxa"/>
          </w:tcPr>
          <w:p>
            <w:pPr>
              <w:pStyle w:val="TableParagraph"/>
              <w:spacing w:before="43"/>
              <w:ind w:right="131"/>
              <w:jc w:val="right"/>
              <w:rPr>
                <w:sz w:val="20"/>
              </w:rPr>
            </w:pPr>
            <w:r>
              <w:rPr>
                <w:sz w:val="20"/>
              </w:rPr>
              <w:t>11278</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PRIMER SECRETARIO a 2.039.518,00 Cls c/u</w:t>
            </w:r>
          </w:p>
          <w:p>
            <w:pPr>
              <w:pStyle w:val="TableParagraph"/>
              <w:spacing w:line="227" w:lineRule="exact"/>
              <w:ind w:left="41"/>
              <w:rPr>
                <w:sz w:val="20"/>
              </w:rPr>
            </w:pPr>
            <w:r>
              <w:rPr>
                <w:sz w:val="20"/>
              </w:rPr>
              <w:t>(3.0 meses) (e)</w:t>
            </w:r>
          </w:p>
        </w:tc>
        <w:tc>
          <w:tcPr>
            <w:tcW w:w="1509" w:type="dxa"/>
          </w:tcPr>
          <w:p>
            <w:pPr>
              <w:pStyle w:val="TableParagraph"/>
              <w:spacing w:before="43"/>
              <w:ind w:right="164"/>
              <w:jc w:val="right"/>
              <w:rPr>
                <w:sz w:val="20"/>
              </w:rPr>
            </w:pPr>
            <w:r>
              <w:rPr>
                <w:sz w:val="20"/>
              </w:rPr>
              <w:t>8.158.072,00</w:t>
            </w:r>
          </w:p>
        </w:tc>
        <w:tc>
          <w:tcPr>
            <w:tcW w:w="1469" w:type="dxa"/>
          </w:tcPr>
          <w:p>
            <w:pPr>
              <w:pStyle w:val="TableParagraph"/>
              <w:spacing w:before="43"/>
              <w:ind w:right="44"/>
              <w:jc w:val="right"/>
              <w:rPr>
                <w:sz w:val="20"/>
              </w:rPr>
            </w:pPr>
            <w:r>
              <w:rPr>
                <w:sz w:val="20"/>
              </w:rPr>
              <w:t>24.474.216,00</w:t>
            </w:r>
          </w:p>
        </w:tc>
      </w:tr>
      <w:tr>
        <w:trPr>
          <w:trHeight w:val="281" w:hRule="atLeast"/>
        </w:trPr>
        <w:tc>
          <w:tcPr>
            <w:tcW w:w="682" w:type="dxa"/>
          </w:tcPr>
          <w:p>
            <w:pPr>
              <w:pStyle w:val="TableParagraph"/>
              <w:spacing w:line="218" w:lineRule="exact" w:before="43"/>
              <w:ind w:right="131"/>
              <w:jc w:val="right"/>
              <w:rPr>
                <w:sz w:val="20"/>
              </w:rPr>
            </w:pPr>
            <w:r>
              <w:rPr>
                <w:sz w:val="20"/>
              </w:rPr>
              <w:t>13590</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SEGUNDO SECRETARIO (3.0 meses) (e)</w:t>
            </w:r>
          </w:p>
        </w:tc>
        <w:tc>
          <w:tcPr>
            <w:tcW w:w="1509" w:type="dxa"/>
          </w:tcPr>
          <w:p>
            <w:pPr>
              <w:pStyle w:val="TableParagraph"/>
              <w:spacing w:line="218" w:lineRule="exact" w:before="43"/>
              <w:ind w:right="164"/>
              <w:jc w:val="right"/>
              <w:rPr>
                <w:sz w:val="20"/>
              </w:rPr>
            </w:pPr>
            <w:r>
              <w:rPr>
                <w:sz w:val="20"/>
              </w:rPr>
              <w:t>1.978.418,00</w:t>
            </w:r>
          </w:p>
        </w:tc>
        <w:tc>
          <w:tcPr>
            <w:tcW w:w="1469" w:type="dxa"/>
          </w:tcPr>
          <w:p>
            <w:pPr>
              <w:pStyle w:val="TableParagraph"/>
              <w:spacing w:line="218" w:lineRule="exact" w:before="43"/>
              <w:ind w:right="44"/>
              <w:jc w:val="right"/>
              <w:rPr>
                <w:sz w:val="20"/>
              </w:rPr>
            </w:pPr>
            <w:r>
              <w:rPr>
                <w:sz w:val="20"/>
              </w:rPr>
              <w:t>5.935.254,00</w:t>
            </w:r>
          </w:p>
        </w:tc>
      </w:tr>
      <w:tr>
        <w:trPr>
          <w:trHeight w:val="281" w:hRule="atLeast"/>
        </w:trPr>
        <w:tc>
          <w:tcPr>
            <w:tcW w:w="682" w:type="dxa"/>
          </w:tcPr>
          <w:p>
            <w:pPr>
              <w:pStyle w:val="TableParagraph"/>
              <w:spacing w:line="218" w:lineRule="exact" w:before="43"/>
              <w:ind w:right="131"/>
              <w:jc w:val="right"/>
              <w:rPr>
                <w:sz w:val="20"/>
              </w:rPr>
            </w:pPr>
            <w:r>
              <w:rPr>
                <w:sz w:val="20"/>
              </w:rPr>
              <w:t>16531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VICECONSUL (3.0 meses) (e)</w:t>
            </w:r>
          </w:p>
        </w:tc>
        <w:tc>
          <w:tcPr>
            <w:tcW w:w="1509" w:type="dxa"/>
          </w:tcPr>
          <w:p>
            <w:pPr>
              <w:pStyle w:val="TableParagraph"/>
              <w:spacing w:line="218" w:lineRule="exact" w:before="43"/>
              <w:ind w:right="164"/>
              <w:jc w:val="right"/>
              <w:rPr>
                <w:sz w:val="20"/>
              </w:rPr>
            </w:pPr>
            <w:r>
              <w:rPr>
                <w:sz w:val="20"/>
              </w:rPr>
              <w:t>1.917.318,00</w:t>
            </w:r>
          </w:p>
        </w:tc>
        <w:tc>
          <w:tcPr>
            <w:tcW w:w="1469" w:type="dxa"/>
          </w:tcPr>
          <w:p>
            <w:pPr>
              <w:pStyle w:val="TableParagraph"/>
              <w:spacing w:line="218" w:lineRule="exact" w:before="43"/>
              <w:ind w:right="44"/>
              <w:jc w:val="right"/>
              <w:rPr>
                <w:sz w:val="20"/>
              </w:rPr>
            </w:pPr>
            <w:r>
              <w:rPr>
                <w:sz w:val="20"/>
              </w:rPr>
              <w:t>5.751.954,00</w:t>
            </w:r>
          </w:p>
        </w:tc>
      </w:tr>
      <w:tr>
        <w:trPr>
          <w:trHeight w:val="281" w:hRule="atLeast"/>
        </w:trPr>
        <w:tc>
          <w:tcPr>
            <w:tcW w:w="682" w:type="dxa"/>
          </w:tcPr>
          <w:p>
            <w:pPr>
              <w:pStyle w:val="TableParagraph"/>
              <w:spacing w:line="218" w:lineRule="exact" w:before="43"/>
              <w:ind w:right="131"/>
              <w:jc w:val="right"/>
              <w:rPr>
                <w:sz w:val="20"/>
              </w:rPr>
            </w:pPr>
            <w:r>
              <w:rPr>
                <w:sz w:val="20"/>
              </w:rPr>
              <w:t>12944</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SECRETARIO ADMINISTRATIVO (3.0 meses) (e)</w:t>
            </w:r>
          </w:p>
        </w:tc>
        <w:tc>
          <w:tcPr>
            <w:tcW w:w="1509" w:type="dxa"/>
          </w:tcPr>
          <w:p>
            <w:pPr>
              <w:pStyle w:val="TableParagraph"/>
              <w:spacing w:line="218" w:lineRule="exact" w:before="43"/>
              <w:ind w:right="164"/>
              <w:jc w:val="right"/>
              <w:rPr>
                <w:sz w:val="20"/>
              </w:rPr>
            </w:pPr>
            <w:r>
              <w:rPr>
                <w:sz w:val="20"/>
              </w:rPr>
              <w:t>1.679.639,00</w:t>
            </w:r>
          </w:p>
        </w:tc>
        <w:tc>
          <w:tcPr>
            <w:tcW w:w="1469" w:type="dxa"/>
          </w:tcPr>
          <w:p>
            <w:pPr>
              <w:pStyle w:val="TableParagraph"/>
              <w:spacing w:line="218" w:lineRule="exact" w:before="43"/>
              <w:ind w:right="44"/>
              <w:jc w:val="right"/>
              <w:rPr>
                <w:sz w:val="20"/>
              </w:rPr>
            </w:pPr>
            <w:r>
              <w:rPr>
                <w:sz w:val="20"/>
              </w:rPr>
              <w:t>5.038.917,00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738" w:hRule="atLeast"/>
        </w:trPr>
        <w:tc>
          <w:tcPr>
            <w:tcW w:w="770" w:type="dxa"/>
          </w:tcPr>
          <w:p>
            <w:pPr>
              <w:pStyle w:val="TableParagraph"/>
              <w:spacing w:before="31"/>
              <w:ind w:right="62"/>
              <w:jc w:val="right"/>
              <w:rPr>
                <w:sz w:val="20"/>
              </w:rPr>
            </w:pPr>
            <w:r>
              <w:rPr>
                <w:sz w:val="20"/>
              </w:rPr>
              <w:t>4907</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ight="147"/>
              <w:rPr>
                <w:sz w:val="20"/>
              </w:rPr>
            </w:pPr>
            <w:r>
              <w:rPr>
                <w:sz w:val="20"/>
              </w:rPr>
              <w:t>DIRECTOR GENERAL ADMINISTRATIVO Y FINANCIERO RELACIONES EXTERIORES (3.0</w:t>
            </w:r>
          </w:p>
          <w:p>
            <w:pPr>
              <w:pStyle w:val="TableParagraph"/>
              <w:spacing w:line="227" w:lineRule="exact"/>
              <w:ind w:left="38"/>
              <w:rPr>
                <w:sz w:val="20"/>
              </w:rPr>
            </w:pPr>
            <w:r>
              <w:rPr>
                <w:sz w:val="20"/>
              </w:rPr>
              <w:t>meses) (e)</w:t>
            </w:r>
          </w:p>
        </w:tc>
        <w:tc>
          <w:tcPr>
            <w:tcW w:w="1560" w:type="dxa"/>
          </w:tcPr>
          <w:p>
            <w:pPr>
              <w:pStyle w:val="TableParagraph"/>
              <w:spacing w:before="31"/>
              <w:ind w:right="220"/>
              <w:jc w:val="right"/>
              <w:rPr>
                <w:sz w:val="20"/>
              </w:rPr>
            </w:pPr>
            <w:r>
              <w:rPr>
                <w:sz w:val="20"/>
              </w:rPr>
              <w:t>1.533.900,00</w:t>
            </w:r>
          </w:p>
        </w:tc>
        <w:tc>
          <w:tcPr>
            <w:tcW w:w="1420" w:type="dxa"/>
          </w:tcPr>
          <w:p>
            <w:pPr>
              <w:pStyle w:val="TableParagraph"/>
              <w:spacing w:before="31"/>
              <w:ind w:right="50"/>
              <w:jc w:val="right"/>
              <w:rPr>
                <w:sz w:val="20"/>
              </w:rPr>
            </w:pPr>
            <w:r>
              <w:rPr>
                <w:sz w:val="20"/>
              </w:rPr>
              <w:t>4.601.700,00</w:t>
            </w:r>
          </w:p>
        </w:tc>
      </w:tr>
      <w:tr>
        <w:trPr>
          <w:trHeight w:val="519" w:hRule="atLeast"/>
        </w:trPr>
        <w:tc>
          <w:tcPr>
            <w:tcW w:w="770" w:type="dxa"/>
          </w:tcPr>
          <w:p>
            <w:pPr>
              <w:pStyle w:val="TableParagraph"/>
              <w:spacing w:before="43"/>
              <w:ind w:right="62"/>
              <w:jc w:val="right"/>
              <w:rPr>
                <w:sz w:val="20"/>
              </w:rPr>
            </w:pPr>
            <w:r>
              <w:rPr>
                <w:sz w:val="20"/>
              </w:rPr>
              <w:t>5118</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EMBAJADOR INTERNO a 1.186.200,00 Cls c/u</w:t>
            </w:r>
          </w:p>
          <w:p>
            <w:pPr>
              <w:pStyle w:val="TableParagraph"/>
              <w:spacing w:line="227" w:lineRule="exact"/>
              <w:ind w:left="38"/>
              <w:rPr>
                <w:sz w:val="20"/>
              </w:rPr>
            </w:pPr>
            <w:r>
              <w:rPr>
                <w:sz w:val="20"/>
              </w:rPr>
              <w:t>(3.0 meses) (e)</w:t>
            </w:r>
          </w:p>
        </w:tc>
        <w:tc>
          <w:tcPr>
            <w:tcW w:w="1560" w:type="dxa"/>
          </w:tcPr>
          <w:p>
            <w:pPr>
              <w:pStyle w:val="TableParagraph"/>
              <w:spacing w:before="43"/>
              <w:ind w:right="220"/>
              <w:jc w:val="right"/>
              <w:rPr>
                <w:sz w:val="20"/>
              </w:rPr>
            </w:pPr>
            <w:r>
              <w:rPr>
                <w:sz w:val="20"/>
              </w:rPr>
              <w:t>4.744.800,00</w:t>
            </w:r>
          </w:p>
        </w:tc>
        <w:tc>
          <w:tcPr>
            <w:tcW w:w="1420" w:type="dxa"/>
          </w:tcPr>
          <w:p>
            <w:pPr>
              <w:pStyle w:val="TableParagraph"/>
              <w:spacing w:before="43"/>
              <w:ind w:right="50"/>
              <w:jc w:val="right"/>
              <w:rPr>
                <w:sz w:val="20"/>
              </w:rPr>
            </w:pPr>
            <w:r>
              <w:rPr>
                <w:sz w:val="20"/>
              </w:rPr>
              <w:t>14.234.400,00</w:t>
            </w:r>
          </w:p>
        </w:tc>
      </w:tr>
      <w:tr>
        <w:trPr>
          <w:trHeight w:val="519" w:hRule="atLeast"/>
        </w:trPr>
        <w:tc>
          <w:tcPr>
            <w:tcW w:w="770" w:type="dxa"/>
          </w:tcPr>
          <w:p>
            <w:pPr>
              <w:pStyle w:val="TableParagraph"/>
              <w:spacing w:before="43"/>
              <w:ind w:right="62"/>
              <w:jc w:val="right"/>
              <w:rPr>
                <w:sz w:val="20"/>
              </w:rPr>
            </w:pPr>
            <w:r>
              <w:rPr>
                <w:sz w:val="20"/>
              </w:rPr>
              <w:t>11280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PRIMER SECRETARIO INTERNO a 831.850,00</w:t>
            </w:r>
          </w:p>
          <w:p>
            <w:pPr>
              <w:pStyle w:val="TableParagraph"/>
              <w:spacing w:line="227" w:lineRule="exact"/>
              <w:ind w:left="38"/>
              <w:rPr>
                <w:sz w:val="20"/>
              </w:rPr>
            </w:pPr>
            <w:r>
              <w:rPr>
                <w:sz w:val="20"/>
              </w:rPr>
              <w:t>Cls c/u (3.0 meses) (e)</w:t>
            </w:r>
          </w:p>
        </w:tc>
        <w:tc>
          <w:tcPr>
            <w:tcW w:w="1560" w:type="dxa"/>
          </w:tcPr>
          <w:p>
            <w:pPr>
              <w:pStyle w:val="TableParagraph"/>
              <w:spacing w:before="43"/>
              <w:ind w:right="220"/>
              <w:jc w:val="right"/>
              <w:rPr>
                <w:sz w:val="20"/>
              </w:rPr>
            </w:pPr>
            <w:r>
              <w:rPr>
                <w:sz w:val="20"/>
              </w:rPr>
              <w:t>2.495.550,00</w:t>
            </w:r>
          </w:p>
        </w:tc>
        <w:tc>
          <w:tcPr>
            <w:tcW w:w="1420" w:type="dxa"/>
          </w:tcPr>
          <w:p>
            <w:pPr>
              <w:pStyle w:val="TableParagraph"/>
              <w:spacing w:before="43"/>
              <w:ind w:right="50"/>
              <w:jc w:val="right"/>
              <w:rPr>
                <w:sz w:val="20"/>
              </w:rPr>
            </w:pPr>
            <w:r>
              <w:rPr>
                <w:sz w:val="20"/>
              </w:rPr>
              <w:t>7.486.650,00</w:t>
            </w:r>
          </w:p>
        </w:tc>
      </w:tr>
      <w:tr>
        <w:trPr>
          <w:trHeight w:val="519" w:hRule="atLeast"/>
        </w:trPr>
        <w:tc>
          <w:tcPr>
            <w:tcW w:w="770" w:type="dxa"/>
          </w:tcPr>
          <w:p>
            <w:pPr>
              <w:pStyle w:val="TableParagraph"/>
              <w:spacing w:before="43"/>
              <w:ind w:right="62"/>
              <w:jc w:val="right"/>
              <w:rPr>
                <w:sz w:val="20"/>
              </w:rPr>
            </w:pPr>
            <w:r>
              <w:rPr>
                <w:sz w:val="20"/>
              </w:rPr>
              <w:t>13565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SEGUNDO SECRETARIO INTERNO a 800.600,00</w:t>
            </w:r>
          </w:p>
          <w:p>
            <w:pPr>
              <w:pStyle w:val="TableParagraph"/>
              <w:spacing w:line="227" w:lineRule="exact"/>
              <w:ind w:left="38"/>
              <w:rPr>
                <w:sz w:val="20"/>
              </w:rPr>
            </w:pPr>
            <w:r>
              <w:rPr>
                <w:sz w:val="20"/>
              </w:rPr>
              <w:t>Cls c/u (3.0 meses) (e)</w:t>
            </w:r>
          </w:p>
        </w:tc>
        <w:tc>
          <w:tcPr>
            <w:tcW w:w="1560" w:type="dxa"/>
          </w:tcPr>
          <w:p>
            <w:pPr>
              <w:pStyle w:val="TableParagraph"/>
              <w:spacing w:before="43"/>
              <w:ind w:right="220"/>
              <w:jc w:val="right"/>
              <w:rPr>
                <w:sz w:val="20"/>
              </w:rPr>
            </w:pPr>
            <w:r>
              <w:rPr>
                <w:sz w:val="20"/>
              </w:rPr>
              <w:t>4.003.000,00</w:t>
            </w:r>
          </w:p>
        </w:tc>
        <w:tc>
          <w:tcPr>
            <w:tcW w:w="1420" w:type="dxa"/>
          </w:tcPr>
          <w:p>
            <w:pPr>
              <w:pStyle w:val="TableParagraph"/>
              <w:spacing w:before="43"/>
              <w:ind w:right="50"/>
              <w:jc w:val="right"/>
              <w:rPr>
                <w:sz w:val="20"/>
              </w:rPr>
            </w:pPr>
            <w:r>
              <w:rPr>
                <w:sz w:val="20"/>
              </w:rPr>
              <w:t>12.009.000,00</w:t>
            </w:r>
          </w:p>
        </w:tc>
      </w:tr>
      <w:tr>
        <w:trPr>
          <w:trHeight w:val="519" w:hRule="atLeast"/>
        </w:trPr>
        <w:tc>
          <w:tcPr>
            <w:tcW w:w="770" w:type="dxa"/>
          </w:tcPr>
          <w:p>
            <w:pPr>
              <w:pStyle w:val="TableParagraph"/>
              <w:spacing w:before="43"/>
              <w:ind w:right="62"/>
              <w:jc w:val="right"/>
              <w:rPr>
                <w:sz w:val="20"/>
              </w:rPr>
            </w:pPr>
            <w:r>
              <w:rPr>
                <w:sz w:val="20"/>
              </w:rPr>
              <w:t>15925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TERCER SECRETARIO INTERNO a 769.000,00</w:t>
            </w:r>
          </w:p>
          <w:p>
            <w:pPr>
              <w:pStyle w:val="TableParagraph"/>
              <w:spacing w:line="227" w:lineRule="exact"/>
              <w:ind w:left="38"/>
              <w:rPr>
                <w:sz w:val="20"/>
              </w:rPr>
            </w:pPr>
            <w:r>
              <w:rPr>
                <w:sz w:val="20"/>
              </w:rPr>
              <w:t>Cls c/u (3.0 meses) (e)</w:t>
            </w:r>
          </w:p>
        </w:tc>
        <w:tc>
          <w:tcPr>
            <w:tcW w:w="1560" w:type="dxa"/>
          </w:tcPr>
          <w:p>
            <w:pPr>
              <w:pStyle w:val="TableParagraph"/>
              <w:spacing w:before="43"/>
              <w:ind w:right="220"/>
              <w:jc w:val="right"/>
              <w:rPr>
                <w:sz w:val="20"/>
              </w:rPr>
            </w:pPr>
            <w:r>
              <w:rPr>
                <w:sz w:val="20"/>
              </w:rPr>
              <w:t>5.383.000,00</w:t>
            </w:r>
          </w:p>
        </w:tc>
        <w:tc>
          <w:tcPr>
            <w:tcW w:w="1420" w:type="dxa"/>
          </w:tcPr>
          <w:p>
            <w:pPr>
              <w:pStyle w:val="TableParagraph"/>
              <w:spacing w:before="43"/>
              <w:ind w:right="50"/>
              <w:jc w:val="right"/>
              <w:rPr>
                <w:sz w:val="20"/>
              </w:rPr>
            </w:pPr>
            <w:r>
              <w:rPr>
                <w:sz w:val="20"/>
              </w:rPr>
              <w:t>16.149.000,00</w:t>
            </w:r>
          </w:p>
        </w:tc>
      </w:tr>
      <w:tr>
        <w:trPr>
          <w:trHeight w:val="281" w:hRule="atLeast"/>
        </w:trPr>
        <w:tc>
          <w:tcPr>
            <w:tcW w:w="770" w:type="dxa"/>
          </w:tcPr>
          <w:p>
            <w:pPr>
              <w:pStyle w:val="TableParagraph"/>
              <w:spacing w:line="218" w:lineRule="exact" w:before="43"/>
              <w:ind w:right="62"/>
              <w:jc w:val="right"/>
              <w:rPr>
                <w:sz w:val="20"/>
              </w:rPr>
            </w:pPr>
            <w:r>
              <w:rPr>
                <w:sz w:val="20"/>
              </w:rPr>
              <w:t>11462</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EN INFORMATICA 3 (3.0 meses)</w:t>
            </w:r>
          </w:p>
        </w:tc>
        <w:tc>
          <w:tcPr>
            <w:tcW w:w="1560" w:type="dxa"/>
          </w:tcPr>
          <w:p>
            <w:pPr>
              <w:pStyle w:val="TableParagraph"/>
              <w:spacing w:line="218" w:lineRule="exact" w:before="43"/>
              <w:ind w:right="220"/>
              <w:jc w:val="right"/>
              <w:rPr>
                <w:sz w:val="20"/>
              </w:rPr>
            </w:pPr>
            <w:r>
              <w:rPr>
                <w:sz w:val="20"/>
              </w:rPr>
              <w:t>759.950,00</w:t>
            </w:r>
          </w:p>
        </w:tc>
        <w:tc>
          <w:tcPr>
            <w:tcW w:w="1420" w:type="dxa"/>
          </w:tcPr>
          <w:p>
            <w:pPr>
              <w:pStyle w:val="TableParagraph"/>
              <w:spacing w:line="218" w:lineRule="exact" w:before="43"/>
              <w:ind w:right="50"/>
              <w:jc w:val="right"/>
              <w:rPr>
                <w:sz w:val="20"/>
              </w:rPr>
            </w:pPr>
            <w:r>
              <w:rPr>
                <w:sz w:val="20"/>
              </w:rPr>
              <w:t>2.279.850,00</w:t>
            </w:r>
          </w:p>
        </w:tc>
      </w:tr>
      <w:tr>
        <w:trPr>
          <w:trHeight w:val="519" w:hRule="atLeast"/>
        </w:trPr>
        <w:tc>
          <w:tcPr>
            <w:tcW w:w="770" w:type="dxa"/>
          </w:tcPr>
          <w:p>
            <w:pPr>
              <w:pStyle w:val="TableParagraph"/>
              <w:spacing w:before="43"/>
              <w:ind w:right="62"/>
              <w:jc w:val="right"/>
              <w:rPr>
                <w:sz w:val="20"/>
              </w:rPr>
            </w:pPr>
            <w:r>
              <w:rPr>
                <w:sz w:val="20"/>
              </w:rPr>
              <w:t>11731</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a</w:t>
            </w:r>
          </w:p>
          <w:p>
            <w:pPr>
              <w:pStyle w:val="TableParagraph"/>
              <w:spacing w:line="227" w:lineRule="exact"/>
              <w:ind w:left="38"/>
              <w:rPr>
                <w:sz w:val="20"/>
              </w:rPr>
            </w:pPr>
            <w:r>
              <w:rPr>
                <w:sz w:val="20"/>
              </w:rPr>
              <w:t>759.950,00 Cls c/u (3.0 meses)</w:t>
            </w:r>
          </w:p>
        </w:tc>
        <w:tc>
          <w:tcPr>
            <w:tcW w:w="1560" w:type="dxa"/>
          </w:tcPr>
          <w:p>
            <w:pPr>
              <w:pStyle w:val="TableParagraph"/>
              <w:spacing w:before="43"/>
              <w:ind w:right="220"/>
              <w:jc w:val="right"/>
              <w:rPr>
                <w:sz w:val="20"/>
              </w:rPr>
            </w:pPr>
            <w:r>
              <w:rPr>
                <w:sz w:val="20"/>
              </w:rPr>
              <w:t>2.279.850,00</w:t>
            </w:r>
          </w:p>
        </w:tc>
        <w:tc>
          <w:tcPr>
            <w:tcW w:w="1420" w:type="dxa"/>
          </w:tcPr>
          <w:p>
            <w:pPr>
              <w:pStyle w:val="TableParagraph"/>
              <w:spacing w:before="43"/>
              <w:ind w:right="50"/>
              <w:jc w:val="right"/>
              <w:rPr>
                <w:sz w:val="20"/>
              </w:rPr>
            </w:pPr>
            <w:r>
              <w:rPr>
                <w:sz w:val="20"/>
              </w:rPr>
              <w:t>6.839.550,00</w:t>
            </w:r>
          </w:p>
        </w:tc>
      </w:tr>
      <w:tr>
        <w:trPr>
          <w:trHeight w:val="519" w:hRule="atLeast"/>
        </w:trPr>
        <w:tc>
          <w:tcPr>
            <w:tcW w:w="770" w:type="dxa"/>
          </w:tcPr>
          <w:p>
            <w:pPr>
              <w:pStyle w:val="TableParagraph"/>
              <w:spacing w:before="43"/>
              <w:ind w:right="62"/>
              <w:jc w:val="right"/>
              <w:rPr>
                <w:sz w:val="20"/>
              </w:rPr>
            </w:pPr>
            <w:r>
              <w:rPr>
                <w:sz w:val="20"/>
              </w:rPr>
              <w:t>11730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(3.0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699.500,00</w:t>
            </w:r>
          </w:p>
        </w:tc>
        <w:tc>
          <w:tcPr>
            <w:tcW w:w="1420" w:type="dxa"/>
          </w:tcPr>
          <w:p>
            <w:pPr>
              <w:pStyle w:val="TableParagraph"/>
              <w:spacing w:before="43"/>
              <w:ind w:right="50"/>
              <w:jc w:val="right"/>
              <w:rPr>
                <w:sz w:val="20"/>
              </w:rPr>
            </w:pPr>
            <w:r>
              <w:rPr>
                <w:sz w:val="20"/>
              </w:rPr>
              <w:t>2.098.500,00</w:t>
            </w:r>
          </w:p>
        </w:tc>
      </w:tr>
      <w:tr>
        <w:trPr>
          <w:trHeight w:val="281" w:hRule="atLeast"/>
        </w:trPr>
        <w:tc>
          <w:tcPr>
            <w:tcW w:w="770" w:type="dxa"/>
          </w:tcPr>
          <w:p>
            <w:pPr>
              <w:pStyle w:val="TableParagraph"/>
              <w:spacing w:line="218" w:lineRule="exact" w:before="43"/>
              <w:ind w:right="62"/>
              <w:jc w:val="right"/>
              <w:rPr>
                <w:sz w:val="20"/>
              </w:rPr>
            </w:pPr>
            <w:r>
              <w:rPr>
                <w:sz w:val="20"/>
              </w:rPr>
              <w:t>13201</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SECRETARIO DE SERVICIO CIVIL 2 (3.0 meses)</w:t>
            </w:r>
          </w:p>
        </w:tc>
        <w:tc>
          <w:tcPr>
            <w:tcW w:w="1560" w:type="dxa"/>
          </w:tcPr>
          <w:p>
            <w:pPr>
              <w:pStyle w:val="TableParagraph"/>
              <w:spacing w:line="218" w:lineRule="exact" w:before="43"/>
              <w:ind w:right="220"/>
              <w:jc w:val="right"/>
              <w:rPr>
                <w:sz w:val="20"/>
              </w:rPr>
            </w:pPr>
            <w:r>
              <w:rPr>
                <w:sz w:val="20"/>
              </w:rPr>
              <w:t>355.600,00</w:t>
            </w:r>
          </w:p>
        </w:tc>
        <w:tc>
          <w:tcPr>
            <w:tcW w:w="1420" w:type="dxa"/>
          </w:tcPr>
          <w:p>
            <w:pPr>
              <w:pStyle w:val="TableParagraph"/>
              <w:spacing w:line="218" w:lineRule="exact" w:before="43"/>
              <w:ind w:right="50"/>
              <w:jc w:val="right"/>
              <w:rPr>
                <w:sz w:val="20"/>
              </w:rPr>
            </w:pPr>
            <w:r>
              <w:rPr>
                <w:sz w:val="20"/>
              </w:rPr>
              <w:t>1.066.800,00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(3.0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1.029.150,00</w:t>
            </w:r>
          </w:p>
        </w:tc>
      </w:tr>
      <w:tr>
        <w:trPr>
          <w:trHeight w:val="281" w:hRule="atLeast"/>
        </w:trPr>
        <w:tc>
          <w:tcPr>
            <w:tcW w:w="770" w:type="dxa"/>
          </w:tcPr>
          <w:p>
            <w:pPr>
              <w:pStyle w:val="TableParagraph"/>
              <w:spacing w:line="218" w:lineRule="exact" w:before="43"/>
              <w:ind w:right="62"/>
              <w:jc w:val="right"/>
              <w:rPr>
                <w:sz w:val="20"/>
              </w:rPr>
            </w:pPr>
            <w:r>
              <w:rPr>
                <w:sz w:val="20"/>
              </w:rPr>
              <w:t>3215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CONDUCTOR DE SERVICIO CIVIL 1 (3.0 meses)</w:t>
            </w:r>
          </w:p>
        </w:tc>
        <w:tc>
          <w:tcPr>
            <w:tcW w:w="1560" w:type="dxa"/>
          </w:tcPr>
          <w:p>
            <w:pPr>
              <w:pStyle w:val="TableParagraph"/>
              <w:spacing w:line="218" w:lineRule="exact" w:before="43"/>
              <w:ind w:right="220"/>
              <w:jc w:val="right"/>
              <w:rPr>
                <w:sz w:val="20"/>
              </w:rPr>
            </w:pPr>
            <w:r>
              <w:rPr>
                <w:sz w:val="20"/>
              </w:rPr>
              <w:t>298.750,00</w:t>
            </w:r>
          </w:p>
        </w:tc>
        <w:tc>
          <w:tcPr>
            <w:tcW w:w="1420" w:type="dxa"/>
          </w:tcPr>
          <w:p>
            <w:pPr>
              <w:pStyle w:val="TableParagraph"/>
              <w:spacing w:line="218" w:lineRule="exact" w:before="43"/>
              <w:ind w:right="50"/>
              <w:jc w:val="right"/>
              <w:rPr>
                <w:sz w:val="20"/>
              </w:rPr>
            </w:pPr>
            <w:r>
              <w:rPr>
                <w:sz w:val="20"/>
              </w:rPr>
              <w:t>896.250,00</w:t>
            </w:r>
          </w:p>
        </w:tc>
      </w:tr>
      <w:tr>
        <w:trPr>
          <w:trHeight w:val="519" w:hRule="atLeast"/>
        </w:trPr>
        <w:tc>
          <w:tcPr>
            <w:tcW w:w="770" w:type="dxa"/>
          </w:tcPr>
          <w:p>
            <w:pPr>
              <w:pStyle w:val="TableParagraph"/>
              <w:spacing w:before="43"/>
              <w:ind w:right="62"/>
              <w:jc w:val="right"/>
              <w:rPr>
                <w:sz w:val="20"/>
              </w:rPr>
            </w:pPr>
            <w:r>
              <w:rPr>
                <w:sz w:val="20"/>
              </w:rPr>
              <w:t>10333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(3.0 meses)</w:t>
            </w:r>
          </w:p>
        </w:tc>
        <w:tc>
          <w:tcPr>
            <w:tcW w:w="1560" w:type="dxa"/>
          </w:tcPr>
          <w:p>
            <w:pPr>
              <w:pStyle w:val="TableParagraph"/>
              <w:spacing w:before="43"/>
              <w:ind w:right="220"/>
              <w:jc w:val="right"/>
              <w:rPr>
                <w:sz w:val="20"/>
              </w:rPr>
            </w:pPr>
            <w:r>
              <w:rPr>
                <w:sz w:val="20"/>
              </w:rPr>
              <w:t>298.750,00</w:t>
            </w:r>
          </w:p>
        </w:tc>
        <w:tc>
          <w:tcPr>
            <w:tcW w:w="1420" w:type="dxa"/>
          </w:tcPr>
          <w:p>
            <w:pPr>
              <w:pStyle w:val="TableParagraph"/>
              <w:spacing w:before="43"/>
              <w:ind w:right="50"/>
              <w:jc w:val="right"/>
              <w:rPr>
                <w:sz w:val="20"/>
              </w:rPr>
            </w:pPr>
            <w:r>
              <w:rPr>
                <w:sz w:val="20"/>
              </w:rPr>
              <w:t>896.250,00</w:t>
            </w:r>
          </w:p>
        </w:tc>
      </w:tr>
      <w:tr>
        <w:trPr>
          <w:trHeight w:val="527" w:hRule="atLeast"/>
        </w:trPr>
        <w:tc>
          <w:tcPr>
            <w:tcW w:w="770" w:type="dxa"/>
          </w:tcPr>
          <w:p>
            <w:pPr>
              <w:pStyle w:val="TableParagraph"/>
              <w:rPr>
                <w:sz w:val="20"/>
              </w:rPr>
            </w:pP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82</w:t>
            </w:r>
          </w:p>
        </w:tc>
        <w:tc>
          <w:tcPr>
            <w:tcW w:w="4350" w:type="dxa"/>
            <w:tcBorders>
              <w:top w:val="dashed" w:sz="8" w:space="0" w:color="000000"/>
              <w:bottom w:val="dashed" w:sz="2" w:space="0" w:color="000000"/>
            </w:tcBorders>
          </w:tcPr>
          <w:p>
            <w:pPr>
              <w:pStyle w:val="TableParagraph"/>
              <w:spacing w:before="43"/>
              <w:ind w:left="38" w:right="814"/>
              <w:rPr>
                <w:sz w:val="20"/>
              </w:rPr>
            </w:pPr>
            <w:r>
              <w:rPr>
                <w:sz w:val="20"/>
              </w:rPr>
              <w:t>RECONOCIMIENTO DE INCREMENTO SALARIAL POR COSTO DE VIDA.</w:t>
            </w:r>
          </w:p>
        </w:tc>
        <w:tc>
          <w:tcPr>
            <w:tcW w:w="1560" w:type="dxa"/>
          </w:tcPr>
          <w:p>
            <w:pPr>
              <w:pStyle w:val="TableParagraph"/>
              <w:rPr>
                <w:sz w:val="20"/>
              </w:rPr>
            </w:pPr>
          </w:p>
        </w:tc>
        <w:tc>
          <w:tcPr>
            <w:tcW w:w="1420" w:type="dxa"/>
          </w:tcPr>
          <w:p>
            <w:pPr>
              <w:pStyle w:val="TableParagraph"/>
              <w:spacing w:before="43"/>
              <w:ind w:right="50"/>
              <w:jc w:val="right"/>
              <w:rPr>
                <w:sz w:val="20"/>
              </w:rPr>
            </w:pPr>
            <w:r>
              <w:rPr>
                <w:sz w:val="20"/>
              </w:rPr>
              <w:t>20.712.000,00</w:t>
            </w:r>
          </w:p>
        </w:tc>
      </w:tr>
      <w:tr>
        <w:trPr>
          <w:trHeight w:val="76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00101</w:t>
            </w:r>
          </w:p>
        </w:tc>
        <w:tc>
          <w:tcPr>
            <w:tcW w:w="543" w:type="dxa"/>
          </w:tcPr>
          <w:p>
            <w:pPr>
              <w:pStyle w:val="TableParagraph"/>
              <w:spacing w:before="50"/>
              <w:ind w:right="39"/>
              <w:jc w:val="right"/>
              <w:rPr>
                <w:sz w:val="20"/>
              </w:rPr>
            </w:pPr>
            <w:r>
              <w:rPr>
                <w:sz w:val="20"/>
              </w:rPr>
              <w:t>96</w:t>
            </w:r>
          </w:p>
        </w:tc>
        <w:tc>
          <w:tcPr>
            <w:tcW w:w="4350" w:type="dxa"/>
            <w:tcBorders>
              <w:top w:val="dashed" w:sz="2" w:space="0" w:color="000000"/>
              <w:bottom w:val="dashed" w:sz="2" w:space="0" w:color="000000"/>
            </w:tcBorders>
          </w:tcPr>
          <w:p>
            <w:pPr>
              <w:pStyle w:val="TableParagraph"/>
              <w:spacing w:before="50"/>
              <w:ind w:left="38" w:right="103"/>
              <w:rPr>
                <w:sz w:val="20"/>
              </w:rPr>
            </w:pPr>
            <w:r>
              <w:rPr>
                <w:sz w:val="20"/>
              </w:rPr>
              <w:t>RETRIBUCION POR COSTO DE VIDA, (SEGUN LOS INDICES TECNICOS CORRESPONDIENTES).</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88.585.224,00</w:t>
            </w:r>
          </w:p>
        </w:tc>
      </w:tr>
      <w:tr>
        <w:trPr>
          <w:trHeight w:val="76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00399</w:t>
            </w:r>
          </w:p>
        </w:tc>
        <w:tc>
          <w:tcPr>
            <w:tcW w:w="543" w:type="dxa"/>
          </w:tcPr>
          <w:p>
            <w:pPr>
              <w:pStyle w:val="TableParagraph"/>
              <w:spacing w:before="50"/>
              <w:ind w:right="39"/>
              <w:jc w:val="right"/>
              <w:rPr>
                <w:sz w:val="20"/>
              </w:rPr>
            </w:pPr>
            <w:r>
              <w:rPr>
                <w:sz w:val="20"/>
              </w:rPr>
              <w:t>97</w:t>
            </w:r>
          </w:p>
        </w:tc>
        <w:tc>
          <w:tcPr>
            <w:tcW w:w="4350" w:type="dxa"/>
            <w:tcBorders>
              <w:top w:val="dashed" w:sz="2" w:space="0" w:color="000000"/>
              <w:bottom w:val="dashed" w:sz="2" w:space="0" w:color="000000"/>
            </w:tcBorders>
          </w:tcPr>
          <w:p>
            <w:pPr>
              <w:pStyle w:val="TableParagraph"/>
              <w:spacing w:before="50"/>
              <w:ind w:left="38" w:right="125"/>
              <w:rPr>
                <w:sz w:val="20"/>
              </w:rPr>
            </w:pPr>
            <w:r>
              <w:rPr>
                <w:sz w:val="20"/>
              </w:rPr>
              <w:t>RETRIBUCIÓN POR CARRERA PROFESIONAL (SEGÚN DECRETO EJECUTIVO No.4949-P DE 26-06-75 Y LEY No. 6010 DEL 09/12/76).</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4.313.018,00</w:t>
            </w:r>
          </w:p>
        </w:tc>
      </w:tr>
      <w:tr>
        <w:trPr>
          <w:trHeight w:val="53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103</w:t>
            </w:r>
          </w:p>
        </w:tc>
        <w:tc>
          <w:tcPr>
            <w:tcW w:w="4350" w:type="dxa"/>
            <w:tcBorders>
              <w:top w:val="dashed" w:sz="2" w:space="0" w:color="000000"/>
              <w:bottom w:val="dashed" w:sz="2" w:space="0" w:color="000000"/>
            </w:tcBorders>
          </w:tcPr>
          <w:p>
            <w:pPr>
              <w:pStyle w:val="TableParagraph"/>
              <w:spacing w:before="50"/>
              <w:ind w:left="38" w:right="30"/>
              <w:rPr>
                <w:sz w:val="20"/>
              </w:rPr>
            </w:pPr>
            <w:r>
              <w:rPr>
                <w:sz w:val="20"/>
              </w:rPr>
              <w:t>RETRIBUCIÓN POR DEDICACIÓN EXCLUSIVA (SEGÚN RESOLUCIÓN DG-003-83 DEL 4-01-83).</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12.839.449,00</w:t>
            </w:r>
          </w:p>
        </w:tc>
      </w:tr>
      <w:tr>
        <w:trPr>
          <w:trHeight w:val="740"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115</w:t>
            </w:r>
          </w:p>
        </w:tc>
        <w:tc>
          <w:tcPr>
            <w:tcW w:w="4350" w:type="dxa"/>
            <w:tcBorders>
              <w:top w:val="dashed" w:sz="2" w:space="0" w:color="000000"/>
            </w:tcBorders>
          </w:tcPr>
          <w:p>
            <w:pPr>
              <w:pStyle w:val="TableParagraph"/>
              <w:spacing w:line="230" w:lineRule="atLeast" w:before="50"/>
              <w:ind w:left="38"/>
              <w:rPr>
                <w:sz w:val="20"/>
              </w:rPr>
            </w:pPr>
            <w:r>
              <w:rPr>
                <w:sz w:val="20"/>
              </w:rPr>
              <w:t>RETRIBUCIÓN POR LA PROHIBICIÓN DEL EJERCICIO PROFESIONAL (LEY No. 5867 DEL 15/12/75 Y SUS REFORMAS)</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10.542.896,00</w:t>
            </w:r>
          </w:p>
        </w:tc>
      </w:tr>
    </w:tbl>
    <w:p>
      <w:pPr>
        <w:tabs>
          <w:tab w:pos="8392" w:val="left" w:leader="none"/>
        </w:tabs>
        <w:spacing w:before="80"/>
        <w:ind w:left="6264" w:right="0" w:firstLine="0"/>
        <w:jc w:val="left"/>
        <w:rPr>
          <w:b/>
          <w:sz w:val="20"/>
        </w:rPr>
      </w:pPr>
      <w:r>
        <w:rPr>
          <w:b/>
          <w:sz w:val="20"/>
        </w:rPr>
        <w:t>Total rebajar Título:</w:t>
        <w:tab/>
        <w:t>607.429.292,00</w:t>
      </w:r>
    </w:p>
    <w:p>
      <w:pPr>
        <w:tabs>
          <w:tab w:pos="1318" w:val="left" w:leader="none"/>
        </w:tabs>
        <w:spacing w:before="85" w:after="19"/>
        <w:ind w:left="153" w:right="0" w:firstLine="0"/>
        <w:jc w:val="left"/>
        <w:rPr>
          <w:sz w:val="20"/>
        </w:rPr>
      </w:pPr>
      <w:r>
        <w:rPr>
          <w:b/>
          <w:sz w:val="20"/>
        </w:rPr>
        <w:t>Título:</w:t>
        <w:tab/>
      </w:r>
      <w:r>
        <w:rPr>
          <w:sz w:val="20"/>
        </w:rPr>
        <w:t>205 MINISTERIO DE SEGURIDAD</w:t>
      </w:r>
      <w:r>
        <w:rPr>
          <w:spacing w:val="-20"/>
          <w:sz w:val="20"/>
        </w:rPr>
        <w:t> </w:t>
      </w:r>
      <w:r>
        <w:rPr>
          <w:sz w:val="20"/>
        </w:rPr>
        <w:t>PÚBLICA</w:t>
      </w:r>
    </w:p>
    <w:tbl>
      <w:tblPr>
        <w:tblW w:w="0" w:type="auto"/>
        <w:jc w:val="left"/>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
        <w:gridCol w:w="4891"/>
        <w:gridCol w:w="2979"/>
      </w:tblGrid>
      <w:tr>
        <w:trPr>
          <w:trHeight w:val="534" w:hRule="atLeast"/>
        </w:trPr>
        <w:tc>
          <w:tcPr>
            <w:tcW w:w="752" w:type="dxa"/>
          </w:tcPr>
          <w:p>
            <w:pPr>
              <w:pStyle w:val="TableParagraph"/>
              <w:spacing w:before="51"/>
              <w:ind w:left="50"/>
              <w:rPr>
                <w:sz w:val="20"/>
              </w:rPr>
            </w:pPr>
            <w:r>
              <w:rPr>
                <w:sz w:val="20"/>
              </w:rPr>
              <w:t>00101</w:t>
            </w:r>
          </w:p>
        </w:tc>
        <w:tc>
          <w:tcPr>
            <w:tcW w:w="4891" w:type="dxa"/>
            <w:tcBorders>
              <w:top w:val="dashed" w:sz="2" w:space="0" w:color="000000"/>
              <w:bottom w:val="dashed" w:sz="2" w:space="0" w:color="000000"/>
            </w:tcBorders>
          </w:tcPr>
          <w:p>
            <w:pPr>
              <w:pStyle w:val="TableParagraph"/>
              <w:spacing w:before="51"/>
              <w:ind w:left="582" w:right="28" w:hanging="281"/>
              <w:rPr>
                <w:sz w:val="20"/>
              </w:rPr>
            </w:pPr>
            <w:r>
              <w:rPr>
                <w:sz w:val="20"/>
              </w:rPr>
              <w:t>82 RECONOCIMIENTO DE INCREMENTO SALARIAL POR COSTO DE VIDA.</w:t>
            </w:r>
          </w:p>
        </w:tc>
        <w:tc>
          <w:tcPr>
            <w:tcW w:w="2979" w:type="dxa"/>
          </w:tcPr>
          <w:p>
            <w:pPr>
              <w:pStyle w:val="TableParagraph"/>
              <w:spacing w:before="51"/>
              <w:ind w:right="47"/>
              <w:jc w:val="right"/>
              <w:rPr>
                <w:sz w:val="20"/>
              </w:rPr>
            </w:pPr>
            <w:r>
              <w:rPr>
                <w:sz w:val="20"/>
              </w:rPr>
              <w:t>1.952.425.582,00</w:t>
            </w:r>
          </w:p>
        </w:tc>
      </w:tr>
      <w:tr>
        <w:trPr>
          <w:trHeight w:val="534" w:hRule="atLeast"/>
        </w:trPr>
        <w:tc>
          <w:tcPr>
            <w:tcW w:w="752" w:type="dxa"/>
          </w:tcPr>
          <w:p>
            <w:pPr>
              <w:pStyle w:val="TableParagraph"/>
              <w:spacing w:before="50"/>
              <w:ind w:left="50"/>
              <w:rPr>
                <w:sz w:val="20"/>
              </w:rPr>
            </w:pPr>
            <w:r>
              <w:rPr>
                <w:sz w:val="20"/>
              </w:rPr>
              <w:t>00302</w:t>
            </w:r>
          </w:p>
        </w:tc>
        <w:tc>
          <w:tcPr>
            <w:tcW w:w="4891" w:type="dxa"/>
            <w:tcBorders>
              <w:top w:val="dashed" w:sz="2" w:space="0" w:color="000000"/>
              <w:bottom w:val="dashed" w:sz="2" w:space="0" w:color="000000"/>
            </w:tcBorders>
          </w:tcPr>
          <w:p>
            <w:pPr>
              <w:pStyle w:val="TableParagraph"/>
              <w:spacing w:before="50"/>
              <w:ind w:left="582" w:right="28" w:hanging="381"/>
              <w:rPr>
                <w:sz w:val="20"/>
              </w:rPr>
            </w:pPr>
            <w:r>
              <w:rPr>
                <w:sz w:val="20"/>
              </w:rPr>
              <w:t>103 RETRIBUCIÓN POR DEDICACIÓN EXCLUSIVA (SEGÚN RESOLUCIÓN DG-003-83 DEL 4-01-83).</w:t>
            </w:r>
          </w:p>
        </w:tc>
        <w:tc>
          <w:tcPr>
            <w:tcW w:w="2979" w:type="dxa"/>
          </w:tcPr>
          <w:p>
            <w:pPr>
              <w:pStyle w:val="TableParagraph"/>
              <w:spacing w:before="50"/>
              <w:ind w:right="47"/>
              <w:jc w:val="right"/>
              <w:rPr>
                <w:sz w:val="20"/>
              </w:rPr>
            </w:pPr>
            <w:r>
              <w:rPr>
                <w:sz w:val="20"/>
              </w:rPr>
              <w:t>239.952.447,00</w:t>
            </w:r>
          </w:p>
        </w:tc>
      </w:tr>
      <w:tr>
        <w:trPr>
          <w:trHeight w:val="280" w:hRule="atLeast"/>
        </w:trPr>
        <w:tc>
          <w:tcPr>
            <w:tcW w:w="752" w:type="dxa"/>
          </w:tcPr>
          <w:p>
            <w:pPr>
              <w:pStyle w:val="TableParagraph"/>
              <w:spacing w:line="210" w:lineRule="exact" w:before="50"/>
              <w:ind w:left="50"/>
              <w:rPr>
                <w:sz w:val="20"/>
              </w:rPr>
            </w:pPr>
            <w:r>
              <w:rPr>
                <w:sz w:val="20"/>
              </w:rPr>
              <w:t>00302</w:t>
            </w:r>
          </w:p>
        </w:tc>
        <w:tc>
          <w:tcPr>
            <w:tcW w:w="4891" w:type="dxa"/>
            <w:tcBorders>
              <w:top w:val="dashed" w:sz="2" w:space="0" w:color="000000"/>
            </w:tcBorders>
          </w:tcPr>
          <w:p>
            <w:pPr>
              <w:pStyle w:val="TableParagraph"/>
              <w:spacing w:line="210" w:lineRule="exact" w:before="50"/>
              <w:ind w:left="202"/>
              <w:rPr>
                <w:sz w:val="20"/>
              </w:rPr>
            </w:pPr>
            <w:r>
              <w:rPr>
                <w:sz w:val="20"/>
              </w:rPr>
              <w:t>115 RETRIBUCIÓN POR LA PROHIBICIÓN DEL</w:t>
            </w:r>
          </w:p>
        </w:tc>
        <w:tc>
          <w:tcPr>
            <w:tcW w:w="2979" w:type="dxa"/>
          </w:tcPr>
          <w:p>
            <w:pPr>
              <w:pStyle w:val="TableParagraph"/>
              <w:spacing w:line="210" w:lineRule="exact" w:before="50"/>
              <w:ind w:right="47"/>
              <w:jc w:val="right"/>
              <w:rPr>
                <w:sz w:val="20"/>
              </w:rPr>
            </w:pPr>
            <w:r>
              <w:rPr>
                <w:sz w:val="20"/>
              </w:rPr>
              <w:t>235.388.193,00</w:t>
            </w:r>
          </w:p>
        </w:tc>
      </w:tr>
    </w:tbl>
    <w:p>
      <w:pPr>
        <w:spacing w:before="0"/>
        <w:ind w:left="2403" w:right="2611" w:firstLine="0"/>
        <w:jc w:val="left"/>
        <w:rPr>
          <w:sz w:val="20"/>
        </w:rPr>
      </w:pPr>
      <w:r>
        <w:rPr>
          <w:sz w:val="20"/>
        </w:rPr>
        <w:t>EJERCICIO PROFESIONAL (LEY No. 5867 DEL 15/12/75 Y SUS REFORMAS)</w:t>
      </w:r>
    </w:p>
    <w:p>
      <w:pPr>
        <w:spacing w:before="80"/>
        <w:ind w:left="6264" w:right="0" w:firstLine="0"/>
        <w:jc w:val="left"/>
        <w:rPr>
          <w:b/>
          <w:sz w:val="20"/>
        </w:rPr>
      </w:pPr>
      <w:r>
        <w:rPr>
          <w:b/>
          <w:sz w:val="20"/>
        </w:rPr>
        <w:t>Total rebajar Título: 2.427.766.222,00</w:t>
      </w:r>
    </w:p>
    <w:p>
      <w:pPr>
        <w:spacing w:after="0"/>
        <w:jc w:val="left"/>
        <w:rPr>
          <w:sz w:val="20"/>
        </w:rPr>
        <w:sectPr>
          <w:pgSz w:w="11910" w:h="15820"/>
          <w:pgMar w:header="0" w:footer="1284" w:top="1480" w:bottom="1480" w:left="1020" w:right="1040"/>
        </w:sectPr>
      </w:pPr>
    </w:p>
    <w:p>
      <w:pPr>
        <w:pStyle w:val="BodyText"/>
        <w:spacing w:before="7"/>
        <w:rPr>
          <w:b/>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1525"/>
        <w:gridCol w:w="3646"/>
        <w:gridCol w:w="2130"/>
        <w:gridCol w:w="1001"/>
      </w:tblGrid>
      <w:tr>
        <w:trPr>
          <w:trHeight w:val="261" w:hRule="atLeast"/>
        </w:trPr>
        <w:tc>
          <w:tcPr>
            <w:tcW w:w="747" w:type="dxa"/>
          </w:tcPr>
          <w:p>
            <w:pPr>
              <w:pStyle w:val="TableParagraph"/>
              <w:spacing w:line="221" w:lineRule="exact"/>
              <w:ind w:left="31" w:right="64"/>
              <w:jc w:val="center"/>
              <w:rPr>
                <w:b/>
                <w:sz w:val="20"/>
              </w:rPr>
            </w:pPr>
            <w:r>
              <w:rPr>
                <w:b/>
                <w:sz w:val="20"/>
              </w:rPr>
              <w:t>Código</w:t>
            </w:r>
          </w:p>
        </w:tc>
        <w:tc>
          <w:tcPr>
            <w:tcW w:w="1525" w:type="dxa"/>
          </w:tcPr>
          <w:p>
            <w:pPr>
              <w:pStyle w:val="TableParagraph"/>
              <w:spacing w:line="221" w:lineRule="exact"/>
              <w:ind w:left="86"/>
              <w:rPr>
                <w:b/>
                <w:sz w:val="20"/>
              </w:rPr>
            </w:pPr>
            <w:r>
              <w:rPr>
                <w:b/>
                <w:sz w:val="20"/>
              </w:rPr>
              <w:t>Objeto</w:t>
            </w:r>
          </w:p>
        </w:tc>
        <w:tc>
          <w:tcPr>
            <w:tcW w:w="3646" w:type="dxa"/>
          </w:tcPr>
          <w:p>
            <w:pPr>
              <w:pStyle w:val="TableParagraph"/>
              <w:rPr>
                <w:sz w:val="18"/>
              </w:rPr>
            </w:pPr>
          </w:p>
        </w:tc>
        <w:tc>
          <w:tcPr>
            <w:tcW w:w="2130" w:type="dxa"/>
          </w:tcPr>
          <w:p>
            <w:pPr>
              <w:pStyle w:val="TableParagraph"/>
              <w:spacing w:line="221" w:lineRule="exact"/>
              <w:ind w:right="530"/>
              <w:jc w:val="right"/>
              <w:rPr>
                <w:b/>
                <w:sz w:val="20"/>
              </w:rPr>
            </w:pPr>
            <w:r>
              <w:rPr>
                <w:b/>
                <w:sz w:val="20"/>
              </w:rPr>
              <w:t>Cuota</w:t>
            </w:r>
          </w:p>
        </w:tc>
        <w:tc>
          <w:tcPr>
            <w:tcW w:w="1001" w:type="dxa"/>
          </w:tcPr>
          <w:p>
            <w:pPr>
              <w:pStyle w:val="TableParagraph"/>
              <w:spacing w:line="221" w:lineRule="exact"/>
              <w:ind w:right="46"/>
              <w:jc w:val="right"/>
              <w:rPr>
                <w:b/>
                <w:sz w:val="20"/>
              </w:rPr>
            </w:pPr>
            <w:r>
              <w:rPr>
                <w:b/>
                <w:sz w:val="20"/>
              </w:rPr>
              <w:t>Cuota</w:t>
            </w:r>
          </w:p>
        </w:tc>
      </w:tr>
      <w:tr>
        <w:trPr>
          <w:trHeight w:val="261" w:hRule="atLeast"/>
        </w:trPr>
        <w:tc>
          <w:tcPr>
            <w:tcW w:w="747" w:type="dxa"/>
          </w:tcPr>
          <w:p>
            <w:pPr>
              <w:pStyle w:val="TableParagraph"/>
              <w:spacing w:line="210" w:lineRule="exact" w:before="31"/>
              <w:ind w:left="31" w:right="64"/>
              <w:jc w:val="center"/>
              <w:rPr>
                <w:b/>
                <w:sz w:val="20"/>
              </w:rPr>
            </w:pPr>
            <w:r>
              <w:rPr>
                <w:b/>
                <w:sz w:val="20"/>
              </w:rPr>
              <w:t>Clase</w:t>
            </w:r>
          </w:p>
        </w:tc>
        <w:tc>
          <w:tcPr>
            <w:tcW w:w="1525" w:type="dxa"/>
          </w:tcPr>
          <w:p>
            <w:pPr>
              <w:pStyle w:val="TableParagraph"/>
              <w:spacing w:line="210" w:lineRule="exact" w:before="31"/>
              <w:ind w:left="131"/>
              <w:rPr>
                <w:b/>
                <w:sz w:val="20"/>
              </w:rPr>
            </w:pPr>
            <w:r>
              <w:rPr>
                <w:b/>
                <w:sz w:val="20"/>
              </w:rPr>
              <w:t>Gasto</w:t>
            </w:r>
          </w:p>
        </w:tc>
        <w:tc>
          <w:tcPr>
            <w:tcW w:w="3646" w:type="dxa"/>
          </w:tcPr>
          <w:p>
            <w:pPr>
              <w:pStyle w:val="TableParagraph"/>
              <w:spacing w:line="210" w:lineRule="exact" w:before="31"/>
              <w:ind w:left="851"/>
              <w:rPr>
                <w:b/>
                <w:sz w:val="20"/>
              </w:rPr>
            </w:pPr>
            <w:r>
              <w:rPr>
                <w:b/>
                <w:sz w:val="20"/>
              </w:rPr>
              <w:t>Detalle de los Puestos</w:t>
            </w:r>
          </w:p>
        </w:tc>
        <w:tc>
          <w:tcPr>
            <w:tcW w:w="2130" w:type="dxa"/>
          </w:tcPr>
          <w:p>
            <w:pPr>
              <w:pStyle w:val="TableParagraph"/>
              <w:spacing w:line="210" w:lineRule="exact" w:before="31"/>
              <w:ind w:right="424"/>
              <w:jc w:val="right"/>
              <w:rPr>
                <w:b/>
                <w:sz w:val="20"/>
              </w:rPr>
            </w:pPr>
            <w:r>
              <w:rPr>
                <w:b/>
                <w:sz w:val="20"/>
              </w:rPr>
              <w:t>Mensual</w:t>
            </w:r>
          </w:p>
        </w:tc>
        <w:tc>
          <w:tcPr>
            <w:tcW w:w="1001" w:type="dxa"/>
          </w:tcPr>
          <w:p>
            <w:pPr>
              <w:pStyle w:val="TableParagraph"/>
              <w:spacing w:line="210" w:lineRule="exact" w:before="31"/>
              <w:ind w:right="46"/>
              <w:jc w:val="right"/>
              <w:rPr>
                <w:b/>
                <w:sz w:val="20"/>
              </w:rPr>
            </w:pPr>
            <w:r>
              <w:rPr>
                <w:b/>
                <w:sz w:val="20"/>
              </w:rPr>
              <w:t>Anual</w:t>
            </w:r>
          </w:p>
        </w:tc>
      </w:tr>
    </w:tbl>
    <w:p>
      <w:pPr>
        <w:spacing w:after="0" w:line="210" w:lineRule="exact"/>
        <w:jc w:val="right"/>
        <w:rPr>
          <w:sz w:val="20"/>
        </w:rPr>
        <w:sectPr>
          <w:pgSz w:w="11910" w:h="15820"/>
          <w:pgMar w:header="0" w:footer="1284" w:top="1480" w:bottom="1480" w:left="1020" w:right="1040"/>
        </w:sectPr>
      </w:pPr>
    </w:p>
    <w:p>
      <w:pPr>
        <w:tabs>
          <w:tab w:pos="1318" w:val="left" w:leader="none"/>
        </w:tabs>
        <w:spacing w:line="314" w:lineRule="auto" w:before="72"/>
        <w:ind w:left="933" w:right="38" w:hanging="780"/>
        <w:jc w:val="left"/>
        <w:rPr>
          <w:sz w:val="20"/>
        </w:rPr>
      </w:pPr>
      <w:r>
        <w:rPr>
          <w:b/>
          <w:sz w:val="20"/>
        </w:rPr>
        <w:t>Título:</w:t>
        <w:tab/>
        <w:tab/>
      </w:r>
      <w:r>
        <w:rPr>
          <w:sz w:val="20"/>
        </w:rPr>
        <w:t>206 MINISTERIO DE </w:t>
      </w:r>
      <w:r>
        <w:rPr>
          <w:spacing w:val="-3"/>
          <w:sz w:val="20"/>
        </w:rPr>
        <w:t>HACIENDA </w:t>
      </w:r>
      <w:r>
        <w:rPr>
          <w:sz w:val="20"/>
        </w:rPr>
        <w:t>TOTAL SALARIO BASE</w:t>
      </w:r>
    </w:p>
    <w:p>
      <w:pPr>
        <w:pStyle w:val="BodyText"/>
        <w:spacing w:before="5"/>
        <w:rPr>
          <w:sz w:val="32"/>
        </w:rPr>
      </w:pPr>
      <w:r>
        <w:rPr/>
        <w:br w:type="column"/>
      </w:r>
      <w:r>
        <w:rPr>
          <w:sz w:val="32"/>
        </w:rPr>
      </w:r>
    </w:p>
    <w:p>
      <w:pPr>
        <w:tabs>
          <w:tab w:pos="1311" w:val="left" w:leader="none"/>
          <w:tab w:pos="1605" w:val="left" w:leader="none"/>
        </w:tabs>
        <w:spacing w:before="1"/>
        <w:ind w:left="153" w:right="0" w:firstLine="0"/>
        <w:jc w:val="left"/>
        <w:rPr>
          <w:sz w:val="20"/>
        </w:rPr>
      </w:pPr>
      <w:r>
        <w:rPr>
          <w:sz w:val="20"/>
          <w:u w:val="single"/>
        </w:rPr>
        <w:t> </w:t>
        <w:tab/>
      </w:r>
      <w:r>
        <w:rPr>
          <w:sz w:val="20"/>
        </w:rPr>
        <w:tab/>
        <w:t>745.527.660,00</w:t>
      </w:r>
    </w:p>
    <w:p>
      <w:pPr>
        <w:spacing w:after="0"/>
        <w:jc w:val="left"/>
        <w:rPr>
          <w:sz w:val="20"/>
        </w:rPr>
        <w:sectPr>
          <w:type w:val="continuous"/>
          <w:pgSz w:w="11910" w:h="15820"/>
          <w:pgMar w:top="140" w:bottom="280" w:left="1020" w:right="1040"/>
          <w:cols w:num="2" w:equalWidth="0">
            <w:col w:w="4306" w:space="2481"/>
            <w:col w:w="3063"/>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84"/>
        <w:gridCol w:w="492"/>
        <w:gridCol w:w="4349"/>
        <w:gridCol w:w="1559"/>
        <w:gridCol w:w="1419"/>
      </w:tblGrid>
      <w:tr>
        <w:trPr>
          <w:trHeight w:val="928" w:hRule="atLeast"/>
        </w:trPr>
        <w:tc>
          <w:tcPr>
            <w:tcW w:w="682" w:type="dxa"/>
          </w:tcPr>
          <w:p>
            <w:pPr>
              <w:pStyle w:val="TableParagraph"/>
              <w:spacing w:line="221" w:lineRule="exact"/>
              <w:ind w:right="131"/>
              <w:jc w:val="right"/>
              <w:rPr>
                <w:sz w:val="20"/>
              </w:rPr>
            </w:pPr>
            <w:r>
              <w:rPr>
                <w:sz w:val="20"/>
              </w:rPr>
              <w:t>13874</w:t>
            </w:r>
          </w:p>
        </w:tc>
        <w:tc>
          <w:tcPr>
            <w:tcW w:w="884" w:type="dxa"/>
          </w:tcPr>
          <w:p>
            <w:pPr>
              <w:pStyle w:val="TableParagraph"/>
              <w:spacing w:line="221" w:lineRule="exact"/>
              <w:ind w:left="132"/>
              <w:rPr>
                <w:sz w:val="20"/>
              </w:rPr>
            </w:pPr>
            <w:r>
              <w:rPr>
                <w:sz w:val="20"/>
              </w:rPr>
              <w:t>00101</w:t>
            </w:r>
          </w:p>
        </w:tc>
        <w:tc>
          <w:tcPr>
            <w:tcW w:w="492" w:type="dxa"/>
          </w:tcPr>
          <w:p>
            <w:pPr>
              <w:pStyle w:val="TableParagraph"/>
              <w:spacing w:line="221" w:lineRule="exact"/>
              <w:ind w:right="36"/>
              <w:jc w:val="right"/>
              <w:rPr>
                <w:sz w:val="20"/>
              </w:rPr>
            </w:pPr>
            <w:r>
              <w:rPr>
                <w:sz w:val="20"/>
              </w:rPr>
              <w:t>1</w:t>
            </w:r>
          </w:p>
        </w:tc>
        <w:tc>
          <w:tcPr>
            <w:tcW w:w="4349" w:type="dxa"/>
            <w:tcBorders>
              <w:bottom w:val="dashed" w:sz="8" w:space="0" w:color="000000"/>
            </w:tcBorders>
          </w:tcPr>
          <w:p>
            <w:pPr>
              <w:pStyle w:val="TableParagraph"/>
              <w:ind w:left="41" w:right="560"/>
              <w:rPr>
                <w:sz w:val="20"/>
              </w:rPr>
            </w:pPr>
            <w:r>
              <w:rPr>
                <w:sz w:val="20"/>
              </w:rPr>
              <w:t>SUBDIRECTOR GENERAL DE ADMINISTRACION DE BIENES Y CONTRATACION ADMINISTRATIVA (6.0</w:t>
            </w:r>
          </w:p>
          <w:p>
            <w:pPr>
              <w:pStyle w:val="TableParagraph"/>
              <w:spacing w:line="227" w:lineRule="exact"/>
              <w:ind w:left="41"/>
              <w:rPr>
                <w:sz w:val="20"/>
              </w:rPr>
            </w:pPr>
            <w:r>
              <w:rPr>
                <w:sz w:val="20"/>
              </w:rPr>
              <w:t>meses)</w:t>
            </w:r>
          </w:p>
        </w:tc>
        <w:tc>
          <w:tcPr>
            <w:tcW w:w="1559" w:type="dxa"/>
          </w:tcPr>
          <w:p>
            <w:pPr>
              <w:pStyle w:val="TableParagraph"/>
              <w:spacing w:line="221" w:lineRule="exact"/>
              <w:ind w:right="214"/>
              <w:jc w:val="right"/>
              <w:rPr>
                <w:sz w:val="20"/>
              </w:rPr>
            </w:pPr>
            <w:r>
              <w:rPr>
                <w:sz w:val="20"/>
              </w:rPr>
              <w:t>1.680.000,00</w:t>
            </w:r>
          </w:p>
        </w:tc>
        <w:tc>
          <w:tcPr>
            <w:tcW w:w="1419" w:type="dxa"/>
          </w:tcPr>
          <w:p>
            <w:pPr>
              <w:pStyle w:val="TableParagraph"/>
              <w:spacing w:line="221" w:lineRule="exact"/>
              <w:ind w:right="44"/>
              <w:jc w:val="right"/>
              <w:rPr>
                <w:sz w:val="20"/>
              </w:rPr>
            </w:pPr>
            <w:r>
              <w:rPr>
                <w:sz w:val="20"/>
              </w:rPr>
              <w:t>10.080.000,00</w:t>
            </w:r>
          </w:p>
        </w:tc>
      </w:tr>
      <w:tr>
        <w:trPr>
          <w:trHeight w:val="519" w:hRule="atLeast"/>
        </w:trPr>
        <w:tc>
          <w:tcPr>
            <w:tcW w:w="682" w:type="dxa"/>
          </w:tcPr>
          <w:p>
            <w:pPr>
              <w:pStyle w:val="TableParagraph"/>
              <w:spacing w:before="43"/>
              <w:ind w:right="131"/>
              <w:jc w:val="right"/>
              <w:rPr>
                <w:sz w:val="20"/>
              </w:rPr>
            </w:pPr>
            <w:r>
              <w:rPr>
                <w:sz w:val="20"/>
              </w:rPr>
              <w:t>9466</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line="230" w:lineRule="atLeast" w:before="43"/>
              <w:ind w:left="41"/>
              <w:rPr>
                <w:sz w:val="20"/>
              </w:rPr>
            </w:pPr>
            <w:r>
              <w:rPr>
                <w:sz w:val="20"/>
              </w:rPr>
              <w:t>MIEMBRO SUPLENTE DE TRIBUNAL ADUANERO a 1.289.400,00 Cls c/u (2.0 meses)</w:t>
            </w:r>
          </w:p>
        </w:tc>
        <w:tc>
          <w:tcPr>
            <w:tcW w:w="1559" w:type="dxa"/>
          </w:tcPr>
          <w:p>
            <w:pPr>
              <w:pStyle w:val="TableParagraph"/>
              <w:spacing w:before="43"/>
              <w:ind w:right="214"/>
              <w:jc w:val="right"/>
              <w:rPr>
                <w:sz w:val="20"/>
              </w:rPr>
            </w:pPr>
            <w:r>
              <w:rPr>
                <w:sz w:val="20"/>
              </w:rPr>
              <w:t>3.868.200,00</w:t>
            </w:r>
          </w:p>
        </w:tc>
        <w:tc>
          <w:tcPr>
            <w:tcW w:w="1419" w:type="dxa"/>
          </w:tcPr>
          <w:p>
            <w:pPr>
              <w:pStyle w:val="TableParagraph"/>
              <w:spacing w:before="43"/>
              <w:ind w:right="44"/>
              <w:jc w:val="right"/>
              <w:rPr>
                <w:sz w:val="20"/>
              </w:rPr>
            </w:pPr>
            <w:r>
              <w:rPr>
                <w:sz w:val="20"/>
              </w:rPr>
              <w:t>7.736.400,00</w:t>
            </w:r>
          </w:p>
        </w:tc>
      </w:tr>
      <w:tr>
        <w:trPr>
          <w:trHeight w:val="519" w:hRule="atLeast"/>
        </w:trPr>
        <w:tc>
          <w:tcPr>
            <w:tcW w:w="682" w:type="dxa"/>
          </w:tcPr>
          <w:p>
            <w:pPr>
              <w:pStyle w:val="TableParagraph"/>
              <w:spacing w:before="43"/>
              <w:ind w:right="131"/>
              <w:jc w:val="right"/>
              <w:rPr>
                <w:sz w:val="20"/>
              </w:rPr>
            </w:pPr>
            <w:r>
              <w:rPr>
                <w:sz w:val="20"/>
              </w:rPr>
              <w:t>11200</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1" w:right="593"/>
              <w:rPr>
                <w:sz w:val="20"/>
              </w:rPr>
            </w:pPr>
            <w:r>
              <w:rPr>
                <w:sz w:val="20"/>
              </w:rPr>
              <w:t>PRESIDENTE SUPLENTE DEI TRIBUNAL ADUANERO (2.0 meses)</w:t>
            </w:r>
          </w:p>
        </w:tc>
        <w:tc>
          <w:tcPr>
            <w:tcW w:w="1559" w:type="dxa"/>
          </w:tcPr>
          <w:p>
            <w:pPr>
              <w:pStyle w:val="TableParagraph"/>
              <w:spacing w:before="43"/>
              <w:ind w:right="214"/>
              <w:jc w:val="right"/>
              <w:rPr>
                <w:sz w:val="20"/>
              </w:rPr>
            </w:pPr>
            <w:r>
              <w:rPr>
                <w:sz w:val="20"/>
              </w:rPr>
              <w:t>1.289.400,00</w:t>
            </w:r>
          </w:p>
        </w:tc>
        <w:tc>
          <w:tcPr>
            <w:tcW w:w="1419" w:type="dxa"/>
          </w:tcPr>
          <w:p>
            <w:pPr>
              <w:pStyle w:val="TableParagraph"/>
              <w:spacing w:before="43"/>
              <w:ind w:right="44"/>
              <w:jc w:val="right"/>
              <w:rPr>
                <w:sz w:val="20"/>
              </w:rPr>
            </w:pPr>
            <w:r>
              <w:rPr>
                <w:sz w:val="20"/>
              </w:rPr>
              <w:t>2.578.800,00</w:t>
            </w:r>
          </w:p>
        </w:tc>
      </w:tr>
      <w:tr>
        <w:trPr>
          <w:trHeight w:val="281" w:hRule="atLeast"/>
        </w:trPr>
        <w:tc>
          <w:tcPr>
            <w:tcW w:w="682" w:type="dxa"/>
          </w:tcPr>
          <w:p>
            <w:pPr>
              <w:pStyle w:val="TableParagraph"/>
              <w:spacing w:line="218" w:lineRule="exact" w:before="43"/>
              <w:ind w:right="131"/>
              <w:jc w:val="right"/>
              <w:rPr>
                <w:sz w:val="20"/>
              </w:rPr>
            </w:pPr>
            <w:r>
              <w:rPr>
                <w:sz w:val="20"/>
              </w:rPr>
              <w:t>5985</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GERENTE SERVICIO CIVIL 1 (6.0 meses)</w:t>
            </w:r>
          </w:p>
        </w:tc>
        <w:tc>
          <w:tcPr>
            <w:tcW w:w="1559" w:type="dxa"/>
          </w:tcPr>
          <w:p>
            <w:pPr>
              <w:pStyle w:val="TableParagraph"/>
              <w:spacing w:line="218" w:lineRule="exact" w:before="43"/>
              <w:ind w:right="214"/>
              <w:jc w:val="right"/>
              <w:rPr>
                <w:sz w:val="20"/>
              </w:rPr>
            </w:pPr>
            <w:r>
              <w:rPr>
                <w:sz w:val="20"/>
              </w:rPr>
              <w:t>1.186.200,00</w:t>
            </w:r>
          </w:p>
        </w:tc>
        <w:tc>
          <w:tcPr>
            <w:tcW w:w="1419" w:type="dxa"/>
          </w:tcPr>
          <w:p>
            <w:pPr>
              <w:pStyle w:val="TableParagraph"/>
              <w:spacing w:line="218" w:lineRule="exact" w:before="43"/>
              <w:ind w:right="44"/>
              <w:jc w:val="right"/>
              <w:rPr>
                <w:sz w:val="20"/>
              </w:rPr>
            </w:pPr>
            <w:r>
              <w:rPr>
                <w:sz w:val="20"/>
              </w:rPr>
              <w:t>7.117.200,00</w:t>
            </w:r>
          </w:p>
        </w:tc>
      </w:tr>
      <w:tr>
        <w:trPr>
          <w:trHeight w:val="519" w:hRule="atLeast"/>
        </w:trPr>
        <w:tc>
          <w:tcPr>
            <w:tcW w:w="682" w:type="dxa"/>
          </w:tcPr>
          <w:p>
            <w:pPr>
              <w:pStyle w:val="TableParagraph"/>
              <w:spacing w:before="43"/>
              <w:ind w:right="131"/>
              <w:jc w:val="right"/>
              <w:rPr>
                <w:sz w:val="20"/>
              </w:rPr>
            </w:pPr>
            <w:r>
              <w:rPr>
                <w:sz w:val="20"/>
              </w:rPr>
              <w:t>7172</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5</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DE EGRESOS 3 a 968.950,00 Cls c/u (6.0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4.844.750,00</w:t>
            </w:r>
          </w:p>
        </w:tc>
        <w:tc>
          <w:tcPr>
            <w:tcW w:w="1419" w:type="dxa"/>
          </w:tcPr>
          <w:p>
            <w:pPr>
              <w:pStyle w:val="TableParagraph"/>
              <w:spacing w:before="43"/>
              <w:ind w:right="44"/>
              <w:jc w:val="right"/>
              <w:rPr>
                <w:sz w:val="20"/>
              </w:rPr>
            </w:pPr>
            <w:r>
              <w:rPr>
                <w:sz w:val="20"/>
              </w:rPr>
              <w:t>29.068.500,00</w:t>
            </w:r>
          </w:p>
        </w:tc>
      </w:tr>
      <w:tr>
        <w:trPr>
          <w:trHeight w:val="519" w:hRule="atLeast"/>
        </w:trPr>
        <w:tc>
          <w:tcPr>
            <w:tcW w:w="682" w:type="dxa"/>
          </w:tcPr>
          <w:p>
            <w:pPr>
              <w:pStyle w:val="TableParagraph"/>
              <w:spacing w:before="43"/>
              <w:ind w:right="131"/>
              <w:jc w:val="right"/>
              <w:rPr>
                <w:sz w:val="20"/>
              </w:rPr>
            </w:pPr>
            <w:r>
              <w:rPr>
                <w:sz w:val="20"/>
              </w:rPr>
              <w:t>11734</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(6.0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968.950,00</w:t>
            </w:r>
          </w:p>
        </w:tc>
        <w:tc>
          <w:tcPr>
            <w:tcW w:w="1419" w:type="dxa"/>
          </w:tcPr>
          <w:p>
            <w:pPr>
              <w:pStyle w:val="TableParagraph"/>
              <w:spacing w:before="43"/>
              <w:ind w:right="44"/>
              <w:jc w:val="right"/>
              <w:rPr>
                <w:sz w:val="20"/>
              </w:rPr>
            </w:pPr>
            <w:r>
              <w:rPr>
                <w:sz w:val="20"/>
              </w:rPr>
              <w:t>5.813.700,00</w:t>
            </w:r>
          </w:p>
        </w:tc>
      </w:tr>
      <w:tr>
        <w:trPr>
          <w:trHeight w:val="519" w:hRule="atLeast"/>
        </w:trPr>
        <w:tc>
          <w:tcPr>
            <w:tcW w:w="682" w:type="dxa"/>
          </w:tcPr>
          <w:p>
            <w:pPr>
              <w:pStyle w:val="TableParagraph"/>
              <w:spacing w:before="43"/>
              <w:ind w:right="131"/>
              <w:jc w:val="right"/>
              <w:rPr>
                <w:sz w:val="20"/>
              </w:rPr>
            </w:pPr>
            <w:r>
              <w:rPr>
                <w:sz w:val="20"/>
              </w:rPr>
              <w:t>9153</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MEDICO ASISTENTE GENERAL -G-1 (4 horas)</w:t>
            </w:r>
          </w:p>
          <w:p>
            <w:pPr>
              <w:pStyle w:val="TableParagraph"/>
              <w:spacing w:line="227" w:lineRule="exact"/>
              <w:ind w:left="41"/>
              <w:rPr>
                <w:sz w:val="20"/>
              </w:rPr>
            </w:pPr>
            <w:r>
              <w:rPr>
                <w:sz w:val="20"/>
              </w:rPr>
              <w:t>(6.0 meses)</w:t>
            </w:r>
          </w:p>
        </w:tc>
        <w:tc>
          <w:tcPr>
            <w:tcW w:w="1559" w:type="dxa"/>
          </w:tcPr>
          <w:p>
            <w:pPr>
              <w:pStyle w:val="TableParagraph"/>
              <w:spacing w:before="43"/>
              <w:ind w:right="214"/>
              <w:jc w:val="right"/>
              <w:rPr>
                <w:sz w:val="20"/>
              </w:rPr>
            </w:pPr>
            <w:r>
              <w:rPr>
                <w:sz w:val="20"/>
              </w:rPr>
              <w:t>457.329,00</w:t>
            </w:r>
          </w:p>
        </w:tc>
        <w:tc>
          <w:tcPr>
            <w:tcW w:w="1419" w:type="dxa"/>
          </w:tcPr>
          <w:p>
            <w:pPr>
              <w:pStyle w:val="TableParagraph"/>
              <w:spacing w:before="43"/>
              <w:ind w:right="44"/>
              <w:jc w:val="right"/>
              <w:rPr>
                <w:sz w:val="20"/>
              </w:rPr>
            </w:pPr>
            <w:r>
              <w:rPr>
                <w:sz w:val="20"/>
              </w:rPr>
              <w:t>2.743.974,00</w:t>
            </w:r>
          </w:p>
        </w:tc>
      </w:tr>
      <w:tr>
        <w:trPr>
          <w:trHeight w:val="281" w:hRule="atLeast"/>
        </w:trPr>
        <w:tc>
          <w:tcPr>
            <w:tcW w:w="682" w:type="dxa"/>
          </w:tcPr>
          <w:p>
            <w:pPr>
              <w:pStyle w:val="TableParagraph"/>
              <w:spacing w:line="218" w:lineRule="exact" w:before="43"/>
              <w:ind w:right="131"/>
              <w:jc w:val="right"/>
              <w:rPr>
                <w:sz w:val="20"/>
              </w:rPr>
            </w:pPr>
            <w:r>
              <w:rPr>
                <w:sz w:val="20"/>
              </w:rPr>
              <w:t>7171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JEFE DE EGRESOS 2 (6.0 meses)</w:t>
            </w:r>
          </w:p>
        </w:tc>
        <w:tc>
          <w:tcPr>
            <w:tcW w:w="1559" w:type="dxa"/>
          </w:tcPr>
          <w:p>
            <w:pPr>
              <w:pStyle w:val="TableParagraph"/>
              <w:spacing w:line="218" w:lineRule="exact" w:before="43"/>
              <w:ind w:right="214"/>
              <w:jc w:val="right"/>
              <w:rPr>
                <w:sz w:val="20"/>
              </w:rPr>
            </w:pPr>
            <w:r>
              <w:rPr>
                <w:sz w:val="20"/>
              </w:rPr>
              <w:t>887.900,00</w:t>
            </w:r>
          </w:p>
        </w:tc>
        <w:tc>
          <w:tcPr>
            <w:tcW w:w="1419" w:type="dxa"/>
          </w:tcPr>
          <w:p>
            <w:pPr>
              <w:pStyle w:val="TableParagraph"/>
              <w:spacing w:line="218" w:lineRule="exact" w:before="43"/>
              <w:ind w:right="44"/>
              <w:jc w:val="right"/>
              <w:rPr>
                <w:sz w:val="20"/>
              </w:rPr>
            </w:pPr>
            <w:r>
              <w:rPr>
                <w:sz w:val="20"/>
              </w:rPr>
              <w:t>5.327.400,00</w:t>
            </w:r>
          </w:p>
        </w:tc>
      </w:tr>
      <w:tr>
        <w:trPr>
          <w:trHeight w:val="519" w:hRule="atLeast"/>
        </w:trPr>
        <w:tc>
          <w:tcPr>
            <w:tcW w:w="682" w:type="dxa"/>
          </w:tcPr>
          <w:p>
            <w:pPr>
              <w:pStyle w:val="TableParagraph"/>
              <w:spacing w:before="43"/>
              <w:ind w:right="131"/>
              <w:jc w:val="right"/>
              <w:rPr>
                <w:sz w:val="20"/>
              </w:rPr>
            </w:pPr>
            <w:r>
              <w:rPr>
                <w:sz w:val="20"/>
              </w:rPr>
              <w:t>7192</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9</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DE INGRESOS 2 a 887.900,00 Cls c/u (6.0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7.991.100,00</w:t>
            </w:r>
          </w:p>
        </w:tc>
        <w:tc>
          <w:tcPr>
            <w:tcW w:w="1419" w:type="dxa"/>
          </w:tcPr>
          <w:p>
            <w:pPr>
              <w:pStyle w:val="TableParagraph"/>
              <w:spacing w:before="43"/>
              <w:ind w:right="44"/>
              <w:jc w:val="right"/>
              <w:rPr>
                <w:sz w:val="20"/>
              </w:rPr>
            </w:pPr>
            <w:r>
              <w:rPr>
                <w:sz w:val="20"/>
              </w:rPr>
              <w:t>47.946.600,00</w:t>
            </w:r>
          </w:p>
        </w:tc>
      </w:tr>
      <w:tr>
        <w:trPr>
          <w:trHeight w:val="519" w:hRule="atLeast"/>
        </w:trPr>
        <w:tc>
          <w:tcPr>
            <w:tcW w:w="682" w:type="dxa"/>
          </w:tcPr>
          <w:p>
            <w:pPr>
              <w:pStyle w:val="TableParagraph"/>
              <w:spacing w:before="43"/>
              <w:ind w:right="131"/>
              <w:jc w:val="right"/>
              <w:rPr>
                <w:sz w:val="20"/>
              </w:rPr>
            </w:pPr>
            <w:r>
              <w:rPr>
                <w:sz w:val="20"/>
              </w:rPr>
              <w:t>11733</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(6.0 meses)</w:t>
            </w:r>
          </w:p>
        </w:tc>
        <w:tc>
          <w:tcPr>
            <w:tcW w:w="1559" w:type="dxa"/>
          </w:tcPr>
          <w:p>
            <w:pPr>
              <w:pStyle w:val="TableParagraph"/>
              <w:spacing w:before="43"/>
              <w:ind w:right="214"/>
              <w:jc w:val="right"/>
              <w:rPr>
                <w:sz w:val="20"/>
              </w:rPr>
            </w:pPr>
            <w:r>
              <w:rPr>
                <w:sz w:val="20"/>
              </w:rPr>
              <w:t>1.775.800,00</w:t>
            </w:r>
          </w:p>
        </w:tc>
        <w:tc>
          <w:tcPr>
            <w:tcW w:w="1419" w:type="dxa"/>
          </w:tcPr>
          <w:p>
            <w:pPr>
              <w:pStyle w:val="TableParagraph"/>
              <w:spacing w:before="43"/>
              <w:ind w:right="44"/>
              <w:jc w:val="right"/>
              <w:rPr>
                <w:sz w:val="20"/>
              </w:rPr>
            </w:pPr>
            <w:r>
              <w:rPr>
                <w:sz w:val="20"/>
              </w:rPr>
              <w:t>10.654.800,00</w:t>
            </w:r>
          </w:p>
        </w:tc>
      </w:tr>
      <w:tr>
        <w:trPr>
          <w:trHeight w:val="281" w:hRule="atLeast"/>
        </w:trPr>
        <w:tc>
          <w:tcPr>
            <w:tcW w:w="682" w:type="dxa"/>
          </w:tcPr>
          <w:p>
            <w:pPr>
              <w:pStyle w:val="TableParagraph"/>
              <w:spacing w:line="218" w:lineRule="exact" w:before="43"/>
              <w:ind w:right="131"/>
              <w:jc w:val="right"/>
              <w:rPr>
                <w:sz w:val="20"/>
              </w:rPr>
            </w:pPr>
            <w:r>
              <w:rPr>
                <w:sz w:val="20"/>
              </w:rPr>
              <w:t>7170</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JEFE DE EGRESOS 1 (6.0 meses)</w:t>
            </w:r>
          </w:p>
        </w:tc>
        <w:tc>
          <w:tcPr>
            <w:tcW w:w="1559" w:type="dxa"/>
          </w:tcPr>
          <w:p>
            <w:pPr>
              <w:pStyle w:val="TableParagraph"/>
              <w:spacing w:line="218" w:lineRule="exact" w:before="43"/>
              <w:ind w:right="214"/>
              <w:jc w:val="right"/>
              <w:rPr>
                <w:sz w:val="20"/>
              </w:rPr>
            </w:pPr>
            <w:r>
              <w:rPr>
                <w:sz w:val="20"/>
              </w:rPr>
              <w:t>835.450,00</w:t>
            </w:r>
          </w:p>
        </w:tc>
        <w:tc>
          <w:tcPr>
            <w:tcW w:w="1419" w:type="dxa"/>
          </w:tcPr>
          <w:p>
            <w:pPr>
              <w:pStyle w:val="TableParagraph"/>
              <w:spacing w:line="218" w:lineRule="exact" w:before="43"/>
              <w:ind w:right="44"/>
              <w:jc w:val="right"/>
              <w:rPr>
                <w:sz w:val="20"/>
              </w:rPr>
            </w:pPr>
            <w:r>
              <w:rPr>
                <w:sz w:val="20"/>
              </w:rPr>
              <w:t>5.012.700,00</w:t>
            </w:r>
          </w:p>
        </w:tc>
      </w:tr>
      <w:tr>
        <w:trPr>
          <w:trHeight w:val="519" w:hRule="atLeast"/>
        </w:trPr>
        <w:tc>
          <w:tcPr>
            <w:tcW w:w="682" w:type="dxa"/>
          </w:tcPr>
          <w:p>
            <w:pPr>
              <w:pStyle w:val="TableParagraph"/>
              <w:spacing w:before="43"/>
              <w:ind w:right="131"/>
              <w:jc w:val="right"/>
              <w:rPr>
                <w:sz w:val="20"/>
              </w:rPr>
            </w:pPr>
            <w:r>
              <w:rPr>
                <w:sz w:val="20"/>
              </w:rPr>
              <w:t>7191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7</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DE INGRESOS 1 a 835.450,00 Cls c/u (6.0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5.848.150,00</w:t>
            </w:r>
          </w:p>
        </w:tc>
        <w:tc>
          <w:tcPr>
            <w:tcW w:w="1419" w:type="dxa"/>
          </w:tcPr>
          <w:p>
            <w:pPr>
              <w:pStyle w:val="TableParagraph"/>
              <w:spacing w:before="43"/>
              <w:ind w:right="44"/>
              <w:jc w:val="right"/>
              <w:rPr>
                <w:sz w:val="20"/>
              </w:rPr>
            </w:pPr>
            <w:r>
              <w:rPr>
                <w:sz w:val="20"/>
              </w:rPr>
              <w:t>35.088.900,00</w:t>
            </w:r>
          </w:p>
        </w:tc>
      </w:tr>
      <w:tr>
        <w:trPr>
          <w:trHeight w:val="519" w:hRule="atLeast"/>
        </w:trPr>
        <w:tc>
          <w:tcPr>
            <w:tcW w:w="682" w:type="dxa"/>
          </w:tcPr>
          <w:p>
            <w:pPr>
              <w:pStyle w:val="TableParagraph"/>
              <w:spacing w:before="43"/>
              <w:ind w:right="131"/>
              <w:jc w:val="right"/>
              <w:rPr>
                <w:sz w:val="20"/>
              </w:rPr>
            </w:pPr>
            <w:r>
              <w:rPr>
                <w:sz w:val="20"/>
              </w:rPr>
              <w:t>11736</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EN INFORMATICA 1 B</w:t>
            </w:r>
          </w:p>
          <w:p>
            <w:pPr>
              <w:pStyle w:val="TableParagraph"/>
              <w:spacing w:line="227" w:lineRule="exact"/>
              <w:ind w:left="41"/>
              <w:rPr>
                <w:sz w:val="20"/>
              </w:rPr>
            </w:pPr>
            <w:r>
              <w:rPr>
                <w:sz w:val="20"/>
              </w:rPr>
              <w:t>(6.0 meses)</w:t>
            </w:r>
          </w:p>
        </w:tc>
        <w:tc>
          <w:tcPr>
            <w:tcW w:w="1559" w:type="dxa"/>
          </w:tcPr>
          <w:p>
            <w:pPr>
              <w:pStyle w:val="TableParagraph"/>
              <w:spacing w:before="43"/>
              <w:ind w:right="214"/>
              <w:jc w:val="right"/>
              <w:rPr>
                <w:sz w:val="20"/>
              </w:rPr>
            </w:pPr>
            <w:r>
              <w:rPr>
                <w:sz w:val="20"/>
              </w:rPr>
              <w:t>835.450,00</w:t>
            </w:r>
          </w:p>
        </w:tc>
        <w:tc>
          <w:tcPr>
            <w:tcW w:w="1419" w:type="dxa"/>
          </w:tcPr>
          <w:p>
            <w:pPr>
              <w:pStyle w:val="TableParagraph"/>
              <w:spacing w:before="43"/>
              <w:ind w:right="44"/>
              <w:jc w:val="right"/>
              <w:rPr>
                <w:sz w:val="20"/>
              </w:rPr>
            </w:pPr>
            <w:r>
              <w:rPr>
                <w:sz w:val="20"/>
              </w:rPr>
              <w:t>5.012.700,00</w:t>
            </w:r>
          </w:p>
        </w:tc>
      </w:tr>
      <w:tr>
        <w:trPr>
          <w:trHeight w:val="281" w:hRule="atLeast"/>
        </w:trPr>
        <w:tc>
          <w:tcPr>
            <w:tcW w:w="682" w:type="dxa"/>
          </w:tcPr>
          <w:p>
            <w:pPr>
              <w:pStyle w:val="TableParagraph"/>
              <w:spacing w:line="218" w:lineRule="exact" w:before="43"/>
              <w:ind w:right="131"/>
              <w:jc w:val="right"/>
              <w:rPr>
                <w:sz w:val="20"/>
              </w:rPr>
            </w:pPr>
            <w:r>
              <w:rPr>
                <w:sz w:val="20"/>
              </w:rPr>
              <w:t>2195</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AUDITOR DE TRIBUNAL (6.0 meses)</w:t>
            </w:r>
          </w:p>
        </w:tc>
        <w:tc>
          <w:tcPr>
            <w:tcW w:w="1559" w:type="dxa"/>
          </w:tcPr>
          <w:p>
            <w:pPr>
              <w:pStyle w:val="TableParagraph"/>
              <w:spacing w:line="218" w:lineRule="exact" w:before="43"/>
              <w:ind w:right="214"/>
              <w:jc w:val="right"/>
              <w:rPr>
                <w:sz w:val="20"/>
              </w:rPr>
            </w:pPr>
            <w:r>
              <w:rPr>
                <w:sz w:val="20"/>
              </w:rPr>
              <w:t>813.000,00</w:t>
            </w:r>
          </w:p>
        </w:tc>
        <w:tc>
          <w:tcPr>
            <w:tcW w:w="1419" w:type="dxa"/>
          </w:tcPr>
          <w:p>
            <w:pPr>
              <w:pStyle w:val="TableParagraph"/>
              <w:spacing w:line="218" w:lineRule="exact" w:before="43"/>
              <w:ind w:right="44"/>
              <w:jc w:val="right"/>
              <w:rPr>
                <w:sz w:val="20"/>
              </w:rPr>
            </w:pPr>
            <w:r>
              <w:rPr>
                <w:sz w:val="20"/>
              </w:rPr>
              <w:t>4.878.000,00</w:t>
            </w:r>
          </w:p>
        </w:tc>
      </w:tr>
      <w:tr>
        <w:trPr>
          <w:trHeight w:val="281" w:hRule="atLeast"/>
        </w:trPr>
        <w:tc>
          <w:tcPr>
            <w:tcW w:w="682" w:type="dxa"/>
          </w:tcPr>
          <w:p>
            <w:pPr>
              <w:pStyle w:val="TableParagraph"/>
              <w:spacing w:line="218" w:lineRule="exact" w:before="43"/>
              <w:ind w:right="131"/>
              <w:jc w:val="right"/>
              <w:rPr>
                <w:sz w:val="20"/>
              </w:rPr>
            </w:pPr>
            <w:r>
              <w:rPr>
                <w:sz w:val="20"/>
              </w:rPr>
              <w:t>11462</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PROFESIONAL EN INFORMATICA 3 (6.0 meses)</w:t>
            </w:r>
          </w:p>
        </w:tc>
        <w:tc>
          <w:tcPr>
            <w:tcW w:w="1559" w:type="dxa"/>
          </w:tcPr>
          <w:p>
            <w:pPr>
              <w:pStyle w:val="TableParagraph"/>
              <w:spacing w:line="218" w:lineRule="exact" w:before="43"/>
              <w:ind w:right="214"/>
              <w:jc w:val="right"/>
              <w:rPr>
                <w:sz w:val="20"/>
              </w:rPr>
            </w:pPr>
            <w:r>
              <w:rPr>
                <w:sz w:val="20"/>
              </w:rPr>
              <w:t>759.950,00</w:t>
            </w:r>
          </w:p>
        </w:tc>
        <w:tc>
          <w:tcPr>
            <w:tcW w:w="1419" w:type="dxa"/>
          </w:tcPr>
          <w:p>
            <w:pPr>
              <w:pStyle w:val="TableParagraph"/>
              <w:spacing w:line="218" w:lineRule="exact" w:before="43"/>
              <w:ind w:right="44"/>
              <w:jc w:val="right"/>
              <w:rPr>
                <w:sz w:val="20"/>
              </w:rPr>
            </w:pPr>
            <w:r>
              <w:rPr>
                <w:sz w:val="20"/>
              </w:rPr>
              <w:t>4.559.700,00</w:t>
            </w:r>
          </w:p>
        </w:tc>
      </w:tr>
      <w:tr>
        <w:trPr>
          <w:trHeight w:val="519" w:hRule="atLeast"/>
        </w:trPr>
        <w:tc>
          <w:tcPr>
            <w:tcW w:w="682" w:type="dxa"/>
          </w:tcPr>
          <w:p>
            <w:pPr>
              <w:pStyle w:val="TableParagraph"/>
              <w:spacing w:before="43"/>
              <w:ind w:right="131"/>
              <w:jc w:val="right"/>
              <w:rPr>
                <w:sz w:val="20"/>
              </w:rPr>
            </w:pPr>
            <w:r>
              <w:rPr>
                <w:sz w:val="20"/>
              </w:rPr>
              <w:t>11481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21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INGRESOS 3 a 759.950,00 Cls</w:t>
            </w:r>
          </w:p>
          <w:p>
            <w:pPr>
              <w:pStyle w:val="TableParagraph"/>
              <w:spacing w:line="227" w:lineRule="exact"/>
              <w:ind w:left="41"/>
              <w:rPr>
                <w:sz w:val="20"/>
              </w:rPr>
            </w:pPr>
            <w:r>
              <w:rPr>
                <w:sz w:val="20"/>
              </w:rPr>
              <w:t>c/u (6.0 meses)</w:t>
            </w:r>
          </w:p>
        </w:tc>
        <w:tc>
          <w:tcPr>
            <w:tcW w:w="1559" w:type="dxa"/>
          </w:tcPr>
          <w:p>
            <w:pPr>
              <w:pStyle w:val="TableParagraph"/>
              <w:spacing w:before="43"/>
              <w:ind w:right="214"/>
              <w:jc w:val="right"/>
              <w:rPr>
                <w:sz w:val="20"/>
              </w:rPr>
            </w:pPr>
            <w:r>
              <w:rPr>
                <w:sz w:val="20"/>
              </w:rPr>
              <w:t>15.958.950,00</w:t>
            </w:r>
          </w:p>
        </w:tc>
        <w:tc>
          <w:tcPr>
            <w:tcW w:w="1419" w:type="dxa"/>
          </w:tcPr>
          <w:p>
            <w:pPr>
              <w:pStyle w:val="TableParagraph"/>
              <w:spacing w:before="43"/>
              <w:ind w:right="44"/>
              <w:jc w:val="right"/>
              <w:rPr>
                <w:sz w:val="20"/>
              </w:rPr>
            </w:pPr>
            <w:r>
              <w:rPr>
                <w:sz w:val="20"/>
              </w:rPr>
              <w:t>95.753.700,00</w:t>
            </w:r>
          </w:p>
        </w:tc>
      </w:tr>
      <w:tr>
        <w:trPr>
          <w:trHeight w:val="519" w:hRule="atLeast"/>
        </w:trPr>
        <w:tc>
          <w:tcPr>
            <w:tcW w:w="682" w:type="dxa"/>
          </w:tcPr>
          <w:p>
            <w:pPr>
              <w:pStyle w:val="TableParagraph"/>
              <w:spacing w:before="43"/>
              <w:ind w:right="131"/>
              <w:jc w:val="right"/>
              <w:rPr>
                <w:sz w:val="20"/>
              </w:rPr>
            </w:pPr>
            <w:r>
              <w:rPr>
                <w:sz w:val="20"/>
              </w:rPr>
              <w:t>11656</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EGRESOS 3 a 759.950,00 Cls</w:t>
            </w:r>
          </w:p>
          <w:p>
            <w:pPr>
              <w:pStyle w:val="TableParagraph"/>
              <w:spacing w:line="227" w:lineRule="exact"/>
              <w:ind w:left="41"/>
              <w:rPr>
                <w:sz w:val="20"/>
              </w:rPr>
            </w:pPr>
            <w:r>
              <w:rPr>
                <w:sz w:val="20"/>
              </w:rPr>
              <w:t>c/u (6.0 meses)</w:t>
            </w:r>
          </w:p>
        </w:tc>
        <w:tc>
          <w:tcPr>
            <w:tcW w:w="1559" w:type="dxa"/>
          </w:tcPr>
          <w:p>
            <w:pPr>
              <w:pStyle w:val="TableParagraph"/>
              <w:spacing w:before="43"/>
              <w:ind w:right="214"/>
              <w:jc w:val="right"/>
              <w:rPr>
                <w:sz w:val="20"/>
              </w:rPr>
            </w:pPr>
            <w:r>
              <w:rPr>
                <w:sz w:val="20"/>
              </w:rPr>
              <w:t>1.519.900,00</w:t>
            </w:r>
          </w:p>
        </w:tc>
        <w:tc>
          <w:tcPr>
            <w:tcW w:w="1419" w:type="dxa"/>
          </w:tcPr>
          <w:p>
            <w:pPr>
              <w:pStyle w:val="TableParagraph"/>
              <w:spacing w:before="43"/>
              <w:ind w:right="44"/>
              <w:jc w:val="right"/>
              <w:rPr>
                <w:sz w:val="20"/>
              </w:rPr>
            </w:pPr>
            <w:r>
              <w:rPr>
                <w:sz w:val="20"/>
              </w:rPr>
              <w:t>9.119.400,00</w:t>
            </w:r>
          </w:p>
        </w:tc>
      </w:tr>
      <w:tr>
        <w:trPr>
          <w:trHeight w:val="519" w:hRule="atLeast"/>
        </w:trPr>
        <w:tc>
          <w:tcPr>
            <w:tcW w:w="682" w:type="dxa"/>
          </w:tcPr>
          <w:p>
            <w:pPr>
              <w:pStyle w:val="TableParagraph"/>
              <w:spacing w:before="43"/>
              <w:ind w:right="131"/>
              <w:jc w:val="right"/>
              <w:rPr>
                <w:sz w:val="20"/>
              </w:rPr>
            </w:pPr>
            <w:r>
              <w:rPr>
                <w:sz w:val="20"/>
              </w:rPr>
              <w:t>11731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a</w:t>
            </w:r>
          </w:p>
          <w:p>
            <w:pPr>
              <w:pStyle w:val="TableParagraph"/>
              <w:spacing w:line="227" w:lineRule="exact"/>
              <w:ind w:left="41"/>
              <w:rPr>
                <w:sz w:val="20"/>
              </w:rPr>
            </w:pPr>
            <w:r>
              <w:rPr>
                <w:sz w:val="20"/>
              </w:rPr>
              <w:t>759.950,00 Cls c/u (6.0 meses)</w:t>
            </w:r>
          </w:p>
        </w:tc>
        <w:tc>
          <w:tcPr>
            <w:tcW w:w="1559" w:type="dxa"/>
          </w:tcPr>
          <w:p>
            <w:pPr>
              <w:pStyle w:val="TableParagraph"/>
              <w:spacing w:before="43"/>
              <w:ind w:right="214"/>
              <w:jc w:val="right"/>
              <w:rPr>
                <w:sz w:val="20"/>
              </w:rPr>
            </w:pPr>
            <w:r>
              <w:rPr>
                <w:sz w:val="20"/>
              </w:rPr>
              <w:t>2.279.850,00</w:t>
            </w:r>
          </w:p>
        </w:tc>
        <w:tc>
          <w:tcPr>
            <w:tcW w:w="1419" w:type="dxa"/>
          </w:tcPr>
          <w:p>
            <w:pPr>
              <w:pStyle w:val="TableParagraph"/>
              <w:spacing w:before="43"/>
              <w:ind w:right="44"/>
              <w:jc w:val="right"/>
              <w:rPr>
                <w:sz w:val="20"/>
              </w:rPr>
            </w:pPr>
            <w:r>
              <w:rPr>
                <w:sz w:val="20"/>
              </w:rPr>
              <w:t>13.679.100,00</w:t>
            </w:r>
          </w:p>
        </w:tc>
      </w:tr>
      <w:tr>
        <w:trPr>
          <w:trHeight w:val="281" w:hRule="atLeast"/>
        </w:trPr>
        <w:tc>
          <w:tcPr>
            <w:tcW w:w="682" w:type="dxa"/>
          </w:tcPr>
          <w:p>
            <w:pPr>
              <w:pStyle w:val="TableParagraph"/>
              <w:spacing w:line="218" w:lineRule="exact" w:before="43"/>
              <w:ind w:right="131"/>
              <w:jc w:val="right"/>
              <w:rPr>
                <w:sz w:val="20"/>
              </w:rPr>
            </w:pPr>
            <w:r>
              <w:rPr>
                <w:sz w:val="20"/>
              </w:rPr>
              <w:t>5521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ENFERMERA 1 (6.0 meses)</w:t>
            </w:r>
          </w:p>
        </w:tc>
        <w:tc>
          <w:tcPr>
            <w:tcW w:w="1559" w:type="dxa"/>
          </w:tcPr>
          <w:p>
            <w:pPr>
              <w:pStyle w:val="TableParagraph"/>
              <w:spacing w:line="218" w:lineRule="exact" w:before="43"/>
              <w:ind w:right="214"/>
              <w:jc w:val="right"/>
              <w:rPr>
                <w:sz w:val="20"/>
              </w:rPr>
            </w:pPr>
            <w:r>
              <w:rPr>
                <w:sz w:val="20"/>
              </w:rPr>
              <w:t>703.881,00</w:t>
            </w:r>
          </w:p>
        </w:tc>
        <w:tc>
          <w:tcPr>
            <w:tcW w:w="1419" w:type="dxa"/>
          </w:tcPr>
          <w:p>
            <w:pPr>
              <w:pStyle w:val="TableParagraph"/>
              <w:spacing w:line="218" w:lineRule="exact" w:before="43"/>
              <w:ind w:right="44"/>
              <w:jc w:val="right"/>
              <w:rPr>
                <w:sz w:val="20"/>
              </w:rPr>
            </w:pPr>
            <w:r>
              <w:rPr>
                <w:sz w:val="20"/>
              </w:rPr>
              <w:t>4.223.286,00</w:t>
            </w:r>
          </w:p>
        </w:tc>
      </w:tr>
      <w:tr>
        <w:trPr>
          <w:trHeight w:val="281" w:hRule="atLeast"/>
        </w:trPr>
        <w:tc>
          <w:tcPr>
            <w:tcW w:w="682" w:type="dxa"/>
          </w:tcPr>
          <w:p>
            <w:pPr>
              <w:pStyle w:val="TableParagraph"/>
              <w:spacing w:line="218" w:lineRule="exact" w:before="43"/>
              <w:ind w:right="131"/>
              <w:jc w:val="right"/>
              <w:rPr>
                <w:sz w:val="20"/>
              </w:rPr>
            </w:pPr>
            <w:r>
              <w:rPr>
                <w:sz w:val="20"/>
              </w:rPr>
              <w:t>11461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PROFESIONAL EN INFORMATICA 2 (6.0 meses)</w:t>
            </w:r>
          </w:p>
        </w:tc>
        <w:tc>
          <w:tcPr>
            <w:tcW w:w="1559" w:type="dxa"/>
          </w:tcPr>
          <w:p>
            <w:pPr>
              <w:pStyle w:val="TableParagraph"/>
              <w:spacing w:line="218" w:lineRule="exact" w:before="43"/>
              <w:ind w:right="214"/>
              <w:jc w:val="right"/>
              <w:rPr>
                <w:sz w:val="20"/>
              </w:rPr>
            </w:pPr>
            <w:r>
              <w:rPr>
                <w:sz w:val="20"/>
              </w:rPr>
              <w:t>699.500,00</w:t>
            </w:r>
          </w:p>
        </w:tc>
        <w:tc>
          <w:tcPr>
            <w:tcW w:w="1419" w:type="dxa"/>
          </w:tcPr>
          <w:p>
            <w:pPr>
              <w:pStyle w:val="TableParagraph"/>
              <w:spacing w:line="218" w:lineRule="exact" w:before="43"/>
              <w:ind w:right="44"/>
              <w:jc w:val="right"/>
              <w:rPr>
                <w:sz w:val="20"/>
              </w:rPr>
            </w:pPr>
            <w:r>
              <w:rPr>
                <w:sz w:val="20"/>
              </w:rPr>
              <w:t>4.197.000,00</w:t>
            </w:r>
          </w:p>
        </w:tc>
      </w:tr>
      <w:tr>
        <w:trPr>
          <w:trHeight w:val="519" w:hRule="atLeast"/>
        </w:trPr>
        <w:tc>
          <w:tcPr>
            <w:tcW w:w="682" w:type="dxa"/>
          </w:tcPr>
          <w:p>
            <w:pPr>
              <w:pStyle w:val="TableParagraph"/>
              <w:spacing w:before="43"/>
              <w:ind w:right="131"/>
              <w:jc w:val="right"/>
              <w:rPr>
                <w:sz w:val="20"/>
              </w:rPr>
            </w:pPr>
            <w:r>
              <w:rPr>
                <w:sz w:val="20"/>
              </w:rPr>
              <w:t>11480</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18</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INGRESOS 2 a 699.500,00 Cls</w:t>
            </w:r>
          </w:p>
          <w:p>
            <w:pPr>
              <w:pStyle w:val="TableParagraph"/>
              <w:spacing w:line="227" w:lineRule="exact"/>
              <w:ind w:left="41"/>
              <w:rPr>
                <w:sz w:val="20"/>
              </w:rPr>
            </w:pPr>
            <w:r>
              <w:rPr>
                <w:sz w:val="20"/>
              </w:rPr>
              <w:t>c/u (6.0 meses)</w:t>
            </w:r>
          </w:p>
        </w:tc>
        <w:tc>
          <w:tcPr>
            <w:tcW w:w="1559" w:type="dxa"/>
          </w:tcPr>
          <w:p>
            <w:pPr>
              <w:pStyle w:val="TableParagraph"/>
              <w:spacing w:before="43"/>
              <w:ind w:right="214"/>
              <w:jc w:val="right"/>
              <w:rPr>
                <w:sz w:val="20"/>
              </w:rPr>
            </w:pPr>
            <w:r>
              <w:rPr>
                <w:sz w:val="20"/>
              </w:rPr>
              <w:t>12.591.000,00</w:t>
            </w:r>
          </w:p>
        </w:tc>
        <w:tc>
          <w:tcPr>
            <w:tcW w:w="1419" w:type="dxa"/>
          </w:tcPr>
          <w:p>
            <w:pPr>
              <w:pStyle w:val="TableParagraph"/>
              <w:spacing w:before="43"/>
              <w:ind w:right="44"/>
              <w:jc w:val="right"/>
              <w:rPr>
                <w:sz w:val="20"/>
              </w:rPr>
            </w:pPr>
            <w:r>
              <w:rPr>
                <w:sz w:val="20"/>
              </w:rPr>
              <w:t>75.546.000,00</w:t>
            </w:r>
          </w:p>
        </w:tc>
      </w:tr>
      <w:tr>
        <w:trPr>
          <w:trHeight w:val="519" w:hRule="atLeast"/>
        </w:trPr>
        <w:tc>
          <w:tcPr>
            <w:tcW w:w="682" w:type="dxa"/>
          </w:tcPr>
          <w:p>
            <w:pPr>
              <w:pStyle w:val="TableParagraph"/>
              <w:spacing w:before="43"/>
              <w:ind w:right="131"/>
              <w:jc w:val="right"/>
              <w:rPr>
                <w:sz w:val="20"/>
              </w:rPr>
            </w:pPr>
            <w:r>
              <w:rPr>
                <w:sz w:val="20"/>
              </w:rPr>
              <w:t>11655</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16</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EGRESOS 2 a 699.500,00 Cls</w:t>
            </w:r>
          </w:p>
          <w:p>
            <w:pPr>
              <w:pStyle w:val="TableParagraph"/>
              <w:spacing w:line="227" w:lineRule="exact"/>
              <w:ind w:left="41"/>
              <w:rPr>
                <w:sz w:val="20"/>
              </w:rPr>
            </w:pPr>
            <w:r>
              <w:rPr>
                <w:sz w:val="20"/>
              </w:rPr>
              <w:t>c/u (6.0 meses)</w:t>
            </w:r>
          </w:p>
        </w:tc>
        <w:tc>
          <w:tcPr>
            <w:tcW w:w="1559" w:type="dxa"/>
          </w:tcPr>
          <w:p>
            <w:pPr>
              <w:pStyle w:val="TableParagraph"/>
              <w:spacing w:before="43"/>
              <w:ind w:right="214"/>
              <w:jc w:val="right"/>
              <w:rPr>
                <w:sz w:val="20"/>
              </w:rPr>
            </w:pPr>
            <w:r>
              <w:rPr>
                <w:sz w:val="20"/>
              </w:rPr>
              <w:t>11.192.000,00</w:t>
            </w:r>
          </w:p>
        </w:tc>
        <w:tc>
          <w:tcPr>
            <w:tcW w:w="1419" w:type="dxa"/>
          </w:tcPr>
          <w:p>
            <w:pPr>
              <w:pStyle w:val="TableParagraph"/>
              <w:spacing w:before="43"/>
              <w:ind w:right="44"/>
              <w:jc w:val="right"/>
              <w:rPr>
                <w:sz w:val="20"/>
              </w:rPr>
            </w:pPr>
            <w:r>
              <w:rPr>
                <w:sz w:val="20"/>
              </w:rPr>
              <w:t>67.152.000,00</w:t>
            </w:r>
          </w:p>
        </w:tc>
      </w:tr>
      <w:tr>
        <w:trPr>
          <w:trHeight w:val="519" w:hRule="atLeast"/>
        </w:trPr>
        <w:tc>
          <w:tcPr>
            <w:tcW w:w="682" w:type="dxa"/>
          </w:tcPr>
          <w:p>
            <w:pPr>
              <w:pStyle w:val="TableParagraph"/>
              <w:spacing w:before="43"/>
              <w:ind w:right="131"/>
              <w:jc w:val="right"/>
              <w:rPr>
                <w:sz w:val="20"/>
              </w:rPr>
            </w:pPr>
            <w:r>
              <w:rPr>
                <w:sz w:val="20"/>
              </w:rPr>
              <w:t>11730</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8</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2 a</w:t>
            </w:r>
          </w:p>
          <w:p>
            <w:pPr>
              <w:pStyle w:val="TableParagraph"/>
              <w:spacing w:line="227" w:lineRule="exact"/>
              <w:ind w:left="41"/>
              <w:rPr>
                <w:sz w:val="20"/>
              </w:rPr>
            </w:pPr>
            <w:r>
              <w:rPr>
                <w:sz w:val="20"/>
              </w:rPr>
              <w:t>699.500,00 Cls c/u (6.0 meses)</w:t>
            </w:r>
          </w:p>
        </w:tc>
        <w:tc>
          <w:tcPr>
            <w:tcW w:w="1559" w:type="dxa"/>
          </w:tcPr>
          <w:p>
            <w:pPr>
              <w:pStyle w:val="TableParagraph"/>
              <w:spacing w:before="43"/>
              <w:ind w:right="214"/>
              <w:jc w:val="right"/>
              <w:rPr>
                <w:sz w:val="20"/>
              </w:rPr>
            </w:pPr>
            <w:r>
              <w:rPr>
                <w:sz w:val="20"/>
              </w:rPr>
              <w:t>5.596.000,00</w:t>
            </w:r>
          </w:p>
        </w:tc>
        <w:tc>
          <w:tcPr>
            <w:tcW w:w="1419" w:type="dxa"/>
          </w:tcPr>
          <w:p>
            <w:pPr>
              <w:pStyle w:val="TableParagraph"/>
              <w:spacing w:before="43"/>
              <w:ind w:right="44"/>
              <w:jc w:val="right"/>
              <w:rPr>
                <w:sz w:val="20"/>
              </w:rPr>
            </w:pPr>
            <w:r>
              <w:rPr>
                <w:sz w:val="20"/>
              </w:rPr>
              <w:t>33.576.000,00</w:t>
            </w:r>
          </w:p>
        </w:tc>
      </w:tr>
    </w:tbl>
    <w:p>
      <w:pPr>
        <w:spacing w:after="0"/>
        <w:jc w:val="right"/>
        <w:rPr>
          <w:sz w:val="20"/>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5616</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ESTADISTICO DE SERVICIO CIVIL 2 (6.0</w:t>
            </w:r>
          </w:p>
          <w:p>
            <w:pPr>
              <w:pStyle w:val="TableParagraph"/>
              <w:spacing w:line="227" w:lineRule="exact"/>
              <w:ind w:left="38"/>
              <w:rPr>
                <w:sz w:val="20"/>
              </w:rPr>
            </w:pPr>
            <w:r>
              <w:rPr>
                <w:sz w:val="20"/>
              </w:rPr>
              <w:t>meses)</w:t>
            </w:r>
          </w:p>
        </w:tc>
        <w:tc>
          <w:tcPr>
            <w:tcW w:w="1560" w:type="dxa"/>
          </w:tcPr>
          <w:p>
            <w:pPr>
              <w:pStyle w:val="TableParagraph"/>
              <w:spacing w:before="31"/>
              <w:ind w:right="220"/>
              <w:jc w:val="right"/>
              <w:rPr>
                <w:sz w:val="20"/>
              </w:rPr>
            </w:pPr>
            <w:r>
              <w:rPr>
                <w:sz w:val="20"/>
              </w:rPr>
              <w:t>617.650,00</w:t>
            </w:r>
          </w:p>
        </w:tc>
        <w:tc>
          <w:tcPr>
            <w:tcW w:w="1420" w:type="dxa"/>
          </w:tcPr>
          <w:p>
            <w:pPr>
              <w:pStyle w:val="TableParagraph"/>
              <w:spacing w:before="31"/>
              <w:ind w:right="50"/>
              <w:jc w:val="right"/>
              <w:rPr>
                <w:sz w:val="20"/>
              </w:rPr>
            </w:pPr>
            <w:r>
              <w:rPr>
                <w:sz w:val="20"/>
              </w:rPr>
              <w:t>3.705.900,00</w:t>
            </w:r>
          </w:p>
        </w:tc>
      </w:tr>
      <w:tr>
        <w:trPr>
          <w:trHeight w:val="519" w:hRule="atLeast"/>
        </w:trPr>
        <w:tc>
          <w:tcPr>
            <w:tcW w:w="770" w:type="dxa"/>
          </w:tcPr>
          <w:p>
            <w:pPr>
              <w:pStyle w:val="TableParagraph"/>
              <w:spacing w:before="43"/>
              <w:ind w:right="62"/>
              <w:jc w:val="right"/>
              <w:rPr>
                <w:sz w:val="20"/>
              </w:rPr>
            </w:pPr>
            <w:r>
              <w:rPr>
                <w:sz w:val="20"/>
              </w:rPr>
              <w:t>11458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C a</w:t>
            </w:r>
          </w:p>
          <w:p>
            <w:pPr>
              <w:pStyle w:val="TableParagraph"/>
              <w:spacing w:line="227" w:lineRule="exact"/>
              <w:ind w:left="38"/>
              <w:rPr>
                <w:sz w:val="20"/>
              </w:rPr>
            </w:pPr>
            <w:r>
              <w:rPr>
                <w:sz w:val="20"/>
              </w:rPr>
              <w:t>617.650,00 Cls c/u (6.0 meses)</w:t>
            </w:r>
          </w:p>
        </w:tc>
        <w:tc>
          <w:tcPr>
            <w:tcW w:w="1560" w:type="dxa"/>
          </w:tcPr>
          <w:p>
            <w:pPr>
              <w:pStyle w:val="TableParagraph"/>
              <w:spacing w:before="43"/>
              <w:ind w:right="220"/>
              <w:jc w:val="right"/>
              <w:rPr>
                <w:sz w:val="20"/>
              </w:rPr>
            </w:pPr>
            <w:r>
              <w:rPr>
                <w:sz w:val="20"/>
              </w:rPr>
              <w:t>1.235.300,00</w:t>
            </w:r>
          </w:p>
        </w:tc>
        <w:tc>
          <w:tcPr>
            <w:tcW w:w="1420" w:type="dxa"/>
          </w:tcPr>
          <w:p>
            <w:pPr>
              <w:pStyle w:val="TableParagraph"/>
              <w:spacing w:before="43"/>
              <w:ind w:right="50"/>
              <w:jc w:val="right"/>
              <w:rPr>
                <w:sz w:val="20"/>
              </w:rPr>
            </w:pPr>
            <w:r>
              <w:rPr>
                <w:sz w:val="20"/>
              </w:rPr>
              <w:t>7.411.800,00</w:t>
            </w:r>
          </w:p>
        </w:tc>
      </w:tr>
      <w:tr>
        <w:trPr>
          <w:trHeight w:val="519" w:hRule="atLeast"/>
        </w:trPr>
        <w:tc>
          <w:tcPr>
            <w:tcW w:w="770" w:type="dxa"/>
          </w:tcPr>
          <w:p>
            <w:pPr>
              <w:pStyle w:val="TableParagraph"/>
              <w:spacing w:before="43"/>
              <w:ind w:right="62"/>
              <w:jc w:val="right"/>
              <w:rPr>
                <w:sz w:val="20"/>
              </w:rPr>
            </w:pPr>
            <w:r>
              <w:rPr>
                <w:sz w:val="20"/>
              </w:rPr>
              <w:t>11479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INGRESOS 1 B a 617.650,00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11.117.700,00</w:t>
            </w:r>
          </w:p>
        </w:tc>
        <w:tc>
          <w:tcPr>
            <w:tcW w:w="1420" w:type="dxa"/>
          </w:tcPr>
          <w:p>
            <w:pPr>
              <w:pStyle w:val="TableParagraph"/>
              <w:spacing w:before="43"/>
              <w:ind w:right="50"/>
              <w:jc w:val="right"/>
              <w:rPr>
                <w:sz w:val="20"/>
              </w:rPr>
            </w:pPr>
            <w:r>
              <w:rPr>
                <w:sz w:val="20"/>
              </w:rPr>
              <w:t>66.706.200,00</w:t>
            </w:r>
          </w:p>
        </w:tc>
      </w:tr>
      <w:tr>
        <w:trPr>
          <w:trHeight w:val="519" w:hRule="atLeast"/>
        </w:trPr>
        <w:tc>
          <w:tcPr>
            <w:tcW w:w="770" w:type="dxa"/>
          </w:tcPr>
          <w:p>
            <w:pPr>
              <w:pStyle w:val="TableParagraph"/>
              <w:spacing w:before="43"/>
              <w:ind w:right="62"/>
              <w:jc w:val="right"/>
              <w:rPr>
                <w:sz w:val="20"/>
              </w:rPr>
            </w:pPr>
            <w:r>
              <w:rPr>
                <w:sz w:val="20"/>
              </w:rPr>
              <w:t>11654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EGRESOS 1 B a 617.650,00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4.323.550,00</w:t>
            </w:r>
          </w:p>
        </w:tc>
        <w:tc>
          <w:tcPr>
            <w:tcW w:w="1420" w:type="dxa"/>
          </w:tcPr>
          <w:p>
            <w:pPr>
              <w:pStyle w:val="TableParagraph"/>
              <w:spacing w:before="43"/>
              <w:ind w:right="50"/>
              <w:jc w:val="right"/>
              <w:rPr>
                <w:sz w:val="20"/>
              </w:rPr>
            </w:pPr>
            <w:r>
              <w:rPr>
                <w:sz w:val="20"/>
              </w:rPr>
              <w:t>25.941.300,00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60" w:type="dxa"/>
          </w:tcPr>
          <w:p>
            <w:pPr>
              <w:pStyle w:val="TableParagraph"/>
              <w:spacing w:before="43"/>
              <w:ind w:right="220"/>
              <w:jc w:val="right"/>
              <w:rPr>
                <w:sz w:val="20"/>
              </w:rPr>
            </w:pPr>
            <w:r>
              <w:rPr>
                <w:sz w:val="20"/>
              </w:rPr>
              <w:t>1.852.950,00</w:t>
            </w:r>
          </w:p>
        </w:tc>
        <w:tc>
          <w:tcPr>
            <w:tcW w:w="1420" w:type="dxa"/>
          </w:tcPr>
          <w:p>
            <w:pPr>
              <w:pStyle w:val="TableParagraph"/>
              <w:spacing w:before="43"/>
              <w:ind w:right="50"/>
              <w:jc w:val="right"/>
              <w:rPr>
                <w:sz w:val="20"/>
              </w:rPr>
            </w:pPr>
            <w:r>
              <w:rPr>
                <w:sz w:val="20"/>
              </w:rPr>
              <w:t>11.117.700,00</w:t>
            </w:r>
          </w:p>
        </w:tc>
      </w:tr>
      <w:tr>
        <w:trPr>
          <w:trHeight w:val="519" w:hRule="atLeast"/>
        </w:trPr>
        <w:tc>
          <w:tcPr>
            <w:tcW w:w="770" w:type="dxa"/>
          </w:tcPr>
          <w:p>
            <w:pPr>
              <w:pStyle w:val="TableParagraph"/>
              <w:spacing w:before="43"/>
              <w:ind w:right="62"/>
              <w:jc w:val="right"/>
              <w:rPr>
                <w:sz w:val="20"/>
              </w:rPr>
            </w:pPr>
            <w:r>
              <w:rPr>
                <w:sz w:val="20"/>
              </w:rPr>
              <w:t>11456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A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3.156.300,00</w:t>
            </w:r>
          </w:p>
        </w:tc>
      </w:tr>
      <w:tr>
        <w:trPr>
          <w:trHeight w:val="519" w:hRule="atLeast"/>
        </w:trPr>
        <w:tc>
          <w:tcPr>
            <w:tcW w:w="770" w:type="dxa"/>
          </w:tcPr>
          <w:p>
            <w:pPr>
              <w:pStyle w:val="TableParagraph"/>
              <w:spacing w:before="43"/>
              <w:ind w:right="62"/>
              <w:jc w:val="right"/>
              <w:rPr>
                <w:sz w:val="20"/>
              </w:rPr>
            </w:pPr>
            <w:r>
              <w:rPr>
                <w:sz w:val="20"/>
              </w:rPr>
              <w:t>11478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INGRESOS 1 A a 526.050,00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2.104.200,00</w:t>
            </w:r>
          </w:p>
        </w:tc>
        <w:tc>
          <w:tcPr>
            <w:tcW w:w="1420" w:type="dxa"/>
          </w:tcPr>
          <w:p>
            <w:pPr>
              <w:pStyle w:val="TableParagraph"/>
              <w:spacing w:before="43"/>
              <w:ind w:right="50"/>
              <w:jc w:val="right"/>
              <w:rPr>
                <w:sz w:val="20"/>
              </w:rPr>
            </w:pPr>
            <w:r>
              <w:rPr>
                <w:sz w:val="20"/>
              </w:rPr>
              <w:t>12.625.200,00</w:t>
            </w:r>
          </w:p>
        </w:tc>
      </w:tr>
      <w:tr>
        <w:trPr>
          <w:trHeight w:val="281" w:hRule="atLeast"/>
        </w:trPr>
        <w:tc>
          <w:tcPr>
            <w:tcW w:w="770" w:type="dxa"/>
          </w:tcPr>
          <w:p>
            <w:pPr>
              <w:pStyle w:val="TableParagraph"/>
              <w:spacing w:line="218" w:lineRule="exact" w:before="43"/>
              <w:ind w:right="62"/>
              <w:jc w:val="right"/>
              <w:rPr>
                <w:sz w:val="20"/>
              </w:rPr>
            </w:pPr>
            <w:r>
              <w:rPr>
                <w:sz w:val="20"/>
              </w:rPr>
              <w:t>11653</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DE EGRESOS 1 A (6.0 meses)</w:t>
            </w:r>
          </w:p>
        </w:tc>
        <w:tc>
          <w:tcPr>
            <w:tcW w:w="1560" w:type="dxa"/>
          </w:tcPr>
          <w:p>
            <w:pPr>
              <w:pStyle w:val="TableParagraph"/>
              <w:spacing w:line="218" w:lineRule="exact" w:before="43"/>
              <w:ind w:right="220"/>
              <w:jc w:val="right"/>
              <w:rPr>
                <w:sz w:val="20"/>
              </w:rPr>
            </w:pPr>
            <w:r>
              <w:rPr>
                <w:sz w:val="20"/>
              </w:rPr>
              <w:t>526.050,00</w:t>
            </w:r>
          </w:p>
        </w:tc>
        <w:tc>
          <w:tcPr>
            <w:tcW w:w="1420" w:type="dxa"/>
          </w:tcPr>
          <w:p>
            <w:pPr>
              <w:pStyle w:val="TableParagraph"/>
              <w:spacing w:line="218" w:lineRule="exact" w:before="43"/>
              <w:ind w:right="50"/>
              <w:jc w:val="right"/>
              <w:rPr>
                <w:sz w:val="20"/>
              </w:rPr>
            </w:pPr>
            <w:r>
              <w:rPr>
                <w:sz w:val="20"/>
              </w:rPr>
              <w:t>3.156.300,00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3.156.300,00</w:t>
            </w:r>
          </w:p>
        </w:tc>
      </w:tr>
      <w:tr>
        <w:trPr>
          <w:trHeight w:val="519" w:hRule="atLeast"/>
        </w:trPr>
        <w:tc>
          <w:tcPr>
            <w:tcW w:w="770" w:type="dxa"/>
          </w:tcPr>
          <w:p>
            <w:pPr>
              <w:pStyle w:val="TableParagraph"/>
              <w:spacing w:before="43"/>
              <w:ind w:right="62"/>
              <w:jc w:val="right"/>
              <w:rPr>
                <w:sz w:val="20"/>
              </w:rPr>
            </w:pPr>
            <w:r>
              <w:rPr>
                <w:sz w:val="20"/>
              </w:rPr>
              <w:t>15078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16</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INGRESOS a 435.000,00 Cls c/u</w:t>
            </w:r>
          </w:p>
          <w:p>
            <w:pPr>
              <w:pStyle w:val="TableParagraph"/>
              <w:spacing w:line="227" w:lineRule="exact"/>
              <w:ind w:left="38"/>
              <w:rPr>
                <w:sz w:val="20"/>
              </w:rPr>
            </w:pPr>
            <w:r>
              <w:rPr>
                <w:sz w:val="20"/>
              </w:rPr>
              <w:t>(6.0 meses)</w:t>
            </w:r>
          </w:p>
        </w:tc>
        <w:tc>
          <w:tcPr>
            <w:tcW w:w="1560" w:type="dxa"/>
          </w:tcPr>
          <w:p>
            <w:pPr>
              <w:pStyle w:val="TableParagraph"/>
              <w:spacing w:before="43"/>
              <w:ind w:right="220"/>
              <w:jc w:val="right"/>
              <w:rPr>
                <w:sz w:val="20"/>
              </w:rPr>
            </w:pPr>
            <w:r>
              <w:rPr>
                <w:sz w:val="20"/>
              </w:rPr>
              <w:t>6.960.000,00</w:t>
            </w:r>
          </w:p>
        </w:tc>
        <w:tc>
          <w:tcPr>
            <w:tcW w:w="1420" w:type="dxa"/>
          </w:tcPr>
          <w:p>
            <w:pPr>
              <w:pStyle w:val="TableParagraph"/>
              <w:spacing w:before="43"/>
              <w:ind w:right="50"/>
              <w:jc w:val="right"/>
              <w:rPr>
                <w:sz w:val="20"/>
              </w:rPr>
            </w:pPr>
            <w:r>
              <w:rPr>
                <w:sz w:val="20"/>
              </w:rPr>
              <w:t>41.760.000,00</w:t>
            </w:r>
          </w:p>
        </w:tc>
      </w:tr>
      <w:tr>
        <w:trPr>
          <w:trHeight w:val="519" w:hRule="atLeast"/>
        </w:trPr>
        <w:tc>
          <w:tcPr>
            <w:tcW w:w="770" w:type="dxa"/>
          </w:tcPr>
          <w:p>
            <w:pPr>
              <w:pStyle w:val="TableParagraph"/>
              <w:spacing w:before="43"/>
              <w:ind w:right="62"/>
              <w:jc w:val="right"/>
              <w:rPr>
                <w:sz w:val="20"/>
              </w:rPr>
            </w:pPr>
            <w:r>
              <w:rPr>
                <w:sz w:val="20"/>
              </w:rPr>
              <w:t>15079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EGRESOS a 435.000,00 Cls c/u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3.480.000,00</w:t>
            </w:r>
          </w:p>
        </w:tc>
        <w:tc>
          <w:tcPr>
            <w:tcW w:w="1420" w:type="dxa"/>
          </w:tcPr>
          <w:p>
            <w:pPr>
              <w:pStyle w:val="TableParagraph"/>
              <w:spacing w:before="43"/>
              <w:ind w:right="50"/>
              <w:jc w:val="right"/>
              <w:rPr>
                <w:sz w:val="20"/>
              </w:rPr>
            </w:pPr>
            <w:r>
              <w:rPr>
                <w:sz w:val="20"/>
              </w:rPr>
              <w:t>20.880.000,00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1.740.000,00</w:t>
            </w:r>
          </w:p>
        </w:tc>
        <w:tc>
          <w:tcPr>
            <w:tcW w:w="1420" w:type="dxa"/>
          </w:tcPr>
          <w:p>
            <w:pPr>
              <w:pStyle w:val="TableParagraph"/>
              <w:spacing w:before="43"/>
              <w:ind w:right="50"/>
              <w:jc w:val="right"/>
              <w:rPr>
                <w:sz w:val="20"/>
              </w:rPr>
            </w:pPr>
            <w:r>
              <w:rPr>
                <w:sz w:val="20"/>
              </w:rPr>
              <w:t>10.440.000,00</w:t>
            </w:r>
          </w:p>
        </w:tc>
      </w:tr>
      <w:tr>
        <w:trPr>
          <w:trHeight w:val="519" w:hRule="atLeast"/>
        </w:trPr>
        <w:tc>
          <w:tcPr>
            <w:tcW w:w="770" w:type="dxa"/>
          </w:tcPr>
          <w:p>
            <w:pPr>
              <w:pStyle w:val="TableParagraph"/>
              <w:spacing w:before="43"/>
              <w:ind w:right="62"/>
              <w:jc w:val="right"/>
              <w:rPr>
                <w:sz w:val="20"/>
              </w:rPr>
            </w:pPr>
            <w:r>
              <w:rPr>
                <w:sz w:val="20"/>
              </w:rPr>
              <w:t>15338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TRIBUTARIA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435.000,00</w:t>
            </w:r>
          </w:p>
        </w:tc>
        <w:tc>
          <w:tcPr>
            <w:tcW w:w="1420" w:type="dxa"/>
          </w:tcPr>
          <w:p>
            <w:pPr>
              <w:pStyle w:val="TableParagraph"/>
              <w:spacing w:before="43"/>
              <w:ind w:right="50"/>
              <w:jc w:val="right"/>
              <w:rPr>
                <w:sz w:val="20"/>
              </w:rPr>
            </w:pPr>
            <w:r>
              <w:rPr>
                <w:sz w:val="20"/>
              </w:rPr>
              <w:t>2.610.000,00</w:t>
            </w:r>
          </w:p>
        </w:tc>
      </w:tr>
      <w:tr>
        <w:trPr>
          <w:trHeight w:val="281" w:hRule="atLeast"/>
        </w:trPr>
        <w:tc>
          <w:tcPr>
            <w:tcW w:w="770" w:type="dxa"/>
          </w:tcPr>
          <w:p>
            <w:pPr>
              <w:pStyle w:val="TableParagraph"/>
              <w:spacing w:line="218" w:lineRule="exact" w:before="43"/>
              <w:ind w:right="62"/>
              <w:jc w:val="right"/>
              <w:rPr>
                <w:sz w:val="20"/>
              </w:rPr>
            </w:pPr>
            <w:r>
              <w:rPr>
                <w:sz w:val="20"/>
              </w:rPr>
              <w:t>15317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EN INFORMATICA 3 (6.0 meses)</w:t>
            </w:r>
          </w:p>
        </w:tc>
        <w:tc>
          <w:tcPr>
            <w:tcW w:w="1560" w:type="dxa"/>
          </w:tcPr>
          <w:p>
            <w:pPr>
              <w:pStyle w:val="TableParagraph"/>
              <w:spacing w:line="218" w:lineRule="exact" w:before="43"/>
              <w:ind w:right="220"/>
              <w:jc w:val="right"/>
              <w:rPr>
                <w:sz w:val="20"/>
              </w:rPr>
            </w:pPr>
            <w:r>
              <w:rPr>
                <w:sz w:val="20"/>
              </w:rPr>
              <w:t>404.200,00</w:t>
            </w:r>
          </w:p>
        </w:tc>
        <w:tc>
          <w:tcPr>
            <w:tcW w:w="1420" w:type="dxa"/>
          </w:tcPr>
          <w:p>
            <w:pPr>
              <w:pStyle w:val="TableParagraph"/>
              <w:spacing w:line="218" w:lineRule="exact" w:before="43"/>
              <w:ind w:right="50"/>
              <w:jc w:val="right"/>
              <w:rPr>
                <w:sz w:val="20"/>
              </w:rPr>
            </w:pPr>
            <w:r>
              <w:rPr>
                <w:sz w:val="20"/>
              </w:rPr>
              <w:t>2.425.200,00</w:t>
            </w:r>
          </w:p>
        </w:tc>
      </w:tr>
      <w:tr>
        <w:trPr>
          <w:trHeight w:val="519" w:hRule="atLeast"/>
        </w:trPr>
        <w:tc>
          <w:tcPr>
            <w:tcW w:w="770" w:type="dxa"/>
          </w:tcPr>
          <w:p>
            <w:pPr>
              <w:pStyle w:val="TableParagraph"/>
              <w:spacing w:before="43"/>
              <w:ind w:right="62"/>
              <w:jc w:val="right"/>
              <w:rPr>
                <w:sz w:val="20"/>
              </w:rPr>
            </w:pPr>
            <w:r>
              <w:rPr>
                <w:sz w:val="20"/>
              </w:rPr>
              <w:t>15430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OPERACIONES TECNOLOGICAS</w:t>
            </w:r>
          </w:p>
          <w:p>
            <w:pPr>
              <w:pStyle w:val="TableParagraph"/>
              <w:spacing w:line="227" w:lineRule="exact"/>
              <w:ind w:left="38"/>
              <w:rPr>
                <w:sz w:val="20"/>
              </w:rPr>
            </w:pPr>
            <w:r>
              <w:rPr>
                <w:sz w:val="20"/>
              </w:rPr>
              <w:t>-BIENES Y HACIENDA (6.0 meses)</w:t>
            </w:r>
          </w:p>
        </w:tc>
        <w:tc>
          <w:tcPr>
            <w:tcW w:w="1560" w:type="dxa"/>
          </w:tcPr>
          <w:p>
            <w:pPr>
              <w:pStyle w:val="TableParagraph"/>
              <w:spacing w:before="43"/>
              <w:ind w:right="220"/>
              <w:jc w:val="right"/>
              <w:rPr>
                <w:sz w:val="20"/>
              </w:rPr>
            </w:pPr>
            <w:r>
              <w:rPr>
                <w:sz w:val="20"/>
              </w:rPr>
              <w:t>404.200,00</w:t>
            </w:r>
          </w:p>
        </w:tc>
        <w:tc>
          <w:tcPr>
            <w:tcW w:w="1420" w:type="dxa"/>
          </w:tcPr>
          <w:p>
            <w:pPr>
              <w:pStyle w:val="TableParagraph"/>
              <w:spacing w:before="43"/>
              <w:ind w:right="50"/>
              <w:jc w:val="right"/>
              <w:rPr>
                <w:sz w:val="20"/>
              </w:rPr>
            </w:pPr>
            <w:r>
              <w:rPr>
                <w:sz w:val="20"/>
              </w:rPr>
              <w:t>2.425.200,00</w:t>
            </w:r>
          </w:p>
        </w:tc>
      </w:tr>
      <w:tr>
        <w:trPr>
          <w:trHeight w:val="519" w:hRule="atLeast"/>
        </w:trPr>
        <w:tc>
          <w:tcPr>
            <w:tcW w:w="770" w:type="dxa"/>
          </w:tcPr>
          <w:p>
            <w:pPr>
              <w:pStyle w:val="TableParagraph"/>
              <w:spacing w:before="43"/>
              <w:ind w:right="62"/>
              <w:jc w:val="right"/>
              <w:rPr>
                <w:sz w:val="20"/>
              </w:rPr>
            </w:pPr>
            <w:r>
              <w:rPr>
                <w:sz w:val="20"/>
              </w:rPr>
              <w:t>15086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2 a 373.750,00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747.500,00</w:t>
            </w:r>
          </w:p>
        </w:tc>
        <w:tc>
          <w:tcPr>
            <w:tcW w:w="1420" w:type="dxa"/>
          </w:tcPr>
          <w:p>
            <w:pPr>
              <w:pStyle w:val="TableParagraph"/>
              <w:spacing w:before="43"/>
              <w:ind w:right="50"/>
              <w:jc w:val="right"/>
              <w:rPr>
                <w:sz w:val="20"/>
              </w:rPr>
            </w:pPr>
            <w:r>
              <w:rPr>
                <w:sz w:val="20"/>
              </w:rPr>
              <w:t>4.485.000,00</w:t>
            </w:r>
          </w:p>
        </w:tc>
      </w:tr>
      <w:tr>
        <w:trPr>
          <w:trHeight w:val="519" w:hRule="atLeast"/>
        </w:trPr>
        <w:tc>
          <w:tcPr>
            <w:tcW w:w="770" w:type="dxa"/>
          </w:tcPr>
          <w:p>
            <w:pPr>
              <w:pStyle w:val="TableParagraph"/>
              <w:spacing w:before="43"/>
              <w:ind w:right="62"/>
              <w:jc w:val="right"/>
              <w:rPr>
                <w:sz w:val="20"/>
              </w:rPr>
            </w:pPr>
            <w:r>
              <w:rPr>
                <w:sz w:val="20"/>
              </w:rPr>
              <w:t>15972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3 (6.0 meses)</w:t>
            </w:r>
          </w:p>
        </w:tc>
        <w:tc>
          <w:tcPr>
            <w:tcW w:w="1560" w:type="dxa"/>
          </w:tcPr>
          <w:p>
            <w:pPr>
              <w:pStyle w:val="TableParagraph"/>
              <w:spacing w:before="43"/>
              <w:ind w:right="220"/>
              <w:jc w:val="right"/>
              <w:rPr>
                <w:sz w:val="20"/>
              </w:rPr>
            </w:pPr>
            <w:r>
              <w:rPr>
                <w:sz w:val="20"/>
              </w:rPr>
              <w:t>363.100,00</w:t>
            </w:r>
          </w:p>
        </w:tc>
        <w:tc>
          <w:tcPr>
            <w:tcW w:w="1420" w:type="dxa"/>
          </w:tcPr>
          <w:p>
            <w:pPr>
              <w:pStyle w:val="TableParagraph"/>
              <w:spacing w:before="43"/>
              <w:ind w:right="50"/>
              <w:jc w:val="right"/>
              <w:rPr>
                <w:sz w:val="20"/>
              </w:rPr>
            </w:pPr>
            <w:r>
              <w:rPr>
                <w:sz w:val="20"/>
              </w:rPr>
              <w:t>2.178.600,00</w:t>
            </w:r>
          </w:p>
        </w:tc>
      </w:tr>
      <w:tr>
        <w:trPr>
          <w:trHeight w:val="281" w:hRule="atLeast"/>
        </w:trPr>
        <w:tc>
          <w:tcPr>
            <w:tcW w:w="770" w:type="dxa"/>
          </w:tcPr>
          <w:p>
            <w:pPr>
              <w:pStyle w:val="TableParagraph"/>
              <w:spacing w:line="218" w:lineRule="exact" w:before="43"/>
              <w:ind w:right="62"/>
              <w:jc w:val="right"/>
              <w:rPr>
                <w:sz w:val="20"/>
              </w:rPr>
            </w:pPr>
            <w:r>
              <w:rPr>
                <w:sz w:val="20"/>
              </w:rPr>
              <w:t>15312</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EN INFORMATICA 2 (6.0 meses)</w:t>
            </w:r>
          </w:p>
        </w:tc>
        <w:tc>
          <w:tcPr>
            <w:tcW w:w="1560" w:type="dxa"/>
          </w:tcPr>
          <w:p>
            <w:pPr>
              <w:pStyle w:val="TableParagraph"/>
              <w:spacing w:line="218" w:lineRule="exact" w:before="43"/>
              <w:ind w:right="220"/>
              <w:jc w:val="right"/>
              <w:rPr>
                <w:sz w:val="20"/>
              </w:rPr>
            </w:pPr>
            <w:r>
              <w:rPr>
                <w:sz w:val="20"/>
              </w:rPr>
              <w:t>362.950,00</w:t>
            </w:r>
          </w:p>
        </w:tc>
        <w:tc>
          <w:tcPr>
            <w:tcW w:w="1420" w:type="dxa"/>
          </w:tcPr>
          <w:p>
            <w:pPr>
              <w:pStyle w:val="TableParagraph"/>
              <w:spacing w:line="218" w:lineRule="exact" w:before="43"/>
              <w:ind w:right="50"/>
              <w:jc w:val="right"/>
              <w:rPr>
                <w:sz w:val="20"/>
              </w:rPr>
            </w:pPr>
            <w:r>
              <w:rPr>
                <w:sz w:val="20"/>
              </w:rPr>
              <w:t>2.177.700,00</w:t>
            </w:r>
          </w:p>
        </w:tc>
      </w:tr>
      <w:tr>
        <w:trPr>
          <w:trHeight w:val="281" w:hRule="atLeast"/>
        </w:trPr>
        <w:tc>
          <w:tcPr>
            <w:tcW w:w="770" w:type="dxa"/>
          </w:tcPr>
          <w:p>
            <w:pPr>
              <w:pStyle w:val="TableParagraph"/>
              <w:spacing w:line="218" w:lineRule="exact" w:before="43"/>
              <w:ind w:right="62"/>
              <w:jc w:val="right"/>
              <w:rPr>
                <w:sz w:val="20"/>
              </w:rPr>
            </w:pPr>
            <w:r>
              <w:rPr>
                <w:sz w:val="20"/>
              </w:rPr>
              <w:t>13200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SECRETARIO DE SERVICIO CIVIL 1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r>
        <w:trPr>
          <w:trHeight w:val="519" w:hRule="atLeast"/>
        </w:trPr>
        <w:tc>
          <w:tcPr>
            <w:tcW w:w="770" w:type="dxa"/>
          </w:tcPr>
          <w:p>
            <w:pPr>
              <w:pStyle w:val="TableParagraph"/>
              <w:spacing w:before="43"/>
              <w:ind w:right="62"/>
              <w:jc w:val="right"/>
              <w:rPr>
                <w:sz w:val="20"/>
              </w:rPr>
            </w:pPr>
            <w:r>
              <w:rPr>
                <w:sz w:val="20"/>
              </w:rPr>
              <w:t>15971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2 (6.0 meses)</w:t>
            </w:r>
          </w:p>
        </w:tc>
        <w:tc>
          <w:tcPr>
            <w:tcW w:w="1560" w:type="dxa"/>
          </w:tcPr>
          <w:p>
            <w:pPr>
              <w:pStyle w:val="TableParagraph"/>
              <w:spacing w:before="43"/>
              <w:ind w:right="220"/>
              <w:jc w:val="right"/>
              <w:rPr>
                <w:sz w:val="20"/>
              </w:rPr>
            </w:pPr>
            <w:r>
              <w:rPr>
                <w:sz w:val="20"/>
              </w:rPr>
              <w:t>335.450,00</w:t>
            </w:r>
          </w:p>
        </w:tc>
        <w:tc>
          <w:tcPr>
            <w:tcW w:w="1420" w:type="dxa"/>
          </w:tcPr>
          <w:p>
            <w:pPr>
              <w:pStyle w:val="TableParagraph"/>
              <w:spacing w:before="43"/>
              <w:ind w:right="50"/>
              <w:jc w:val="right"/>
              <w:rPr>
                <w:sz w:val="20"/>
              </w:rPr>
            </w:pPr>
            <w:r>
              <w:rPr>
                <w:sz w:val="20"/>
              </w:rPr>
              <w:t>2.012.700,00</w:t>
            </w:r>
          </w:p>
        </w:tc>
      </w:tr>
      <w:tr>
        <w:trPr>
          <w:trHeight w:val="519" w:hRule="atLeast"/>
        </w:trPr>
        <w:tc>
          <w:tcPr>
            <w:tcW w:w="770" w:type="dxa"/>
          </w:tcPr>
          <w:p>
            <w:pPr>
              <w:pStyle w:val="TableParagraph"/>
              <w:spacing w:before="43"/>
              <w:ind w:right="62"/>
              <w:jc w:val="right"/>
              <w:rPr>
                <w:sz w:val="20"/>
              </w:rPr>
            </w:pPr>
            <w:r>
              <w:rPr>
                <w:sz w:val="20"/>
              </w:rPr>
              <w:t>10616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2 a 330.000,00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2.310.000,00</w:t>
            </w:r>
          </w:p>
        </w:tc>
        <w:tc>
          <w:tcPr>
            <w:tcW w:w="1420" w:type="dxa"/>
          </w:tcPr>
          <w:p>
            <w:pPr>
              <w:pStyle w:val="TableParagraph"/>
              <w:spacing w:before="43"/>
              <w:ind w:right="50"/>
              <w:jc w:val="right"/>
              <w:rPr>
                <w:sz w:val="20"/>
              </w:rPr>
            </w:pPr>
            <w:r>
              <w:rPr>
                <w:sz w:val="20"/>
              </w:rPr>
              <w:t>13.860.000,00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608.600,00</w:t>
            </w:r>
          </w:p>
        </w:tc>
        <w:tc>
          <w:tcPr>
            <w:tcW w:w="1420" w:type="dxa"/>
          </w:tcPr>
          <w:p>
            <w:pPr>
              <w:pStyle w:val="TableParagraph"/>
              <w:spacing w:before="43"/>
              <w:ind w:right="50"/>
              <w:jc w:val="right"/>
              <w:rPr>
                <w:sz w:val="20"/>
              </w:rPr>
            </w:pPr>
            <w:r>
              <w:rPr>
                <w:sz w:val="20"/>
              </w:rPr>
              <w:t>3.651.600,00</w:t>
            </w:r>
          </w:p>
        </w:tc>
      </w:tr>
      <w:tr>
        <w:trPr>
          <w:trHeight w:val="519" w:hRule="atLeast"/>
        </w:trPr>
        <w:tc>
          <w:tcPr>
            <w:tcW w:w="770" w:type="dxa"/>
          </w:tcPr>
          <w:p>
            <w:pPr>
              <w:pStyle w:val="TableParagraph"/>
              <w:spacing w:before="43"/>
              <w:ind w:right="62"/>
              <w:jc w:val="right"/>
              <w:rPr>
                <w:sz w:val="20"/>
              </w:rPr>
            </w:pPr>
            <w:r>
              <w:rPr>
                <w:sz w:val="20"/>
              </w:rPr>
              <w:t>3215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CONDUCTOR DE SERVICIO CIVIL 1 a</w:t>
            </w:r>
          </w:p>
          <w:p>
            <w:pPr>
              <w:pStyle w:val="TableParagraph"/>
              <w:spacing w:line="227" w:lineRule="exact"/>
              <w:ind w:left="38"/>
              <w:rPr>
                <w:sz w:val="20"/>
              </w:rPr>
            </w:pPr>
            <w:r>
              <w:rPr>
                <w:sz w:val="20"/>
              </w:rPr>
              <w:t>298.750,00 Cls c/u (6.0 meses)</w:t>
            </w:r>
          </w:p>
        </w:tc>
        <w:tc>
          <w:tcPr>
            <w:tcW w:w="1560" w:type="dxa"/>
          </w:tcPr>
          <w:p>
            <w:pPr>
              <w:pStyle w:val="TableParagraph"/>
              <w:spacing w:before="43"/>
              <w:ind w:right="220"/>
              <w:jc w:val="right"/>
              <w:rPr>
                <w:sz w:val="20"/>
              </w:rPr>
            </w:pPr>
            <w:r>
              <w:rPr>
                <w:sz w:val="20"/>
              </w:rPr>
              <w:t>597.500,00</w:t>
            </w:r>
          </w:p>
        </w:tc>
        <w:tc>
          <w:tcPr>
            <w:tcW w:w="1420" w:type="dxa"/>
          </w:tcPr>
          <w:p>
            <w:pPr>
              <w:pStyle w:val="TableParagraph"/>
              <w:spacing w:before="43"/>
              <w:ind w:right="50"/>
              <w:jc w:val="right"/>
              <w:rPr>
                <w:sz w:val="20"/>
              </w:rPr>
            </w:pPr>
            <w:r>
              <w:rPr>
                <w:sz w:val="20"/>
              </w:rPr>
              <w:t>3.585.000,00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(6.0 meses)</w:t>
            </w:r>
          </w:p>
        </w:tc>
        <w:tc>
          <w:tcPr>
            <w:tcW w:w="1560" w:type="dxa"/>
          </w:tcPr>
          <w:p>
            <w:pPr>
              <w:pStyle w:val="TableParagraph"/>
              <w:spacing w:before="43"/>
              <w:ind w:right="220"/>
              <w:jc w:val="right"/>
              <w:rPr>
                <w:sz w:val="20"/>
              </w:rPr>
            </w:pPr>
            <w:r>
              <w:rPr>
                <w:sz w:val="20"/>
              </w:rPr>
              <w:t>896.250,00</w:t>
            </w:r>
          </w:p>
        </w:tc>
        <w:tc>
          <w:tcPr>
            <w:tcW w:w="1420" w:type="dxa"/>
          </w:tcPr>
          <w:p>
            <w:pPr>
              <w:pStyle w:val="TableParagraph"/>
              <w:spacing w:before="43"/>
              <w:ind w:right="50"/>
              <w:jc w:val="right"/>
              <w:rPr>
                <w:sz w:val="20"/>
              </w:rPr>
            </w:pPr>
            <w:r>
              <w:rPr>
                <w:sz w:val="20"/>
              </w:rPr>
              <w:t>5.377.500,00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left="305"/>
              <w:rPr>
                <w:sz w:val="20"/>
              </w:rPr>
            </w:pPr>
            <w:r>
              <w:rPr>
                <w:sz w:val="20"/>
              </w:rPr>
              <w:t>9601</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MISCELANEO DE SERVICIO CIVIL 2 (6.0</w:t>
            </w:r>
          </w:p>
          <w:p>
            <w:pPr>
              <w:pStyle w:val="TableParagraph"/>
              <w:spacing w:line="227" w:lineRule="exact"/>
              <w:ind w:left="38"/>
              <w:rPr>
                <w:sz w:val="20"/>
              </w:rPr>
            </w:pPr>
            <w:r>
              <w:rPr>
                <w:sz w:val="20"/>
              </w:rPr>
              <w:t>meses)</w:t>
            </w:r>
          </w:p>
        </w:tc>
        <w:tc>
          <w:tcPr>
            <w:tcW w:w="1510" w:type="dxa"/>
          </w:tcPr>
          <w:p>
            <w:pPr>
              <w:pStyle w:val="TableParagraph"/>
              <w:spacing w:before="31"/>
              <w:ind w:left="437"/>
              <w:rPr>
                <w:sz w:val="20"/>
              </w:rPr>
            </w:pPr>
            <w:r>
              <w:rPr>
                <w:sz w:val="20"/>
              </w:rPr>
              <w:t>293.000,00</w:t>
            </w:r>
          </w:p>
        </w:tc>
        <w:tc>
          <w:tcPr>
            <w:tcW w:w="1470" w:type="dxa"/>
          </w:tcPr>
          <w:p>
            <w:pPr>
              <w:pStyle w:val="TableParagraph"/>
              <w:spacing w:before="31"/>
              <w:ind w:right="50"/>
              <w:jc w:val="right"/>
              <w:rPr>
                <w:sz w:val="20"/>
              </w:rPr>
            </w:pPr>
            <w:r>
              <w:rPr>
                <w:sz w:val="20"/>
              </w:rPr>
              <w:t>1.758.000,00</w:t>
            </w:r>
          </w:p>
        </w:tc>
      </w:tr>
      <w:tr>
        <w:trPr>
          <w:trHeight w:val="527" w:hRule="atLeast"/>
        </w:trPr>
        <w:tc>
          <w:tcPr>
            <w:tcW w:w="770" w:type="dxa"/>
          </w:tcPr>
          <w:p>
            <w:pPr>
              <w:pStyle w:val="TableParagraph"/>
              <w:rPr>
                <w:sz w:val="20"/>
              </w:rPr>
            </w:pP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82</w:t>
            </w:r>
          </w:p>
        </w:tc>
        <w:tc>
          <w:tcPr>
            <w:tcW w:w="4350" w:type="dxa"/>
            <w:tcBorders>
              <w:top w:val="dashed" w:sz="8" w:space="0" w:color="000000"/>
              <w:bottom w:val="dashed" w:sz="2" w:space="0" w:color="000000"/>
            </w:tcBorders>
          </w:tcPr>
          <w:p>
            <w:pPr>
              <w:pStyle w:val="TableParagraph"/>
              <w:spacing w:before="43"/>
              <w:ind w:left="38" w:right="814"/>
              <w:rPr>
                <w:sz w:val="20"/>
              </w:rPr>
            </w:pPr>
            <w:r>
              <w:rPr>
                <w:sz w:val="20"/>
              </w:rPr>
              <w:t>RECONOCIMIENTO DE INCREMENTO SALARIAL POR COSTO DE VIDA.</w:t>
            </w:r>
          </w:p>
        </w:tc>
        <w:tc>
          <w:tcPr>
            <w:tcW w:w="1510" w:type="dxa"/>
          </w:tcPr>
          <w:p>
            <w:pPr>
              <w:pStyle w:val="TableParagraph"/>
              <w:rPr>
                <w:sz w:val="20"/>
              </w:rPr>
            </w:pPr>
          </w:p>
        </w:tc>
        <w:tc>
          <w:tcPr>
            <w:tcW w:w="1470" w:type="dxa"/>
          </w:tcPr>
          <w:p>
            <w:pPr>
              <w:pStyle w:val="TableParagraph"/>
              <w:spacing w:before="43"/>
              <w:ind w:right="50"/>
              <w:jc w:val="right"/>
              <w:rPr>
                <w:sz w:val="20"/>
              </w:rPr>
            </w:pPr>
            <w:r>
              <w:rPr>
                <w:sz w:val="20"/>
              </w:rPr>
              <w:t>295.456.664,00</w:t>
            </w:r>
          </w:p>
        </w:tc>
      </w:tr>
      <w:tr>
        <w:trPr>
          <w:trHeight w:val="76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00399</w:t>
            </w:r>
          </w:p>
        </w:tc>
        <w:tc>
          <w:tcPr>
            <w:tcW w:w="543" w:type="dxa"/>
          </w:tcPr>
          <w:p>
            <w:pPr>
              <w:pStyle w:val="TableParagraph"/>
              <w:spacing w:before="50"/>
              <w:ind w:right="39"/>
              <w:jc w:val="right"/>
              <w:rPr>
                <w:sz w:val="20"/>
              </w:rPr>
            </w:pPr>
            <w:r>
              <w:rPr>
                <w:sz w:val="20"/>
              </w:rPr>
              <w:t>97</w:t>
            </w:r>
          </w:p>
        </w:tc>
        <w:tc>
          <w:tcPr>
            <w:tcW w:w="4350" w:type="dxa"/>
            <w:tcBorders>
              <w:top w:val="dashed" w:sz="2" w:space="0" w:color="000000"/>
              <w:bottom w:val="dashed" w:sz="2" w:space="0" w:color="000000"/>
            </w:tcBorders>
          </w:tcPr>
          <w:p>
            <w:pPr>
              <w:pStyle w:val="TableParagraph"/>
              <w:spacing w:before="50"/>
              <w:ind w:left="38" w:right="125"/>
              <w:rPr>
                <w:sz w:val="20"/>
              </w:rPr>
            </w:pPr>
            <w:r>
              <w:rPr>
                <w:sz w:val="20"/>
              </w:rPr>
              <w:t>RETRIBUCIÓN POR CARRERA PROFESIONAL (SEGÚN DECRETO EJECUTIVO No.4949-P DE 26-06-75 Y LEY No. 6010 DEL 09/12/76).</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32.949.222,00</w:t>
            </w:r>
          </w:p>
        </w:tc>
      </w:tr>
      <w:tr>
        <w:trPr>
          <w:trHeight w:val="53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103</w:t>
            </w:r>
          </w:p>
        </w:tc>
        <w:tc>
          <w:tcPr>
            <w:tcW w:w="4350" w:type="dxa"/>
            <w:tcBorders>
              <w:top w:val="dashed" w:sz="2" w:space="0" w:color="000000"/>
              <w:bottom w:val="dashed" w:sz="2" w:space="0" w:color="000000"/>
            </w:tcBorders>
          </w:tcPr>
          <w:p>
            <w:pPr>
              <w:pStyle w:val="TableParagraph"/>
              <w:spacing w:before="50"/>
              <w:ind w:left="38" w:right="30"/>
              <w:rPr>
                <w:sz w:val="20"/>
              </w:rPr>
            </w:pPr>
            <w:r>
              <w:rPr>
                <w:sz w:val="20"/>
              </w:rPr>
              <w:t>RETRIBUCIÓN POR DEDICACIÓN EXCLUSIVA (SEGÚN RESOLUCIÓN DG-003-83 DEL 4-01-83).</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51.137.925,00</w:t>
            </w:r>
          </w:p>
        </w:tc>
      </w:tr>
      <w:tr>
        <w:trPr>
          <w:trHeight w:val="740"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115</w:t>
            </w:r>
          </w:p>
        </w:tc>
        <w:tc>
          <w:tcPr>
            <w:tcW w:w="4350" w:type="dxa"/>
            <w:tcBorders>
              <w:top w:val="dashed" w:sz="2" w:space="0" w:color="000000"/>
            </w:tcBorders>
          </w:tcPr>
          <w:p>
            <w:pPr>
              <w:pStyle w:val="TableParagraph"/>
              <w:spacing w:line="230" w:lineRule="atLeast" w:before="50"/>
              <w:ind w:left="38"/>
              <w:rPr>
                <w:sz w:val="20"/>
              </w:rPr>
            </w:pPr>
            <w:r>
              <w:rPr>
                <w:sz w:val="20"/>
              </w:rPr>
              <w:t>RETRIBUCIÓN POR LA PROHIBICIÓN DEL EJERCICIO PROFESIONAL (LEY No. 5867 DEL 15/12/75 Y SUS REFORMAS)</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139.871.610,00</w:t>
            </w:r>
          </w:p>
        </w:tc>
      </w:tr>
    </w:tbl>
    <w:p>
      <w:pPr>
        <w:spacing w:after="0"/>
        <w:jc w:val="right"/>
        <w:rPr>
          <w:sz w:val="20"/>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0" w:hanging="780"/>
        <w:jc w:val="left"/>
        <w:rPr>
          <w:sz w:val="20"/>
        </w:rPr>
      </w:pPr>
      <w:r>
        <w:rPr>
          <w:b/>
          <w:sz w:val="20"/>
        </w:rPr>
        <w:t>Título:</w:t>
        <w:tab/>
        <w:tab/>
      </w:r>
      <w:r>
        <w:rPr>
          <w:sz w:val="20"/>
        </w:rPr>
        <w:t>207 MINISTERIO DE AGRICULTURA Y </w:t>
      </w:r>
      <w:r>
        <w:rPr>
          <w:spacing w:val="-3"/>
          <w:sz w:val="20"/>
        </w:rPr>
        <w:t>GANADERÍA </w:t>
      </w:r>
      <w:r>
        <w:rPr>
          <w:sz w:val="20"/>
        </w:rPr>
        <w:t>TOTAL SALARIO BASE</w:t>
      </w:r>
    </w:p>
    <w:p>
      <w:pPr>
        <w:spacing w:before="80"/>
        <w:ind w:left="0" w:right="200" w:firstLine="0"/>
        <w:jc w:val="right"/>
        <w:rPr>
          <w:b/>
          <w:sz w:val="20"/>
        </w:rPr>
      </w:pPr>
      <w:r>
        <w:rPr/>
        <w:br w:type="column"/>
      </w:r>
      <w:r>
        <w:rPr>
          <w:b/>
          <w:sz w:val="20"/>
        </w:rPr>
        <w:t>Total rebajar Título:  </w:t>
      </w:r>
      <w:r>
        <w:rPr>
          <w:b/>
          <w:spacing w:val="39"/>
          <w:sz w:val="20"/>
        </w:rPr>
        <w:t> </w:t>
      </w:r>
      <w:r>
        <w:rPr>
          <w:b/>
          <w:sz w:val="20"/>
        </w:rPr>
        <w:t>1.264.943.081,00</w:t>
      </w:r>
    </w:p>
    <w:p>
      <w:pPr>
        <w:pStyle w:val="BodyText"/>
        <w:rPr>
          <w:b/>
          <w:sz w:val="22"/>
        </w:rPr>
      </w:pPr>
    </w:p>
    <w:p>
      <w:pPr>
        <w:tabs>
          <w:tab w:pos="1157" w:val="left" w:leader="none"/>
          <w:tab w:pos="1452" w:val="left" w:leader="none"/>
        </w:tabs>
        <w:spacing w:before="134"/>
        <w:ind w:left="0" w:right="200" w:firstLine="0"/>
        <w:jc w:val="right"/>
        <w:rPr>
          <w:sz w:val="20"/>
        </w:rPr>
      </w:pPr>
      <w:r>
        <w:rPr>
          <w:sz w:val="20"/>
          <w:u w:val="single"/>
        </w:rPr>
        <w:t> </w:t>
        <w:tab/>
      </w:r>
      <w:r>
        <w:rPr>
          <w:sz w:val="20"/>
        </w:rPr>
        <w:tab/>
        <w:t>206.964.850,00</w:t>
      </w:r>
    </w:p>
    <w:p>
      <w:pPr>
        <w:spacing w:after="0"/>
        <w:jc w:val="right"/>
        <w:rPr>
          <w:sz w:val="20"/>
        </w:rPr>
        <w:sectPr>
          <w:type w:val="continuous"/>
          <w:pgSz w:w="11910" w:h="15820"/>
          <w:pgMar w:top="140" w:bottom="280" w:left="1020" w:right="1040"/>
          <w:cols w:num="2" w:equalWidth="0">
            <w:col w:w="6088" w:space="40"/>
            <w:col w:w="3722"/>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42"/>
        <w:gridCol w:w="4349"/>
        <w:gridCol w:w="1559"/>
        <w:gridCol w:w="1419"/>
      </w:tblGrid>
      <w:tr>
        <w:trPr>
          <w:trHeight w:val="229" w:hRule="atLeast"/>
        </w:trPr>
        <w:tc>
          <w:tcPr>
            <w:tcW w:w="682" w:type="dxa"/>
          </w:tcPr>
          <w:p>
            <w:pPr>
              <w:pStyle w:val="TableParagraph"/>
              <w:spacing w:line="210" w:lineRule="exact"/>
              <w:ind w:right="131"/>
              <w:jc w:val="right"/>
              <w:rPr>
                <w:sz w:val="20"/>
              </w:rPr>
            </w:pPr>
            <w:r>
              <w:rPr>
                <w:sz w:val="20"/>
              </w:rPr>
              <w:t>5985</w:t>
            </w:r>
          </w:p>
        </w:tc>
        <w:tc>
          <w:tcPr>
            <w:tcW w:w="934" w:type="dxa"/>
          </w:tcPr>
          <w:p>
            <w:pPr>
              <w:pStyle w:val="TableParagraph"/>
              <w:spacing w:line="210" w:lineRule="exact"/>
              <w:ind w:left="132"/>
              <w:rPr>
                <w:sz w:val="20"/>
              </w:rPr>
            </w:pPr>
            <w:r>
              <w:rPr>
                <w:sz w:val="20"/>
              </w:rPr>
              <w:t>00101</w:t>
            </w:r>
          </w:p>
        </w:tc>
        <w:tc>
          <w:tcPr>
            <w:tcW w:w="442" w:type="dxa"/>
          </w:tcPr>
          <w:p>
            <w:pPr>
              <w:pStyle w:val="TableParagraph"/>
              <w:spacing w:line="210" w:lineRule="exact"/>
              <w:ind w:right="36"/>
              <w:jc w:val="right"/>
              <w:rPr>
                <w:sz w:val="20"/>
              </w:rPr>
            </w:pPr>
            <w:r>
              <w:rPr>
                <w:sz w:val="20"/>
              </w:rPr>
              <w:t>1</w:t>
            </w:r>
          </w:p>
        </w:tc>
        <w:tc>
          <w:tcPr>
            <w:tcW w:w="4349" w:type="dxa"/>
            <w:tcBorders>
              <w:bottom w:val="dashed" w:sz="8" w:space="0" w:color="000000"/>
            </w:tcBorders>
          </w:tcPr>
          <w:p>
            <w:pPr>
              <w:pStyle w:val="TableParagraph"/>
              <w:spacing w:line="210" w:lineRule="exact"/>
              <w:ind w:left="41"/>
              <w:rPr>
                <w:sz w:val="20"/>
              </w:rPr>
            </w:pPr>
            <w:r>
              <w:rPr>
                <w:sz w:val="20"/>
              </w:rPr>
              <w:t>GERENTE SERVICIO CIVIL 1 (6.0 meses)</w:t>
            </w:r>
          </w:p>
        </w:tc>
        <w:tc>
          <w:tcPr>
            <w:tcW w:w="1559" w:type="dxa"/>
          </w:tcPr>
          <w:p>
            <w:pPr>
              <w:pStyle w:val="TableParagraph"/>
              <w:spacing w:line="210" w:lineRule="exact"/>
              <w:ind w:right="214"/>
              <w:jc w:val="right"/>
              <w:rPr>
                <w:sz w:val="20"/>
              </w:rPr>
            </w:pPr>
            <w:r>
              <w:rPr>
                <w:sz w:val="20"/>
              </w:rPr>
              <w:t>1.186.200,00</w:t>
            </w:r>
          </w:p>
        </w:tc>
        <w:tc>
          <w:tcPr>
            <w:tcW w:w="1419" w:type="dxa"/>
          </w:tcPr>
          <w:p>
            <w:pPr>
              <w:pStyle w:val="TableParagraph"/>
              <w:spacing w:line="210" w:lineRule="exact"/>
              <w:ind w:right="44"/>
              <w:jc w:val="right"/>
              <w:rPr>
                <w:sz w:val="20"/>
              </w:rPr>
            </w:pPr>
            <w:r>
              <w:rPr>
                <w:sz w:val="20"/>
              </w:rPr>
              <w:t>7.117.200,00</w:t>
            </w:r>
          </w:p>
        </w:tc>
      </w:tr>
      <w:tr>
        <w:trPr>
          <w:trHeight w:val="519" w:hRule="atLeast"/>
        </w:trPr>
        <w:tc>
          <w:tcPr>
            <w:tcW w:w="682" w:type="dxa"/>
          </w:tcPr>
          <w:p>
            <w:pPr>
              <w:pStyle w:val="TableParagraph"/>
              <w:spacing w:before="43"/>
              <w:ind w:right="131"/>
              <w:jc w:val="right"/>
              <w:rPr>
                <w:sz w:val="20"/>
              </w:rPr>
            </w:pPr>
            <w:r>
              <w:rPr>
                <w:sz w:val="20"/>
              </w:rPr>
              <w:t>11734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(4.0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968.950,00</w:t>
            </w:r>
          </w:p>
        </w:tc>
        <w:tc>
          <w:tcPr>
            <w:tcW w:w="1419" w:type="dxa"/>
          </w:tcPr>
          <w:p>
            <w:pPr>
              <w:pStyle w:val="TableParagraph"/>
              <w:spacing w:before="43"/>
              <w:ind w:right="44"/>
              <w:jc w:val="right"/>
              <w:rPr>
                <w:sz w:val="20"/>
              </w:rPr>
            </w:pPr>
            <w:r>
              <w:rPr>
                <w:sz w:val="20"/>
              </w:rPr>
              <w:t>3.875.800,00</w:t>
            </w:r>
          </w:p>
        </w:tc>
      </w:tr>
      <w:tr>
        <w:trPr>
          <w:trHeight w:val="519" w:hRule="atLeast"/>
        </w:trPr>
        <w:tc>
          <w:tcPr>
            <w:tcW w:w="682" w:type="dxa"/>
          </w:tcPr>
          <w:p>
            <w:pPr>
              <w:pStyle w:val="TableParagraph"/>
              <w:spacing w:before="43"/>
              <w:ind w:right="131"/>
              <w:jc w:val="right"/>
              <w:rPr>
                <w:sz w:val="20"/>
              </w:rPr>
            </w:pPr>
            <w:r>
              <w:rPr>
                <w:sz w:val="20"/>
              </w:rPr>
              <w:t>11734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(6.0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968.950,00</w:t>
            </w:r>
          </w:p>
        </w:tc>
        <w:tc>
          <w:tcPr>
            <w:tcW w:w="1419" w:type="dxa"/>
          </w:tcPr>
          <w:p>
            <w:pPr>
              <w:pStyle w:val="TableParagraph"/>
              <w:spacing w:before="43"/>
              <w:ind w:right="44"/>
              <w:jc w:val="right"/>
              <w:rPr>
                <w:sz w:val="20"/>
              </w:rPr>
            </w:pPr>
            <w:r>
              <w:rPr>
                <w:sz w:val="20"/>
              </w:rPr>
              <w:t>5.813.700,00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(1.0</w:t>
            </w:r>
          </w:p>
          <w:p>
            <w:pPr>
              <w:pStyle w:val="TableParagraph"/>
              <w:spacing w:line="227" w:lineRule="exact"/>
              <w:ind w:left="41"/>
              <w:rPr>
                <w:sz w:val="20"/>
              </w:rPr>
            </w:pPr>
            <w:r>
              <w:rPr>
                <w:sz w:val="20"/>
              </w:rPr>
              <w:t>mes)</w:t>
            </w:r>
          </w:p>
        </w:tc>
        <w:tc>
          <w:tcPr>
            <w:tcW w:w="1559" w:type="dxa"/>
          </w:tcPr>
          <w:p>
            <w:pPr>
              <w:pStyle w:val="TableParagraph"/>
              <w:spacing w:before="43"/>
              <w:ind w:right="214"/>
              <w:jc w:val="right"/>
              <w:rPr>
                <w:sz w:val="20"/>
              </w:rPr>
            </w:pPr>
            <w:r>
              <w:rPr>
                <w:sz w:val="20"/>
              </w:rPr>
              <w:t>887.900,00</w:t>
            </w:r>
          </w:p>
        </w:tc>
        <w:tc>
          <w:tcPr>
            <w:tcW w:w="1419" w:type="dxa"/>
          </w:tcPr>
          <w:p>
            <w:pPr>
              <w:pStyle w:val="TableParagraph"/>
              <w:spacing w:before="43"/>
              <w:ind w:right="44"/>
              <w:jc w:val="right"/>
              <w:rPr>
                <w:sz w:val="20"/>
              </w:rPr>
            </w:pPr>
            <w:r>
              <w:rPr>
                <w:sz w:val="20"/>
              </w:rPr>
              <w:t>887.900,00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(1.5</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887.900,00</w:t>
            </w:r>
          </w:p>
        </w:tc>
        <w:tc>
          <w:tcPr>
            <w:tcW w:w="1419" w:type="dxa"/>
          </w:tcPr>
          <w:p>
            <w:pPr>
              <w:pStyle w:val="TableParagraph"/>
              <w:spacing w:before="43"/>
              <w:ind w:right="44"/>
              <w:jc w:val="right"/>
              <w:rPr>
                <w:sz w:val="20"/>
              </w:rPr>
            </w:pPr>
            <w:r>
              <w:rPr>
                <w:sz w:val="20"/>
              </w:rPr>
              <w:t>1.331.850,00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(2.0 meses)</w:t>
            </w:r>
          </w:p>
        </w:tc>
        <w:tc>
          <w:tcPr>
            <w:tcW w:w="1559" w:type="dxa"/>
          </w:tcPr>
          <w:p>
            <w:pPr>
              <w:pStyle w:val="TableParagraph"/>
              <w:spacing w:before="43"/>
              <w:ind w:right="214"/>
              <w:jc w:val="right"/>
              <w:rPr>
                <w:sz w:val="20"/>
              </w:rPr>
            </w:pPr>
            <w:r>
              <w:rPr>
                <w:sz w:val="20"/>
              </w:rPr>
              <w:t>1.775.800,00</w:t>
            </w:r>
          </w:p>
        </w:tc>
        <w:tc>
          <w:tcPr>
            <w:tcW w:w="1419" w:type="dxa"/>
          </w:tcPr>
          <w:p>
            <w:pPr>
              <w:pStyle w:val="TableParagraph"/>
              <w:spacing w:before="43"/>
              <w:ind w:right="44"/>
              <w:jc w:val="right"/>
              <w:rPr>
                <w:sz w:val="20"/>
              </w:rPr>
            </w:pPr>
            <w:r>
              <w:rPr>
                <w:sz w:val="20"/>
              </w:rPr>
              <w:t>3.551.600,00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(3.0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887.900,00</w:t>
            </w:r>
          </w:p>
        </w:tc>
        <w:tc>
          <w:tcPr>
            <w:tcW w:w="1419" w:type="dxa"/>
          </w:tcPr>
          <w:p>
            <w:pPr>
              <w:pStyle w:val="TableParagraph"/>
              <w:spacing w:before="43"/>
              <w:ind w:right="44"/>
              <w:jc w:val="right"/>
              <w:rPr>
                <w:sz w:val="20"/>
              </w:rPr>
            </w:pPr>
            <w:r>
              <w:rPr>
                <w:sz w:val="20"/>
              </w:rPr>
              <w:t>2.663.700,00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(4.0 meses)</w:t>
            </w:r>
          </w:p>
        </w:tc>
        <w:tc>
          <w:tcPr>
            <w:tcW w:w="1559" w:type="dxa"/>
          </w:tcPr>
          <w:p>
            <w:pPr>
              <w:pStyle w:val="TableParagraph"/>
              <w:spacing w:before="43"/>
              <w:ind w:right="214"/>
              <w:jc w:val="right"/>
              <w:rPr>
                <w:sz w:val="20"/>
              </w:rPr>
            </w:pPr>
            <w:r>
              <w:rPr>
                <w:sz w:val="20"/>
              </w:rPr>
              <w:t>1.775.800,00</w:t>
            </w:r>
          </w:p>
        </w:tc>
        <w:tc>
          <w:tcPr>
            <w:tcW w:w="1419" w:type="dxa"/>
          </w:tcPr>
          <w:p>
            <w:pPr>
              <w:pStyle w:val="TableParagraph"/>
              <w:spacing w:before="43"/>
              <w:ind w:right="44"/>
              <w:jc w:val="right"/>
              <w:rPr>
                <w:sz w:val="20"/>
              </w:rPr>
            </w:pPr>
            <w:r>
              <w:rPr>
                <w:sz w:val="20"/>
              </w:rPr>
              <w:t>7.103.200,00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(5.0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887.900,00</w:t>
            </w:r>
          </w:p>
        </w:tc>
        <w:tc>
          <w:tcPr>
            <w:tcW w:w="1419" w:type="dxa"/>
          </w:tcPr>
          <w:p>
            <w:pPr>
              <w:pStyle w:val="TableParagraph"/>
              <w:spacing w:before="43"/>
              <w:ind w:right="44"/>
              <w:jc w:val="right"/>
              <w:rPr>
                <w:sz w:val="20"/>
              </w:rPr>
            </w:pPr>
            <w:r>
              <w:rPr>
                <w:sz w:val="20"/>
              </w:rPr>
              <w:t>4.439.500,00</w:t>
            </w:r>
          </w:p>
        </w:tc>
      </w:tr>
      <w:tr>
        <w:trPr>
          <w:trHeight w:val="519" w:hRule="atLeast"/>
        </w:trPr>
        <w:tc>
          <w:tcPr>
            <w:tcW w:w="682" w:type="dxa"/>
          </w:tcPr>
          <w:p>
            <w:pPr>
              <w:pStyle w:val="TableParagraph"/>
              <w:spacing w:before="43"/>
              <w:ind w:right="131"/>
              <w:jc w:val="right"/>
              <w:rPr>
                <w:sz w:val="20"/>
              </w:rPr>
            </w:pPr>
            <w:r>
              <w:rPr>
                <w:sz w:val="20"/>
              </w:rPr>
              <w:t>11732</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(3.5</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835.450,00</w:t>
            </w:r>
          </w:p>
        </w:tc>
        <w:tc>
          <w:tcPr>
            <w:tcW w:w="1419" w:type="dxa"/>
          </w:tcPr>
          <w:p>
            <w:pPr>
              <w:pStyle w:val="TableParagraph"/>
              <w:spacing w:before="43"/>
              <w:ind w:right="44"/>
              <w:jc w:val="right"/>
              <w:rPr>
                <w:sz w:val="20"/>
              </w:rPr>
            </w:pPr>
            <w:r>
              <w:rPr>
                <w:sz w:val="20"/>
              </w:rPr>
              <w:t>2.924.075,00</w:t>
            </w:r>
          </w:p>
        </w:tc>
      </w:tr>
      <w:tr>
        <w:trPr>
          <w:trHeight w:val="519" w:hRule="atLeast"/>
        </w:trPr>
        <w:tc>
          <w:tcPr>
            <w:tcW w:w="682" w:type="dxa"/>
          </w:tcPr>
          <w:p>
            <w:pPr>
              <w:pStyle w:val="TableParagraph"/>
              <w:spacing w:before="43"/>
              <w:ind w:right="131"/>
              <w:jc w:val="right"/>
              <w:rPr>
                <w:sz w:val="20"/>
              </w:rPr>
            </w:pPr>
            <w:r>
              <w:rPr>
                <w:sz w:val="20"/>
              </w:rPr>
              <w:t>11732</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a</w:t>
            </w:r>
          </w:p>
          <w:p>
            <w:pPr>
              <w:pStyle w:val="TableParagraph"/>
              <w:spacing w:line="227" w:lineRule="exact"/>
              <w:ind w:left="41"/>
              <w:rPr>
                <w:sz w:val="20"/>
              </w:rPr>
            </w:pPr>
            <w:r>
              <w:rPr>
                <w:sz w:val="20"/>
              </w:rPr>
              <w:t>835.450,00 Cls c/u (4.0 meses)</w:t>
            </w:r>
          </w:p>
        </w:tc>
        <w:tc>
          <w:tcPr>
            <w:tcW w:w="1559" w:type="dxa"/>
          </w:tcPr>
          <w:p>
            <w:pPr>
              <w:pStyle w:val="TableParagraph"/>
              <w:spacing w:before="43"/>
              <w:ind w:right="214"/>
              <w:jc w:val="right"/>
              <w:rPr>
                <w:sz w:val="20"/>
              </w:rPr>
            </w:pPr>
            <w:r>
              <w:rPr>
                <w:sz w:val="20"/>
              </w:rPr>
              <w:t>2.506.350,00</w:t>
            </w:r>
          </w:p>
        </w:tc>
        <w:tc>
          <w:tcPr>
            <w:tcW w:w="1419" w:type="dxa"/>
          </w:tcPr>
          <w:p>
            <w:pPr>
              <w:pStyle w:val="TableParagraph"/>
              <w:spacing w:before="43"/>
              <w:ind w:right="44"/>
              <w:jc w:val="right"/>
              <w:rPr>
                <w:sz w:val="20"/>
              </w:rPr>
            </w:pPr>
            <w:r>
              <w:rPr>
                <w:sz w:val="20"/>
              </w:rPr>
              <w:t>10.025.400,00</w:t>
            </w:r>
          </w:p>
        </w:tc>
      </w:tr>
      <w:tr>
        <w:trPr>
          <w:trHeight w:val="519" w:hRule="atLeast"/>
        </w:trPr>
        <w:tc>
          <w:tcPr>
            <w:tcW w:w="682" w:type="dxa"/>
          </w:tcPr>
          <w:p>
            <w:pPr>
              <w:pStyle w:val="TableParagraph"/>
              <w:spacing w:before="43"/>
              <w:ind w:right="131"/>
              <w:jc w:val="right"/>
              <w:rPr>
                <w:sz w:val="20"/>
              </w:rPr>
            </w:pPr>
            <w:r>
              <w:rPr>
                <w:sz w:val="20"/>
              </w:rPr>
              <w:t>11732</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a</w:t>
            </w:r>
          </w:p>
          <w:p>
            <w:pPr>
              <w:pStyle w:val="TableParagraph"/>
              <w:spacing w:line="227" w:lineRule="exact"/>
              <w:ind w:left="41"/>
              <w:rPr>
                <w:sz w:val="20"/>
              </w:rPr>
            </w:pPr>
            <w:r>
              <w:rPr>
                <w:sz w:val="20"/>
              </w:rPr>
              <w:t>835.450,00 Cls c/u (6.0 meses)</w:t>
            </w:r>
          </w:p>
        </w:tc>
        <w:tc>
          <w:tcPr>
            <w:tcW w:w="1559" w:type="dxa"/>
          </w:tcPr>
          <w:p>
            <w:pPr>
              <w:pStyle w:val="TableParagraph"/>
              <w:spacing w:before="43"/>
              <w:ind w:right="214"/>
              <w:jc w:val="right"/>
              <w:rPr>
                <w:sz w:val="20"/>
              </w:rPr>
            </w:pPr>
            <w:r>
              <w:rPr>
                <w:sz w:val="20"/>
              </w:rPr>
              <w:t>3.341.800,00</w:t>
            </w:r>
          </w:p>
        </w:tc>
        <w:tc>
          <w:tcPr>
            <w:tcW w:w="1419" w:type="dxa"/>
          </w:tcPr>
          <w:p>
            <w:pPr>
              <w:pStyle w:val="TableParagraph"/>
              <w:spacing w:before="43"/>
              <w:ind w:right="44"/>
              <w:jc w:val="right"/>
              <w:rPr>
                <w:sz w:val="20"/>
              </w:rPr>
            </w:pPr>
            <w:r>
              <w:rPr>
                <w:sz w:val="20"/>
              </w:rPr>
              <w:t>20.050.800,00</w:t>
            </w:r>
          </w:p>
        </w:tc>
      </w:tr>
      <w:tr>
        <w:trPr>
          <w:trHeight w:val="281" w:hRule="atLeast"/>
        </w:trPr>
        <w:tc>
          <w:tcPr>
            <w:tcW w:w="682" w:type="dxa"/>
          </w:tcPr>
          <w:p>
            <w:pPr>
              <w:pStyle w:val="TableParagraph"/>
              <w:spacing w:line="218" w:lineRule="exact" w:before="43"/>
              <w:ind w:right="131"/>
              <w:jc w:val="right"/>
              <w:rPr>
                <w:sz w:val="20"/>
              </w:rPr>
            </w:pPr>
            <w:r>
              <w:rPr>
                <w:sz w:val="20"/>
              </w:rPr>
              <w:t>3645</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CONSULTOR LICENCIADO (3.0 meses) (e)</w:t>
            </w:r>
          </w:p>
        </w:tc>
        <w:tc>
          <w:tcPr>
            <w:tcW w:w="1559" w:type="dxa"/>
          </w:tcPr>
          <w:p>
            <w:pPr>
              <w:pStyle w:val="TableParagraph"/>
              <w:spacing w:line="218" w:lineRule="exact" w:before="43"/>
              <w:ind w:right="214"/>
              <w:jc w:val="right"/>
              <w:rPr>
                <w:sz w:val="20"/>
              </w:rPr>
            </w:pPr>
            <w:r>
              <w:rPr>
                <w:sz w:val="20"/>
              </w:rPr>
              <w:t>779.500,00</w:t>
            </w:r>
          </w:p>
        </w:tc>
        <w:tc>
          <w:tcPr>
            <w:tcW w:w="1419" w:type="dxa"/>
          </w:tcPr>
          <w:p>
            <w:pPr>
              <w:pStyle w:val="TableParagraph"/>
              <w:spacing w:line="218" w:lineRule="exact" w:before="43"/>
              <w:ind w:right="44"/>
              <w:jc w:val="right"/>
              <w:rPr>
                <w:sz w:val="20"/>
              </w:rPr>
            </w:pPr>
            <w:r>
              <w:rPr>
                <w:sz w:val="20"/>
              </w:rPr>
              <w:t>2.338.500,00</w:t>
            </w:r>
          </w:p>
        </w:tc>
      </w:tr>
      <w:tr>
        <w:trPr>
          <w:trHeight w:val="519" w:hRule="atLeast"/>
        </w:trPr>
        <w:tc>
          <w:tcPr>
            <w:tcW w:w="682" w:type="dxa"/>
          </w:tcPr>
          <w:p>
            <w:pPr>
              <w:pStyle w:val="TableParagraph"/>
              <w:spacing w:before="43"/>
              <w:ind w:right="131"/>
              <w:jc w:val="right"/>
              <w:rPr>
                <w:sz w:val="20"/>
              </w:rPr>
            </w:pPr>
            <w:r>
              <w:rPr>
                <w:sz w:val="20"/>
              </w:rPr>
              <w:t>11731</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a</w:t>
            </w:r>
          </w:p>
          <w:p>
            <w:pPr>
              <w:pStyle w:val="TableParagraph"/>
              <w:spacing w:line="227" w:lineRule="exact"/>
              <w:ind w:left="41"/>
              <w:rPr>
                <w:sz w:val="20"/>
              </w:rPr>
            </w:pPr>
            <w:r>
              <w:rPr>
                <w:sz w:val="20"/>
              </w:rPr>
              <w:t>759.950,00 Cls c/u (3.0 meses)</w:t>
            </w:r>
          </w:p>
        </w:tc>
        <w:tc>
          <w:tcPr>
            <w:tcW w:w="1559" w:type="dxa"/>
          </w:tcPr>
          <w:p>
            <w:pPr>
              <w:pStyle w:val="TableParagraph"/>
              <w:spacing w:before="43"/>
              <w:ind w:right="214"/>
              <w:jc w:val="right"/>
              <w:rPr>
                <w:sz w:val="20"/>
              </w:rPr>
            </w:pPr>
            <w:r>
              <w:rPr>
                <w:sz w:val="20"/>
              </w:rPr>
              <w:t>1.519.900,00</w:t>
            </w:r>
          </w:p>
        </w:tc>
        <w:tc>
          <w:tcPr>
            <w:tcW w:w="1419" w:type="dxa"/>
          </w:tcPr>
          <w:p>
            <w:pPr>
              <w:pStyle w:val="TableParagraph"/>
              <w:spacing w:before="43"/>
              <w:ind w:right="44"/>
              <w:jc w:val="right"/>
              <w:rPr>
                <w:sz w:val="20"/>
              </w:rPr>
            </w:pPr>
            <w:r>
              <w:rPr>
                <w:sz w:val="20"/>
              </w:rPr>
              <w:t>4.559.700,00</w:t>
            </w:r>
          </w:p>
        </w:tc>
      </w:tr>
      <w:tr>
        <w:trPr>
          <w:trHeight w:val="519" w:hRule="atLeast"/>
        </w:trPr>
        <w:tc>
          <w:tcPr>
            <w:tcW w:w="682" w:type="dxa"/>
          </w:tcPr>
          <w:p>
            <w:pPr>
              <w:pStyle w:val="TableParagraph"/>
              <w:spacing w:before="43"/>
              <w:ind w:right="131"/>
              <w:jc w:val="right"/>
              <w:rPr>
                <w:sz w:val="20"/>
              </w:rPr>
            </w:pPr>
            <w:r>
              <w:rPr>
                <w:sz w:val="20"/>
              </w:rPr>
              <w:t>11731</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a</w:t>
            </w:r>
          </w:p>
          <w:p>
            <w:pPr>
              <w:pStyle w:val="TableParagraph"/>
              <w:spacing w:line="227" w:lineRule="exact"/>
              <w:ind w:left="41"/>
              <w:rPr>
                <w:sz w:val="20"/>
              </w:rPr>
            </w:pPr>
            <w:r>
              <w:rPr>
                <w:sz w:val="20"/>
              </w:rPr>
              <w:t>759.950,00 Cls c/u (5.0 meses)</w:t>
            </w:r>
          </w:p>
        </w:tc>
        <w:tc>
          <w:tcPr>
            <w:tcW w:w="1559" w:type="dxa"/>
          </w:tcPr>
          <w:p>
            <w:pPr>
              <w:pStyle w:val="TableParagraph"/>
              <w:spacing w:before="43"/>
              <w:ind w:right="214"/>
              <w:jc w:val="right"/>
              <w:rPr>
                <w:sz w:val="20"/>
              </w:rPr>
            </w:pPr>
            <w:r>
              <w:rPr>
                <w:sz w:val="20"/>
              </w:rPr>
              <w:t>1.519.900,00</w:t>
            </w:r>
          </w:p>
        </w:tc>
        <w:tc>
          <w:tcPr>
            <w:tcW w:w="1419" w:type="dxa"/>
          </w:tcPr>
          <w:p>
            <w:pPr>
              <w:pStyle w:val="TableParagraph"/>
              <w:spacing w:before="43"/>
              <w:ind w:right="44"/>
              <w:jc w:val="right"/>
              <w:rPr>
                <w:sz w:val="20"/>
              </w:rPr>
            </w:pPr>
            <w:r>
              <w:rPr>
                <w:sz w:val="20"/>
              </w:rPr>
              <w:t>7.599.500,00</w:t>
            </w:r>
          </w:p>
        </w:tc>
      </w:tr>
    </w:tbl>
    <w:p>
      <w:pPr>
        <w:spacing w:after="0"/>
        <w:jc w:val="right"/>
        <w:rPr>
          <w:sz w:val="20"/>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11731</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10</w:t>
            </w:r>
          </w:p>
        </w:tc>
        <w:tc>
          <w:tcPr>
            <w:tcW w:w="4350" w:type="dxa"/>
            <w:tcBorders>
              <w:bottom w:val="dashed" w:sz="8" w:space="0" w:color="000000"/>
            </w:tcBorders>
          </w:tcPr>
          <w:p>
            <w:pPr>
              <w:pStyle w:val="TableParagraph"/>
              <w:spacing w:before="31"/>
              <w:ind w:left="38"/>
              <w:rPr>
                <w:sz w:val="20"/>
              </w:rPr>
            </w:pPr>
            <w:r>
              <w:rPr>
                <w:sz w:val="20"/>
              </w:rPr>
              <w:t>PROFESIONAL DE SERVICIO CIVIL 3 a</w:t>
            </w:r>
          </w:p>
          <w:p>
            <w:pPr>
              <w:pStyle w:val="TableParagraph"/>
              <w:spacing w:line="227" w:lineRule="exact"/>
              <w:ind w:left="38"/>
              <w:rPr>
                <w:sz w:val="20"/>
              </w:rPr>
            </w:pPr>
            <w:r>
              <w:rPr>
                <w:sz w:val="20"/>
              </w:rPr>
              <w:t>759.950,00 Cls c/u (6.0 meses)</w:t>
            </w:r>
          </w:p>
        </w:tc>
        <w:tc>
          <w:tcPr>
            <w:tcW w:w="1560" w:type="dxa"/>
          </w:tcPr>
          <w:p>
            <w:pPr>
              <w:pStyle w:val="TableParagraph"/>
              <w:spacing w:before="31"/>
              <w:ind w:right="220"/>
              <w:jc w:val="right"/>
              <w:rPr>
                <w:sz w:val="20"/>
              </w:rPr>
            </w:pPr>
            <w:r>
              <w:rPr>
                <w:sz w:val="20"/>
              </w:rPr>
              <w:t>7.599.500,00</w:t>
            </w:r>
          </w:p>
        </w:tc>
        <w:tc>
          <w:tcPr>
            <w:tcW w:w="1420" w:type="dxa"/>
          </w:tcPr>
          <w:p>
            <w:pPr>
              <w:pStyle w:val="TableParagraph"/>
              <w:spacing w:before="31"/>
              <w:ind w:right="50"/>
              <w:jc w:val="right"/>
              <w:rPr>
                <w:sz w:val="20"/>
              </w:rPr>
            </w:pPr>
            <w:r>
              <w:rPr>
                <w:sz w:val="20"/>
              </w:rPr>
              <w:t>45.597.000,00</w:t>
            </w:r>
          </w:p>
        </w:tc>
      </w:tr>
      <w:tr>
        <w:trPr>
          <w:trHeight w:val="281" w:hRule="atLeast"/>
        </w:trPr>
        <w:tc>
          <w:tcPr>
            <w:tcW w:w="770" w:type="dxa"/>
          </w:tcPr>
          <w:p>
            <w:pPr>
              <w:pStyle w:val="TableParagraph"/>
              <w:spacing w:line="218" w:lineRule="exact" w:before="43"/>
              <w:ind w:right="62"/>
              <w:jc w:val="right"/>
              <w:rPr>
                <w:sz w:val="20"/>
              </w:rPr>
            </w:pPr>
            <w:r>
              <w:rPr>
                <w:sz w:val="20"/>
              </w:rPr>
              <w:t>1085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ASESOR PROFESIONAL (4.0 meses) (e)</w:t>
            </w:r>
          </w:p>
        </w:tc>
        <w:tc>
          <w:tcPr>
            <w:tcW w:w="1560" w:type="dxa"/>
          </w:tcPr>
          <w:p>
            <w:pPr>
              <w:pStyle w:val="TableParagraph"/>
              <w:spacing w:line="218" w:lineRule="exact" w:before="43"/>
              <w:ind w:right="220"/>
              <w:jc w:val="right"/>
              <w:rPr>
                <w:sz w:val="20"/>
              </w:rPr>
            </w:pPr>
            <w:r>
              <w:rPr>
                <w:sz w:val="20"/>
              </w:rPr>
              <w:t>713.650,00</w:t>
            </w:r>
          </w:p>
        </w:tc>
        <w:tc>
          <w:tcPr>
            <w:tcW w:w="1420" w:type="dxa"/>
          </w:tcPr>
          <w:p>
            <w:pPr>
              <w:pStyle w:val="TableParagraph"/>
              <w:spacing w:line="218" w:lineRule="exact" w:before="43"/>
              <w:ind w:right="50"/>
              <w:jc w:val="right"/>
              <w:rPr>
                <w:sz w:val="20"/>
              </w:rPr>
            </w:pPr>
            <w:r>
              <w:rPr>
                <w:sz w:val="20"/>
              </w:rPr>
              <w:t>2.854.600,00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(6.0 meses)</w:t>
            </w:r>
          </w:p>
        </w:tc>
        <w:tc>
          <w:tcPr>
            <w:tcW w:w="1560" w:type="dxa"/>
          </w:tcPr>
          <w:p>
            <w:pPr>
              <w:pStyle w:val="TableParagraph"/>
              <w:spacing w:before="43"/>
              <w:ind w:right="220"/>
              <w:jc w:val="right"/>
              <w:rPr>
                <w:sz w:val="20"/>
              </w:rPr>
            </w:pPr>
            <w:r>
              <w:rPr>
                <w:sz w:val="20"/>
              </w:rPr>
              <w:t>1.399.000,00</w:t>
            </w:r>
          </w:p>
        </w:tc>
        <w:tc>
          <w:tcPr>
            <w:tcW w:w="1420" w:type="dxa"/>
          </w:tcPr>
          <w:p>
            <w:pPr>
              <w:pStyle w:val="TableParagraph"/>
              <w:spacing w:before="43"/>
              <w:ind w:right="50"/>
              <w:jc w:val="right"/>
              <w:rPr>
                <w:sz w:val="20"/>
              </w:rPr>
            </w:pPr>
            <w:r>
              <w:rPr>
                <w:sz w:val="20"/>
              </w:rPr>
              <w:t>8.394.000,00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(4.0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2.470.600,00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60" w:type="dxa"/>
          </w:tcPr>
          <w:p>
            <w:pPr>
              <w:pStyle w:val="TableParagraph"/>
              <w:spacing w:before="43"/>
              <w:ind w:right="220"/>
              <w:jc w:val="right"/>
              <w:rPr>
                <w:sz w:val="20"/>
              </w:rPr>
            </w:pPr>
            <w:r>
              <w:rPr>
                <w:sz w:val="20"/>
              </w:rPr>
              <w:t>2.470.600,00</w:t>
            </w:r>
          </w:p>
        </w:tc>
        <w:tc>
          <w:tcPr>
            <w:tcW w:w="1420" w:type="dxa"/>
          </w:tcPr>
          <w:p>
            <w:pPr>
              <w:pStyle w:val="TableParagraph"/>
              <w:spacing w:before="43"/>
              <w:ind w:right="50"/>
              <w:jc w:val="right"/>
              <w:rPr>
                <w:sz w:val="20"/>
              </w:rPr>
            </w:pPr>
            <w:r>
              <w:rPr>
                <w:sz w:val="20"/>
              </w:rPr>
              <w:t>14.823.600,00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(4.5</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2.367.225,00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(6.0 meses)</w:t>
            </w:r>
          </w:p>
        </w:tc>
        <w:tc>
          <w:tcPr>
            <w:tcW w:w="1560" w:type="dxa"/>
          </w:tcPr>
          <w:p>
            <w:pPr>
              <w:pStyle w:val="TableParagraph"/>
              <w:spacing w:before="43"/>
              <w:ind w:right="220"/>
              <w:jc w:val="right"/>
              <w:rPr>
                <w:sz w:val="20"/>
              </w:rPr>
            </w:pPr>
            <w:r>
              <w:rPr>
                <w:sz w:val="20"/>
              </w:rPr>
              <w:t>1.578.150,00</w:t>
            </w:r>
          </w:p>
        </w:tc>
        <w:tc>
          <w:tcPr>
            <w:tcW w:w="1420" w:type="dxa"/>
          </w:tcPr>
          <w:p>
            <w:pPr>
              <w:pStyle w:val="TableParagraph"/>
              <w:spacing w:before="43"/>
              <w:ind w:right="50"/>
              <w:jc w:val="right"/>
              <w:rPr>
                <w:sz w:val="20"/>
              </w:rPr>
            </w:pPr>
            <w:r>
              <w:rPr>
                <w:sz w:val="20"/>
              </w:rPr>
              <w:t>9.468.900,00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(3.0 meses)</w:t>
            </w:r>
          </w:p>
        </w:tc>
        <w:tc>
          <w:tcPr>
            <w:tcW w:w="1560" w:type="dxa"/>
          </w:tcPr>
          <w:p>
            <w:pPr>
              <w:pStyle w:val="TableParagraph"/>
              <w:spacing w:before="43"/>
              <w:ind w:right="220"/>
              <w:jc w:val="right"/>
              <w:rPr>
                <w:sz w:val="20"/>
              </w:rPr>
            </w:pPr>
            <w:r>
              <w:rPr>
                <w:sz w:val="20"/>
              </w:rPr>
              <w:t>1.740.000,00</w:t>
            </w:r>
          </w:p>
        </w:tc>
        <w:tc>
          <w:tcPr>
            <w:tcW w:w="1420" w:type="dxa"/>
          </w:tcPr>
          <w:p>
            <w:pPr>
              <w:pStyle w:val="TableParagraph"/>
              <w:spacing w:before="43"/>
              <w:ind w:right="50"/>
              <w:jc w:val="right"/>
              <w:rPr>
                <w:sz w:val="20"/>
              </w:rPr>
            </w:pPr>
            <w:r>
              <w:rPr>
                <w:sz w:val="20"/>
              </w:rPr>
              <w:t>5.220.000,00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(3.5 meses)</w:t>
            </w:r>
          </w:p>
        </w:tc>
        <w:tc>
          <w:tcPr>
            <w:tcW w:w="1560" w:type="dxa"/>
          </w:tcPr>
          <w:p>
            <w:pPr>
              <w:pStyle w:val="TableParagraph"/>
              <w:spacing w:before="43"/>
              <w:ind w:right="220"/>
              <w:jc w:val="right"/>
              <w:rPr>
                <w:sz w:val="20"/>
              </w:rPr>
            </w:pPr>
            <w:r>
              <w:rPr>
                <w:sz w:val="20"/>
              </w:rPr>
              <w:t>870.000,00</w:t>
            </w:r>
          </w:p>
        </w:tc>
        <w:tc>
          <w:tcPr>
            <w:tcW w:w="1420" w:type="dxa"/>
          </w:tcPr>
          <w:p>
            <w:pPr>
              <w:pStyle w:val="TableParagraph"/>
              <w:spacing w:before="43"/>
              <w:ind w:right="50"/>
              <w:jc w:val="right"/>
              <w:rPr>
                <w:sz w:val="20"/>
              </w:rPr>
            </w:pPr>
            <w:r>
              <w:rPr>
                <w:sz w:val="20"/>
              </w:rPr>
              <w:t>3.045.000,00</w:t>
            </w:r>
          </w:p>
        </w:tc>
      </w:tr>
      <w:tr>
        <w:trPr>
          <w:trHeight w:val="281" w:hRule="atLeast"/>
        </w:trPr>
        <w:tc>
          <w:tcPr>
            <w:tcW w:w="770" w:type="dxa"/>
          </w:tcPr>
          <w:p>
            <w:pPr>
              <w:pStyle w:val="TableParagraph"/>
              <w:spacing w:line="218" w:lineRule="exact" w:before="43"/>
              <w:ind w:right="62"/>
              <w:jc w:val="right"/>
              <w:rPr>
                <w:sz w:val="20"/>
              </w:rPr>
            </w:pPr>
            <w:r>
              <w:rPr>
                <w:sz w:val="20"/>
              </w:rPr>
              <w:t>15087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3 (5.0 meses)</w:t>
            </w:r>
          </w:p>
        </w:tc>
        <w:tc>
          <w:tcPr>
            <w:tcW w:w="1560" w:type="dxa"/>
          </w:tcPr>
          <w:p>
            <w:pPr>
              <w:pStyle w:val="TableParagraph"/>
              <w:spacing w:line="218" w:lineRule="exact" w:before="43"/>
              <w:ind w:right="220"/>
              <w:jc w:val="right"/>
              <w:rPr>
                <w:sz w:val="20"/>
              </w:rPr>
            </w:pPr>
            <w:r>
              <w:rPr>
                <w:sz w:val="20"/>
              </w:rPr>
              <w:t>435.000,00</w:t>
            </w:r>
          </w:p>
        </w:tc>
        <w:tc>
          <w:tcPr>
            <w:tcW w:w="1420" w:type="dxa"/>
          </w:tcPr>
          <w:p>
            <w:pPr>
              <w:pStyle w:val="TableParagraph"/>
              <w:spacing w:line="218" w:lineRule="exact" w:before="43"/>
              <w:ind w:right="50"/>
              <w:jc w:val="right"/>
              <w:rPr>
                <w:sz w:val="20"/>
              </w:rPr>
            </w:pPr>
            <w:r>
              <w:rPr>
                <w:sz w:val="20"/>
              </w:rPr>
              <w:t>2.175.000,00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870.000,00</w:t>
            </w:r>
          </w:p>
        </w:tc>
        <w:tc>
          <w:tcPr>
            <w:tcW w:w="1420" w:type="dxa"/>
          </w:tcPr>
          <w:p>
            <w:pPr>
              <w:pStyle w:val="TableParagraph"/>
              <w:spacing w:before="43"/>
              <w:ind w:right="50"/>
              <w:jc w:val="right"/>
              <w:rPr>
                <w:sz w:val="20"/>
              </w:rPr>
            </w:pPr>
            <w:r>
              <w:rPr>
                <w:sz w:val="20"/>
              </w:rPr>
              <w:t>5.220.000,00</w:t>
            </w:r>
          </w:p>
        </w:tc>
      </w:tr>
      <w:tr>
        <w:trPr>
          <w:trHeight w:val="281" w:hRule="atLeast"/>
        </w:trPr>
        <w:tc>
          <w:tcPr>
            <w:tcW w:w="770" w:type="dxa"/>
          </w:tcPr>
          <w:p>
            <w:pPr>
              <w:pStyle w:val="TableParagraph"/>
              <w:spacing w:line="218" w:lineRule="exact" w:before="43"/>
              <w:ind w:right="62"/>
              <w:jc w:val="right"/>
              <w:rPr>
                <w:sz w:val="20"/>
              </w:rPr>
            </w:pPr>
            <w:r>
              <w:rPr>
                <w:sz w:val="20"/>
              </w:rPr>
              <w:t>13200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SECRETARIO DE SERVICIO CIVIL 1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(3.5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1.200.675,00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r>
        <w:trPr>
          <w:trHeight w:val="519" w:hRule="atLeast"/>
        </w:trPr>
        <w:tc>
          <w:tcPr>
            <w:tcW w:w="770" w:type="dxa"/>
          </w:tcPr>
          <w:p>
            <w:pPr>
              <w:pStyle w:val="TableParagraph"/>
              <w:spacing w:before="43"/>
              <w:ind w:right="62"/>
              <w:jc w:val="right"/>
              <w:rPr>
                <w:sz w:val="20"/>
              </w:rPr>
            </w:pPr>
            <w:r>
              <w:rPr>
                <w:sz w:val="20"/>
              </w:rPr>
              <w:t>15971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2 (4.5 meses)</w:t>
            </w:r>
          </w:p>
        </w:tc>
        <w:tc>
          <w:tcPr>
            <w:tcW w:w="1560" w:type="dxa"/>
          </w:tcPr>
          <w:p>
            <w:pPr>
              <w:pStyle w:val="TableParagraph"/>
              <w:spacing w:before="43"/>
              <w:ind w:right="220"/>
              <w:jc w:val="right"/>
              <w:rPr>
                <w:sz w:val="20"/>
              </w:rPr>
            </w:pPr>
            <w:r>
              <w:rPr>
                <w:sz w:val="20"/>
              </w:rPr>
              <w:t>335.450,00</w:t>
            </w:r>
          </w:p>
        </w:tc>
        <w:tc>
          <w:tcPr>
            <w:tcW w:w="1420" w:type="dxa"/>
          </w:tcPr>
          <w:p>
            <w:pPr>
              <w:pStyle w:val="TableParagraph"/>
              <w:spacing w:before="43"/>
              <w:ind w:right="50"/>
              <w:jc w:val="right"/>
              <w:rPr>
                <w:sz w:val="20"/>
              </w:rPr>
            </w:pPr>
            <w:r>
              <w:rPr>
                <w:sz w:val="20"/>
              </w:rPr>
              <w:t>1.509.525,00</w:t>
            </w:r>
          </w:p>
        </w:tc>
      </w:tr>
      <w:tr>
        <w:trPr>
          <w:trHeight w:val="519" w:hRule="atLeast"/>
        </w:trPr>
        <w:tc>
          <w:tcPr>
            <w:tcW w:w="770" w:type="dxa"/>
          </w:tcPr>
          <w:p>
            <w:pPr>
              <w:pStyle w:val="TableParagraph"/>
              <w:spacing w:before="43"/>
              <w:ind w:right="62"/>
              <w:jc w:val="right"/>
              <w:rPr>
                <w:sz w:val="20"/>
              </w:rPr>
            </w:pPr>
            <w:r>
              <w:rPr>
                <w:sz w:val="20"/>
              </w:rPr>
              <w:t>10835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1 (6.0 meses)</w:t>
            </w:r>
          </w:p>
        </w:tc>
        <w:tc>
          <w:tcPr>
            <w:tcW w:w="1560" w:type="dxa"/>
          </w:tcPr>
          <w:p>
            <w:pPr>
              <w:pStyle w:val="TableParagraph"/>
              <w:spacing w:before="43"/>
              <w:ind w:right="220"/>
              <w:jc w:val="right"/>
              <w:rPr>
                <w:sz w:val="20"/>
              </w:rPr>
            </w:pPr>
            <w:r>
              <w:rPr>
                <w:sz w:val="20"/>
              </w:rPr>
              <w:t>307.450,00</w:t>
            </w:r>
          </w:p>
        </w:tc>
        <w:tc>
          <w:tcPr>
            <w:tcW w:w="1420" w:type="dxa"/>
          </w:tcPr>
          <w:p>
            <w:pPr>
              <w:pStyle w:val="TableParagraph"/>
              <w:spacing w:before="43"/>
              <w:ind w:right="50"/>
              <w:jc w:val="right"/>
              <w:rPr>
                <w:sz w:val="20"/>
              </w:rPr>
            </w:pPr>
            <w:r>
              <w:rPr>
                <w:sz w:val="20"/>
              </w:rPr>
              <w:t>1.844.700,00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(6.0 meses)</w:t>
            </w:r>
          </w:p>
        </w:tc>
        <w:tc>
          <w:tcPr>
            <w:tcW w:w="1560" w:type="dxa"/>
          </w:tcPr>
          <w:p>
            <w:pPr>
              <w:pStyle w:val="TableParagraph"/>
              <w:spacing w:before="43"/>
              <w:ind w:right="220"/>
              <w:jc w:val="right"/>
              <w:rPr>
                <w:sz w:val="20"/>
              </w:rPr>
            </w:pPr>
            <w:r>
              <w:rPr>
                <w:sz w:val="20"/>
              </w:rPr>
              <w:t>597.500,00</w:t>
            </w:r>
          </w:p>
        </w:tc>
        <w:tc>
          <w:tcPr>
            <w:tcW w:w="1420" w:type="dxa"/>
          </w:tcPr>
          <w:p>
            <w:pPr>
              <w:pStyle w:val="TableParagraph"/>
              <w:spacing w:before="43"/>
              <w:ind w:right="50"/>
              <w:jc w:val="right"/>
              <w:rPr>
                <w:sz w:val="20"/>
              </w:rPr>
            </w:pPr>
            <w:r>
              <w:rPr>
                <w:sz w:val="20"/>
              </w:rPr>
              <w:t>3.585.000,00</w:t>
            </w:r>
          </w:p>
        </w:tc>
      </w:tr>
      <w:tr>
        <w:trPr>
          <w:trHeight w:val="519" w:hRule="atLeast"/>
        </w:trPr>
        <w:tc>
          <w:tcPr>
            <w:tcW w:w="770" w:type="dxa"/>
          </w:tcPr>
          <w:p>
            <w:pPr>
              <w:pStyle w:val="TableParagraph"/>
              <w:spacing w:before="43"/>
              <w:ind w:right="62"/>
              <w:jc w:val="right"/>
              <w:rPr>
                <w:sz w:val="20"/>
              </w:rPr>
            </w:pPr>
            <w:r>
              <w:rPr>
                <w:sz w:val="20"/>
              </w:rPr>
              <w:t>9601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2 (3.0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293.000,00</w:t>
            </w:r>
          </w:p>
        </w:tc>
        <w:tc>
          <w:tcPr>
            <w:tcW w:w="1420" w:type="dxa"/>
          </w:tcPr>
          <w:p>
            <w:pPr>
              <w:pStyle w:val="TableParagraph"/>
              <w:spacing w:before="43"/>
              <w:ind w:right="50"/>
              <w:jc w:val="right"/>
              <w:rPr>
                <w:sz w:val="20"/>
              </w:rPr>
            </w:pPr>
            <w:r>
              <w:rPr>
                <w:sz w:val="20"/>
              </w:rPr>
              <w:t>879.000,00</w:t>
            </w:r>
          </w:p>
        </w:tc>
      </w:tr>
      <w:tr>
        <w:trPr>
          <w:trHeight w:val="519" w:hRule="atLeast"/>
        </w:trPr>
        <w:tc>
          <w:tcPr>
            <w:tcW w:w="770" w:type="dxa"/>
          </w:tcPr>
          <w:p>
            <w:pPr>
              <w:pStyle w:val="TableParagraph"/>
              <w:spacing w:before="43"/>
              <w:ind w:right="62"/>
              <w:jc w:val="right"/>
              <w:rPr>
                <w:sz w:val="20"/>
              </w:rPr>
            </w:pPr>
            <w:r>
              <w:rPr>
                <w:sz w:val="20"/>
              </w:rPr>
              <w:t>9601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2 (4.0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293.000,00</w:t>
            </w:r>
          </w:p>
        </w:tc>
        <w:tc>
          <w:tcPr>
            <w:tcW w:w="1420" w:type="dxa"/>
          </w:tcPr>
          <w:p>
            <w:pPr>
              <w:pStyle w:val="TableParagraph"/>
              <w:spacing w:before="43"/>
              <w:ind w:right="50"/>
              <w:jc w:val="right"/>
              <w:rPr>
                <w:sz w:val="20"/>
              </w:rPr>
            </w:pPr>
            <w:r>
              <w:rPr>
                <w:sz w:val="20"/>
              </w:rPr>
              <w:t>1.172.000,00</w:t>
            </w:r>
          </w:p>
        </w:tc>
      </w:tr>
      <w:tr>
        <w:trPr>
          <w:trHeight w:val="519" w:hRule="atLeast"/>
        </w:trPr>
        <w:tc>
          <w:tcPr>
            <w:tcW w:w="770" w:type="dxa"/>
          </w:tcPr>
          <w:p>
            <w:pPr>
              <w:pStyle w:val="TableParagraph"/>
              <w:spacing w:before="43"/>
              <w:ind w:right="62"/>
              <w:jc w:val="right"/>
              <w:rPr>
                <w:sz w:val="20"/>
              </w:rPr>
            </w:pPr>
            <w:r>
              <w:rPr>
                <w:sz w:val="20"/>
              </w:rPr>
              <w:t>9601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2 (5.0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293.000,00</w:t>
            </w:r>
          </w:p>
        </w:tc>
        <w:tc>
          <w:tcPr>
            <w:tcW w:w="1420" w:type="dxa"/>
          </w:tcPr>
          <w:p>
            <w:pPr>
              <w:pStyle w:val="TableParagraph"/>
              <w:spacing w:before="43"/>
              <w:ind w:right="50"/>
              <w:jc w:val="right"/>
              <w:rPr>
                <w:sz w:val="20"/>
              </w:rPr>
            </w:pPr>
            <w:r>
              <w:rPr>
                <w:sz w:val="20"/>
              </w:rPr>
              <w:t>1.465.000,00</w:t>
            </w:r>
          </w:p>
        </w:tc>
      </w:tr>
      <w:tr>
        <w:trPr>
          <w:trHeight w:val="519" w:hRule="atLeast"/>
        </w:trPr>
        <w:tc>
          <w:tcPr>
            <w:tcW w:w="770" w:type="dxa"/>
          </w:tcPr>
          <w:p>
            <w:pPr>
              <w:pStyle w:val="TableParagraph"/>
              <w:spacing w:before="43"/>
              <w:ind w:right="62"/>
              <w:jc w:val="right"/>
              <w:rPr>
                <w:sz w:val="20"/>
              </w:rPr>
            </w:pPr>
            <w:r>
              <w:rPr>
                <w:sz w:val="20"/>
              </w:rPr>
              <w:t>9601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2 a</w:t>
            </w:r>
          </w:p>
          <w:p>
            <w:pPr>
              <w:pStyle w:val="TableParagraph"/>
              <w:spacing w:line="227" w:lineRule="exact"/>
              <w:ind w:left="38"/>
              <w:rPr>
                <w:sz w:val="20"/>
              </w:rPr>
            </w:pPr>
            <w:r>
              <w:rPr>
                <w:sz w:val="20"/>
              </w:rPr>
              <w:t>293.000,00 Cls c/u (6.0 meses)</w:t>
            </w:r>
          </w:p>
        </w:tc>
        <w:tc>
          <w:tcPr>
            <w:tcW w:w="1560" w:type="dxa"/>
          </w:tcPr>
          <w:p>
            <w:pPr>
              <w:pStyle w:val="TableParagraph"/>
              <w:spacing w:before="43"/>
              <w:ind w:right="220"/>
              <w:jc w:val="right"/>
              <w:rPr>
                <w:sz w:val="20"/>
              </w:rPr>
            </w:pPr>
            <w:r>
              <w:rPr>
                <w:sz w:val="20"/>
              </w:rPr>
              <w:t>879.000,00</w:t>
            </w:r>
          </w:p>
        </w:tc>
        <w:tc>
          <w:tcPr>
            <w:tcW w:w="1420" w:type="dxa"/>
          </w:tcPr>
          <w:p>
            <w:pPr>
              <w:pStyle w:val="TableParagraph"/>
              <w:spacing w:before="43"/>
              <w:ind w:right="50"/>
              <w:jc w:val="right"/>
              <w:rPr>
                <w:sz w:val="20"/>
              </w:rPr>
            </w:pPr>
            <w:r>
              <w:rPr>
                <w:sz w:val="20"/>
              </w:rPr>
              <w:t>5.274.000,00</w:t>
            </w:r>
          </w:p>
        </w:tc>
      </w:tr>
      <w:tr>
        <w:trPr>
          <w:trHeight w:val="527" w:hRule="atLeast"/>
        </w:trPr>
        <w:tc>
          <w:tcPr>
            <w:tcW w:w="770" w:type="dxa"/>
          </w:tcPr>
          <w:p>
            <w:pPr>
              <w:pStyle w:val="TableParagraph"/>
              <w:rPr>
                <w:sz w:val="20"/>
              </w:rPr>
            </w:pP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82</w:t>
            </w:r>
          </w:p>
        </w:tc>
        <w:tc>
          <w:tcPr>
            <w:tcW w:w="4350" w:type="dxa"/>
            <w:tcBorders>
              <w:top w:val="dashed" w:sz="8" w:space="0" w:color="000000"/>
              <w:bottom w:val="dashed" w:sz="2" w:space="0" w:color="000000"/>
            </w:tcBorders>
          </w:tcPr>
          <w:p>
            <w:pPr>
              <w:pStyle w:val="TableParagraph"/>
              <w:spacing w:before="43"/>
              <w:ind w:left="38" w:right="814"/>
              <w:rPr>
                <w:sz w:val="20"/>
              </w:rPr>
            </w:pPr>
            <w:r>
              <w:rPr>
                <w:sz w:val="20"/>
              </w:rPr>
              <w:t>RECONOCIMIENTO DE INCREMENTO SALARIAL POR COSTO DE VIDA.</w:t>
            </w:r>
          </w:p>
        </w:tc>
        <w:tc>
          <w:tcPr>
            <w:tcW w:w="1560" w:type="dxa"/>
          </w:tcPr>
          <w:p>
            <w:pPr>
              <w:pStyle w:val="TableParagraph"/>
              <w:rPr>
                <w:sz w:val="20"/>
              </w:rPr>
            </w:pPr>
          </w:p>
        </w:tc>
        <w:tc>
          <w:tcPr>
            <w:tcW w:w="1420" w:type="dxa"/>
          </w:tcPr>
          <w:p>
            <w:pPr>
              <w:pStyle w:val="TableParagraph"/>
              <w:spacing w:before="43"/>
              <w:ind w:right="50"/>
              <w:jc w:val="right"/>
              <w:rPr>
                <w:sz w:val="20"/>
              </w:rPr>
            </w:pPr>
            <w:r>
              <w:rPr>
                <w:sz w:val="20"/>
              </w:rPr>
              <w:t>86.100.357,00</w:t>
            </w:r>
          </w:p>
        </w:tc>
      </w:tr>
      <w:tr>
        <w:trPr>
          <w:trHeight w:val="296" w:hRule="atLeast"/>
        </w:trPr>
        <w:tc>
          <w:tcPr>
            <w:tcW w:w="770" w:type="dxa"/>
          </w:tcPr>
          <w:p>
            <w:pPr>
              <w:pStyle w:val="TableParagraph"/>
              <w:rPr>
                <w:sz w:val="20"/>
              </w:rPr>
            </w:pPr>
          </w:p>
        </w:tc>
        <w:tc>
          <w:tcPr>
            <w:tcW w:w="954" w:type="dxa"/>
          </w:tcPr>
          <w:p>
            <w:pPr>
              <w:pStyle w:val="TableParagraph"/>
              <w:spacing w:line="226" w:lineRule="exact" w:before="51"/>
              <w:ind w:left="181" w:right="232"/>
              <w:jc w:val="center"/>
              <w:rPr>
                <w:sz w:val="20"/>
              </w:rPr>
            </w:pPr>
            <w:r>
              <w:rPr>
                <w:sz w:val="20"/>
              </w:rPr>
              <w:t>00202</w:t>
            </w:r>
          </w:p>
        </w:tc>
        <w:tc>
          <w:tcPr>
            <w:tcW w:w="493" w:type="dxa"/>
          </w:tcPr>
          <w:p>
            <w:pPr>
              <w:pStyle w:val="TableParagraph"/>
              <w:spacing w:line="226" w:lineRule="exact" w:before="51"/>
              <w:ind w:right="39"/>
              <w:jc w:val="right"/>
              <w:rPr>
                <w:sz w:val="20"/>
              </w:rPr>
            </w:pPr>
            <w:r>
              <w:rPr>
                <w:sz w:val="20"/>
              </w:rPr>
              <w:t>87</w:t>
            </w:r>
          </w:p>
        </w:tc>
        <w:tc>
          <w:tcPr>
            <w:tcW w:w="4350" w:type="dxa"/>
            <w:tcBorders>
              <w:top w:val="dashed" w:sz="2" w:space="0" w:color="000000"/>
              <w:bottom w:val="dashed" w:sz="2" w:space="0" w:color="000000"/>
            </w:tcBorders>
          </w:tcPr>
          <w:p>
            <w:pPr>
              <w:pStyle w:val="TableParagraph"/>
              <w:spacing w:line="226" w:lineRule="exact" w:before="51"/>
              <w:ind w:left="38"/>
              <w:rPr>
                <w:sz w:val="20"/>
              </w:rPr>
            </w:pPr>
            <w:r>
              <w:rPr>
                <w:sz w:val="20"/>
              </w:rPr>
              <w:t>RECARGO DE FUNCIONES</w:t>
            </w:r>
          </w:p>
        </w:tc>
        <w:tc>
          <w:tcPr>
            <w:tcW w:w="1560" w:type="dxa"/>
          </w:tcPr>
          <w:p>
            <w:pPr>
              <w:pStyle w:val="TableParagraph"/>
              <w:rPr>
                <w:sz w:val="20"/>
              </w:rPr>
            </w:pPr>
          </w:p>
        </w:tc>
        <w:tc>
          <w:tcPr>
            <w:tcW w:w="1420" w:type="dxa"/>
          </w:tcPr>
          <w:p>
            <w:pPr>
              <w:pStyle w:val="TableParagraph"/>
              <w:spacing w:line="226" w:lineRule="exact" w:before="51"/>
              <w:ind w:right="50"/>
              <w:jc w:val="right"/>
              <w:rPr>
                <w:sz w:val="20"/>
              </w:rPr>
            </w:pPr>
            <w:r>
              <w:rPr>
                <w:sz w:val="20"/>
              </w:rPr>
              <w:t>1.500.000,00</w:t>
            </w:r>
          </w:p>
        </w:tc>
      </w:tr>
      <w:tr>
        <w:trPr>
          <w:trHeight w:val="740" w:hRule="atLeast"/>
        </w:trPr>
        <w:tc>
          <w:tcPr>
            <w:tcW w:w="770" w:type="dxa"/>
          </w:tcPr>
          <w:p>
            <w:pPr>
              <w:pStyle w:val="TableParagraph"/>
              <w:rPr>
                <w:sz w:val="20"/>
              </w:rPr>
            </w:pPr>
          </w:p>
        </w:tc>
        <w:tc>
          <w:tcPr>
            <w:tcW w:w="954" w:type="dxa"/>
          </w:tcPr>
          <w:p>
            <w:pPr>
              <w:pStyle w:val="TableParagraph"/>
              <w:spacing w:before="50"/>
              <w:ind w:left="181" w:right="232"/>
              <w:jc w:val="center"/>
              <w:rPr>
                <w:sz w:val="20"/>
              </w:rPr>
            </w:pPr>
            <w:r>
              <w:rPr>
                <w:sz w:val="20"/>
              </w:rPr>
              <w:t>00399</w:t>
            </w:r>
          </w:p>
        </w:tc>
        <w:tc>
          <w:tcPr>
            <w:tcW w:w="493" w:type="dxa"/>
          </w:tcPr>
          <w:p>
            <w:pPr>
              <w:pStyle w:val="TableParagraph"/>
              <w:spacing w:before="50"/>
              <w:ind w:right="39"/>
              <w:jc w:val="right"/>
              <w:rPr>
                <w:sz w:val="20"/>
              </w:rPr>
            </w:pPr>
            <w:r>
              <w:rPr>
                <w:sz w:val="20"/>
              </w:rPr>
              <w:t>97</w:t>
            </w:r>
          </w:p>
        </w:tc>
        <w:tc>
          <w:tcPr>
            <w:tcW w:w="4350" w:type="dxa"/>
            <w:tcBorders>
              <w:top w:val="dashed" w:sz="2" w:space="0" w:color="000000"/>
            </w:tcBorders>
          </w:tcPr>
          <w:p>
            <w:pPr>
              <w:pStyle w:val="TableParagraph"/>
              <w:spacing w:line="230" w:lineRule="atLeast" w:before="50"/>
              <w:ind w:left="38" w:right="125"/>
              <w:rPr>
                <w:sz w:val="20"/>
              </w:rPr>
            </w:pPr>
            <w:r>
              <w:rPr>
                <w:sz w:val="20"/>
              </w:rPr>
              <w:t>RETRIBUCIÓN POR CARRERA PROFESIONAL (SEGÚN DECRETO EJECUTIVO No.4949-P DE 26-06-75 Y LEY No. 6010 DEL 09/12/76).</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28.000.000,00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
        <w:gridCol w:w="927"/>
        <w:gridCol w:w="542"/>
        <w:gridCol w:w="4349"/>
        <w:gridCol w:w="227"/>
        <w:gridCol w:w="1112"/>
        <w:gridCol w:w="1639"/>
      </w:tblGrid>
      <w:tr>
        <w:trPr>
          <w:trHeight w:val="538" w:hRule="atLeast"/>
        </w:trPr>
        <w:tc>
          <w:tcPr>
            <w:tcW w:w="790" w:type="dxa"/>
          </w:tcPr>
          <w:p>
            <w:pPr>
              <w:pStyle w:val="TableParagraph"/>
              <w:spacing w:line="221" w:lineRule="exact"/>
              <w:ind w:left="94"/>
              <w:rPr>
                <w:b/>
                <w:sz w:val="20"/>
              </w:rPr>
            </w:pPr>
            <w:r>
              <w:rPr>
                <w:b/>
                <w:sz w:val="20"/>
              </w:rPr>
              <w:t>Código</w:t>
            </w:r>
          </w:p>
          <w:p>
            <w:pPr>
              <w:pStyle w:val="TableParagraph"/>
              <w:spacing w:line="226" w:lineRule="exact" w:before="71"/>
              <w:ind w:left="166"/>
              <w:rPr>
                <w:b/>
                <w:sz w:val="20"/>
              </w:rPr>
            </w:pPr>
            <w:r>
              <w:rPr>
                <w:b/>
                <w:sz w:val="20"/>
              </w:rPr>
              <w:t>Clase</w:t>
            </w:r>
          </w:p>
        </w:tc>
        <w:tc>
          <w:tcPr>
            <w:tcW w:w="927" w:type="dxa"/>
          </w:tcPr>
          <w:p>
            <w:pPr>
              <w:pStyle w:val="TableParagraph"/>
              <w:spacing w:line="221" w:lineRule="exact"/>
              <w:ind w:left="87"/>
              <w:rPr>
                <w:b/>
                <w:sz w:val="20"/>
              </w:rPr>
            </w:pPr>
            <w:r>
              <w:rPr>
                <w:b/>
                <w:sz w:val="20"/>
              </w:rPr>
              <w:t>Objeto</w:t>
            </w:r>
          </w:p>
          <w:p>
            <w:pPr>
              <w:pStyle w:val="TableParagraph"/>
              <w:spacing w:line="226" w:lineRule="exact" w:before="71"/>
              <w:ind w:left="132"/>
              <w:rPr>
                <w:b/>
                <w:sz w:val="20"/>
              </w:rPr>
            </w:pPr>
            <w:r>
              <w:rPr>
                <w:b/>
                <w:sz w:val="20"/>
              </w:rPr>
              <w:t>Gasto</w:t>
            </w:r>
          </w:p>
        </w:tc>
        <w:tc>
          <w:tcPr>
            <w:tcW w:w="542" w:type="dxa"/>
          </w:tcPr>
          <w:p>
            <w:pPr>
              <w:pStyle w:val="TableParagraph"/>
              <w:rPr>
                <w:sz w:val="20"/>
              </w:rPr>
            </w:pPr>
          </w:p>
        </w:tc>
        <w:tc>
          <w:tcPr>
            <w:tcW w:w="4349" w:type="dxa"/>
            <w:tcBorders>
              <w:bottom w:val="dashed" w:sz="2" w:space="0" w:color="000000"/>
            </w:tcBorders>
          </w:tcPr>
          <w:p>
            <w:pPr>
              <w:pStyle w:val="TableParagraph"/>
              <w:spacing w:before="5"/>
              <w:rPr>
                <w:sz w:val="25"/>
              </w:rPr>
            </w:pPr>
          </w:p>
          <w:p>
            <w:pPr>
              <w:pStyle w:val="TableParagraph"/>
              <w:spacing w:line="226" w:lineRule="exact"/>
              <w:ind w:left="909"/>
              <w:rPr>
                <w:b/>
                <w:sz w:val="20"/>
              </w:rPr>
            </w:pPr>
            <w:r>
              <w:rPr>
                <w:b/>
                <w:sz w:val="20"/>
              </w:rPr>
              <w:t>Detalle de los Puestos</w:t>
            </w:r>
          </w:p>
        </w:tc>
        <w:tc>
          <w:tcPr>
            <w:tcW w:w="1339" w:type="dxa"/>
            <w:gridSpan w:val="2"/>
          </w:tcPr>
          <w:p>
            <w:pPr>
              <w:pStyle w:val="TableParagraph"/>
              <w:spacing w:line="221" w:lineRule="exact"/>
              <w:ind w:left="429"/>
              <w:rPr>
                <w:b/>
                <w:sz w:val="20"/>
              </w:rPr>
            </w:pPr>
            <w:r>
              <w:rPr>
                <w:b/>
                <w:sz w:val="20"/>
              </w:rPr>
              <w:t>Cuota</w:t>
            </w:r>
          </w:p>
          <w:p>
            <w:pPr>
              <w:pStyle w:val="TableParagraph"/>
              <w:spacing w:line="226" w:lineRule="exact" w:before="71"/>
              <w:ind w:left="324"/>
              <w:rPr>
                <w:b/>
                <w:sz w:val="20"/>
              </w:rPr>
            </w:pPr>
            <w:r>
              <w:rPr>
                <w:b/>
                <w:sz w:val="20"/>
              </w:rPr>
              <w:t>Mensual</w:t>
            </w:r>
          </w:p>
        </w:tc>
        <w:tc>
          <w:tcPr>
            <w:tcW w:w="1639" w:type="dxa"/>
          </w:tcPr>
          <w:p>
            <w:pPr>
              <w:pStyle w:val="TableParagraph"/>
              <w:spacing w:line="221" w:lineRule="exact"/>
              <w:ind w:left="575"/>
              <w:rPr>
                <w:b/>
                <w:sz w:val="20"/>
              </w:rPr>
            </w:pPr>
            <w:r>
              <w:rPr>
                <w:b/>
                <w:sz w:val="20"/>
              </w:rPr>
              <w:t>Cuota</w:t>
            </w:r>
          </w:p>
          <w:p>
            <w:pPr>
              <w:pStyle w:val="TableParagraph"/>
              <w:spacing w:line="226" w:lineRule="exact" w:before="71"/>
              <w:ind w:left="575"/>
              <w:rPr>
                <w:b/>
                <w:sz w:val="20"/>
              </w:rPr>
            </w:pPr>
            <w:r>
              <w:rPr>
                <w:b/>
                <w:sz w:val="20"/>
              </w:rPr>
              <w:t>Anual</w:t>
            </w:r>
          </w:p>
        </w:tc>
      </w:tr>
      <w:tr>
        <w:trPr>
          <w:trHeight w:val="534"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0" w:right="27"/>
              <w:rPr>
                <w:sz w:val="20"/>
              </w:rPr>
            </w:pPr>
            <w:r>
              <w:rPr>
                <w:sz w:val="20"/>
              </w:rPr>
              <w:t>RETRIBUCIÓN POR DEDICACIÓN EXCLUSIVA (SEGÚN RESOLUCIÓN DG-003-83 DEL 4-01-83).</w:t>
            </w:r>
          </w:p>
        </w:tc>
        <w:tc>
          <w:tcPr>
            <w:tcW w:w="1339" w:type="dxa"/>
            <w:gridSpan w:val="2"/>
          </w:tcPr>
          <w:p>
            <w:pPr>
              <w:pStyle w:val="TableParagraph"/>
              <w:rPr>
                <w:sz w:val="20"/>
              </w:rPr>
            </w:pPr>
          </w:p>
        </w:tc>
        <w:tc>
          <w:tcPr>
            <w:tcW w:w="1639" w:type="dxa"/>
          </w:tcPr>
          <w:p>
            <w:pPr>
              <w:pStyle w:val="TableParagraph"/>
              <w:spacing w:before="50"/>
              <w:ind w:right="45"/>
              <w:jc w:val="right"/>
              <w:rPr>
                <w:sz w:val="20"/>
              </w:rPr>
            </w:pPr>
            <w:r>
              <w:rPr>
                <w:sz w:val="20"/>
              </w:rPr>
              <w:t>149.963.125,00</w:t>
            </w:r>
          </w:p>
        </w:tc>
      </w:tr>
      <w:tr>
        <w:trPr>
          <w:trHeight w:val="1454"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00399</w:t>
            </w:r>
          </w:p>
        </w:tc>
        <w:tc>
          <w:tcPr>
            <w:tcW w:w="542" w:type="dxa"/>
          </w:tcPr>
          <w:p>
            <w:pPr>
              <w:pStyle w:val="TableParagraph"/>
              <w:spacing w:before="50"/>
              <w:ind w:right="37"/>
              <w:jc w:val="right"/>
              <w:rPr>
                <w:sz w:val="20"/>
              </w:rPr>
            </w:pPr>
            <w:r>
              <w:rPr>
                <w:sz w:val="20"/>
              </w:rPr>
              <w:t>111</w:t>
            </w:r>
          </w:p>
        </w:tc>
        <w:tc>
          <w:tcPr>
            <w:tcW w:w="4349" w:type="dxa"/>
            <w:tcBorders>
              <w:top w:val="dashed" w:sz="2" w:space="0" w:color="000000"/>
              <w:bottom w:val="dashed" w:sz="2" w:space="0" w:color="000000"/>
            </w:tcBorders>
          </w:tcPr>
          <w:p>
            <w:pPr>
              <w:pStyle w:val="TableParagraph"/>
              <w:spacing w:before="50"/>
              <w:ind w:left="40" w:right="166"/>
              <w:rPr>
                <w:sz w:val="20"/>
              </w:rPr>
            </w:pPr>
            <w:r>
              <w:rPr>
                <w:sz w:val="20"/>
              </w:rPr>
              <w:t>PARA RECONOCER PAGO A FUNCIONARIOS POR CONCEPTO DE ZONAJE CONFORME A LAS DISTINTAS DISPOSICIONES LEGALES REGLAMENTARIAS Y /O RESOLUCIONES DICTADAS POR LOS ORGANOS COMPETENTES SEGUN CORRESPONDA.</w:t>
            </w:r>
          </w:p>
        </w:tc>
        <w:tc>
          <w:tcPr>
            <w:tcW w:w="1339" w:type="dxa"/>
            <w:gridSpan w:val="2"/>
          </w:tcPr>
          <w:p>
            <w:pPr>
              <w:pStyle w:val="TableParagraph"/>
              <w:rPr>
                <w:sz w:val="20"/>
              </w:rPr>
            </w:pPr>
          </w:p>
        </w:tc>
        <w:tc>
          <w:tcPr>
            <w:tcW w:w="1639" w:type="dxa"/>
          </w:tcPr>
          <w:p>
            <w:pPr>
              <w:pStyle w:val="TableParagraph"/>
              <w:spacing w:before="50"/>
              <w:ind w:right="45"/>
              <w:jc w:val="right"/>
              <w:rPr>
                <w:sz w:val="20"/>
              </w:rPr>
            </w:pPr>
            <w:r>
              <w:rPr>
                <w:sz w:val="20"/>
              </w:rPr>
              <w:t>10.000.000,00</w:t>
            </w:r>
          </w:p>
        </w:tc>
      </w:tr>
      <w:tr>
        <w:trPr>
          <w:trHeight w:val="740"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115</w:t>
            </w:r>
          </w:p>
        </w:tc>
        <w:tc>
          <w:tcPr>
            <w:tcW w:w="4349" w:type="dxa"/>
            <w:tcBorders>
              <w:top w:val="dashed" w:sz="2" w:space="0" w:color="000000"/>
            </w:tcBorders>
          </w:tcPr>
          <w:p>
            <w:pPr>
              <w:pStyle w:val="TableParagraph"/>
              <w:spacing w:line="230" w:lineRule="atLeast" w:before="50"/>
              <w:ind w:left="40"/>
              <w:rPr>
                <w:sz w:val="20"/>
              </w:rPr>
            </w:pPr>
            <w:r>
              <w:rPr>
                <w:sz w:val="20"/>
              </w:rPr>
              <w:t>RETRIBUCIÓN POR LA PROHIBICIÓN DEL EJERCICIO PROFESIONAL (LEY No. 5867 DEL 15/12/75 Y SUS REFORMAS)</w:t>
            </w:r>
          </w:p>
        </w:tc>
        <w:tc>
          <w:tcPr>
            <w:tcW w:w="1339" w:type="dxa"/>
            <w:gridSpan w:val="2"/>
          </w:tcPr>
          <w:p>
            <w:pPr>
              <w:pStyle w:val="TableParagraph"/>
              <w:rPr>
                <w:sz w:val="20"/>
              </w:rPr>
            </w:pPr>
          </w:p>
        </w:tc>
        <w:tc>
          <w:tcPr>
            <w:tcW w:w="1639" w:type="dxa"/>
          </w:tcPr>
          <w:p>
            <w:pPr>
              <w:pStyle w:val="TableParagraph"/>
              <w:spacing w:before="50"/>
              <w:ind w:right="45"/>
              <w:jc w:val="right"/>
              <w:rPr>
                <w:sz w:val="20"/>
              </w:rPr>
            </w:pPr>
            <w:r>
              <w:rPr>
                <w:sz w:val="20"/>
              </w:rPr>
              <w:t>30.973.047,00</w:t>
            </w:r>
          </w:p>
        </w:tc>
      </w:tr>
      <w:tr>
        <w:trPr>
          <w:trHeight w:val="356" w:hRule="atLeast"/>
        </w:trPr>
        <w:tc>
          <w:tcPr>
            <w:tcW w:w="790" w:type="dxa"/>
          </w:tcPr>
          <w:p>
            <w:pPr>
              <w:pStyle w:val="TableParagraph"/>
              <w:rPr>
                <w:sz w:val="20"/>
              </w:rPr>
            </w:pPr>
          </w:p>
        </w:tc>
        <w:tc>
          <w:tcPr>
            <w:tcW w:w="7157" w:type="dxa"/>
            <w:gridSpan w:val="5"/>
          </w:tcPr>
          <w:p>
            <w:pPr>
              <w:pStyle w:val="TableParagraph"/>
              <w:spacing w:before="80"/>
              <w:ind w:right="-15"/>
              <w:jc w:val="right"/>
              <w:rPr>
                <w:b/>
                <w:sz w:val="20"/>
              </w:rPr>
            </w:pPr>
            <w:r>
              <w:rPr>
                <w:b/>
                <w:sz w:val="20"/>
              </w:rPr>
              <w:t>Total rebajar Título:</w:t>
            </w:r>
          </w:p>
        </w:tc>
        <w:tc>
          <w:tcPr>
            <w:tcW w:w="1639" w:type="dxa"/>
          </w:tcPr>
          <w:p>
            <w:pPr>
              <w:pStyle w:val="TableParagraph"/>
              <w:spacing w:before="80"/>
              <w:ind w:right="45"/>
              <w:jc w:val="right"/>
              <w:rPr>
                <w:b/>
                <w:sz w:val="20"/>
              </w:rPr>
            </w:pPr>
            <w:r>
              <w:rPr>
                <w:b/>
                <w:sz w:val="20"/>
              </w:rPr>
              <w:t>513.501.379,00</w:t>
            </w:r>
          </w:p>
        </w:tc>
      </w:tr>
      <w:tr>
        <w:trPr>
          <w:trHeight w:val="308" w:hRule="atLeast"/>
        </w:trPr>
        <w:tc>
          <w:tcPr>
            <w:tcW w:w="790" w:type="dxa"/>
          </w:tcPr>
          <w:p>
            <w:pPr>
              <w:pStyle w:val="TableParagraph"/>
              <w:spacing w:before="38"/>
              <w:ind w:left="50"/>
              <w:rPr>
                <w:b/>
                <w:sz w:val="20"/>
              </w:rPr>
            </w:pPr>
            <w:r>
              <w:rPr>
                <w:b/>
                <w:sz w:val="20"/>
              </w:rPr>
              <w:t>Título:</w:t>
            </w:r>
          </w:p>
        </w:tc>
        <w:tc>
          <w:tcPr>
            <w:tcW w:w="7157" w:type="dxa"/>
            <w:gridSpan w:val="5"/>
          </w:tcPr>
          <w:p>
            <w:pPr>
              <w:pStyle w:val="TableParagraph"/>
              <w:spacing w:before="38"/>
              <w:ind w:left="424"/>
              <w:rPr>
                <w:sz w:val="20"/>
              </w:rPr>
            </w:pPr>
            <w:r>
              <w:rPr>
                <w:sz w:val="20"/>
              </w:rPr>
              <w:t>208 MINISTERIO DE ECONOMÍA, INDUSTRIA Y COMERCIO</w:t>
            </w:r>
          </w:p>
        </w:tc>
        <w:tc>
          <w:tcPr>
            <w:tcW w:w="1639" w:type="dxa"/>
          </w:tcPr>
          <w:p>
            <w:pPr>
              <w:pStyle w:val="TableParagraph"/>
              <w:rPr>
                <w:sz w:val="20"/>
              </w:rPr>
            </w:pPr>
          </w:p>
        </w:tc>
      </w:tr>
      <w:tr>
        <w:trPr>
          <w:trHeight w:val="253" w:hRule="atLeast"/>
        </w:trPr>
        <w:tc>
          <w:tcPr>
            <w:tcW w:w="790" w:type="dxa"/>
          </w:tcPr>
          <w:p>
            <w:pPr>
              <w:pStyle w:val="TableParagraph"/>
              <w:rPr>
                <w:sz w:val="18"/>
              </w:rPr>
            </w:pPr>
          </w:p>
        </w:tc>
        <w:tc>
          <w:tcPr>
            <w:tcW w:w="7157" w:type="dxa"/>
            <w:gridSpan w:val="5"/>
          </w:tcPr>
          <w:p>
            <w:pPr>
              <w:pStyle w:val="TableParagraph"/>
              <w:spacing w:line="202" w:lineRule="exact" w:before="31"/>
              <w:ind w:left="39"/>
              <w:rPr>
                <w:sz w:val="20"/>
              </w:rPr>
            </w:pPr>
            <w:r>
              <w:rPr>
                <w:sz w:val="20"/>
              </w:rPr>
              <w:t>TOTAL SALARIO BASE</w:t>
            </w:r>
          </w:p>
        </w:tc>
        <w:tc>
          <w:tcPr>
            <w:tcW w:w="1639" w:type="dxa"/>
          </w:tcPr>
          <w:p>
            <w:pPr>
              <w:pStyle w:val="TableParagraph"/>
              <w:spacing w:line="202" w:lineRule="exact" w:before="31"/>
              <w:ind w:right="45"/>
              <w:jc w:val="right"/>
              <w:rPr>
                <w:sz w:val="20"/>
              </w:rPr>
            </w:pPr>
            <w:r>
              <w:rPr>
                <w:sz w:val="20"/>
              </w:rPr>
              <w:t>5.012.500,00</w:t>
            </w:r>
          </w:p>
        </w:tc>
      </w:tr>
      <w:tr>
        <w:trPr>
          <w:trHeight w:val="330" w:hRule="atLeast"/>
        </w:trPr>
        <w:tc>
          <w:tcPr>
            <w:tcW w:w="790" w:type="dxa"/>
          </w:tcPr>
          <w:p>
            <w:pPr>
              <w:pStyle w:val="TableParagraph"/>
              <w:spacing w:line="218" w:lineRule="exact" w:before="102"/>
              <w:ind w:right="38"/>
              <w:jc w:val="right"/>
              <w:rPr>
                <w:sz w:val="20"/>
              </w:rPr>
            </w:pPr>
            <w:r>
              <w:rPr>
                <w:sz w:val="20"/>
              </w:rPr>
              <w:t>15086</w:t>
            </w:r>
          </w:p>
        </w:tc>
        <w:tc>
          <w:tcPr>
            <w:tcW w:w="927" w:type="dxa"/>
          </w:tcPr>
          <w:p>
            <w:pPr>
              <w:pStyle w:val="TableParagraph"/>
              <w:spacing w:line="218" w:lineRule="exact" w:before="102"/>
              <w:ind w:left="204" w:right="182"/>
              <w:jc w:val="center"/>
              <w:rPr>
                <w:sz w:val="20"/>
              </w:rPr>
            </w:pPr>
            <w:r>
              <w:rPr>
                <w:sz w:val="20"/>
              </w:rPr>
              <w:t>00101</w:t>
            </w:r>
          </w:p>
        </w:tc>
        <w:tc>
          <w:tcPr>
            <w:tcW w:w="542" w:type="dxa"/>
          </w:tcPr>
          <w:p>
            <w:pPr>
              <w:pStyle w:val="TableParagraph"/>
              <w:spacing w:line="218" w:lineRule="exact" w:before="102"/>
              <w:ind w:right="37"/>
              <w:jc w:val="right"/>
              <w:rPr>
                <w:sz w:val="20"/>
              </w:rPr>
            </w:pPr>
            <w:r>
              <w:rPr>
                <w:sz w:val="20"/>
              </w:rPr>
              <w:t>1</w:t>
            </w:r>
          </w:p>
        </w:tc>
        <w:tc>
          <w:tcPr>
            <w:tcW w:w="4349" w:type="dxa"/>
            <w:tcBorders>
              <w:bottom w:val="dashed" w:sz="8" w:space="0" w:color="000000"/>
            </w:tcBorders>
          </w:tcPr>
          <w:p>
            <w:pPr>
              <w:pStyle w:val="TableParagraph"/>
              <w:spacing w:line="218" w:lineRule="exact" w:before="102"/>
              <w:ind w:left="40"/>
              <w:rPr>
                <w:sz w:val="20"/>
              </w:rPr>
            </w:pPr>
            <w:r>
              <w:rPr>
                <w:sz w:val="20"/>
              </w:rPr>
              <w:t>TECNICO DE SERVICIO CIVIL 2 (5.0 meses)</w:t>
            </w:r>
          </w:p>
        </w:tc>
        <w:tc>
          <w:tcPr>
            <w:tcW w:w="227" w:type="dxa"/>
          </w:tcPr>
          <w:p>
            <w:pPr>
              <w:pStyle w:val="TableParagraph"/>
              <w:rPr>
                <w:sz w:val="20"/>
              </w:rPr>
            </w:pPr>
          </w:p>
        </w:tc>
        <w:tc>
          <w:tcPr>
            <w:tcW w:w="1112" w:type="dxa"/>
            <w:tcBorders>
              <w:top w:val="single" w:sz="6" w:space="0" w:color="000000"/>
            </w:tcBorders>
          </w:tcPr>
          <w:p>
            <w:pPr>
              <w:pStyle w:val="TableParagraph"/>
              <w:spacing w:line="218" w:lineRule="exact" w:before="102"/>
              <w:ind w:right="-15"/>
              <w:jc w:val="right"/>
              <w:rPr>
                <w:sz w:val="20"/>
              </w:rPr>
            </w:pPr>
            <w:r>
              <w:rPr>
                <w:sz w:val="20"/>
              </w:rPr>
              <w:t>373.750,00</w:t>
            </w:r>
          </w:p>
        </w:tc>
        <w:tc>
          <w:tcPr>
            <w:tcW w:w="1639" w:type="dxa"/>
          </w:tcPr>
          <w:p>
            <w:pPr>
              <w:pStyle w:val="TableParagraph"/>
              <w:spacing w:line="218" w:lineRule="exact" w:before="102"/>
              <w:ind w:right="45"/>
              <w:jc w:val="right"/>
              <w:rPr>
                <w:sz w:val="20"/>
              </w:rPr>
            </w:pPr>
            <w:r>
              <w:rPr>
                <w:sz w:val="20"/>
              </w:rPr>
              <w:t>1.868.750,00</w:t>
            </w:r>
          </w:p>
        </w:tc>
      </w:tr>
      <w:tr>
        <w:trPr>
          <w:trHeight w:val="281" w:hRule="atLeast"/>
        </w:trPr>
        <w:tc>
          <w:tcPr>
            <w:tcW w:w="790" w:type="dxa"/>
          </w:tcPr>
          <w:p>
            <w:pPr>
              <w:pStyle w:val="TableParagraph"/>
              <w:spacing w:line="218" w:lineRule="exact" w:before="43"/>
              <w:ind w:right="38"/>
              <w:jc w:val="right"/>
              <w:rPr>
                <w:sz w:val="20"/>
              </w:rPr>
            </w:pPr>
            <w:r>
              <w:rPr>
                <w:sz w:val="20"/>
              </w:rPr>
              <w:t>10616</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OFICINISTA DE SERVICIO CIVIL 2 (5.0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330.000,00</w:t>
            </w:r>
          </w:p>
        </w:tc>
        <w:tc>
          <w:tcPr>
            <w:tcW w:w="1639" w:type="dxa"/>
          </w:tcPr>
          <w:p>
            <w:pPr>
              <w:pStyle w:val="TableParagraph"/>
              <w:spacing w:line="218" w:lineRule="exact" w:before="43"/>
              <w:ind w:right="45"/>
              <w:jc w:val="right"/>
              <w:rPr>
                <w:sz w:val="20"/>
              </w:rPr>
            </w:pPr>
            <w:r>
              <w:rPr>
                <w:sz w:val="20"/>
              </w:rPr>
              <w:t>1.650.000,00</w:t>
            </w:r>
          </w:p>
        </w:tc>
      </w:tr>
      <w:tr>
        <w:trPr>
          <w:trHeight w:val="281" w:hRule="atLeast"/>
        </w:trPr>
        <w:tc>
          <w:tcPr>
            <w:tcW w:w="790" w:type="dxa"/>
          </w:tcPr>
          <w:p>
            <w:pPr>
              <w:pStyle w:val="TableParagraph"/>
              <w:spacing w:line="218" w:lineRule="exact" w:before="43"/>
              <w:ind w:right="38"/>
              <w:jc w:val="right"/>
              <w:rPr>
                <w:sz w:val="20"/>
              </w:rPr>
            </w:pPr>
            <w:r>
              <w:rPr>
                <w:sz w:val="20"/>
              </w:rPr>
              <w:t>3215</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CONDUCTOR DE SERVICIO CIVIL 1 (5.0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298.750,00</w:t>
            </w:r>
          </w:p>
        </w:tc>
        <w:tc>
          <w:tcPr>
            <w:tcW w:w="1639" w:type="dxa"/>
          </w:tcPr>
          <w:p>
            <w:pPr>
              <w:pStyle w:val="TableParagraph"/>
              <w:spacing w:line="218" w:lineRule="exact" w:before="43"/>
              <w:ind w:right="45"/>
              <w:jc w:val="right"/>
              <w:rPr>
                <w:sz w:val="20"/>
              </w:rPr>
            </w:pPr>
            <w:r>
              <w:rPr>
                <w:sz w:val="20"/>
              </w:rPr>
              <w:t>1.493.750,00</w:t>
            </w:r>
          </w:p>
        </w:tc>
      </w:tr>
      <w:tr>
        <w:trPr>
          <w:trHeight w:val="527" w:hRule="atLeast"/>
        </w:trPr>
        <w:tc>
          <w:tcPr>
            <w:tcW w:w="790" w:type="dxa"/>
          </w:tcPr>
          <w:p>
            <w:pPr>
              <w:pStyle w:val="TableParagraph"/>
              <w:rPr>
                <w:sz w:val="20"/>
              </w:rPr>
            </w:pP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0" w:right="811"/>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5"/>
              <w:jc w:val="right"/>
              <w:rPr>
                <w:sz w:val="20"/>
              </w:rPr>
            </w:pPr>
            <w:r>
              <w:rPr>
                <w:sz w:val="20"/>
              </w:rPr>
              <w:t>23.345.800,00</w:t>
            </w:r>
          </w:p>
        </w:tc>
      </w:tr>
      <w:tr>
        <w:trPr>
          <w:trHeight w:val="534"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0" w:right="27"/>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3.998.682,00</w:t>
            </w:r>
          </w:p>
        </w:tc>
      </w:tr>
      <w:tr>
        <w:trPr>
          <w:trHeight w:val="740"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115</w:t>
            </w:r>
          </w:p>
        </w:tc>
        <w:tc>
          <w:tcPr>
            <w:tcW w:w="4349" w:type="dxa"/>
            <w:tcBorders>
              <w:top w:val="dashed" w:sz="2" w:space="0" w:color="000000"/>
            </w:tcBorders>
          </w:tcPr>
          <w:p>
            <w:pPr>
              <w:pStyle w:val="TableParagraph"/>
              <w:spacing w:line="230" w:lineRule="atLeast" w:before="50"/>
              <w:ind w:left="40"/>
              <w:rPr>
                <w:sz w:val="20"/>
              </w:rPr>
            </w:pPr>
            <w:r>
              <w:rPr>
                <w:sz w:val="20"/>
              </w:rPr>
              <w:t>RETRIBUCIÓN POR LA PROHIBICIÓN DEL EJERCICIO PROFESIONAL (LEY No. 5867 DEL 15/12/75 Y SUS REFORMAS)</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3.063.812,00</w:t>
            </w:r>
          </w:p>
        </w:tc>
      </w:tr>
    </w:tbl>
    <w:p>
      <w:pPr>
        <w:tabs>
          <w:tab w:pos="1318" w:val="left" w:leader="none"/>
          <w:tab w:pos="8492" w:val="left" w:leader="none"/>
        </w:tabs>
        <w:spacing w:line="328" w:lineRule="auto" w:before="80"/>
        <w:ind w:left="153" w:right="200" w:firstLine="6110"/>
        <w:jc w:val="left"/>
        <w:rPr>
          <w:sz w:val="20"/>
        </w:rPr>
      </w:pPr>
      <w:r>
        <w:rPr>
          <w:b/>
          <w:sz w:val="20"/>
        </w:rPr>
        <w:t>Total rebajar Título:</w:t>
        <w:tab/>
      </w:r>
      <w:r>
        <w:rPr>
          <w:b/>
          <w:spacing w:val="-2"/>
          <w:sz w:val="20"/>
        </w:rPr>
        <w:t>35.420.794,00 </w:t>
      </w:r>
      <w:r>
        <w:rPr>
          <w:b/>
          <w:sz w:val="20"/>
        </w:rPr>
        <w:t>Título:</w:t>
        <w:tab/>
      </w:r>
      <w:r>
        <w:rPr>
          <w:sz w:val="20"/>
        </w:rPr>
        <w:t>209 MINISTERIO DE OBRAS PÚBLICAS Y</w:t>
      </w:r>
      <w:r>
        <w:rPr>
          <w:spacing w:val="-20"/>
          <w:sz w:val="20"/>
        </w:rPr>
        <w:t> </w:t>
      </w:r>
      <w:r>
        <w:rPr>
          <w:sz w:val="20"/>
        </w:rPr>
        <w:t>TRANSPORTES</w:t>
      </w:r>
    </w:p>
    <w:p>
      <w:pPr>
        <w:pStyle w:val="Heading5"/>
        <w:tabs>
          <w:tab w:pos="6940" w:val="left" w:leader="none"/>
          <w:tab w:pos="8097" w:val="left" w:leader="none"/>
        </w:tabs>
        <w:spacing w:line="217" w:lineRule="exact"/>
        <w:ind w:left="933"/>
      </w:pPr>
      <w:r>
        <w:rPr/>
        <w:t>TOTAL SALARIO BASE</w:t>
        <w:tab/>
      </w:r>
      <w:r>
        <w:rPr>
          <w:u w:val="single"/>
        </w:rPr>
        <w:t> </w:t>
        <w:tab/>
      </w:r>
      <w:r>
        <w:rPr/>
        <w:t>1.691.160.186,00</w:t>
      </w:r>
    </w:p>
    <w:p>
      <w:pPr>
        <w:pStyle w:val="BodyText"/>
        <w:spacing w:before="4" w:after="1"/>
        <w:rPr>
          <w:sz w:val="9"/>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42"/>
        <w:gridCol w:w="4349"/>
        <w:gridCol w:w="1559"/>
        <w:gridCol w:w="1419"/>
      </w:tblGrid>
      <w:tr>
        <w:trPr>
          <w:trHeight w:val="468" w:hRule="atLeast"/>
        </w:trPr>
        <w:tc>
          <w:tcPr>
            <w:tcW w:w="682" w:type="dxa"/>
          </w:tcPr>
          <w:p>
            <w:pPr>
              <w:pStyle w:val="TableParagraph"/>
              <w:spacing w:line="221" w:lineRule="exact"/>
              <w:ind w:right="131"/>
              <w:jc w:val="right"/>
              <w:rPr>
                <w:sz w:val="20"/>
              </w:rPr>
            </w:pPr>
            <w:r>
              <w:rPr>
                <w:sz w:val="20"/>
              </w:rPr>
              <w:t>16601</w:t>
            </w:r>
          </w:p>
        </w:tc>
        <w:tc>
          <w:tcPr>
            <w:tcW w:w="934" w:type="dxa"/>
          </w:tcPr>
          <w:p>
            <w:pPr>
              <w:pStyle w:val="TableParagraph"/>
              <w:spacing w:line="221" w:lineRule="exact"/>
              <w:ind w:left="132"/>
              <w:rPr>
                <w:sz w:val="20"/>
              </w:rPr>
            </w:pPr>
            <w:r>
              <w:rPr>
                <w:sz w:val="20"/>
              </w:rPr>
              <w:t>00101</w:t>
            </w:r>
          </w:p>
        </w:tc>
        <w:tc>
          <w:tcPr>
            <w:tcW w:w="442" w:type="dxa"/>
          </w:tcPr>
          <w:p>
            <w:pPr>
              <w:pStyle w:val="TableParagraph"/>
              <w:spacing w:line="221" w:lineRule="exact"/>
              <w:ind w:right="36"/>
              <w:jc w:val="right"/>
              <w:rPr>
                <w:sz w:val="20"/>
              </w:rPr>
            </w:pPr>
            <w:r>
              <w:rPr>
                <w:sz w:val="20"/>
              </w:rPr>
              <w:t>1</w:t>
            </w:r>
          </w:p>
        </w:tc>
        <w:tc>
          <w:tcPr>
            <w:tcW w:w="4349" w:type="dxa"/>
            <w:tcBorders>
              <w:bottom w:val="dashed" w:sz="8" w:space="0" w:color="000000"/>
            </w:tcBorders>
          </w:tcPr>
          <w:p>
            <w:pPr>
              <w:pStyle w:val="TableParagraph"/>
              <w:spacing w:line="221" w:lineRule="exact"/>
              <w:ind w:left="41"/>
              <w:rPr>
                <w:sz w:val="20"/>
              </w:rPr>
            </w:pPr>
            <w:r>
              <w:rPr>
                <w:sz w:val="20"/>
              </w:rPr>
              <w:t>VICEMINISTRO DE GESTION ESTRATEGICA</w:t>
            </w:r>
          </w:p>
          <w:p>
            <w:pPr>
              <w:pStyle w:val="TableParagraph"/>
              <w:spacing w:line="227" w:lineRule="exact"/>
              <w:ind w:left="41"/>
              <w:rPr>
                <w:sz w:val="20"/>
              </w:rPr>
            </w:pPr>
            <w:r>
              <w:rPr>
                <w:sz w:val="20"/>
              </w:rPr>
              <w:t>(6.0 meses) (e)</w:t>
            </w:r>
          </w:p>
        </w:tc>
        <w:tc>
          <w:tcPr>
            <w:tcW w:w="1559" w:type="dxa"/>
          </w:tcPr>
          <w:p>
            <w:pPr>
              <w:pStyle w:val="TableParagraph"/>
              <w:spacing w:line="221" w:lineRule="exact"/>
              <w:ind w:right="214"/>
              <w:jc w:val="right"/>
              <w:rPr>
                <w:sz w:val="20"/>
              </w:rPr>
            </w:pPr>
            <w:r>
              <w:rPr>
                <w:sz w:val="20"/>
              </w:rPr>
              <w:t>1.302.650,00</w:t>
            </w:r>
          </w:p>
        </w:tc>
        <w:tc>
          <w:tcPr>
            <w:tcW w:w="1419" w:type="dxa"/>
          </w:tcPr>
          <w:p>
            <w:pPr>
              <w:pStyle w:val="TableParagraph"/>
              <w:spacing w:line="221" w:lineRule="exact"/>
              <w:ind w:right="44"/>
              <w:jc w:val="right"/>
              <w:rPr>
                <w:sz w:val="20"/>
              </w:rPr>
            </w:pPr>
            <w:r>
              <w:rPr>
                <w:sz w:val="20"/>
              </w:rPr>
              <w:t>7.815.900,00</w:t>
            </w:r>
          </w:p>
        </w:tc>
      </w:tr>
      <w:tr>
        <w:trPr>
          <w:trHeight w:val="519" w:hRule="atLeast"/>
        </w:trPr>
        <w:tc>
          <w:tcPr>
            <w:tcW w:w="682" w:type="dxa"/>
          </w:tcPr>
          <w:p>
            <w:pPr>
              <w:pStyle w:val="TableParagraph"/>
              <w:spacing w:before="43"/>
              <w:ind w:right="131"/>
              <w:jc w:val="right"/>
              <w:rPr>
                <w:sz w:val="20"/>
              </w:rPr>
            </w:pPr>
            <w:r>
              <w:rPr>
                <w:sz w:val="20"/>
              </w:rPr>
              <w:t>5985</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GERENTE SERVICIO CIVIL 1 a 1.186.200,00 Cls</w:t>
            </w:r>
          </w:p>
          <w:p>
            <w:pPr>
              <w:pStyle w:val="TableParagraph"/>
              <w:spacing w:line="227" w:lineRule="exact"/>
              <w:ind w:left="41"/>
              <w:rPr>
                <w:sz w:val="20"/>
              </w:rPr>
            </w:pPr>
            <w:r>
              <w:rPr>
                <w:sz w:val="20"/>
              </w:rPr>
              <w:t>c/u (6.0 meses)</w:t>
            </w:r>
          </w:p>
        </w:tc>
        <w:tc>
          <w:tcPr>
            <w:tcW w:w="1559" w:type="dxa"/>
          </w:tcPr>
          <w:p>
            <w:pPr>
              <w:pStyle w:val="TableParagraph"/>
              <w:spacing w:before="43"/>
              <w:ind w:right="214"/>
              <w:jc w:val="right"/>
              <w:rPr>
                <w:sz w:val="20"/>
              </w:rPr>
            </w:pPr>
            <w:r>
              <w:rPr>
                <w:sz w:val="20"/>
              </w:rPr>
              <w:t>2.372.400,00</w:t>
            </w:r>
          </w:p>
        </w:tc>
        <w:tc>
          <w:tcPr>
            <w:tcW w:w="1419" w:type="dxa"/>
          </w:tcPr>
          <w:p>
            <w:pPr>
              <w:pStyle w:val="TableParagraph"/>
              <w:spacing w:before="43"/>
              <w:ind w:right="44"/>
              <w:jc w:val="right"/>
              <w:rPr>
                <w:sz w:val="20"/>
              </w:rPr>
            </w:pPr>
            <w:r>
              <w:rPr>
                <w:sz w:val="20"/>
              </w:rPr>
              <w:t>14.234.400,00</w:t>
            </w:r>
          </w:p>
        </w:tc>
      </w:tr>
      <w:tr>
        <w:trPr>
          <w:trHeight w:val="281" w:hRule="atLeast"/>
        </w:trPr>
        <w:tc>
          <w:tcPr>
            <w:tcW w:w="682" w:type="dxa"/>
          </w:tcPr>
          <w:p>
            <w:pPr>
              <w:pStyle w:val="TableParagraph"/>
              <w:spacing w:line="218" w:lineRule="exact" w:before="43"/>
              <w:ind w:right="131"/>
              <w:jc w:val="right"/>
              <w:rPr>
                <w:sz w:val="20"/>
              </w:rPr>
            </w:pPr>
            <w:r>
              <w:rPr>
                <w:sz w:val="20"/>
              </w:rPr>
              <w:t>13628</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SUBAUDITOR NIVEL 2 (6.0 meses) (e)</w:t>
            </w:r>
          </w:p>
        </w:tc>
        <w:tc>
          <w:tcPr>
            <w:tcW w:w="1559" w:type="dxa"/>
          </w:tcPr>
          <w:p>
            <w:pPr>
              <w:pStyle w:val="TableParagraph"/>
              <w:spacing w:line="218" w:lineRule="exact" w:before="43"/>
              <w:ind w:right="214"/>
              <w:jc w:val="right"/>
              <w:rPr>
                <w:sz w:val="20"/>
              </w:rPr>
            </w:pPr>
            <w:r>
              <w:rPr>
                <w:sz w:val="20"/>
              </w:rPr>
              <w:t>1.080.850,00</w:t>
            </w:r>
          </w:p>
        </w:tc>
        <w:tc>
          <w:tcPr>
            <w:tcW w:w="1419" w:type="dxa"/>
          </w:tcPr>
          <w:p>
            <w:pPr>
              <w:pStyle w:val="TableParagraph"/>
              <w:spacing w:line="218" w:lineRule="exact" w:before="43"/>
              <w:ind w:right="44"/>
              <w:jc w:val="right"/>
              <w:rPr>
                <w:sz w:val="20"/>
              </w:rPr>
            </w:pPr>
            <w:r>
              <w:rPr>
                <w:sz w:val="20"/>
              </w:rPr>
              <w:t>6.485.100,00</w:t>
            </w:r>
          </w:p>
        </w:tc>
      </w:tr>
      <w:tr>
        <w:trPr>
          <w:trHeight w:val="519" w:hRule="atLeast"/>
        </w:trPr>
        <w:tc>
          <w:tcPr>
            <w:tcW w:w="682" w:type="dxa"/>
          </w:tcPr>
          <w:p>
            <w:pPr>
              <w:pStyle w:val="TableParagraph"/>
              <w:spacing w:before="43"/>
              <w:ind w:right="131"/>
              <w:jc w:val="right"/>
              <w:rPr>
                <w:sz w:val="20"/>
              </w:rPr>
            </w:pPr>
            <w:r>
              <w:rPr>
                <w:sz w:val="20"/>
              </w:rPr>
              <w:t>11734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(4.0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968.950,00</w:t>
            </w:r>
          </w:p>
        </w:tc>
        <w:tc>
          <w:tcPr>
            <w:tcW w:w="1419" w:type="dxa"/>
          </w:tcPr>
          <w:p>
            <w:pPr>
              <w:pStyle w:val="TableParagraph"/>
              <w:spacing w:before="43"/>
              <w:ind w:right="44"/>
              <w:jc w:val="right"/>
              <w:rPr>
                <w:sz w:val="20"/>
              </w:rPr>
            </w:pPr>
            <w:r>
              <w:rPr>
                <w:sz w:val="20"/>
              </w:rPr>
              <w:t>3.875.800,00</w:t>
            </w:r>
          </w:p>
        </w:tc>
      </w:tr>
      <w:tr>
        <w:trPr>
          <w:trHeight w:val="519" w:hRule="atLeast"/>
        </w:trPr>
        <w:tc>
          <w:tcPr>
            <w:tcW w:w="682" w:type="dxa"/>
          </w:tcPr>
          <w:p>
            <w:pPr>
              <w:pStyle w:val="TableParagraph"/>
              <w:spacing w:before="43"/>
              <w:ind w:right="131"/>
              <w:jc w:val="right"/>
              <w:rPr>
                <w:sz w:val="20"/>
              </w:rPr>
            </w:pPr>
            <w:r>
              <w:rPr>
                <w:sz w:val="20"/>
              </w:rPr>
              <w:t>11734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a</w:t>
            </w:r>
          </w:p>
          <w:p>
            <w:pPr>
              <w:pStyle w:val="TableParagraph"/>
              <w:spacing w:line="227" w:lineRule="exact"/>
              <w:ind w:left="41"/>
              <w:rPr>
                <w:sz w:val="20"/>
              </w:rPr>
            </w:pPr>
            <w:r>
              <w:rPr>
                <w:sz w:val="20"/>
              </w:rPr>
              <w:t>968.950,00 Cls c/u (6.0 meses)</w:t>
            </w:r>
          </w:p>
        </w:tc>
        <w:tc>
          <w:tcPr>
            <w:tcW w:w="1559" w:type="dxa"/>
          </w:tcPr>
          <w:p>
            <w:pPr>
              <w:pStyle w:val="TableParagraph"/>
              <w:spacing w:before="43"/>
              <w:ind w:right="214"/>
              <w:jc w:val="right"/>
              <w:rPr>
                <w:sz w:val="20"/>
              </w:rPr>
            </w:pPr>
            <w:r>
              <w:rPr>
                <w:sz w:val="20"/>
              </w:rPr>
              <w:t>3.875.800,00</w:t>
            </w:r>
          </w:p>
        </w:tc>
        <w:tc>
          <w:tcPr>
            <w:tcW w:w="1419" w:type="dxa"/>
          </w:tcPr>
          <w:p>
            <w:pPr>
              <w:pStyle w:val="TableParagraph"/>
              <w:spacing w:before="43"/>
              <w:ind w:right="44"/>
              <w:jc w:val="right"/>
              <w:rPr>
                <w:sz w:val="20"/>
              </w:rPr>
            </w:pPr>
            <w:r>
              <w:rPr>
                <w:sz w:val="20"/>
              </w:rPr>
              <w:t>23.254.800,00</w:t>
            </w:r>
          </w:p>
        </w:tc>
      </w:tr>
      <w:tr>
        <w:trPr>
          <w:trHeight w:val="519" w:hRule="atLeast"/>
        </w:trPr>
        <w:tc>
          <w:tcPr>
            <w:tcW w:w="682" w:type="dxa"/>
          </w:tcPr>
          <w:p>
            <w:pPr>
              <w:pStyle w:val="TableParagraph"/>
              <w:spacing w:before="43"/>
              <w:ind w:right="131"/>
              <w:jc w:val="right"/>
              <w:rPr>
                <w:sz w:val="20"/>
              </w:rPr>
            </w:pPr>
            <w:r>
              <w:rPr>
                <w:sz w:val="20"/>
              </w:rPr>
              <w:t>9153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MEDICO ASISTENTE GENERAL -G-1 (4.0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914.658,00</w:t>
            </w:r>
          </w:p>
        </w:tc>
        <w:tc>
          <w:tcPr>
            <w:tcW w:w="1419" w:type="dxa"/>
          </w:tcPr>
          <w:p>
            <w:pPr>
              <w:pStyle w:val="TableParagraph"/>
              <w:spacing w:before="43"/>
              <w:ind w:right="44"/>
              <w:jc w:val="right"/>
              <w:rPr>
                <w:sz w:val="20"/>
              </w:rPr>
            </w:pPr>
            <w:r>
              <w:rPr>
                <w:sz w:val="20"/>
              </w:rPr>
              <w:t>3.658.632,00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(4.0 meses)</w:t>
            </w:r>
          </w:p>
        </w:tc>
        <w:tc>
          <w:tcPr>
            <w:tcW w:w="1559" w:type="dxa"/>
          </w:tcPr>
          <w:p>
            <w:pPr>
              <w:pStyle w:val="TableParagraph"/>
              <w:spacing w:before="43"/>
              <w:ind w:right="214"/>
              <w:jc w:val="right"/>
              <w:rPr>
                <w:sz w:val="20"/>
              </w:rPr>
            </w:pPr>
            <w:r>
              <w:rPr>
                <w:sz w:val="20"/>
              </w:rPr>
              <w:t>2.663.700,00</w:t>
            </w:r>
          </w:p>
        </w:tc>
        <w:tc>
          <w:tcPr>
            <w:tcW w:w="1419" w:type="dxa"/>
          </w:tcPr>
          <w:p>
            <w:pPr>
              <w:pStyle w:val="TableParagraph"/>
              <w:spacing w:before="43"/>
              <w:ind w:right="44"/>
              <w:jc w:val="right"/>
              <w:rPr>
                <w:sz w:val="20"/>
              </w:rPr>
            </w:pPr>
            <w:r>
              <w:rPr>
                <w:sz w:val="20"/>
              </w:rPr>
              <w:t>10.654.800,00</w:t>
            </w:r>
          </w:p>
        </w:tc>
      </w:tr>
      <w:tr>
        <w:trPr>
          <w:trHeight w:val="519" w:hRule="atLeast"/>
        </w:trPr>
        <w:tc>
          <w:tcPr>
            <w:tcW w:w="682" w:type="dxa"/>
          </w:tcPr>
          <w:p>
            <w:pPr>
              <w:pStyle w:val="TableParagraph"/>
              <w:spacing w:before="43"/>
              <w:ind w:right="131"/>
              <w:jc w:val="right"/>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(6.0 meses)</w:t>
            </w:r>
          </w:p>
        </w:tc>
        <w:tc>
          <w:tcPr>
            <w:tcW w:w="1559" w:type="dxa"/>
          </w:tcPr>
          <w:p>
            <w:pPr>
              <w:pStyle w:val="TableParagraph"/>
              <w:spacing w:before="43"/>
              <w:ind w:right="214"/>
              <w:jc w:val="right"/>
              <w:rPr>
                <w:sz w:val="20"/>
              </w:rPr>
            </w:pPr>
            <w:r>
              <w:rPr>
                <w:sz w:val="20"/>
              </w:rPr>
              <w:t>3.551.600,00</w:t>
            </w:r>
          </w:p>
        </w:tc>
        <w:tc>
          <w:tcPr>
            <w:tcW w:w="1419" w:type="dxa"/>
          </w:tcPr>
          <w:p>
            <w:pPr>
              <w:pStyle w:val="TableParagraph"/>
              <w:spacing w:before="43"/>
              <w:ind w:right="44"/>
              <w:jc w:val="right"/>
              <w:rPr>
                <w:sz w:val="20"/>
              </w:rPr>
            </w:pPr>
            <w:r>
              <w:rPr>
                <w:sz w:val="20"/>
              </w:rPr>
              <w:t>21.309.600,00</w:t>
            </w:r>
          </w:p>
        </w:tc>
      </w:tr>
      <w:tr>
        <w:trPr>
          <w:trHeight w:val="281" w:hRule="atLeast"/>
        </w:trPr>
        <w:tc>
          <w:tcPr>
            <w:tcW w:w="682" w:type="dxa"/>
          </w:tcPr>
          <w:p>
            <w:pPr>
              <w:pStyle w:val="TableParagraph"/>
              <w:spacing w:line="218" w:lineRule="exact" w:before="43"/>
              <w:ind w:right="131"/>
              <w:jc w:val="right"/>
              <w:rPr>
                <w:sz w:val="20"/>
              </w:rPr>
            </w:pPr>
            <w:r>
              <w:rPr>
                <w:sz w:val="20"/>
              </w:rPr>
              <w:t>12352</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PSICOLOGO CLINICO 1 (6.0 meses)</w:t>
            </w:r>
          </w:p>
        </w:tc>
        <w:tc>
          <w:tcPr>
            <w:tcW w:w="1559" w:type="dxa"/>
          </w:tcPr>
          <w:p>
            <w:pPr>
              <w:pStyle w:val="TableParagraph"/>
              <w:spacing w:line="218" w:lineRule="exact" w:before="43"/>
              <w:ind w:right="214"/>
              <w:jc w:val="right"/>
              <w:rPr>
                <w:sz w:val="20"/>
              </w:rPr>
            </w:pPr>
            <w:r>
              <w:rPr>
                <w:sz w:val="20"/>
              </w:rPr>
              <w:t>843.534,00</w:t>
            </w:r>
          </w:p>
        </w:tc>
        <w:tc>
          <w:tcPr>
            <w:tcW w:w="1419" w:type="dxa"/>
          </w:tcPr>
          <w:p>
            <w:pPr>
              <w:pStyle w:val="TableParagraph"/>
              <w:spacing w:line="218" w:lineRule="exact" w:before="43"/>
              <w:ind w:right="44"/>
              <w:jc w:val="right"/>
              <w:rPr>
                <w:sz w:val="20"/>
              </w:rPr>
            </w:pPr>
            <w:r>
              <w:rPr>
                <w:sz w:val="20"/>
              </w:rPr>
              <w:t>5.061.204,00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11732</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PROFESIONAL JEFE DE SERVICIO CIVIL 1 (4.0</w:t>
            </w:r>
          </w:p>
          <w:p>
            <w:pPr>
              <w:pStyle w:val="TableParagraph"/>
              <w:spacing w:line="227" w:lineRule="exact"/>
              <w:ind w:left="38"/>
              <w:rPr>
                <w:sz w:val="20"/>
              </w:rPr>
            </w:pPr>
            <w:r>
              <w:rPr>
                <w:sz w:val="20"/>
              </w:rPr>
              <w:t>meses)</w:t>
            </w:r>
          </w:p>
        </w:tc>
        <w:tc>
          <w:tcPr>
            <w:tcW w:w="1510" w:type="dxa"/>
          </w:tcPr>
          <w:p>
            <w:pPr>
              <w:pStyle w:val="TableParagraph"/>
              <w:spacing w:before="31"/>
              <w:ind w:right="170"/>
              <w:jc w:val="right"/>
              <w:rPr>
                <w:sz w:val="20"/>
              </w:rPr>
            </w:pPr>
            <w:r>
              <w:rPr>
                <w:sz w:val="20"/>
              </w:rPr>
              <w:t>835.450,00</w:t>
            </w:r>
          </w:p>
        </w:tc>
        <w:tc>
          <w:tcPr>
            <w:tcW w:w="1470" w:type="dxa"/>
          </w:tcPr>
          <w:p>
            <w:pPr>
              <w:pStyle w:val="TableParagraph"/>
              <w:spacing w:before="31"/>
              <w:ind w:right="50"/>
              <w:jc w:val="right"/>
              <w:rPr>
                <w:sz w:val="20"/>
              </w:rPr>
            </w:pPr>
            <w:r>
              <w:rPr>
                <w:sz w:val="20"/>
              </w:rPr>
              <w:t>3.341.800,00</w:t>
            </w:r>
          </w:p>
        </w:tc>
      </w:tr>
      <w:tr>
        <w:trPr>
          <w:trHeight w:val="519" w:hRule="atLeast"/>
        </w:trPr>
        <w:tc>
          <w:tcPr>
            <w:tcW w:w="770" w:type="dxa"/>
          </w:tcPr>
          <w:p>
            <w:pPr>
              <w:pStyle w:val="TableParagraph"/>
              <w:spacing w:before="43"/>
              <w:ind w:right="62"/>
              <w:jc w:val="right"/>
              <w:rPr>
                <w:sz w:val="20"/>
              </w:rPr>
            </w:pPr>
            <w:r>
              <w:rPr>
                <w:sz w:val="20"/>
              </w:rPr>
              <w:t>11732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JEFE DE SERVICIO CIVIL 1 a</w:t>
            </w:r>
          </w:p>
          <w:p>
            <w:pPr>
              <w:pStyle w:val="TableParagraph"/>
              <w:spacing w:line="227" w:lineRule="exact"/>
              <w:ind w:left="38"/>
              <w:rPr>
                <w:sz w:val="20"/>
              </w:rPr>
            </w:pPr>
            <w:r>
              <w:rPr>
                <w:sz w:val="20"/>
              </w:rPr>
              <w:t>835.450,00 Cls c/u (6.0 meses)</w:t>
            </w:r>
          </w:p>
        </w:tc>
        <w:tc>
          <w:tcPr>
            <w:tcW w:w="1510" w:type="dxa"/>
          </w:tcPr>
          <w:p>
            <w:pPr>
              <w:pStyle w:val="TableParagraph"/>
              <w:spacing w:before="43"/>
              <w:ind w:right="170"/>
              <w:jc w:val="right"/>
              <w:rPr>
                <w:sz w:val="20"/>
              </w:rPr>
            </w:pPr>
            <w:r>
              <w:rPr>
                <w:sz w:val="20"/>
              </w:rPr>
              <w:t>6.683.600,00</w:t>
            </w:r>
          </w:p>
        </w:tc>
        <w:tc>
          <w:tcPr>
            <w:tcW w:w="1470" w:type="dxa"/>
          </w:tcPr>
          <w:p>
            <w:pPr>
              <w:pStyle w:val="TableParagraph"/>
              <w:spacing w:before="43"/>
              <w:ind w:right="50"/>
              <w:jc w:val="right"/>
              <w:rPr>
                <w:sz w:val="20"/>
              </w:rPr>
            </w:pPr>
            <w:r>
              <w:rPr>
                <w:sz w:val="20"/>
              </w:rPr>
              <w:t>40.101.600,00</w:t>
            </w:r>
          </w:p>
        </w:tc>
      </w:tr>
      <w:tr>
        <w:trPr>
          <w:trHeight w:val="519" w:hRule="atLeast"/>
        </w:trPr>
        <w:tc>
          <w:tcPr>
            <w:tcW w:w="770" w:type="dxa"/>
          </w:tcPr>
          <w:p>
            <w:pPr>
              <w:pStyle w:val="TableParagraph"/>
              <w:spacing w:before="43"/>
              <w:ind w:right="62"/>
              <w:jc w:val="right"/>
              <w:rPr>
                <w:sz w:val="20"/>
              </w:rPr>
            </w:pPr>
            <w:r>
              <w:rPr>
                <w:sz w:val="20"/>
              </w:rPr>
              <w:t>5617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ESTADISTICO DE SERVICIO CIVIL 3 (6.0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759.950,00</w:t>
            </w:r>
          </w:p>
        </w:tc>
        <w:tc>
          <w:tcPr>
            <w:tcW w:w="1470" w:type="dxa"/>
          </w:tcPr>
          <w:p>
            <w:pPr>
              <w:pStyle w:val="TableParagraph"/>
              <w:spacing w:before="43"/>
              <w:ind w:right="50"/>
              <w:jc w:val="right"/>
              <w:rPr>
                <w:sz w:val="20"/>
              </w:rPr>
            </w:pPr>
            <w:r>
              <w:rPr>
                <w:sz w:val="20"/>
              </w:rPr>
              <w:t>4.559.700,00</w:t>
            </w:r>
          </w:p>
        </w:tc>
      </w:tr>
      <w:tr>
        <w:trPr>
          <w:trHeight w:val="281" w:hRule="atLeast"/>
        </w:trPr>
        <w:tc>
          <w:tcPr>
            <w:tcW w:w="770" w:type="dxa"/>
          </w:tcPr>
          <w:p>
            <w:pPr>
              <w:pStyle w:val="TableParagraph"/>
              <w:spacing w:line="218" w:lineRule="exact" w:before="43"/>
              <w:ind w:right="62"/>
              <w:jc w:val="right"/>
              <w:rPr>
                <w:sz w:val="20"/>
              </w:rPr>
            </w:pPr>
            <w:r>
              <w:rPr>
                <w:sz w:val="20"/>
              </w:rPr>
              <w:t>11462</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EN INFORMATICA 3 (6.0 meses)</w:t>
            </w:r>
          </w:p>
        </w:tc>
        <w:tc>
          <w:tcPr>
            <w:tcW w:w="1510" w:type="dxa"/>
          </w:tcPr>
          <w:p>
            <w:pPr>
              <w:pStyle w:val="TableParagraph"/>
              <w:spacing w:line="218" w:lineRule="exact" w:before="43"/>
              <w:ind w:right="170"/>
              <w:jc w:val="right"/>
              <w:rPr>
                <w:sz w:val="20"/>
              </w:rPr>
            </w:pPr>
            <w:r>
              <w:rPr>
                <w:sz w:val="20"/>
              </w:rPr>
              <w:t>759.950,00</w:t>
            </w:r>
          </w:p>
        </w:tc>
        <w:tc>
          <w:tcPr>
            <w:tcW w:w="1470" w:type="dxa"/>
          </w:tcPr>
          <w:p>
            <w:pPr>
              <w:pStyle w:val="TableParagraph"/>
              <w:spacing w:line="218" w:lineRule="exact" w:before="43"/>
              <w:ind w:right="50"/>
              <w:jc w:val="right"/>
              <w:rPr>
                <w:sz w:val="20"/>
              </w:rPr>
            </w:pPr>
            <w:r>
              <w:rPr>
                <w:sz w:val="20"/>
              </w:rPr>
              <w:t>4.559.700,00</w:t>
            </w:r>
          </w:p>
        </w:tc>
      </w:tr>
      <w:tr>
        <w:trPr>
          <w:trHeight w:val="519" w:hRule="atLeast"/>
        </w:trPr>
        <w:tc>
          <w:tcPr>
            <w:tcW w:w="770" w:type="dxa"/>
          </w:tcPr>
          <w:p>
            <w:pPr>
              <w:pStyle w:val="TableParagraph"/>
              <w:spacing w:before="43"/>
              <w:ind w:right="62"/>
              <w:jc w:val="right"/>
              <w:rPr>
                <w:sz w:val="20"/>
              </w:rPr>
            </w:pPr>
            <w:r>
              <w:rPr>
                <w:sz w:val="20"/>
              </w:rPr>
              <w:t>11731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(3.0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759.950,00</w:t>
            </w:r>
          </w:p>
        </w:tc>
        <w:tc>
          <w:tcPr>
            <w:tcW w:w="1470" w:type="dxa"/>
          </w:tcPr>
          <w:p>
            <w:pPr>
              <w:pStyle w:val="TableParagraph"/>
              <w:spacing w:before="43"/>
              <w:ind w:right="50"/>
              <w:jc w:val="right"/>
              <w:rPr>
                <w:sz w:val="20"/>
              </w:rPr>
            </w:pPr>
            <w:r>
              <w:rPr>
                <w:sz w:val="20"/>
              </w:rPr>
              <w:t>2.279.850,00</w:t>
            </w:r>
          </w:p>
        </w:tc>
      </w:tr>
      <w:tr>
        <w:trPr>
          <w:trHeight w:val="519" w:hRule="atLeast"/>
        </w:trPr>
        <w:tc>
          <w:tcPr>
            <w:tcW w:w="770" w:type="dxa"/>
          </w:tcPr>
          <w:p>
            <w:pPr>
              <w:pStyle w:val="TableParagraph"/>
              <w:spacing w:before="43"/>
              <w:ind w:right="62"/>
              <w:jc w:val="right"/>
              <w:rPr>
                <w:sz w:val="20"/>
              </w:rPr>
            </w:pPr>
            <w:r>
              <w:rPr>
                <w:sz w:val="20"/>
              </w:rPr>
              <w:t>11731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a</w:t>
            </w:r>
          </w:p>
          <w:p>
            <w:pPr>
              <w:pStyle w:val="TableParagraph"/>
              <w:spacing w:line="227" w:lineRule="exact"/>
              <w:ind w:left="38"/>
              <w:rPr>
                <w:sz w:val="20"/>
              </w:rPr>
            </w:pPr>
            <w:r>
              <w:rPr>
                <w:sz w:val="20"/>
              </w:rPr>
              <w:t>759.950,00 Cls c/u (4.0 meses)</w:t>
            </w:r>
          </w:p>
        </w:tc>
        <w:tc>
          <w:tcPr>
            <w:tcW w:w="1510" w:type="dxa"/>
          </w:tcPr>
          <w:p>
            <w:pPr>
              <w:pStyle w:val="TableParagraph"/>
              <w:spacing w:before="43"/>
              <w:ind w:right="170"/>
              <w:jc w:val="right"/>
              <w:rPr>
                <w:sz w:val="20"/>
              </w:rPr>
            </w:pPr>
            <w:r>
              <w:rPr>
                <w:sz w:val="20"/>
              </w:rPr>
              <w:t>5.319.650,00</w:t>
            </w:r>
          </w:p>
        </w:tc>
        <w:tc>
          <w:tcPr>
            <w:tcW w:w="1470" w:type="dxa"/>
          </w:tcPr>
          <w:p>
            <w:pPr>
              <w:pStyle w:val="TableParagraph"/>
              <w:spacing w:before="43"/>
              <w:ind w:right="50"/>
              <w:jc w:val="right"/>
              <w:rPr>
                <w:sz w:val="20"/>
              </w:rPr>
            </w:pPr>
            <w:r>
              <w:rPr>
                <w:sz w:val="20"/>
              </w:rPr>
              <w:t>21.278.600,00</w:t>
            </w:r>
          </w:p>
        </w:tc>
      </w:tr>
      <w:tr>
        <w:trPr>
          <w:trHeight w:val="519" w:hRule="atLeast"/>
        </w:trPr>
        <w:tc>
          <w:tcPr>
            <w:tcW w:w="770" w:type="dxa"/>
          </w:tcPr>
          <w:p>
            <w:pPr>
              <w:pStyle w:val="TableParagraph"/>
              <w:spacing w:before="43"/>
              <w:ind w:right="62"/>
              <w:jc w:val="right"/>
              <w:rPr>
                <w:sz w:val="20"/>
              </w:rPr>
            </w:pPr>
            <w:r>
              <w:rPr>
                <w:sz w:val="20"/>
              </w:rPr>
              <w:t>11731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a</w:t>
            </w:r>
          </w:p>
          <w:p>
            <w:pPr>
              <w:pStyle w:val="TableParagraph"/>
              <w:spacing w:line="227" w:lineRule="exact"/>
              <w:ind w:left="38"/>
              <w:rPr>
                <w:sz w:val="20"/>
              </w:rPr>
            </w:pPr>
            <w:r>
              <w:rPr>
                <w:sz w:val="20"/>
              </w:rPr>
              <w:t>759.950,00 Cls c/u (6.0 meses)</w:t>
            </w:r>
          </w:p>
        </w:tc>
        <w:tc>
          <w:tcPr>
            <w:tcW w:w="1510" w:type="dxa"/>
          </w:tcPr>
          <w:p>
            <w:pPr>
              <w:pStyle w:val="TableParagraph"/>
              <w:spacing w:before="43"/>
              <w:ind w:right="170"/>
              <w:jc w:val="right"/>
              <w:rPr>
                <w:sz w:val="20"/>
              </w:rPr>
            </w:pPr>
            <w:r>
              <w:rPr>
                <w:sz w:val="20"/>
              </w:rPr>
              <w:t>10.639.300,00</w:t>
            </w:r>
          </w:p>
        </w:tc>
        <w:tc>
          <w:tcPr>
            <w:tcW w:w="1470" w:type="dxa"/>
          </w:tcPr>
          <w:p>
            <w:pPr>
              <w:pStyle w:val="TableParagraph"/>
              <w:spacing w:before="43"/>
              <w:ind w:right="50"/>
              <w:jc w:val="right"/>
              <w:rPr>
                <w:sz w:val="20"/>
              </w:rPr>
            </w:pPr>
            <w:r>
              <w:rPr>
                <w:sz w:val="20"/>
              </w:rPr>
              <w:t>63.835.800,00</w:t>
            </w:r>
          </w:p>
        </w:tc>
      </w:tr>
      <w:tr>
        <w:trPr>
          <w:trHeight w:val="519" w:hRule="atLeast"/>
        </w:trPr>
        <w:tc>
          <w:tcPr>
            <w:tcW w:w="770" w:type="dxa"/>
          </w:tcPr>
          <w:p>
            <w:pPr>
              <w:pStyle w:val="TableParagraph"/>
              <w:spacing w:before="43"/>
              <w:ind w:right="62"/>
              <w:jc w:val="right"/>
              <w:rPr>
                <w:sz w:val="20"/>
              </w:rPr>
            </w:pPr>
            <w:r>
              <w:rPr>
                <w:sz w:val="20"/>
              </w:rPr>
              <w:t>11461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2 a</w:t>
            </w:r>
          </w:p>
          <w:p>
            <w:pPr>
              <w:pStyle w:val="TableParagraph"/>
              <w:spacing w:line="227" w:lineRule="exact"/>
              <w:ind w:left="38"/>
              <w:rPr>
                <w:sz w:val="20"/>
              </w:rPr>
            </w:pPr>
            <w:r>
              <w:rPr>
                <w:sz w:val="20"/>
              </w:rPr>
              <w:t>699.500,00 Cls c/u (6.0 meses)</w:t>
            </w:r>
          </w:p>
        </w:tc>
        <w:tc>
          <w:tcPr>
            <w:tcW w:w="1510" w:type="dxa"/>
          </w:tcPr>
          <w:p>
            <w:pPr>
              <w:pStyle w:val="TableParagraph"/>
              <w:spacing w:before="43"/>
              <w:ind w:right="170"/>
              <w:jc w:val="right"/>
              <w:rPr>
                <w:sz w:val="20"/>
              </w:rPr>
            </w:pPr>
            <w:r>
              <w:rPr>
                <w:sz w:val="20"/>
              </w:rPr>
              <w:t>1.399.000,00</w:t>
            </w:r>
          </w:p>
        </w:tc>
        <w:tc>
          <w:tcPr>
            <w:tcW w:w="1470" w:type="dxa"/>
          </w:tcPr>
          <w:p>
            <w:pPr>
              <w:pStyle w:val="TableParagraph"/>
              <w:spacing w:before="43"/>
              <w:ind w:right="50"/>
              <w:jc w:val="right"/>
              <w:rPr>
                <w:sz w:val="20"/>
              </w:rPr>
            </w:pPr>
            <w:r>
              <w:rPr>
                <w:sz w:val="20"/>
              </w:rPr>
              <w:t>8.394.000,00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(4.0 meses)</w:t>
            </w:r>
          </w:p>
        </w:tc>
        <w:tc>
          <w:tcPr>
            <w:tcW w:w="1510" w:type="dxa"/>
          </w:tcPr>
          <w:p>
            <w:pPr>
              <w:pStyle w:val="TableParagraph"/>
              <w:spacing w:before="43"/>
              <w:ind w:right="170"/>
              <w:jc w:val="right"/>
              <w:rPr>
                <w:sz w:val="20"/>
              </w:rPr>
            </w:pPr>
            <w:r>
              <w:rPr>
                <w:sz w:val="20"/>
              </w:rPr>
              <w:t>7.694.500,00</w:t>
            </w:r>
          </w:p>
        </w:tc>
        <w:tc>
          <w:tcPr>
            <w:tcW w:w="1470" w:type="dxa"/>
          </w:tcPr>
          <w:p>
            <w:pPr>
              <w:pStyle w:val="TableParagraph"/>
              <w:spacing w:before="43"/>
              <w:ind w:right="50"/>
              <w:jc w:val="right"/>
              <w:rPr>
                <w:sz w:val="20"/>
              </w:rPr>
            </w:pPr>
            <w:r>
              <w:rPr>
                <w:sz w:val="20"/>
              </w:rPr>
              <w:t>30.778.000,00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(6.0 meses)</w:t>
            </w:r>
          </w:p>
        </w:tc>
        <w:tc>
          <w:tcPr>
            <w:tcW w:w="1510" w:type="dxa"/>
          </w:tcPr>
          <w:p>
            <w:pPr>
              <w:pStyle w:val="TableParagraph"/>
              <w:spacing w:before="43"/>
              <w:ind w:right="170"/>
              <w:jc w:val="right"/>
              <w:rPr>
                <w:sz w:val="20"/>
              </w:rPr>
            </w:pPr>
            <w:r>
              <w:rPr>
                <w:sz w:val="20"/>
              </w:rPr>
              <w:t>19.586.000,00</w:t>
            </w:r>
          </w:p>
        </w:tc>
        <w:tc>
          <w:tcPr>
            <w:tcW w:w="1470" w:type="dxa"/>
          </w:tcPr>
          <w:p>
            <w:pPr>
              <w:pStyle w:val="TableParagraph"/>
              <w:spacing w:before="43"/>
              <w:ind w:right="50"/>
              <w:jc w:val="right"/>
              <w:rPr>
                <w:sz w:val="20"/>
              </w:rPr>
            </w:pPr>
            <w:r>
              <w:rPr>
                <w:sz w:val="20"/>
              </w:rPr>
              <w:t>117.516.000,00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(3.0 meses)</w:t>
            </w:r>
          </w:p>
        </w:tc>
        <w:tc>
          <w:tcPr>
            <w:tcW w:w="1510" w:type="dxa"/>
          </w:tcPr>
          <w:p>
            <w:pPr>
              <w:pStyle w:val="TableParagraph"/>
              <w:spacing w:before="43"/>
              <w:ind w:right="170"/>
              <w:jc w:val="right"/>
              <w:rPr>
                <w:sz w:val="20"/>
              </w:rPr>
            </w:pPr>
            <w:r>
              <w:rPr>
                <w:sz w:val="20"/>
              </w:rPr>
              <w:t>1.235.300,00</w:t>
            </w:r>
          </w:p>
        </w:tc>
        <w:tc>
          <w:tcPr>
            <w:tcW w:w="1470" w:type="dxa"/>
          </w:tcPr>
          <w:p>
            <w:pPr>
              <w:pStyle w:val="TableParagraph"/>
              <w:spacing w:before="43"/>
              <w:ind w:right="50"/>
              <w:jc w:val="right"/>
              <w:rPr>
                <w:sz w:val="20"/>
              </w:rPr>
            </w:pPr>
            <w:r>
              <w:rPr>
                <w:sz w:val="20"/>
              </w:rPr>
              <w:t>3.705.900,00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(4.0 meses)</w:t>
            </w:r>
          </w:p>
        </w:tc>
        <w:tc>
          <w:tcPr>
            <w:tcW w:w="1510" w:type="dxa"/>
          </w:tcPr>
          <w:p>
            <w:pPr>
              <w:pStyle w:val="TableParagraph"/>
              <w:spacing w:before="43"/>
              <w:ind w:right="170"/>
              <w:jc w:val="right"/>
              <w:rPr>
                <w:sz w:val="20"/>
              </w:rPr>
            </w:pPr>
            <w:r>
              <w:rPr>
                <w:sz w:val="20"/>
              </w:rPr>
              <w:t>9.882.400,00</w:t>
            </w:r>
          </w:p>
        </w:tc>
        <w:tc>
          <w:tcPr>
            <w:tcW w:w="1470" w:type="dxa"/>
          </w:tcPr>
          <w:p>
            <w:pPr>
              <w:pStyle w:val="TableParagraph"/>
              <w:spacing w:before="43"/>
              <w:ind w:right="50"/>
              <w:jc w:val="right"/>
              <w:rPr>
                <w:sz w:val="20"/>
              </w:rPr>
            </w:pPr>
            <w:r>
              <w:rPr>
                <w:sz w:val="20"/>
              </w:rPr>
              <w:t>39.529.600,00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10" w:type="dxa"/>
          </w:tcPr>
          <w:p>
            <w:pPr>
              <w:pStyle w:val="TableParagraph"/>
              <w:spacing w:before="43"/>
              <w:ind w:right="170"/>
              <w:jc w:val="right"/>
              <w:rPr>
                <w:sz w:val="20"/>
              </w:rPr>
            </w:pPr>
            <w:r>
              <w:rPr>
                <w:sz w:val="20"/>
              </w:rPr>
              <w:t>6.176.500,00</w:t>
            </w:r>
          </w:p>
        </w:tc>
        <w:tc>
          <w:tcPr>
            <w:tcW w:w="1470" w:type="dxa"/>
          </w:tcPr>
          <w:p>
            <w:pPr>
              <w:pStyle w:val="TableParagraph"/>
              <w:spacing w:before="43"/>
              <w:ind w:right="50"/>
              <w:jc w:val="right"/>
              <w:rPr>
                <w:sz w:val="20"/>
              </w:rPr>
            </w:pPr>
            <w:r>
              <w:rPr>
                <w:sz w:val="20"/>
              </w:rPr>
              <w:t>37.059.000,00</w:t>
            </w:r>
          </w:p>
        </w:tc>
      </w:tr>
      <w:tr>
        <w:trPr>
          <w:trHeight w:val="519" w:hRule="atLeast"/>
        </w:trPr>
        <w:tc>
          <w:tcPr>
            <w:tcW w:w="770" w:type="dxa"/>
          </w:tcPr>
          <w:p>
            <w:pPr>
              <w:pStyle w:val="TableParagraph"/>
              <w:spacing w:before="43"/>
              <w:ind w:right="62"/>
              <w:jc w:val="right"/>
              <w:rPr>
                <w:sz w:val="20"/>
              </w:rPr>
            </w:pPr>
            <w:r>
              <w:rPr>
                <w:sz w:val="20"/>
              </w:rPr>
              <w:t>11457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B (6.0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583.900,00</w:t>
            </w:r>
          </w:p>
        </w:tc>
        <w:tc>
          <w:tcPr>
            <w:tcW w:w="1470" w:type="dxa"/>
          </w:tcPr>
          <w:p>
            <w:pPr>
              <w:pStyle w:val="TableParagraph"/>
              <w:spacing w:before="43"/>
              <w:ind w:right="50"/>
              <w:jc w:val="right"/>
              <w:rPr>
                <w:sz w:val="20"/>
              </w:rPr>
            </w:pPr>
            <w:r>
              <w:rPr>
                <w:sz w:val="20"/>
              </w:rPr>
              <w:t>3.503.400,00</w:t>
            </w:r>
          </w:p>
        </w:tc>
      </w:tr>
      <w:tr>
        <w:trPr>
          <w:trHeight w:val="281" w:hRule="atLeast"/>
        </w:trPr>
        <w:tc>
          <w:tcPr>
            <w:tcW w:w="770" w:type="dxa"/>
          </w:tcPr>
          <w:p>
            <w:pPr>
              <w:pStyle w:val="TableParagraph"/>
              <w:spacing w:line="218" w:lineRule="exact" w:before="43"/>
              <w:ind w:right="62"/>
              <w:jc w:val="right"/>
              <w:rPr>
                <w:sz w:val="20"/>
              </w:rPr>
            </w:pPr>
            <w:r>
              <w:rPr>
                <w:sz w:val="20"/>
              </w:rPr>
              <w:t>11187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POLICIA DE TRANSITO JEFE 3 (6.0 meses) (e)</w:t>
            </w:r>
          </w:p>
        </w:tc>
        <w:tc>
          <w:tcPr>
            <w:tcW w:w="1510" w:type="dxa"/>
          </w:tcPr>
          <w:p>
            <w:pPr>
              <w:pStyle w:val="TableParagraph"/>
              <w:spacing w:line="218" w:lineRule="exact" w:before="43"/>
              <w:ind w:right="170"/>
              <w:jc w:val="right"/>
              <w:rPr>
                <w:sz w:val="20"/>
              </w:rPr>
            </w:pPr>
            <w:r>
              <w:rPr>
                <w:sz w:val="20"/>
              </w:rPr>
              <w:t>558.900,00</w:t>
            </w:r>
          </w:p>
        </w:tc>
        <w:tc>
          <w:tcPr>
            <w:tcW w:w="1470" w:type="dxa"/>
          </w:tcPr>
          <w:p>
            <w:pPr>
              <w:pStyle w:val="TableParagraph"/>
              <w:spacing w:line="218" w:lineRule="exact" w:before="43"/>
              <w:ind w:right="50"/>
              <w:jc w:val="right"/>
              <w:rPr>
                <w:sz w:val="20"/>
              </w:rPr>
            </w:pPr>
            <w:r>
              <w:rPr>
                <w:sz w:val="20"/>
              </w:rPr>
              <w:t>3.353.400,00</w:t>
            </w:r>
          </w:p>
        </w:tc>
      </w:tr>
      <w:tr>
        <w:trPr>
          <w:trHeight w:val="281" w:hRule="atLeast"/>
        </w:trPr>
        <w:tc>
          <w:tcPr>
            <w:tcW w:w="770" w:type="dxa"/>
          </w:tcPr>
          <w:p>
            <w:pPr>
              <w:pStyle w:val="TableParagraph"/>
              <w:spacing w:line="218" w:lineRule="exact" w:before="43"/>
              <w:ind w:right="62"/>
              <w:jc w:val="right"/>
              <w:rPr>
                <w:sz w:val="20"/>
              </w:rPr>
            </w:pPr>
            <w:r>
              <w:rPr>
                <w:sz w:val="20"/>
              </w:rPr>
              <w:t>11511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BACHILLER JEFE 1 (6.0 meses)</w:t>
            </w:r>
          </w:p>
        </w:tc>
        <w:tc>
          <w:tcPr>
            <w:tcW w:w="1510" w:type="dxa"/>
          </w:tcPr>
          <w:p>
            <w:pPr>
              <w:pStyle w:val="TableParagraph"/>
              <w:spacing w:line="218" w:lineRule="exact" w:before="43"/>
              <w:ind w:right="170"/>
              <w:jc w:val="right"/>
              <w:rPr>
                <w:sz w:val="20"/>
              </w:rPr>
            </w:pPr>
            <w:r>
              <w:rPr>
                <w:sz w:val="20"/>
              </w:rPr>
              <w:t>558.900,00</w:t>
            </w:r>
          </w:p>
        </w:tc>
        <w:tc>
          <w:tcPr>
            <w:tcW w:w="1470" w:type="dxa"/>
          </w:tcPr>
          <w:p>
            <w:pPr>
              <w:pStyle w:val="TableParagraph"/>
              <w:spacing w:line="218" w:lineRule="exact" w:before="43"/>
              <w:ind w:right="50"/>
              <w:jc w:val="right"/>
              <w:rPr>
                <w:sz w:val="20"/>
              </w:rPr>
            </w:pPr>
            <w:r>
              <w:rPr>
                <w:sz w:val="20"/>
              </w:rPr>
              <w:t>3.353.400,00</w:t>
            </w:r>
          </w:p>
        </w:tc>
      </w:tr>
      <w:tr>
        <w:trPr>
          <w:trHeight w:val="519" w:hRule="atLeast"/>
        </w:trPr>
        <w:tc>
          <w:tcPr>
            <w:tcW w:w="770" w:type="dxa"/>
          </w:tcPr>
          <w:p>
            <w:pPr>
              <w:pStyle w:val="TableParagraph"/>
              <w:spacing w:before="43"/>
              <w:ind w:right="62"/>
              <w:jc w:val="right"/>
              <w:rPr>
                <w:sz w:val="20"/>
              </w:rPr>
            </w:pPr>
            <w:r>
              <w:rPr>
                <w:sz w:val="20"/>
              </w:rPr>
              <w:t>11456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A (6.0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526.050,00</w:t>
            </w:r>
          </w:p>
        </w:tc>
        <w:tc>
          <w:tcPr>
            <w:tcW w:w="1470" w:type="dxa"/>
          </w:tcPr>
          <w:p>
            <w:pPr>
              <w:pStyle w:val="TableParagraph"/>
              <w:spacing w:before="43"/>
              <w:ind w:right="50"/>
              <w:jc w:val="right"/>
              <w:rPr>
                <w:sz w:val="20"/>
              </w:rPr>
            </w:pPr>
            <w:r>
              <w:rPr>
                <w:sz w:val="20"/>
              </w:rPr>
              <w:t>3.156.300,00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(4.0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526.050,00</w:t>
            </w:r>
          </w:p>
        </w:tc>
        <w:tc>
          <w:tcPr>
            <w:tcW w:w="1470" w:type="dxa"/>
          </w:tcPr>
          <w:p>
            <w:pPr>
              <w:pStyle w:val="TableParagraph"/>
              <w:spacing w:before="43"/>
              <w:ind w:right="50"/>
              <w:jc w:val="right"/>
              <w:rPr>
                <w:sz w:val="20"/>
              </w:rPr>
            </w:pPr>
            <w:r>
              <w:rPr>
                <w:sz w:val="20"/>
              </w:rPr>
              <w:t>2.104.200,00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(6.0 meses)</w:t>
            </w:r>
          </w:p>
        </w:tc>
        <w:tc>
          <w:tcPr>
            <w:tcW w:w="1510" w:type="dxa"/>
          </w:tcPr>
          <w:p>
            <w:pPr>
              <w:pStyle w:val="TableParagraph"/>
              <w:spacing w:before="43"/>
              <w:ind w:right="170"/>
              <w:jc w:val="right"/>
              <w:rPr>
                <w:sz w:val="20"/>
              </w:rPr>
            </w:pPr>
            <w:r>
              <w:rPr>
                <w:sz w:val="20"/>
              </w:rPr>
              <w:t>3.156.300,00</w:t>
            </w:r>
          </w:p>
        </w:tc>
        <w:tc>
          <w:tcPr>
            <w:tcW w:w="1470" w:type="dxa"/>
          </w:tcPr>
          <w:p>
            <w:pPr>
              <w:pStyle w:val="TableParagraph"/>
              <w:spacing w:before="43"/>
              <w:ind w:right="50"/>
              <w:jc w:val="right"/>
              <w:rPr>
                <w:sz w:val="20"/>
              </w:rPr>
            </w:pPr>
            <w:r>
              <w:rPr>
                <w:sz w:val="20"/>
              </w:rPr>
              <w:t>18.937.800,00</w:t>
            </w:r>
          </w:p>
        </w:tc>
      </w:tr>
      <w:tr>
        <w:trPr>
          <w:trHeight w:val="519" w:hRule="atLeast"/>
        </w:trPr>
        <w:tc>
          <w:tcPr>
            <w:tcW w:w="770" w:type="dxa"/>
          </w:tcPr>
          <w:p>
            <w:pPr>
              <w:pStyle w:val="TableParagraph"/>
              <w:spacing w:before="43"/>
              <w:ind w:right="62"/>
              <w:jc w:val="right"/>
              <w:rPr>
                <w:sz w:val="20"/>
              </w:rPr>
            </w:pPr>
            <w:r>
              <w:rPr>
                <w:sz w:val="20"/>
              </w:rPr>
              <w:t>11185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JEFE 1 a 514.750,00 Cls</w:t>
            </w:r>
          </w:p>
          <w:p>
            <w:pPr>
              <w:pStyle w:val="TableParagraph"/>
              <w:spacing w:line="227" w:lineRule="exact"/>
              <w:ind w:left="38"/>
              <w:rPr>
                <w:sz w:val="20"/>
              </w:rPr>
            </w:pPr>
            <w:r>
              <w:rPr>
                <w:sz w:val="20"/>
              </w:rPr>
              <w:t>c/u (6.0 meses) (e)</w:t>
            </w:r>
          </w:p>
        </w:tc>
        <w:tc>
          <w:tcPr>
            <w:tcW w:w="1510" w:type="dxa"/>
          </w:tcPr>
          <w:p>
            <w:pPr>
              <w:pStyle w:val="TableParagraph"/>
              <w:spacing w:before="43"/>
              <w:ind w:right="170"/>
              <w:jc w:val="right"/>
              <w:rPr>
                <w:sz w:val="20"/>
              </w:rPr>
            </w:pPr>
            <w:r>
              <w:rPr>
                <w:sz w:val="20"/>
              </w:rPr>
              <w:t>5.662.250,00</w:t>
            </w:r>
          </w:p>
        </w:tc>
        <w:tc>
          <w:tcPr>
            <w:tcW w:w="1470" w:type="dxa"/>
          </w:tcPr>
          <w:p>
            <w:pPr>
              <w:pStyle w:val="TableParagraph"/>
              <w:spacing w:before="43"/>
              <w:ind w:right="50"/>
              <w:jc w:val="right"/>
              <w:rPr>
                <w:sz w:val="20"/>
              </w:rPr>
            </w:pPr>
            <w:r>
              <w:rPr>
                <w:sz w:val="20"/>
              </w:rPr>
              <w:t>33.973.500,00</w:t>
            </w:r>
          </w:p>
        </w:tc>
      </w:tr>
      <w:tr>
        <w:trPr>
          <w:trHeight w:val="519" w:hRule="atLeast"/>
        </w:trPr>
        <w:tc>
          <w:tcPr>
            <w:tcW w:w="770" w:type="dxa"/>
          </w:tcPr>
          <w:p>
            <w:pPr>
              <w:pStyle w:val="TableParagraph"/>
              <w:spacing w:before="43"/>
              <w:ind w:right="62"/>
              <w:jc w:val="right"/>
              <w:rPr>
                <w:sz w:val="20"/>
              </w:rPr>
            </w:pPr>
            <w:r>
              <w:rPr>
                <w:sz w:val="20"/>
              </w:rPr>
              <w:t>11184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5 a 466.900,00 Cls c/u</w:t>
            </w:r>
          </w:p>
          <w:p>
            <w:pPr>
              <w:pStyle w:val="TableParagraph"/>
              <w:spacing w:line="227" w:lineRule="exact"/>
              <w:ind w:left="38"/>
              <w:rPr>
                <w:sz w:val="20"/>
              </w:rPr>
            </w:pPr>
            <w:r>
              <w:rPr>
                <w:sz w:val="20"/>
              </w:rPr>
              <w:t>(6.0 meses) (e)</w:t>
            </w:r>
          </w:p>
        </w:tc>
        <w:tc>
          <w:tcPr>
            <w:tcW w:w="1510" w:type="dxa"/>
          </w:tcPr>
          <w:p>
            <w:pPr>
              <w:pStyle w:val="TableParagraph"/>
              <w:spacing w:before="43"/>
              <w:ind w:right="170"/>
              <w:jc w:val="right"/>
              <w:rPr>
                <w:sz w:val="20"/>
              </w:rPr>
            </w:pPr>
            <w:r>
              <w:rPr>
                <w:sz w:val="20"/>
              </w:rPr>
              <w:t>7.003.500,00</w:t>
            </w:r>
          </w:p>
        </w:tc>
        <w:tc>
          <w:tcPr>
            <w:tcW w:w="1470" w:type="dxa"/>
          </w:tcPr>
          <w:p>
            <w:pPr>
              <w:pStyle w:val="TableParagraph"/>
              <w:spacing w:before="43"/>
              <w:ind w:right="50"/>
              <w:jc w:val="right"/>
              <w:rPr>
                <w:sz w:val="20"/>
              </w:rPr>
            </w:pPr>
            <w:r>
              <w:rPr>
                <w:sz w:val="20"/>
              </w:rPr>
              <w:t>42.021.000,00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(3.0 meses)</w:t>
            </w:r>
          </w:p>
        </w:tc>
        <w:tc>
          <w:tcPr>
            <w:tcW w:w="1510" w:type="dxa"/>
          </w:tcPr>
          <w:p>
            <w:pPr>
              <w:pStyle w:val="TableParagraph"/>
              <w:spacing w:before="43"/>
              <w:ind w:right="170"/>
              <w:jc w:val="right"/>
              <w:rPr>
                <w:sz w:val="20"/>
              </w:rPr>
            </w:pPr>
            <w:r>
              <w:rPr>
                <w:sz w:val="20"/>
              </w:rPr>
              <w:t>870.000,00</w:t>
            </w:r>
          </w:p>
        </w:tc>
        <w:tc>
          <w:tcPr>
            <w:tcW w:w="1470" w:type="dxa"/>
          </w:tcPr>
          <w:p>
            <w:pPr>
              <w:pStyle w:val="TableParagraph"/>
              <w:spacing w:before="43"/>
              <w:ind w:right="50"/>
              <w:jc w:val="right"/>
              <w:rPr>
                <w:sz w:val="20"/>
              </w:rPr>
            </w:pPr>
            <w:r>
              <w:rPr>
                <w:sz w:val="20"/>
              </w:rPr>
              <w:t>2.610.000,00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(4.0 meses)</w:t>
            </w:r>
          </w:p>
        </w:tc>
        <w:tc>
          <w:tcPr>
            <w:tcW w:w="1510" w:type="dxa"/>
          </w:tcPr>
          <w:p>
            <w:pPr>
              <w:pStyle w:val="TableParagraph"/>
              <w:spacing w:before="43"/>
              <w:ind w:right="170"/>
              <w:jc w:val="right"/>
              <w:rPr>
                <w:sz w:val="20"/>
              </w:rPr>
            </w:pPr>
            <w:r>
              <w:rPr>
                <w:sz w:val="20"/>
              </w:rPr>
              <w:t>2.175.000,00</w:t>
            </w:r>
          </w:p>
        </w:tc>
        <w:tc>
          <w:tcPr>
            <w:tcW w:w="1470" w:type="dxa"/>
          </w:tcPr>
          <w:p>
            <w:pPr>
              <w:pStyle w:val="TableParagraph"/>
              <w:spacing w:before="43"/>
              <w:ind w:right="50"/>
              <w:jc w:val="right"/>
              <w:rPr>
                <w:sz w:val="20"/>
              </w:rPr>
            </w:pPr>
            <w:r>
              <w:rPr>
                <w:sz w:val="20"/>
              </w:rPr>
              <w:t>8.700.000,00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15087</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19</w:t>
            </w:r>
          </w:p>
        </w:tc>
        <w:tc>
          <w:tcPr>
            <w:tcW w:w="4350" w:type="dxa"/>
            <w:tcBorders>
              <w:bottom w:val="dashed" w:sz="8" w:space="0" w:color="000000"/>
            </w:tcBorders>
          </w:tcPr>
          <w:p>
            <w:pPr>
              <w:pStyle w:val="TableParagraph"/>
              <w:spacing w:before="31"/>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60" w:type="dxa"/>
          </w:tcPr>
          <w:p>
            <w:pPr>
              <w:pStyle w:val="TableParagraph"/>
              <w:spacing w:before="31"/>
              <w:ind w:right="220"/>
              <w:jc w:val="right"/>
              <w:rPr>
                <w:sz w:val="20"/>
              </w:rPr>
            </w:pPr>
            <w:r>
              <w:rPr>
                <w:sz w:val="20"/>
              </w:rPr>
              <w:t>8.265.000,00</w:t>
            </w:r>
          </w:p>
        </w:tc>
        <w:tc>
          <w:tcPr>
            <w:tcW w:w="1420" w:type="dxa"/>
          </w:tcPr>
          <w:p>
            <w:pPr>
              <w:pStyle w:val="TableParagraph"/>
              <w:spacing w:before="31"/>
              <w:ind w:right="50"/>
              <w:jc w:val="right"/>
              <w:rPr>
                <w:sz w:val="20"/>
              </w:rPr>
            </w:pPr>
            <w:r>
              <w:rPr>
                <w:sz w:val="20"/>
              </w:rPr>
              <w:t>49.590.000,00</w:t>
            </w:r>
          </w:p>
        </w:tc>
      </w:tr>
      <w:tr>
        <w:trPr>
          <w:trHeight w:val="519" w:hRule="atLeast"/>
        </w:trPr>
        <w:tc>
          <w:tcPr>
            <w:tcW w:w="770" w:type="dxa"/>
          </w:tcPr>
          <w:p>
            <w:pPr>
              <w:pStyle w:val="TableParagraph"/>
              <w:spacing w:before="43"/>
              <w:ind w:right="62"/>
              <w:jc w:val="right"/>
              <w:rPr>
                <w:sz w:val="20"/>
              </w:rPr>
            </w:pPr>
            <w:r>
              <w:rPr>
                <w:sz w:val="20"/>
              </w:rPr>
              <w:t>15324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4 a 422.400,00 Cls</w:t>
            </w:r>
          </w:p>
          <w:p>
            <w:pPr>
              <w:pStyle w:val="TableParagraph"/>
              <w:spacing w:line="227" w:lineRule="exact"/>
              <w:ind w:left="38"/>
              <w:rPr>
                <w:sz w:val="20"/>
              </w:rPr>
            </w:pPr>
            <w:r>
              <w:rPr>
                <w:sz w:val="20"/>
              </w:rPr>
              <w:t>c/u (6.0 meses)</w:t>
            </w:r>
          </w:p>
        </w:tc>
        <w:tc>
          <w:tcPr>
            <w:tcW w:w="1560" w:type="dxa"/>
          </w:tcPr>
          <w:p>
            <w:pPr>
              <w:pStyle w:val="TableParagraph"/>
              <w:spacing w:before="43"/>
              <w:ind w:right="220"/>
              <w:jc w:val="right"/>
              <w:rPr>
                <w:sz w:val="20"/>
              </w:rPr>
            </w:pPr>
            <w:r>
              <w:rPr>
                <w:sz w:val="20"/>
              </w:rPr>
              <w:t>844.800,00</w:t>
            </w:r>
          </w:p>
        </w:tc>
        <w:tc>
          <w:tcPr>
            <w:tcW w:w="1420" w:type="dxa"/>
          </w:tcPr>
          <w:p>
            <w:pPr>
              <w:pStyle w:val="TableParagraph"/>
              <w:spacing w:before="43"/>
              <w:ind w:right="50"/>
              <w:jc w:val="right"/>
              <w:rPr>
                <w:sz w:val="20"/>
              </w:rPr>
            </w:pPr>
            <w:r>
              <w:rPr>
                <w:sz w:val="20"/>
              </w:rPr>
              <w:t>5.068.800,00</w:t>
            </w:r>
          </w:p>
        </w:tc>
      </w:tr>
      <w:tr>
        <w:trPr>
          <w:trHeight w:val="519" w:hRule="atLeast"/>
        </w:trPr>
        <w:tc>
          <w:tcPr>
            <w:tcW w:w="770" w:type="dxa"/>
          </w:tcPr>
          <w:p>
            <w:pPr>
              <w:pStyle w:val="TableParagraph"/>
              <w:spacing w:before="43"/>
              <w:ind w:right="62"/>
              <w:jc w:val="right"/>
              <w:rPr>
                <w:sz w:val="20"/>
              </w:rPr>
            </w:pPr>
            <w:r>
              <w:rPr>
                <w:sz w:val="20"/>
              </w:rPr>
              <w:t>12052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PROGRAMADOR DE COMPUTADOR 2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421.100,00</w:t>
            </w:r>
          </w:p>
        </w:tc>
        <w:tc>
          <w:tcPr>
            <w:tcW w:w="1420" w:type="dxa"/>
          </w:tcPr>
          <w:p>
            <w:pPr>
              <w:pStyle w:val="TableParagraph"/>
              <w:spacing w:before="43"/>
              <w:ind w:right="50"/>
              <w:jc w:val="right"/>
              <w:rPr>
                <w:sz w:val="20"/>
              </w:rPr>
            </w:pPr>
            <w:r>
              <w:rPr>
                <w:sz w:val="20"/>
              </w:rPr>
              <w:t>2.526.600,00</w:t>
            </w:r>
          </w:p>
        </w:tc>
      </w:tr>
      <w:tr>
        <w:trPr>
          <w:trHeight w:val="519" w:hRule="atLeast"/>
        </w:trPr>
        <w:tc>
          <w:tcPr>
            <w:tcW w:w="770" w:type="dxa"/>
          </w:tcPr>
          <w:p>
            <w:pPr>
              <w:pStyle w:val="TableParagraph"/>
              <w:spacing w:before="43"/>
              <w:ind w:right="62"/>
              <w:jc w:val="right"/>
              <w:rPr>
                <w:sz w:val="20"/>
              </w:rPr>
            </w:pPr>
            <w:r>
              <w:rPr>
                <w:sz w:val="20"/>
              </w:rPr>
              <w:t>11183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4 a 417.900,00 Cls c/u</w:t>
            </w:r>
          </w:p>
          <w:p>
            <w:pPr>
              <w:pStyle w:val="TableParagraph"/>
              <w:spacing w:line="227" w:lineRule="exact"/>
              <w:ind w:left="38"/>
              <w:rPr>
                <w:sz w:val="20"/>
              </w:rPr>
            </w:pPr>
            <w:r>
              <w:rPr>
                <w:sz w:val="20"/>
              </w:rPr>
              <w:t>(6.0 meses) (e)</w:t>
            </w:r>
          </w:p>
        </w:tc>
        <w:tc>
          <w:tcPr>
            <w:tcW w:w="1560" w:type="dxa"/>
          </w:tcPr>
          <w:p>
            <w:pPr>
              <w:pStyle w:val="TableParagraph"/>
              <w:spacing w:before="43"/>
              <w:ind w:right="220"/>
              <w:jc w:val="right"/>
              <w:rPr>
                <w:sz w:val="20"/>
              </w:rPr>
            </w:pPr>
            <w:r>
              <w:rPr>
                <w:sz w:val="20"/>
              </w:rPr>
              <w:t>5.432.700,00</w:t>
            </w:r>
          </w:p>
        </w:tc>
        <w:tc>
          <w:tcPr>
            <w:tcW w:w="1420" w:type="dxa"/>
          </w:tcPr>
          <w:p>
            <w:pPr>
              <w:pStyle w:val="TableParagraph"/>
              <w:spacing w:before="43"/>
              <w:ind w:right="50"/>
              <w:jc w:val="right"/>
              <w:rPr>
                <w:sz w:val="20"/>
              </w:rPr>
            </w:pPr>
            <w:r>
              <w:rPr>
                <w:sz w:val="20"/>
              </w:rPr>
              <w:t>32.596.200,00</w:t>
            </w:r>
          </w:p>
        </w:tc>
      </w:tr>
      <w:tr>
        <w:trPr>
          <w:trHeight w:val="519" w:hRule="atLeast"/>
        </w:trPr>
        <w:tc>
          <w:tcPr>
            <w:tcW w:w="770" w:type="dxa"/>
          </w:tcPr>
          <w:p>
            <w:pPr>
              <w:pStyle w:val="TableParagraph"/>
              <w:spacing w:before="43"/>
              <w:ind w:right="62"/>
              <w:jc w:val="right"/>
              <w:rPr>
                <w:sz w:val="20"/>
              </w:rPr>
            </w:pPr>
            <w:r>
              <w:rPr>
                <w:sz w:val="20"/>
              </w:rPr>
              <w:t>15317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3 a 404.200,00 Cls</w:t>
            </w:r>
          </w:p>
          <w:p>
            <w:pPr>
              <w:pStyle w:val="TableParagraph"/>
              <w:spacing w:line="227" w:lineRule="exact"/>
              <w:ind w:left="38"/>
              <w:rPr>
                <w:sz w:val="20"/>
              </w:rPr>
            </w:pPr>
            <w:r>
              <w:rPr>
                <w:sz w:val="20"/>
              </w:rPr>
              <w:t>c/u (6.0 meses)</w:t>
            </w:r>
          </w:p>
        </w:tc>
        <w:tc>
          <w:tcPr>
            <w:tcW w:w="1560" w:type="dxa"/>
          </w:tcPr>
          <w:p>
            <w:pPr>
              <w:pStyle w:val="TableParagraph"/>
              <w:spacing w:before="43"/>
              <w:ind w:right="220"/>
              <w:jc w:val="right"/>
              <w:rPr>
                <w:sz w:val="20"/>
              </w:rPr>
            </w:pPr>
            <w:r>
              <w:rPr>
                <w:sz w:val="20"/>
              </w:rPr>
              <w:t>808.400,00</w:t>
            </w:r>
          </w:p>
        </w:tc>
        <w:tc>
          <w:tcPr>
            <w:tcW w:w="1420" w:type="dxa"/>
          </w:tcPr>
          <w:p>
            <w:pPr>
              <w:pStyle w:val="TableParagraph"/>
              <w:spacing w:before="43"/>
              <w:ind w:right="50"/>
              <w:jc w:val="right"/>
              <w:rPr>
                <w:sz w:val="20"/>
              </w:rPr>
            </w:pPr>
            <w:r>
              <w:rPr>
                <w:sz w:val="20"/>
              </w:rPr>
              <w:t>4.850.400,00</w:t>
            </w:r>
          </w:p>
        </w:tc>
      </w:tr>
      <w:tr>
        <w:trPr>
          <w:trHeight w:val="519" w:hRule="atLeast"/>
        </w:trPr>
        <w:tc>
          <w:tcPr>
            <w:tcW w:w="770" w:type="dxa"/>
          </w:tcPr>
          <w:p>
            <w:pPr>
              <w:pStyle w:val="TableParagraph"/>
              <w:spacing w:before="43"/>
              <w:ind w:right="62"/>
              <w:jc w:val="right"/>
              <w:rPr>
                <w:sz w:val="20"/>
              </w:rPr>
            </w:pPr>
            <w:r>
              <w:rPr>
                <w:sz w:val="20"/>
              </w:rPr>
              <w:t>12041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PROGRAMADOR DE COMPUTADOR 1 a</w:t>
            </w:r>
          </w:p>
          <w:p>
            <w:pPr>
              <w:pStyle w:val="TableParagraph"/>
              <w:spacing w:line="227" w:lineRule="exact"/>
              <w:ind w:left="38"/>
              <w:rPr>
                <w:sz w:val="20"/>
              </w:rPr>
            </w:pPr>
            <w:r>
              <w:rPr>
                <w:sz w:val="20"/>
              </w:rPr>
              <w:t>400.100,00 Cls c/u (6.0 meses)</w:t>
            </w:r>
          </w:p>
        </w:tc>
        <w:tc>
          <w:tcPr>
            <w:tcW w:w="1560" w:type="dxa"/>
          </w:tcPr>
          <w:p>
            <w:pPr>
              <w:pStyle w:val="TableParagraph"/>
              <w:spacing w:before="43"/>
              <w:ind w:right="220"/>
              <w:jc w:val="right"/>
              <w:rPr>
                <w:sz w:val="20"/>
              </w:rPr>
            </w:pPr>
            <w:r>
              <w:rPr>
                <w:sz w:val="20"/>
              </w:rPr>
              <w:t>800.200,00</w:t>
            </w:r>
          </w:p>
        </w:tc>
        <w:tc>
          <w:tcPr>
            <w:tcW w:w="1420" w:type="dxa"/>
          </w:tcPr>
          <w:p>
            <w:pPr>
              <w:pStyle w:val="TableParagraph"/>
              <w:spacing w:before="43"/>
              <w:ind w:right="50"/>
              <w:jc w:val="right"/>
              <w:rPr>
                <w:sz w:val="20"/>
              </w:rPr>
            </w:pPr>
            <w:r>
              <w:rPr>
                <w:sz w:val="20"/>
              </w:rPr>
              <w:t>4.801.200,00</w:t>
            </w:r>
          </w:p>
        </w:tc>
      </w:tr>
      <w:tr>
        <w:trPr>
          <w:trHeight w:val="519" w:hRule="atLeast"/>
        </w:trPr>
        <w:tc>
          <w:tcPr>
            <w:tcW w:w="770" w:type="dxa"/>
          </w:tcPr>
          <w:p>
            <w:pPr>
              <w:pStyle w:val="TableParagraph"/>
              <w:spacing w:before="43"/>
              <w:ind w:right="62"/>
              <w:jc w:val="right"/>
              <w:rPr>
                <w:sz w:val="20"/>
              </w:rPr>
            </w:pPr>
            <w:r>
              <w:rPr>
                <w:sz w:val="20"/>
              </w:rPr>
              <w:t>10739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COMPUTADOR 2 a 391.150,00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782.300,00</w:t>
            </w:r>
          </w:p>
        </w:tc>
        <w:tc>
          <w:tcPr>
            <w:tcW w:w="1420" w:type="dxa"/>
          </w:tcPr>
          <w:p>
            <w:pPr>
              <w:pStyle w:val="TableParagraph"/>
              <w:spacing w:before="43"/>
              <w:ind w:right="50"/>
              <w:jc w:val="right"/>
              <w:rPr>
                <w:sz w:val="20"/>
              </w:rPr>
            </w:pPr>
            <w:r>
              <w:rPr>
                <w:sz w:val="20"/>
              </w:rPr>
              <w:t>4.693.800,00</w:t>
            </w:r>
          </w:p>
        </w:tc>
      </w:tr>
      <w:tr>
        <w:trPr>
          <w:trHeight w:val="519" w:hRule="atLeast"/>
        </w:trPr>
        <w:tc>
          <w:tcPr>
            <w:tcW w:w="770" w:type="dxa"/>
          </w:tcPr>
          <w:p>
            <w:pPr>
              <w:pStyle w:val="TableParagraph"/>
              <w:spacing w:before="43"/>
              <w:ind w:right="62"/>
              <w:jc w:val="right"/>
              <w:rPr>
                <w:sz w:val="20"/>
              </w:rPr>
            </w:pPr>
            <w:r>
              <w:rPr>
                <w:sz w:val="20"/>
              </w:rPr>
              <w:t>11182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3 a 388.750,00 Cls c/u</w:t>
            </w:r>
          </w:p>
          <w:p>
            <w:pPr>
              <w:pStyle w:val="TableParagraph"/>
              <w:spacing w:line="227" w:lineRule="exact"/>
              <w:ind w:left="38"/>
              <w:rPr>
                <w:sz w:val="20"/>
              </w:rPr>
            </w:pPr>
            <w:r>
              <w:rPr>
                <w:sz w:val="20"/>
              </w:rPr>
              <w:t>(6.0 meses) (e)</w:t>
            </w:r>
          </w:p>
        </w:tc>
        <w:tc>
          <w:tcPr>
            <w:tcW w:w="1560" w:type="dxa"/>
          </w:tcPr>
          <w:p>
            <w:pPr>
              <w:pStyle w:val="TableParagraph"/>
              <w:spacing w:before="43"/>
              <w:ind w:right="220"/>
              <w:jc w:val="right"/>
              <w:rPr>
                <w:sz w:val="20"/>
              </w:rPr>
            </w:pPr>
            <w:r>
              <w:rPr>
                <w:sz w:val="20"/>
              </w:rPr>
              <w:t>3.498.750,00</w:t>
            </w:r>
          </w:p>
        </w:tc>
        <w:tc>
          <w:tcPr>
            <w:tcW w:w="1420" w:type="dxa"/>
          </w:tcPr>
          <w:p>
            <w:pPr>
              <w:pStyle w:val="TableParagraph"/>
              <w:spacing w:before="43"/>
              <w:ind w:right="50"/>
              <w:jc w:val="right"/>
              <w:rPr>
                <w:sz w:val="20"/>
              </w:rPr>
            </w:pPr>
            <w:r>
              <w:rPr>
                <w:sz w:val="20"/>
              </w:rPr>
              <w:t>20.992.500,00</w:t>
            </w:r>
          </w:p>
        </w:tc>
      </w:tr>
      <w:tr>
        <w:trPr>
          <w:trHeight w:val="519" w:hRule="atLeast"/>
        </w:trPr>
        <w:tc>
          <w:tcPr>
            <w:tcW w:w="770" w:type="dxa"/>
          </w:tcPr>
          <w:p>
            <w:pPr>
              <w:pStyle w:val="TableParagraph"/>
              <w:spacing w:before="43"/>
              <w:ind w:right="62"/>
              <w:jc w:val="right"/>
              <w:rPr>
                <w:sz w:val="20"/>
              </w:rPr>
            </w:pPr>
            <w:r>
              <w:rPr>
                <w:sz w:val="20"/>
              </w:rPr>
              <w:t>14810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ADMINISTRACION VIAL 2E (6.0</w:t>
            </w:r>
          </w:p>
          <w:p>
            <w:pPr>
              <w:pStyle w:val="TableParagraph"/>
              <w:spacing w:line="227" w:lineRule="exact"/>
              <w:ind w:left="38"/>
              <w:rPr>
                <w:sz w:val="20"/>
              </w:rPr>
            </w:pPr>
            <w:r>
              <w:rPr>
                <w:sz w:val="20"/>
              </w:rPr>
              <w:t>meses) (e)</w:t>
            </w:r>
          </w:p>
        </w:tc>
        <w:tc>
          <w:tcPr>
            <w:tcW w:w="1560" w:type="dxa"/>
          </w:tcPr>
          <w:p>
            <w:pPr>
              <w:pStyle w:val="TableParagraph"/>
              <w:spacing w:before="43"/>
              <w:ind w:right="220"/>
              <w:jc w:val="right"/>
              <w:rPr>
                <w:sz w:val="20"/>
              </w:rPr>
            </w:pPr>
            <w:r>
              <w:rPr>
                <w:sz w:val="20"/>
              </w:rPr>
              <w:t>386.250,00</w:t>
            </w:r>
          </w:p>
        </w:tc>
        <w:tc>
          <w:tcPr>
            <w:tcW w:w="1420" w:type="dxa"/>
          </w:tcPr>
          <w:p>
            <w:pPr>
              <w:pStyle w:val="TableParagraph"/>
              <w:spacing w:before="43"/>
              <w:ind w:right="50"/>
              <w:jc w:val="right"/>
              <w:rPr>
                <w:sz w:val="20"/>
              </w:rPr>
            </w:pPr>
            <w:r>
              <w:rPr>
                <w:sz w:val="20"/>
              </w:rPr>
              <w:t>2.317.500,00</w:t>
            </w:r>
          </w:p>
        </w:tc>
      </w:tr>
      <w:tr>
        <w:trPr>
          <w:trHeight w:val="281" w:hRule="atLeast"/>
        </w:trPr>
        <w:tc>
          <w:tcPr>
            <w:tcW w:w="770" w:type="dxa"/>
          </w:tcPr>
          <w:p>
            <w:pPr>
              <w:pStyle w:val="TableParagraph"/>
              <w:spacing w:line="218" w:lineRule="exact" w:before="43"/>
              <w:ind w:right="62"/>
              <w:jc w:val="right"/>
              <w:rPr>
                <w:sz w:val="20"/>
              </w:rPr>
            </w:pPr>
            <w:r>
              <w:rPr>
                <w:sz w:val="20"/>
              </w:rPr>
              <w:t>11181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POLICIA DE TRANSITO 2 (4.0 meses) (e)</w:t>
            </w:r>
          </w:p>
        </w:tc>
        <w:tc>
          <w:tcPr>
            <w:tcW w:w="1560" w:type="dxa"/>
          </w:tcPr>
          <w:p>
            <w:pPr>
              <w:pStyle w:val="TableParagraph"/>
              <w:spacing w:line="218" w:lineRule="exact" w:before="43"/>
              <w:ind w:right="220"/>
              <w:jc w:val="right"/>
              <w:rPr>
                <w:sz w:val="20"/>
              </w:rPr>
            </w:pPr>
            <w:r>
              <w:rPr>
                <w:sz w:val="20"/>
              </w:rPr>
              <w:t>384.600,00</w:t>
            </w:r>
          </w:p>
        </w:tc>
        <w:tc>
          <w:tcPr>
            <w:tcW w:w="1420" w:type="dxa"/>
          </w:tcPr>
          <w:p>
            <w:pPr>
              <w:pStyle w:val="TableParagraph"/>
              <w:spacing w:line="218" w:lineRule="exact" w:before="43"/>
              <w:ind w:right="50"/>
              <w:jc w:val="right"/>
              <w:rPr>
                <w:sz w:val="20"/>
              </w:rPr>
            </w:pPr>
            <w:r>
              <w:rPr>
                <w:sz w:val="20"/>
              </w:rPr>
              <w:t>1.538.400,00</w:t>
            </w:r>
          </w:p>
        </w:tc>
      </w:tr>
      <w:tr>
        <w:trPr>
          <w:trHeight w:val="519" w:hRule="atLeast"/>
        </w:trPr>
        <w:tc>
          <w:tcPr>
            <w:tcW w:w="770" w:type="dxa"/>
          </w:tcPr>
          <w:p>
            <w:pPr>
              <w:pStyle w:val="TableParagraph"/>
              <w:spacing w:before="43"/>
              <w:ind w:right="62"/>
              <w:jc w:val="right"/>
              <w:rPr>
                <w:sz w:val="20"/>
              </w:rPr>
            </w:pPr>
            <w:r>
              <w:rPr>
                <w:sz w:val="20"/>
              </w:rPr>
              <w:t>11181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2 a 384.600,00 Cls c/u</w:t>
            </w:r>
          </w:p>
          <w:p>
            <w:pPr>
              <w:pStyle w:val="TableParagraph"/>
              <w:spacing w:line="227" w:lineRule="exact"/>
              <w:ind w:left="38"/>
              <w:rPr>
                <w:sz w:val="20"/>
              </w:rPr>
            </w:pPr>
            <w:r>
              <w:rPr>
                <w:sz w:val="20"/>
              </w:rPr>
              <w:t>(6.0 meses) (e)</w:t>
            </w:r>
          </w:p>
        </w:tc>
        <w:tc>
          <w:tcPr>
            <w:tcW w:w="1560" w:type="dxa"/>
          </w:tcPr>
          <w:p>
            <w:pPr>
              <w:pStyle w:val="TableParagraph"/>
              <w:spacing w:before="43"/>
              <w:ind w:right="220"/>
              <w:jc w:val="right"/>
              <w:rPr>
                <w:sz w:val="20"/>
              </w:rPr>
            </w:pPr>
            <w:r>
              <w:rPr>
                <w:sz w:val="20"/>
              </w:rPr>
              <w:t>14.999.400,00</w:t>
            </w:r>
          </w:p>
        </w:tc>
        <w:tc>
          <w:tcPr>
            <w:tcW w:w="1420" w:type="dxa"/>
          </w:tcPr>
          <w:p>
            <w:pPr>
              <w:pStyle w:val="TableParagraph"/>
              <w:spacing w:before="43"/>
              <w:ind w:right="50"/>
              <w:jc w:val="right"/>
              <w:rPr>
                <w:sz w:val="20"/>
              </w:rPr>
            </w:pPr>
            <w:r>
              <w:rPr>
                <w:sz w:val="20"/>
              </w:rPr>
              <w:t>89.996.400,00</w:t>
            </w:r>
          </w:p>
        </w:tc>
      </w:tr>
      <w:tr>
        <w:trPr>
          <w:trHeight w:val="519" w:hRule="atLeast"/>
        </w:trPr>
        <w:tc>
          <w:tcPr>
            <w:tcW w:w="770" w:type="dxa"/>
          </w:tcPr>
          <w:p>
            <w:pPr>
              <w:pStyle w:val="TableParagraph"/>
              <w:spacing w:before="43"/>
              <w:ind w:right="62"/>
              <w:jc w:val="right"/>
              <w:rPr>
                <w:sz w:val="20"/>
              </w:rPr>
            </w:pPr>
            <w:r>
              <w:rPr>
                <w:sz w:val="20"/>
              </w:rPr>
              <w:t>15086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2 a 373.750,00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1.121.250,00</w:t>
            </w:r>
          </w:p>
        </w:tc>
        <w:tc>
          <w:tcPr>
            <w:tcW w:w="1420" w:type="dxa"/>
          </w:tcPr>
          <w:p>
            <w:pPr>
              <w:pStyle w:val="TableParagraph"/>
              <w:spacing w:before="43"/>
              <w:ind w:right="50"/>
              <w:jc w:val="right"/>
              <w:rPr>
                <w:sz w:val="20"/>
              </w:rPr>
            </w:pPr>
            <w:r>
              <w:rPr>
                <w:sz w:val="20"/>
              </w:rPr>
              <w:t>6.727.500,00</w:t>
            </w:r>
          </w:p>
        </w:tc>
      </w:tr>
      <w:tr>
        <w:trPr>
          <w:trHeight w:val="519" w:hRule="atLeast"/>
        </w:trPr>
        <w:tc>
          <w:tcPr>
            <w:tcW w:w="770" w:type="dxa"/>
          </w:tcPr>
          <w:p>
            <w:pPr>
              <w:pStyle w:val="TableParagraph"/>
              <w:spacing w:before="43"/>
              <w:ind w:right="62"/>
              <w:jc w:val="right"/>
              <w:rPr>
                <w:sz w:val="20"/>
              </w:rPr>
            </w:pPr>
            <w:r>
              <w:rPr>
                <w:sz w:val="20"/>
              </w:rPr>
              <w:t>15086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2 (4 horas) (4.0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186.875,00</w:t>
            </w:r>
          </w:p>
        </w:tc>
        <w:tc>
          <w:tcPr>
            <w:tcW w:w="1420" w:type="dxa"/>
          </w:tcPr>
          <w:p>
            <w:pPr>
              <w:pStyle w:val="TableParagraph"/>
              <w:spacing w:before="43"/>
              <w:ind w:right="50"/>
              <w:jc w:val="right"/>
              <w:rPr>
                <w:sz w:val="20"/>
              </w:rPr>
            </w:pPr>
            <w:r>
              <w:rPr>
                <w:sz w:val="20"/>
              </w:rPr>
              <w:t>747.500,00</w:t>
            </w:r>
          </w:p>
        </w:tc>
      </w:tr>
      <w:tr>
        <w:trPr>
          <w:trHeight w:val="519" w:hRule="atLeast"/>
        </w:trPr>
        <w:tc>
          <w:tcPr>
            <w:tcW w:w="770" w:type="dxa"/>
          </w:tcPr>
          <w:p>
            <w:pPr>
              <w:pStyle w:val="TableParagraph"/>
              <w:spacing w:before="43"/>
              <w:ind w:right="62"/>
              <w:jc w:val="right"/>
              <w:rPr>
                <w:sz w:val="20"/>
              </w:rPr>
            </w:pPr>
            <w:r>
              <w:rPr>
                <w:sz w:val="20"/>
              </w:rPr>
              <w:t>15972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3 a 363.100,00 Cls c/u (4.0 meses)</w:t>
            </w:r>
          </w:p>
        </w:tc>
        <w:tc>
          <w:tcPr>
            <w:tcW w:w="1560" w:type="dxa"/>
          </w:tcPr>
          <w:p>
            <w:pPr>
              <w:pStyle w:val="TableParagraph"/>
              <w:spacing w:before="43"/>
              <w:ind w:right="220"/>
              <w:jc w:val="right"/>
              <w:rPr>
                <w:sz w:val="20"/>
              </w:rPr>
            </w:pPr>
            <w:r>
              <w:rPr>
                <w:sz w:val="20"/>
              </w:rPr>
              <w:t>2.904.800,00</w:t>
            </w:r>
          </w:p>
        </w:tc>
        <w:tc>
          <w:tcPr>
            <w:tcW w:w="1420" w:type="dxa"/>
          </w:tcPr>
          <w:p>
            <w:pPr>
              <w:pStyle w:val="TableParagraph"/>
              <w:spacing w:before="43"/>
              <w:ind w:right="50"/>
              <w:jc w:val="right"/>
              <w:rPr>
                <w:sz w:val="20"/>
              </w:rPr>
            </w:pPr>
            <w:r>
              <w:rPr>
                <w:sz w:val="20"/>
              </w:rPr>
              <w:t>11.619.200,00</w:t>
            </w:r>
          </w:p>
        </w:tc>
      </w:tr>
      <w:tr>
        <w:trPr>
          <w:trHeight w:val="519" w:hRule="atLeast"/>
        </w:trPr>
        <w:tc>
          <w:tcPr>
            <w:tcW w:w="770" w:type="dxa"/>
          </w:tcPr>
          <w:p>
            <w:pPr>
              <w:pStyle w:val="TableParagraph"/>
              <w:spacing w:before="43"/>
              <w:ind w:right="62"/>
              <w:jc w:val="right"/>
              <w:rPr>
                <w:sz w:val="20"/>
              </w:rPr>
            </w:pPr>
            <w:r>
              <w:rPr>
                <w:sz w:val="20"/>
              </w:rPr>
              <w:t>15972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25</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3 a 363.100,00 Cls c/u (6.0 meses)</w:t>
            </w:r>
          </w:p>
        </w:tc>
        <w:tc>
          <w:tcPr>
            <w:tcW w:w="1560" w:type="dxa"/>
          </w:tcPr>
          <w:p>
            <w:pPr>
              <w:pStyle w:val="TableParagraph"/>
              <w:spacing w:before="43"/>
              <w:ind w:right="220"/>
              <w:jc w:val="right"/>
              <w:rPr>
                <w:sz w:val="20"/>
              </w:rPr>
            </w:pPr>
            <w:r>
              <w:rPr>
                <w:sz w:val="20"/>
              </w:rPr>
              <w:t>9.077.500,00</w:t>
            </w:r>
          </w:p>
        </w:tc>
        <w:tc>
          <w:tcPr>
            <w:tcW w:w="1420" w:type="dxa"/>
          </w:tcPr>
          <w:p>
            <w:pPr>
              <w:pStyle w:val="TableParagraph"/>
              <w:spacing w:before="43"/>
              <w:ind w:right="50"/>
              <w:jc w:val="right"/>
              <w:rPr>
                <w:sz w:val="20"/>
              </w:rPr>
            </w:pPr>
            <w:r>
              <w:rPr>
                <w:sz w:val="20"/>
              </w:rPr>
              <w:t>54.465.000,00</w:t>
            </w:r>
          </w:p>
        </w:tc>
      </w:tr>
      <w:tr>
        <w:trPr>
          <w:trHeight w:val="519" w:hRule="atLeast"/>
        </w:trPr>
        <w:tc>
          <w:tcPr>
            <w:tcW w:w="770" w:type="dxa"/>
          </w:tcPr>
          <w:p>
            <w:pPr>
              <w:pStyle w:val="TableParagraph"/>
              <w:spacing w:before="43"/>
              <w:ind w:right="62"/>
              <w:jc w:val="right"/>
              <w:rPr>
                <w:sz w:val="20"/>
              </w:rPr>
            </w:pPr>
            <w:r>
              <w:rPr>
                <w:sz w:val="20"/>
              </w:rPr>
              <w:t>15312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2 a 362.950,00 Cls</w:t>
            </w:r>
          </w:p>
          <w:p>
            <w:pPr>
              <w:pStyle w:val="TableParagraph"/>
              <w:spacing w:line="227" w:lineRule="exact"/>
              <w:ind w:left="38"/>
              <w:rPr>
                <w:sz w:val="20"/>
              </w:rPr>
            </w:pPr>
            <w:r>
              <w:rPr>
                <w:sz w:val="20"/>
              </w:rPr>
              <w:t>c/u (6.0 meses)</w:t>
            </w:r>
          </w:p>
        </w:tc>
        <w:tc>
          <w:tcPr>
            <w:tcW w:w="1560" w:type="dxa"/>
          </w:tcPr>
          <w:p>
            <w:pPr>
              <w:pStyle w:val="TableParagraph"/>
              <w:spacing w:before="43"/>
              <w:ind w:right="220"/>
              <w:jc w:val="right"/>
              <w:rPr>
                <w:sz w:val="20"/>
              </w:rPr>
            </w:pPr>
            <w:r>
              <w:rPr>
                <w:sz w:val="20"/>
              </w:rPr>
              <w:t>4.355.400,00</w:t>
            </w:r>
          </w:p>
        </w:tc>
        <w:tc>
          <w:tcPr>
            <w:tcW w:w="1420" w:type="dxa"/>
          </w:tcPr>
          <w:p>
            <w:pPr>
              <w:pStyle w:val="TableParagraph"/>
              <w:spacing w:before="43"/>
              <w:ind w:right="50"/>
              <w:jc w:val="right"/>
              <w:rPr>
                <w:sz w:val="20"/>
              </w:rPr>
            </w:pPr>
            <w:r>
              <w:rPr>
                <w:sz w:val="20"/>
              </w:rPr>
              <w:t>26.132.400,00</w:t>
            </w:r>
          </w:p>
        </w:tc>
      </w:tr>
      <w:tr>
        <w:trPr>
          <w:trHeight w:val="519" w:hRule="atLeast"/>
        </w:trPr>
        <w:tc>
          <w:tcPr>
            <w:tcW w:w="770" w:type="dxa"/>
          </w:tcPr>
          <w:p>
            <w:pPr>
              <w:pStyle w:val="TableParagraph"/>
              <w:spacing w:before="43"/>
              <w:ind w:right="62"/>
              <w:jc w:val="right"/>
              <w:rPr>
                <w:sz w:val="20"/>
              </w:rPr>
            </w:pPr>
            <w:r>
              <w:rPr>
                <w:sz w:val="20"/>
              </w:rPr>
              <w:t>11180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POLICIA DE TRANSITO 1 a 347.850,00 Cls c/u</w:t>
            </w:r>
          </w:p>
          <w:p>
            <w:pPr>
              <w:pStyle w:val="TableParagraph"/>
              <w:spacing w:line="227" w:lineRule="exact"/>
              <w:ind w:left="38"/>
              <w:rPr>
                <w:sz w:val="20"/>
              </w:rPr>
            </w:pPr>
            <w:r>
              <w:rPr>
                <w:sz w:val="20"/>
              </w:rPr>
              <w:t>(6.0 meses) (e)</w:t>
            </w:r>
          </w:p>
        </w:tc>
        <w:tc>
          <w:tcPr>
            <w:tcW w:w="1560" w:type="dxa"/>
          </w:tcPr>
          <w:p>
            <w:pPr>
              <w:pStyle w:val="TableParagraph"/>
              <w:spacing w:before="43"/>
              <w:ind w:right="220"/>
              <w:jc w:val="right"/>
              <w:rPr>
                <w:sz w:val="20"/>
              </w:rPr>
            </w:pPr>
            <w:r>
              <w:rPr>
                <w:sz w:val="20"/>
              </w:rPr>
              <w:t>13.914.000,00</w:t>
            </w:r>
          </w:p>
        </w:tc>
        <w:tc>
          <w:tcPr>
            <w:tcW w:w="1420" w:type="dxa"/>
          </w:tcPr>
          <w:p>
            <w:pPr>
              <w:pStyle w:val="TableParagraph"/>
              <w:spacing w:before="43"/>
              <w:ind w:right="50"/>
              <w:jc w:val="right"/>
              <w:rPr>
                <w:sz w:val="20"/>
              </w:rPr>
            </w:pPr>
            <w:r>
              <w:rPr>
                <w:sz w:val="20"/>
              </w:rPr>
              <w:t>83.484.000,00</w:t>
            </w:r>
          </w:p>
        </w:tc>
      </w:tr>
      <w:tr>
        <w:trPr>
          <w:trHeight w:val="519" w:hRule="atLeast"/>
        </w:trPr>
        <w:tc>
          <w:tcPr>
            <w:tcW w:w="770" w:type="dxa"/>
          </w:tcPr>
          <w:p>
            <w:pPr>
              <w:pStyle w:val="TableParagraph"/>
              <w:spacing w:before="43"/>
              <w:ind w:right="62"/>
              <w:jc w:val="right"/>
              <w:rPr>
                <w:sz w:val="20"/>
              </w:rPr>
            </w:pPr>
            <w:r>
              <w:rPr>
                <w:sz w:val="20"/>
              </w:rPr>
              <w:t>10836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17</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2 a 344.650,00 Cls c/u (4.0 meses)</w:t>
            </w:r>
          </w:p>
        </w:tc>
        <w:tc>
          <w:tcPr>
            <w:tcW w:w="1560" w:type="dxa"/>
          </w:tcPr>
          <w:p>
            <w:pPr>
              <w:pStyle w:val="TableParagraph"/>
              <w:spacing w:before="43"/>
              <w:ind w:right="220"/>
              <w:jc w:val="right"/>
              <w:rPr>
                <w:sz w:val="20"/>
              </w:rPr>
            </w:pPr>
            <w:r>
              <w:rPr>
                <w:sz w:val="20"/>
              </w:rPr>
              <w:t>5.859.050,00</w:t>
            </w:r>
          </w:p>
        </w:tc>
        <w:tc>
          <w:tcPr>
            <w:tcW w:w="1420" w:type="dxa"/>
          </w:tcPr>
          <w:p>
            <w:pPr>
              <w:pStyle w:val="TableParagraph"/>
              <w:spacing w:before="43"/>
              <w:ind w:right="50"/>
              <w:jc w:val="right"/>
              <w:rPr>
                <w:sz w:val="20"/>
              </w:rPr>
            </w:pPr>
            <w:r>
              <w:rPr>
                <w:sz w:val="20"/>
              </w:rPr>
              <w:t>23.436.200,00</w:t>
            </w:r>
          </w:p>
        </w:tc>
      </w:tr>
      <w:tr>
        <w:trPr>
          <w:trHeight w:val="519" w:hRule="atLeast"/>
        </w:trPr>
        <w:tc>
          <w:tcPr>
            <w:tcW w:w="770" w:type="dxa"/>
          </w:tcPr>
          <w:p>
            <w:pPr>
              <w:pStyle w:val="TableParagraph"/>
              <w:spacing w:before="43"/>
              <w:ind w:right="62"/>
              <w:jc w:val="right"/>
              <w:rPr>
                <w:sz w:val="20"/>
              </w:rPr>
            </w:pPr>
            <w:r>
              <w:rPr>
                <w:sz w:val="20"/>
              </w:rPr>
              <w:t>10836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2 a 344.650,00 Cls c/u (6.0 meses)</w:t>
            </w:r>
          </w:p>
        </w:tc>
        <w:tc>
          <w:tcPr>
            <w:tcW w:w="1560" w:type="dxa"/>
          </w:tcPr>
          <w:p>
            <w:pPr>
              <w:pStyle w:val="TableParagraph"/>
              <w:spacing w:before="43"/>
              <w:ind w:right="220"/>
              <w:jc w:val="right"/>
              <w:rPr>
                <w:sz w:val="20"/>
              </w:rPr>
            </w:pPr>
            <w:r>
              <w:rPr>
                <w:sz w:val="20"/>
              </w:rPr>
              <w:t>4.480.450,00</w:t>
            </w:r>
          </w:p>
        </w:tc>
        <w:tc>
          <w:tcPr>
            <w:tcW w:w="1420" w:type="dxa"/>
          </w:tcPr>
          <w:p>
            <w:pPr>
              <w:pStyle w:val="TableParagraph"/>
              <w:spacing w:before="43"/>
              <w:ind w:right="50"/>
              <w:jc w:val="right"/>
              <w:rPr>
                <w:sz w:val="20"/>
              </w:rPr>
            </w:pPr>
            <w:r>
              <w:rPr>
                <w:sz w:val="20"/>
              </w:rPr>
              <w:t>26.882.700,00</w:t>
            </w:r>
          </w:p>
        </w:tc>
      </w:tr>
      <w:tr>
        <w:trPr>
          <w:trHeight w:val="519" w:hRule="atLeast"/>
        </w:trPr>
        <w:tc>
          <w:tcPr>
            <w:tcW w:w="770" w:type="dxa"/>
          </w:tcPr>
          <w:p>
            <w:pPr>
              <w:pStyle w:val="TableParagraph"/>
              <w:spacing w:before="43"/>
              <w:ind w:right="62"/>
              <w:jc w:val="right"/>
              <w:rPr>
                <w:sz w:val="20"/>
              </w:rPr>
            </w:pPr>
            <w:r>
              <w:rPr>
                <w:sz w:val="20"/>
              </w:rPr>
              <w:t>13200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SECRETARIO DE SERVICIO CIVIL 1 a</w:t>
            </w:r>
          </w:p>
          <w:p>
            <w:pPr>
              <w:pStyle w:val="TableParagraph"/>
              <w:spacing w:line="227" w:lineRule="exact"/>
              <w:ind w:left="38"/>
              <w:rPr>
                <w:sz w:val="20"/>
              </w:rPr>
            </w:pPr>
            <w:r>
              <w:rPr>
                <w:sz w:val="20"/>
              </w:rPr>
              <w:t>343.050,00 Cls c/u (4.0 meses)</w:t>
            </w:r>
          </w:p>
        </w:tc>
        <w:tc>
          <w:tcPr>
            <w:tcW w:w="1560" w:type="dxa"/>
          </w:tcPr>
          <w:p>
            <w:pPr>
              <w:pStyle w:val="TableParagraph"/>
              <w:spacing w:before="43"/>
              <w:ind w:right="220"/>
              <w:jc w:val="right"/>
              <w:rPr>
                <w:sz w:val="20"/>
              </w:rPr>
            </w:pPr>
            <w:r>
              <w:rPr>
                <w:sz w:val="20"/>
              </w:rPr>
              <w:t>686.100,00</w:t>
            </w:r>
          </w:p>
        </w:tc>
        <w:tc>
          <w:tcPr>
            <w:tcW w:w="1420" w:type="dxa"/>
          </w:tcPr>
          <w:p>
            <w:pPr>
              <w:pStyle w:val="TableParagraph"/>
              <w:spacing w:before="43"/>
              <w:ind w:right="50"/>
              <w:jc w:val="right"/>
              <w:rPr>
                <w:sz w:val="20"/>
              </w:rPr>
            </w:pPr>
            <w:r>
              <w:rPr>
                <w:sz w:val="20"/>
              </w:rPr>
              <w:t>2.744.400,00</w:t>
            </w:r>
          </w:p>
        </w:tc>
      </w:tr>
      <w:tr>
        <w:trPr>
          <w:trHeight w:val="519" w:hRule="atLeast"/>
        </w:trPr>
        <w:tc>
          <w:tcPr>
            <w:tcW w:w="770" w:type="dxa"/>
          </w:tcPr>
          <w:p>
            <w:pPr>
              <w:pStyle w:val="TableParagraph"/>
              <w:spacing w:before="43"/>
              <w:ind w:right="62"/>
              <w:jc w:val="right"/>
              <w:rPr>
                <w:sz w:val="20"/>
              </w:rPr>
            </w:pPr>
            <w:r>
              <w:rPr>
                <w:sz w:val="20"/>
              </w:rPr>
              <w:t>13200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SECRETARIO DE SERVICIO CIVIL 1 a</w:t>
            </w:r>
          </w:p>
          <w:p>
            <w:pPr>
              <w:pStyle w:val="TableParagraph"/>
              <w:spacing w:line="227" w:lineRule="exact"/>
              <w:ind w:left="38"/>
              <w:rPr>
                <w:sz w:val="20"/>
              </w:rPr>
            </w:pPr>
            <w:r>
              <w:rPr>
                <w:sz w:val="20"/>
              </w:rPr>
              <w:t>343.050,00 Cls c/u (6.0 meses)</w:t>
            </w:r>
          </w:p>
        </w:tc>
        <w:tc>
          <w:tcPr>
            <w:tcW w:w="1560" w:type="dxa"/>
          </w:tcPr>
          <w:p>
            <w:pPr>
              <w:pStyle w:val="TableParagraph"/>
              <w:spacing w:before="43"/>
              <w:ind w:right="220"/>
              <w:jc w:val="right"/>
              <w:rPr>
                <w:sz w:val="20"/>
              </w:rPr>
            </w:pPr>
            <w:r>
              <w:rPr>
                <w:sz w:val="20"/>
              </w:rPr>
              <w:t>1.372.200,00</w:t>
            </w:r>
          </w:p>
        </w:tc>
        <w:tc>
          <w:tcPr>
            <w:tcW w:w="1420" w:type="dxa"/>
          </w:tcPr>
          <w:p>
            <w:pPr>
              <w:pStyle w:val="TableParagraph"/>
              <w:spacing w:before="43"/>
              <w:ind w:right="50"/>
              <w:jc w:val="right"/>
              <w:rPr>
                <w:sz w:val="20"/>
              </w:rPr>
            </w:pPr>
            <w:r>
              <w:rPr>
                <w:sz w:val="20"/>
              </w:rPr>
              <w:t>8.233.200,00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(3.0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1.029.150,00</w:t>
            </w:r>
          </w:p>
        </w:tc>
      </w:tr>
      <w:tr>
        <w:trPr>
          <w:trHeight w:val="519" w:hRule="atLeast"/>
        </w:trPr>
        <w:tc>
          <w:tcPr>
            <w:tcW w:w="770" w:type="dxa"/>
          </w:tcPr>
          <w:p>
            <w:pPr>
              <w:pStyle w:val="TableParagraph"/>
              <w:spacing w:before="43"/>
              <w:ind w:right="62"/>
              <w:jc w:val="right"/>
              <w:rPr>
                <w:sz w:val="20"/>
              </w:rPr>
            </w:pPr>
            <w:r>
              <w:rPr>
                <w:sz w:val="20"/>
              </w:rPr>
              <w:t>15085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10</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1 a 343.050,00</w:t>
            </w:r>
          </w:p>
          <w:p>
            <w:pPr>
              <w:pStyle w:val="TableParagraph"/>
              <w:spacing w:line="227" w:lineRule="exact"/>
              <w:ind w:left="38"/>
              <w:rPr>
                <w:sz w:val="20"/>
              </w:rPr>
            </w:pPr>
            <w:r>
              <w:rPr>
                <w:sz w:val="20"/>
              </w:rPr>
              <w:t>Cls c/u (4.0 meses)</w:t>
            </w:r>
          </w:p>
        </w:tc>
        <w:tc>
          <w:tcPr>
            <w:tcW w:w="1560" w:type="dxa"/>
          </w:tcPr>
          <w:p>
            <w:pPr>
              <w:pStyle w:val="TableParagraph"/>
              <w:spacing w:before="43"/>
              <w:ind w:right="220"/>
              <w:jc w:val="right"/>
              <w:rPr>
                <w:sz w:val="20"/>
              </w:rPr>
            </w:pPr>
            <w:r>
              <w:rPr>
                <w:sz w:val="20"/>
              </w:rPr>
              <w:t>3.430.500,00</w:t>
            </w:r>
          </w:p>
        </w:tc>
        <w:tc>
          <w:tcPr>
            <w:tcW w:w="1420" w:type="dxa"/>
          </w:tcPr>
          <w:p>
            <w:pPr>
              <w:pStyle w:val="TableParagraph"/>
              <w:spacing w:before="43"/>
              <w:ind w:right="50"/>
              <w:jc w:val="right"/>
              <w:rPr>
                <w:sz w:val="20"/>
              </w:rPr>
            </w:pPr>
            <w:r>
              <w:rPr>
                <w:sz w:val="20"/>
              </w:rPr>
              <w:t>13.722.000,00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15085</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23</w:t>
            </w:r>
          </w:p>
        </w:tc>
        <w:tc>
          <w:tcPr>
            <w:tcW w:w="4350" w:type="dxa"/>
            <w:tcBorders>
              <w:bottom w:val="dashed" w:sz="8" w:space="0" w:color="000000"/>
            </w:tcBorders>
          </w:tcPr>
          <w:p>
            <w:pPr>
              <w:pStyle w:val="TableParagraph"/>
              <w:spacing w:before="31"/>
              <w:ind w:left="38"/>
              <w:rPr>
                <w:sz w:val="20"/>
              </w:rPr>
            </w:pPr>
            <w:r>
              <w:rPr>
                <w:sz w:val="20"/>
              </w:rPr>
              <w:t>TECNICO DE SERVICIO CIVIL 1 a 343.050,00</w:t>
            </w:r>
          </w:p>
          <w:p>
            <w:pPr>
              <w:pStyle w:val="TableParagraph"/>
              <w:spacing w:line="227" w:lineRule="exact"/>
              <w:ind w:left="38"/>
              <w:rPr>
                <w:sz w:val="20"/>
              </w:rPr>
            </w:pPr>
            <w:r>
              <w:rPr>
                <w:sz w:val="20"/>
              </w:rPr>
              <w:t>Cls c/u (6.0 meses)</w:t>
            </w:r>
          </w:p>
        </w:tc>
        <w:tc>
          <w:tcPr>
            <w:tcW w:w="1510" w:type="dxa"/>
          </w:tcPr>
          <w:p>
            <w:pPr>
              <w:pStyle w:val="TableParagraph"/>
              <w:spacing w:before="31"/>
              <w:ind w:right="170"/>
              <w:jc w:val="right"/>
              <w:rPr>
                <w:sz w:val="20"/>
              </w:rPr>
            </w:pPr>
            <w:r>
              <w:rPr>
                <w:sz w:val="20"/>
              </w:rPr>
              <w:t>7.890.150,00</w:t>
            </w:r>
          </w:p>
        </w:tc>
        <w:tc>
          <w:tcPr>
            <w:tcW w:w="1470" w:type="dxa"/>
          </w:tcPr>
          <w:p>
            <w:pPr>
              <w:pStyle w:val="TableParagraph"/>
              <w:spacing w:before="31"/>
              <w:ind w:right="50"/>
              <w:jc w:val="right"/>
              <w:rPr>
                <w:sz w:val="20"/>
              </w:rPr>
            </w:pPr>
            <w:r>
              <w:rPr>
                <w:sz w:val="20"/>
              </w:rPr>
              <w:t>47.340.900,00</w:t>
            </w:r>
          </w:p>
        </w:tc>
      </w:tr>
      <w:tr>
        <w:trPr>
          <w:trHeight w:val="281" w:hRule="atLeast"/>
        </w:trPr>
        <w:tc>
          <w:tcPr>
            <w:tcW w:w="770" w:type="dxa"/>
          </w:tcPr>
          <w:p>
            <w:pPr>
              <w:pStyle w:val="TableParagraph"/>
              <w:spacing w:line="218" w:lineRule="exact" w:before="43"/>
              <w:ind w:right="62"/>
              <w:jc w:val="right"/>
              <w:rPr>
                <w:sz w:val="20"/>
              </w:rPr>
            </w:pPr>
            <w:r>
              <w:rPr>
                <w:sz w:val="20"/>
              </w:rPr>
              <w:t>165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ADMINISTRADOR 3 (6.0 meses)</w:t>
            </w:r>
          </w:p>
        </w:tc>
        <w:tc>
          <w:tcPr>
            <w:tcW w:w="1510" w:type="dxa"/>
          </w:tcPr>
          <w:p>
            <w:pPr>
              <w:pStyle w:val="TableParagraph"/>
              <w:spacing w:line="218" w:lineRule="exact" w:before="43"/>
              <w:ind w:right="170"/>
              <w:jc w:val="right"/>
              <w:rPr>
                <w:sz w:val="20"/>
              </w:rPr>
            </w:pPr>
            <w:r>
              <w:rPr>
                <w:sz w:val="20"/>
              </w:rPr>
              <w:t>340.550,00</w:t>
            </w:r>
          </w:p>
        </w:tc>
        <w:tc>
          <w:tcPr>
            <w:tcW w:w="1470" w:type="dxa"/>
          </w:tcPr>
          <w:p>
            <w:pPr>
              <w:pStyle w:val="TableParagraph"/>
              <w:spacing w:line="218" w:lineRule="exact" w:before="43"/>
              <w:ind w:right="50"/>
              <w:jc w:val="right"/>
              <w:rPr>
                <w:sz w:val="20"/>
              </w:rPr>
            </w:pPr>
            <w:r>
              <w:rPr>
                <w:sz w:val="20"/>
              </w:rPr>
              <w:t>2.043.300,00</w:t>
            </w:r>
          </w:p>
        </w:tc>
      </w:tr>
      <w:tr>
        <w:trPr>
          <w:trHeight w:val="519" w:hRule="atLeast"/>
        </w:trPr>
        <w:tc>
          <w:tcPr>
            <w:tcW w:w="770" w:type="dxa"/>
          </w:tcPr>
          <w:p>
            <w:pPr>
              <w:pStyle w:val="TableParagraph"/>
              <w:spacing w:before="43"/>
              <w:ind w:right="62"/>
              <w:jc w:val="right"/>
              <w:rPr>
                <w:sz w:val="20"/>
              </w:rPr>
            </w:pPr>
            <w:r>
              <w:rPr>
                <w:sz w:val="20"/>
              </w:rPr>
              <w:t>15971</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36</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2 a 335.450,00 Cls c/u (6.0 meses)</w:t>
            </w:r>
          </w:p>
        </w:tc>
        <w:tc>
          <w:tcPr>
            <w:tcW w:w="1510" w:type="dxa"/>
          </w:tcPr>
          <w:p>
            <w:pPr>
              <w:pStyle w:val="TableParagraph"/>
              <w:spacing w:before="43"/>
              <w:ind w:right="170"/>
              <w:jc w:val="right"/>
              <w:rPr>
                <w:sz w:val="20"/>
              </w:rPr>
            </w:pPr>
            <w:r>
              <w:rPr>
                <w:sz w:val="20"/>
              </w:rPr>
              <w:t>12.076.200,00</w:t>
            </w:r>
          </w:p>
        </w:tc>
        <w:tc>
          <w:tcPr>
            <w:tcW w:w="1470" w:type="dxa"/>
          </w:tcPr>
          <w:p>
            <w:pPr>
              <w:pStyle w:val="TableParagraph"/>
              <w:spacing w:before="43"/>
              <w:ind w:right="50"/>
              <w:jc w:val="right"/>
              <w:rPr>
                <w:sz w:val="20"/>
              </w:rPr>
            </w:pPr>
            <w:r>
              <w:rPr>
                <w:sz w:val="20"/>
              </w:rPr>
              <w:t>72.457.200,00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(3.0 meses)</w:t>
            </w:r>
          </w:p>
        </w:tc>
        <w:tc>
          <w:tcPr>
            <w:tcW w:w="1510" w:type="dxa"/>
          </w:tcPr>
          <w:p>
            <w:pPr>
              <w:pStyle w:val="TableParagraph"/>
              <w:spacing w:line="218" w:lineRule="exact" w:before="43"/>
              <w:ind w:right="170"/>
              <w:jc w:val="right"/>
              <w:rPr>
                <w:sz w:val="20"/>
              </w:rPr>
            </w:pPr>
            <w:r>
              <w:rPr>
                <w:sz w:val="20"/>
              </w:rPr>
              <w:t>330.000,00</w:t>
            </w:r>
          </w:p>
        </w:tc>
        <w:tc>
          <w:tcPr>
            <w:tcW w:w="1470" w:type="dxa"/>
          </w:tcPr>
          <w:p>
            <w:pPr>
              <w:pStyle w:val="TableParagraph"/>
              <w:spacing w:line="218" w:lineRule="exact" w:before="43"/>
              <w:ind w:right="50"/>
              <w:jc w:val="right"/>
              <w:rPr>
                <w:sz w:val="20"/>
              </w:rPr>
            </w:pPr>
            <w:r>
              <w:rPr>
                <w:sz w:val="20"/>
              </w:rPr>
              <w:t>990.000,00</w:t>
            </w:r>
          </w:p>
        </w:tc>
      </w:tr>
      <w:tr>
        <w:trPr>
          <w:trHeight w:val="519" w:hRule="atLeast"/>
        </w:trPr>
        <w:tc>
          <w:tcPr>
            <w:tcW w:w="770" w:type="dxa"/>
          </w:tcPr>
          <w:p>
            <w:pPr>
              <w:pStyle w:val="TableParagraph"/>
              <w:spacing w:before="43"/>
              <w:ind w:right="62"/>
              <w:jc w:val="right"/>
              <w:rPr>
                <w:sz w:val="20"/>
              </w:rPr>
            </w:pPr>
            <w:r>
              <w:rPr>
                <w:sz w:val="20"/>
              </w:rPr>
              <w:t>10616</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2 a 330.000,00</w:t>
            </w:r>
          </w:p>
          <w:p>
            <w:pPr>
              <w:pStyle w:val="TableParagraph"/>
              <w:spacing w:line="227" w:lineRule="exact"/>
              <w:ind w:left="38"/>
              <w:rPr>
                <w:sz w:val="20"/>
              </w:rPr>
            </w:pPr>
            <w:r>
              <w:rPr>
                <w:sz w:val="20"/>
              </w:rPr>
              <w:t>Cls c/u (4.0 meses)</w:t>
            </w:r>
          </w:p>
        </w:tc>
        <w:tc>
          <w:tcPr>
            <w:tcW w:w="1510" w:type="dxa"/>
          </w:tcPr>
          <w:p>
            <w:pPr>
              <w:pStyle w:val="TableParagraph"/>
              <w:spacing w:before="43"/>
              <w:ind w:right="170"/>
              <w:jc w:val="right"/>
              <w:rPr>
                <w:sz w:val="20"/>
              </w:rPr>
            </w:pPr>
            <w:r>
              <w:rPr>
                <w:sz w:val="20"/>
              </w:rPr>
              <w:t>660.000,00</w:t>
            </w:r>
          </w:p>
        </w:tc>
        <w:tc>
          <w:tcPr>
            <w:tcW w:w="1470" w:type="dxa"/>
          </w:tcPr>
          <w:p>
            <w:pPr>
              <w:pStyle w:val="TableParagraph"/>
              <w:spacing w:before="43"/>
              <w:ind w:right="50"/>
              <w:jc w:val="right"/>
              <w:rPr>
                <w:sz w:val="20"/>
              </w:rPr>
            </w:pPr>
            <w:r>
              <w:rPr>
                <w:sz w:val="20"/>
              </w:rPr>
              <w:t>2.640.000,00</w:t>
            </w:r>
          </w:p>
        </w:tc>
      </w:tr>
      <w:tr>
        <w:trPr>
          <w:trHeight w:val="519" w:hRule="atLeast"/>
        </w:trPr>
        <w:tc>
          <w:tcPr>
            <w:tcW w:w="770" w:type="dxa"/>
          </w:tcPr>
          <w:p>
            <w:pPr>
              <w:pStyle w:val="TableParagraph"/>
              <w:spacing w:before="43"/>
              <w:ind w:right="62"/>
              <w:jc w:val="right"/>
              <w:rPr>
                <w:sz w:val="20"/>
              </w:rPr>
            </w:pPr>
            <w:r>
              <w:rPr>
                <w:sz w:val="20"/>
              </w:rPr>
              <w:t>10616</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16</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2 a 330.000,00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5.280.000,00</w:t>
            </w:r>
          </w:p>
        </w:tc>
        <w:tc>
          <w:tcPr>
            <w:tcW w:w="1470" w:type="dxa"/>
          </w:tcPr>
          <w:p>
            <w:pPr>
              <w:pStyle w:val="TableParagraph"/>
              <w:spacing w:before="43"/>
              <w:ind w:right="50"/>
              <w:jc w:val="right"/>
              <w:rPr>
                <w:sz w:val="20"/>
              </w:rPr>
            </w:pPr>
            <w:r>
              <w:rPr>
                <w:sz w:val="20"/>
              </w:rPr>
              <w:t>31.680.000,00</w:t>
            </w:r>
          </w:p>
        </w:tc>
      </w:tr>
      <w:tr>
        <w:trPr>
          <w:trHeight w:val="519" w:hRule="atLeast"/>
        </w:trPr>
        <w:tc>
          <w:tcPr>
            <w:tcW w:w="770" w:type="dxa"/>
          </w:tcPr>
          <w:p>
            <w:pPr>
              <w:pStyle w:val="TableParagraph"/>
              <w:spacing w:before="43"/>
              <w:ind w:right="62"/>
              <w:jc w:val="right"/>
              <w:rPr>
                <w:sz w:val="20"/>
              </w:rPr>
            </w:pPr>
            <w:r>
              <w:rPr>
                <w:sz w:val="20"/>
              </w:rPr>
              <w:t>15307</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1 a 330.000,00 Cls</w:t>
            </w:r>
          </w:p>
          <w:p>
            <w:pPr>
              <w:pStyle w:val="TableParagraph"/>
              <w:spacing w:line="227" w:lineRule="exact"/>
              <w:ind w:left="38"/>
              <w:rPr>
                <w:sz w:val="20"/>
              </w:rPr>
            </w:pPr>
            <w:r>
              <w:rPr>
                <w:sz w:val="20"/>
              </w:rPr>
              <w:t>c/u (6.0 meses)</w:t>
            </w:r>
          </w:p>
        </w:tc>
        <w:tc>
          <w:tcPr>
            <w:tcW w:w="1510" w:type="dxa"/>
          </w:tcPr>
          <w:p>
            <w:pPr>
              <w:pStyle w:val="TableParagraph"/>
              <w:spacing w:before="43"/>
              <w:ind w:right="170"/>
              <w:jc w:val="right"/>
              <w:rPr>
                <w:sz w:val="20"/>
              </w:rPr>
            </w:pPr>
            <w:r>
              <w:rPr>
                <w:sz w:val="20"/>
              </w:rPr>
              <w:t>990.000,00</w:t>
            </w:r>
          </w:p>
        </w:tc>
        <w:tc>
          <w:tcPr>
            <w:tcW w:w="1470" w:type="dxa"/>
          </w:tcPr>
          <w:p>
            <w:pPr>
              <w:pStyle w:val="TableParagraph"/>
              <w:spacing w:before="43"/>
              <w:ind w:right="50"/>
              <w:jc w:val="right"/>
              <w:rPr>
                <w:sz w:val="20"/>
              </w:rPr>
            </w:pPr>
            <w:r>
              <w:rPr>
                <w:sz w:val="20"/>
              </w:rPr>
              <w:t>5.940.000,00</w:t>
            </w:r>
          </w:p>
        </w:tc>
      </w:tr>
      <w:tr>
        <w:trPr>
          <w:trHeight w:val="281" w:hRule="atLeast"/>
        </w:trPr>
        <w:tc>
          <w:tcPr>
            <w:tcW w:w="770" w:type="dxa"/>
          </w:tcPr>
          <w:p>
            <w:pPr>
              <w:pStyle w:val="TableParagraph"/>
              <w:spacing w:line="218" w:lineRule="exact" w:before="43"/>
              <w:ind w:right="62"/>
              <w:jc w:val="right"/>
              <w:rPr>
                <w:sz w:val="20"/>
              </w:rPr>
            </w:pPr>
            <w:r>
              <w:rPr>
                <w:sz w:val="20"/>
              </w:rPr>
              <w:t>155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ADMINISTRADOR 1 (6.0 meses)</w:t>
            </w:r>
          </w:p>
        </w:tc>
        <w:tc>
          <w:tcPr>
            <w:tcW w:w="1510" w:type="dxa"/>
          </w:tcPr>
          <w:p>
            <w:pPr>
              <w:pStyle w:val="TableParagraph"/>
              <w:spacing w:line="218" w:lineRule="exact" w:before="43"/>
              <w:ind w:right="170"/>
              <w:jc w:val="right"/>
              <w:rPr>
                <w:sz w:val="20"/>
              </w:rPr>
            </w:pPr>
            <w:r>
              <w:rPr>
                <w:sz w:val="20"/>
              </w:rPr>
              <w:t>320.150,00</w:t>
            </w:r>
          </w:p>
        </w:tc>
        <w:tc>
          <w:tcPr>
            <w:tcW w:w="1470" w:type="dxa"/>
          </w:tcPr>
          <w:p>
            <w:pPr>
              <w:pStyle w:val="TableParagraph"/>
              <w:spacing w:line="218" w:lineRule="exact" w:before="43"/>
              <w:ind w:right="50"/>
              <w:jc w:val="right"/>
              <w:rPr>
                <w:sz w:val="20"/>
              </w:rPr>
            </w:pPr>
            <w:r>
              <w:rPr>
                <w:sz w:val="20"/>
              </w:rPr>
              <w:t>1.920.900,00</w:t>
            </w:r>
          </w:p>
        </w:tc>
      </w:tr>
      <w:tr>
        <w:trPr>
          <w:trHeight w:val="519" w:hRule="atLeast"/>
        </w:trPr>
        <w:tc>
          <w:tcPr>
            <w:tcW w:w="770" w:type="dxa"/>
          </w:tcPr>
          <w:p>
            <w:pPr>
              <w:pStyle w:val="TableParagraph"/>
              <w:spacing w:before="43"/>
              <w:ind w:right="62"/>
              <w:jc w:val="right"/>
              <w:rPr>
                <w:sz w:val="20"/>
              </w:rPr>
            </w:pPr>
            <w:r>
              <w:rPr>
                <w:sz w:val="20"/>
              </w:rPr>
              <w:t>10334</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2 a 320.150,00 Cls c/u (6.0 meses)</w:t>
            </w:r>
          </w:p>
        </w:tc>
        <w:tc>
          <w:tcPr>
            <w:tcW w:w="1510" w:type="dxa"/>
          </w:tcPr>
          <w:p>
            <w:pPr>
              <w:pStyle w:val="TableParagraph"/>
              <w:spacing w:before="43"/>
              <w:ind w:right="170"/>
              <w:jc w:val="right"/>
              <w:rPr>
                <w:sz w:val="20"/>
              </w:rPr>
            </w:pPr>
            <w:r>
              <w:rPr>
                <w:sz w:val="20"/>
              </w:rPr>
              <w:t>960.450,00</w:t>
            </w:r>
          </w:p>
        </w:tc>
        <w:tc>
          <w:tcPr>
            <w:tcW w:w="1470" w:type="dxa"/>
          </w:tcPr>
          <w:p>
            <w:pPr>
              <w:pStyle w:val="TableParagraph"/>
              <w:spacing w:before="43"/>
              <w:ind w:right="50"/>
              <w:jc w:val="right"/>
              <w:rPr>
                <w:sz w:val="20"/>
              </w:rPr>
            </w:pPr>
            <w:r>
              <w:rPr>
                <w:sz w:val="20"/>
              </w:rPr>
              <w:t>5.762.700,00</w:t>
            </w:r>
          </w:p>
        </w:tc>
      </w:tr>
      <w:tr>
        <w:trPr>
          <w:trHeight w:val="519" w:hRule="atLeast"/>
        </w:trPr>
        <w:tc>
          <w:tcPr>
            <w:tcW w:w="770" w:type="dxa"/>
          </w:tcPr>
          <w:p>
            <w:pPr>
              <w:pStyle w:val="TableParagraph"/>
              <w:spacing w:before="43"/>
              <w:ind w:right="62"/>
              <w:jc w:val="right"/>
              <w:rPr>
                <w:sz w:val="20"/>
              </w:rPr>
            </w:pPr>
            <w:r>
              <w:rPr>
                <w:sz w:val="20"/>
              </w:rPr>
              <w:t>3216</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CONDUCTOR DE SERVICIO CIVIL 2 a</w:t>
            </w:r>
          </w:p>
          <w:p>
            <w:pPr>
              <w:pStyle w:val="TableParagraph"/>
              <w:spacing w:line="227" w:lineRule="exact"/>
              <w:ind w:left="38"/>
              <w:rPr>
                <w:sz w:val="20"/>
              </w:rPr>
            </w:pPr>
            <w:r>
              <w:rPr>
                <w:sz w:val="20"/>
              </w:rPr>
              <w:t>307.450,00 Cls c/u (6.0 meses)</w:t>
            </w:r>
          </w:p>
        </w:tc>
        <w:tc>
          <w:tcPr>
            <w:tcW w:w="1510" w:type="dxa"/>
          </w:tcPr>
          <w:p>
            <w:pPr>
              <w:pStyle w:val="TableParagraph"/>
              <w:spacing w:before="43"/>
              <w:ind w:right="170"/>
              <w:jc w:val="right"/>
              <w:rPr>
                <w:sz w:val="20"/>
              </w:rPr>
            </w:pPr>
            <w:r>
              <w:rPr>
                <w:sz w:val="20"/>
              </w:rPr>
              <w:t>3.996.850,00</w:t>
            </w:r>
          </w:p>
        </w:tc>
        <w:tc>
          <w:tcPr>
            <w:tcW w:w="1470" w:type="dxa"/>
          </w:tcPr>
          <w:p>
            <w:pPr>
              <w:pStyle w:val="TableParagraph"/>
              <w:spacing w:before="43"/>
              <w:ind w:right="50"/>
              <w:jc w:val="right"/>
              <w:rPr>
                <w:sz w:val="20"/>
              </w:rPr>
            </w:pPr>
            <w:r>
              <w:rPr>
                <w:sz w:val="20"/>
              </w:rPr>
              <w:t>23.981.100,00</w:t>
            </w:r>
          </w:p>
        </w:tc>
      </w:tr>
      <w:tr>
        <w:trPr>
          <w:trHeight w:val="519" w:hRule="atLeast"/>
        </w:trPr>
        <w:tc>
          <w:tcPr>
            <w:tcW w:w="770" w:type="dxa"/>
          </w:tcPr>
          <w:p>
            <w:pPr>
              <w:pStyle w:val="TableParagraph"/>
              <w:spacing w:before="43"/>
              <w:ind w:right="62"/>
              <w:jc w:val="right"/>
              <w:rPr>
                <w:sz w:val="20"/>
              </w:rPr>
            </w:pPr>
            <w:r>
              <w:rPr>
                <w:sz w:val="20"/>
              </w:rPr>
              <w:t>10835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1 (3.0 meses)</w:t>
            </w:r>
          </w:p>
        </w:tc>
        <w:tc>
          <w:tcPr>
            <w:tcW w:w="1510" w:type="dxa"/>
          </w:tcPr>
          <w:p>
            <w:pPr>
              <w:pStyle w:val="TableParagraph"/>
              <w:spacing w:before="43"/>
              <w:ind w:right="170"/>
              <w:jc w:val="right"/>
              <w:rPr>
                <w:sz w:val="20"/>
              </w:rPr>
            </w:pPr>
            <w:r>
              <w:rPr>
                <w:sz w:val="20"/>
              </w:rPr>
              <w:t>307.450,00</w:t>
            </w:r>
          </w:p>
        </w:tc>
        <w:tc>
          <w:tcPr>
            <w:tcW w:w="1470" w:type="dxa"/>
          </w:tcPr>
          <w:p>
            <w:pPr>
              <w:pStyle w:val="TableParagraph"/>
              <w:spacing w:before="43"/>
              <w:ind w:right="50"/>
              <w:jc w:val="right"/>
              <w:rPr>
                <w:sz w:val="20"/>
              </w:rPr>
            </w:pPr>
            <w:r>
              <w:rPr>
                <w:sz w:val="20"/>
              </w:rPr>
              <w:t>922.350,00</w:t>
            </w:r>
          </w:p>
        </w:tc>
      </w:tr>
      <w:tr>
        <w:trPr>
          <w:trHeight w:val="519" w:hRule="atLeast"/>
        </w:trPr>
        <w:tc>
          <w:tcPr>
            <w:tcW w:w="770" w:type="dxa"/>
          </w:tcPr>
          <w:p>
            <w:pPr>
              <w:pStyle w:val="TableParagraph"/>
              <w:spacing w:before="43"/>
              <w:ind w:right="62"/>
              <w:jc w:val="right"/>
              <w:rPr>
                <w:sz w:val="20"/>
              </w:rPr>
            </w:pPr>
            <w:r>
              <w:rPr>
                <w:sz w:val="20"/>
              </w:rPr>
              <w:t>10835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1 (4.0 meses)</w:t>
            </w:r>
          </w:p>
        </w:tc>
        <w:tc>
          <w:tcPr>
            <w:tcW w:w="1510" w:type="dxa"/>
          </w:tcPr>
          <w:p>
            <w:pPr>
              <w:pStyle w:val="TableParagraph"/>
              <w:spacing w:before="43"/>
              <w:ind w:right="170"/>
              <w:jc w:val="right"/>
              <w:rPr>
                <w:sz w:val="20"/>
              </w:rPr>
            </w:pPr>
            <w:r>
              <w:rPr>
                <w:sz w:val="20"/>
              </w:rPr>
              <w:t>307.450,00</w:t>
            </w:r>
          </w:p>
        </w:tc>
        <w:tc>
          <w:tcPr>
            <w:tcW w:w="1470" w:type="dxa"/>
          </w:tcPr>
          <w:p>
            <w:pPr>
              <w:pStyle w:val="TableParagraph"/>
              <w:spacing w:before="43"/>
              <w:ind w:right="50"/>
              <w:jc w:val="right"/>
              <w:rPr>
                <w:sz w:val="20"/>
              </w:rPr>
            </w:pPr>
            <w:r>
              <w:rPr>
                <w:sz w:val="20"/>
              </w:rPr>
              <w:t>1.229.800,00</w:t>
            </w:r>
          </w:p>
        </w:tc>
      </w:tr>
      <w:tr>
        <w:trPr>
          <w:trHeight w:val="519" w:hRule="atLeast"/>
        </w:trPr>
        <w:tc>
          <w:tcPr>
            <w:tcW w:w="770" w:type="dxa"/>
          </w:tcPr>
          <w:p>
            <w:pPr>
              <w:pStyle w:val="TableParagraph"/>
              <w:spacing w:before="43"/>
              <w:ind w:right="62"/>
              <w:jc w:val="right"/>
              <w:rPr>
                <w:sz w:val="20"/>
              </w:rPr>
            </w:pPr>
            <w:r>
              <w:rPr>
                <w:sz w:val="20"/>
              </w:rPr>
              <w:t>10835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26</w:t>
            </w:r>
          </w:p>
        </w:tc>
        <w:tc>
          <w:tcPr>
            <w:tcW w:w="4350" w:type="dxa"/>
            <w:tcBorders>
              <w:top w:val="dashed" w:sz="8" w:space="0" w:color="000000"/>
              <w:bottom w:val="dashed" w:sz="8" w:space="0" w:color="000000"/>
            </w:tcBorders>
          </w:tcPr>
          <w:p>
            <w:pPr>
              <w:pStyle w:val="TableParagraph"/>
              <w:spacing w:before="43"/>
              <w:ind w:left="38"/>
              <w:rPr>
                <w:sz w:val="20"/>
              </w:rPr>
            </w:pPr>
            <w:r>
              <w:rPr>
                <w:sz w:val="20"/>
              </w:rPr>
              <w:t>OPERADOR DE MAQUINARIA DE SERVICIO</w:t>
            </w:r>
          </w:p>
          <w:p>
            <w:pPr>
              <w:pStyle w:val="TableParagraph"/>
              <w:spacing w:line="227" w:lineRule="exact"/>
              <w:ind w:left="38"/>
              <w:rPr>
                <w:sz w:val="20"/>
              </w:rPr>
            </w:pPr>
            <w:r>
              <w:rPr>
                <w:sz w:val="20"/>
              </w:rPr>
              <w:t>CIVIL 1 a 307.450,00 Cls c/u (6.0 meses)</w:t>
            </w:r>
          </w:p>
        </w:tc>
        <w:tc>
          <w:tcPr>
            <w:tcW w:w="1510" w:type="dxa"/>
          </w:tcPr>
          <w:p>
            <w:pPr>
              <w:pStyle w:val="TableParagraph"/>
              <w:spacing w:before="43"/>
              <w:ind w:right="170"/>
              <w:jc w:val="right"/>
              <w:rPr>
                <w:sz w:val="20"/>
              </w:rPr>
            </w:pPr>
            <w:r>
              <w:rPr>
                <w:sz w:val="20"/>
              </w:rPr>
              <w:t>7.993.700,00</w:t>
            </w:r>
          </w:p>
        </w:tc>
        <w:tc>
          <w:tcPr>
            <w:tcW w:w="1470" w:type="dxa"/>
          </w:tcPr>
          <w:p>
            <w:pPr>
              <w:pStyle w:val="TableParagraph"/>
              <w:spacing w:before="43"/>
              <w:ind w:right="50"/>
              <w:jc w:val="right"/>
              <w:rPr>
                <w:sz w:val="20"/>
              </w:rPr>
            </w:pPr>
            <w:r>
              <w:rPr>
                <w:sz w:val="20"/>
              </w:rPr>
              <w:t>47.962.200,00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(3.0 meses)</w:t>
            </w:r>
          </w:p>
        </w:tc>
        <w:tc>
          <w:tcPr>
            <w:tcW w:w="1510" w:type="dxa"/>
          </w:tcPr>
          <w:p>
            <w:pPr>
              <w:pStyle w:val="TableParagraph"/>
              <w:spacing w:line="218" w:lineRule="exact" w:before="43"/>
              <w:ind w:right="170"/>
              <w:jc w:val="right"/>
              <w:rPr>
                <w:sz w:val="20"/>
              </w:rPr>
            </w:pPr>
            <w:r>
              <w:rPr>
                <w:sz w:val="20"/>
              </w:rPr>
              <w:t>304.300,00</w:t>
            </w:r>
          </w:p>
        </w:tc>
        <w:tc>
          <w:tcPr>
            <w:tcW w:w="1470" w:type="dxa"/>
          </w:tcPr>
          <w:p>
            <w:pPr>
              <w:pStyle w:val="TableParagraph"/>
              <w:spacing w:line="218" w:lineRule="exact" w:before="43"/>
              <w:ind w:right="50"/>
              <w:jc w:val="right"/>
              <w:rPr>
                <w:sz w:val="20"/>
              </w:rPr>
            </w:pPr>
            <w:r>
              <w:rPr>
                <w:sz w:val="20"/>
              </w:rPr>
              <w:t>912.900,00</w:t>
            </w:r>
          </w:p>
        </w:tc>
      </w:tr>
      <w:tr>
        <w:trPr>
          <w:trHeight w:val="519" w:hRule="atLeast"/>
        </w:trPr>
        <w:tc>
          <w:tcPr>
            <w:tcW w:w="770" w:type="dxa"/>
          </w:tcPr>
          <w:p>
            <w:pPr>
              <w:pStyle w:val="TableParagraph"/>
              <w:spacing w:before="43"/>
              <w:ind w:right="62"/>
              <w:jc w:val="right"/>
              <w:rPr>
                <w:sz w:val="20"/>
              </w:rPr>
            </w:pPr>
            <w:r>
              <w:rPr>
                <w:sz w:val="20"/>
              </w:rPr>
              <w:t>10615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(4.0 meses)</w:t>
            </w:r>
          </w:p>
        </w:tc>
        <w:tc>
          <w:tcPr>
            <w:tcW w:w="1510" w:type="dxa"/>
          </w:tcPr>
          <w:p>
            <w:pPr>
              <w:pStyle w:val="TableParagraph"/>
              <w:spacing w:before="43"/>
              <w:ind w:right="170"/>
              <w:jc w:val="right"/>
              <w:rPr>
                <w:sz w:val="20"/>
              </w:rPr>
            </w:pPr>
            <w:r>
              <w:rPr>
                <w:sz w:val="20"/>
              </w:rPr>
              <w:t>2.434.400,00</w:t>
            </w:r>
          </w:p>
        </w:tc>
        <w:tc>
          <w:tcPr>
            <w:tcW w:w="1470" w:type="dxa"/>
          </w:tcPr>
          <w:p>
            <w:pPr>
              <w:pStyle w:val="TableParagraph"/>
              <w:spacing w:before="43"/>
              <w:ind w:right="50"/>
              <w:jc w:val="right"/>
              <w:rPr>
                <w:sz w:val="20"/>
              </w:rPr>
            </w:pPr>
            <w:r>
              <w:rPr>
                <w:sz w:val="20"/>
              </w:rPr>
              <w:t>9.737.600,00</w:t>
            </w:r>
          </w:p>
        </w:tc>
      </w:tr>
      <w:tr>
        <w:trPr>
          <w:trHeight w:val="519" w:hRule="atLeast"/>
        </w:trPr>
        <w:tc>
          <w:tcPr>
            <w:tcW w:w="770" w:type="dxa"/>
          </w:tcPr>
          <w:p>
            <w:pPr>
              <w:pStyle w:val="TableParagraph"/>
              <w:spacing w:before="43"/>
              <w:ind w:right="62"/>
              <w:jc w:val="right"/>
              <w:rPr>
                <w:sz w:val="20"/>
              </w:rPr>
            </w:pPr>
            <w:r>
              <w:rPr>
                <w:sz w:val="20"/>
              </w:rPr>
              <w:t>10615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6.998.900,00</w:t>
            </w:r>
          </w:p>
        </w:tc>
        <w:tc>
          <w:tcPr>
            <w:tcW w:w="1470" w:type="dxa"/>
          </w:tcPr>
          <w:p>
            <w:pPr>
              <w:pStyle w:val="TableParagraph"/>
              <w:spacing w:before="43"/>
              <w:ind w:right="50"/>
              <w:jc w:val="right"/>
              <w:rPr>
                <w:sz w:val="20"/>
              </w:rPr>
            </w:pPr>
            <w:r>
              <w:rPr>
                <w:sz w:val="20"/>
              </w:rPr>
              <w:t>41.993.400,00</w:t>
            </w:r>
          </w:p>
        </w:tc>
      </w:tr>
      <w:tr>
        <w:trPr>
          <w:trHeight w:val="519" w:hRule="atLeast"/>
        </w:trPr>
        <w:tc>
          <w:tcPr>
            <w:tcW w:w="770" w:type="dxa"/>
          </w:tcPr>
          <w:p>
            <w:pPr>
              <w:pStyle w:val="TableParagraph"/>
              <w:spacing w:before="43"/>
              <w:ind w:right="62"/>
              <w:jc w:val="right"/>
              <w:rPr>
                <w:sz w:val="20"/>
              </w:rPr>
            </w:pPr>
            <w:r>
              <w:rPr>
                <w:sz w:val="20"/>
              </w:rPr>
              <w:t>3215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CONDUCTOR DE SERVICIO CIVIL 1 a</w:t>
            </w:r>
          </w:p>
          <w:p>
            <w:pPr>
              <w:pStyle w:val="TableParagraph"/>
              <w:spacing w:line="227" w:lineRule="exact"/>
              <w:ind w:left="38"/>
              <w:rPr>
                <w:sz w:val="20"/>
              </w:rPr>
            </w:pPr>
            <w:r>
              <w:rPr>
                <w:sz w:val="20"/>
              </w:rPr>
              <w:t>298.750,00 Cls c/u (4.0 meses)</w:t>
            </w:r>
          </w:p>
        </w:tc>
        <w:tc>
          <w:tcPr>
            <w:tcW w:w="1510" w:type="dxa"/>
          </w:tcPr>
          <w:p>
            <w:pPr>
              <w:pStyle w:val="TableParagraph"/>
              <w:spacing w:before="43"/>
              <w:ind w:right="170"/>
              <w:jc w:val="right"/>
              <w:rPr>
                <w:sz w:val="20"/>
              </w:rPr>
            </w:pPr>
            <w:r>
              <w:rPr>
                <w:sz w:val="20"/>
              </w:rPr>
              <w:t>597.500,00</w:t>
            </w:r>
          </w:p>
        </w:tc>
        <w:tc>
          <w:tcPr>
            <w:tcW w:w="1470" w:type="dxa"/>
          </w:tcPr>
          <w:p>
            <w:pPr>
              <w:pStyle w:val="TableParagraph"/>
              <w:spacing w:before="43"/>
              <w:ind w:right="50"/>
              <w:jc w:val="right"/>
              <w:rPr>
                <w:sz w:val="20"/>
              </w:rPr>
            </w:pPr>
            <w:r>
              <w:rPr>
                <w:sz w:val="20"/>
              </w:rPr>
              <w:t>2.390.000,00</w:t>
            </w:r>
          </w:p>
        </w:tc>
      </w:tr>
      <w:tr>
        <w:trPr>
          <w:trHeight w:val="519" w:hRule="atLeast"/>
        </w:trPr>
        <w:tc>
          <w:tcPr>
            <w:tcW w:w="770" w:type="dxa"/>
          </w:tcPr>
          <w:p>
            <w:pPr>
              <w:pStyle w:val="TableParagraph"/>
              <w:spacing w:before="43"/>
              <w:ind w:right="62"/>
              <w:jc w:val="right"/>
              <w:rPr>
                <w:sz w:val="20"/>
              </w:rPr>
            </w:pPr>
            <w:r>
              <w:rPr>
                <w:sz w:val="20"/>
              </w:rPr>
              <w:t>3215</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19</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CONDUCTOR DE SERVICIO CIVIL 1 a</w:t>
            </w:r>
          </w:p>
          <w:p>
            <w:pPr>
              <w:pStyle w:val="TableParagraph"/>
              <w:spacing w:line="227" w:lineRule="exact"/>
              <w:ind w:left="38"/>
              <w:rPr>
                <w:sz w:val="20"/>
              </w:rPr>
            </w:pPr>
            <w:r>
              <w:rPr>
                <w:sz w:val="20"/>
              </w:rPr>
              <w:t>298.750,00 Cls c/u (6.0 meses)</w:t>
            </w:r>
          </w:p>
        </w:tc>
        <w:tc>
          <w:tcPr>
            <w:tcW w:w="1510" w:type="dxa"/>
          </w:tcPr>
          <w:p>
            <w:pPr>
              <w:pStyle w:val="TableParagraph"/>
              <w:spacing w:before="43"/>
              <w:ind w:right="170"/>
              <w:jc w:val="right"/>
              <w:rPr>
                <w:sz w:val="20"/>
              </w:rPr>
            </w:pPr>
            <w:r>
              <w:rPr>
                <w:sz w:val="20"/>
              </w:rPr>
              <w:t>5.676.250,00</w:t>
            </w:r>
          </w:p>
        </w:tc>
        <w:tc>
          <w:tcPr>
            <w:tcW w:w="1470" w:type="dxa"/>
          </w:tcPr>
          <w:p>
            <w:pPr>
              <w:pStyle w:val="TableParagraph"/>
              <w:spacing w:before="43"/>
              <w:ind w:right="50"/>
              <w:jc w:val="right"/>
              <w:rPr>
                <w:sz w:val="20"/>
              </w:rPr>
            </w:pPr>
            <w:r>
              <w:rPr>
                <w:sz w:val="20"/>
              </w:rPr>
              <w:t>34.057.500,00</w:t>
            </w:r>
          </w:p>
        </w:tc>
      </w:tr>
      <w:tr>
        <w:trPr>
          <w:trHeight w:val="519" w:hRule="atLeast"/>
        </w:trPr>
        <w:tc>
          <w:tcPr>
            <w:tcW w:w="770" w:type="dxa"/>
          </w:tcPr>
          <w:p>
            <w:pPr>
              <w:pStyle w:val="TableParagraph"/>
              <w:spacing w:before="43"/>
              <w:ind w:right="62"/>
              <w:jc w:val="right"/>
              <w:rPr>
                <w:sz w:val="20"/>
              </w:rPr>
            </w:pPr>
            <w:r>
              <w:rPr>
                <w:sz w:val="20"/>
              </w:rPr>
              <w:t>10333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(4.0 meses)</w:t>
            </w:r>
          </w:p>
        </w:tc>
        <w:tc>
          <w:tcPr>
            <w:tcW w:w="1510" w:type="dxa"/>
          </w:tcPr>
          <w:p>
            <w:pPr>
              <w:pStyle w:val="TableParagraph"/>
              <w:spacing w:before="43"/>
              <w:ind w:right="170"/>
              <w:jc w:val="right"/>
              <w:rPr>
                <w:sz w:val="20"/>
              </w:rPr>
            </w:pPr>
            <w:r>
              <w:rPr>
                <w:sz w:val="20"/>
              </w:rPr>
              <w:t>2.390.000,00</w:t>
            </w:r>
          </w:p>
        </w:tc>
        <w:tc>
          <w:tcPr>
            <w:tcW w:w="1470" w:type="dxa"/>
          </w:tcPr>
          <w:p>
            <w:pPr>
              <w:pStyle w:val="TableParagraph"/>
              <w:spacing w:before="43"/>
              <w:ind w:right="50"/>
              <w:jc w:val="right"/>
              <w:rPr>
                <w:sz w:val="20"/>
              </w:rPr>
            </w:pPr>
            <w:r>
              <w:rPr>
                <w:sz w:val="20"/>
              </w:rPr>
              <w:t>9.560.000,00</w:t>
            </w:r>
          </w:p>
        </w:tc>
      </w:tr>
      <w:tr>
        <w:trPr>
          <w:trHeight w:val="519" w:hRule="atLeast"/>
        </w:trPr>
        <w:tc>
          <w:tcPr>
            <w:tcW w:w="770" w:type="dxa"/>
          </w:tcPr>
          <w:p>
            <w:pPr>
              <w:pStyle w:val="TableParagraph"/>
              <w:spacing w:before="43"/>
              <w:ind w:right="62"/>
              <w:jc w:val="right"/>
              <w:rPr>
                <w:sz w:val="20"/>
              </w:rPr>
            </w:pPr>
            <w:r>
              <w:rPr>
                <w:sz w:val="20"/>
              </w:rPr>
              <w:t>10333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(6.0 meses)</w:t>
            </w:r>
          </w:p>
        </w:tc>
        <w:tc>
          <w:tcPr>
            <w:tcW w:w="1510" w:type="dxa"/>
          </w:tcPr>
          <w:p>
            <w:pPr>
              <w:pStyle w:val="TableParagraph"/>
              <w:spacing w:before="43"/>
              <w:ind w:right="170"/>
              <w:jc w:val="right"/>
              <w:rPr>
                <w:sz w:val="20"/>
              </w:rPr>
            </w:pPr>
            <w:r>
              <w:rPr>
                <w:sz w:val="20"/>
              </w:rPr>
              <w:t>6.871.250,00</w:t>
            </w:r>
          </w:p>
        </w:tc>
        <w:tc>
          <w:tcPr>
            <w:tcW w:w="1470" w:type="dxa"/>
          </w:tcPr>
          <w:p>
            <w:pPr>
              <w:pStyle w:val="TableParagraph"/>
              <w:spacing w:before="43"/>
              <w:ind w:right="50"/>
              <w:jc w:val="right"/>
              <w:rPr>
                <w:sz w:val="20"/>
              </w:rPr>
            </w:pPr>
            <w:r>
              <w:rPr>
                <w:sz w:val="20"/>
              </w:rPr>
              <w:t>41.227.500,00</w:t>
            </w:r>
          </w:p>
        </w:tc>
      </w:tr>
      <w:tr>
        <w:trPr>
          <w:trHeight w:val="519" w:hRule="atLeast"/>
        </w:trPr>
        <w:tc>
          <w:tcPr>
            <w:tcW w:w="770" w:type="dxa"/>
          </w:tcPr>
          <w:p>
            <w:pPr>
              <w:pStyle w:val="TableParagraph"/>
              <w:spacing w:before="43"/>
              <w:ind w:right="62"/>
              <w:jc w:val="right"/>
              <w:rPr>
                <w:sz w:val="20"/>
              </w:rPr>
            </w:pPr>
            <w:r>
              <w:rPr>
                <w:sz w:val="20"/>
              </w:rPr>
              <w:t>15970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(3.0 meses)</w:t>
            </w:r>
          </w:p>
        </w:tc>
        <w:tc>
          <w:tcPr>
            <w:tcW w:w="1510" w:type="dxa"/>
          </w:tcPr>
          <w:p>
            <w:pPr>
              <w:pStyle w:val="TableParagraph"/>
              <w:spacing w:before="43"/>
              <w:ind w:right="170"/>
              <w:jc w:val="right"/>
              <w:rPr>
                <w:sz w:val="20"/>
              </w:rPr>
            </w:pPr>
            <w:r>
              <w:rPr>
                <w:sz w:val="20"/>
              </w:rPr>
              <w:t>296.000,00</w:t>
            </w:r>
          </w:p>
        </w:tc>
        <w:tc>
          <w:tcPr>
            <w:tcW w:w="1470" w:type="dxa"/>
          </w:tcPr>
          <w:p>
            <w:pPr>
              <w:pStyle w:val="TableParagraph"/>
              <w:spacing w:before="43"/>
              <w:ind w:right="50"/>
              <w:jc w:val="right"/>
              <w:rPr>
                <w:sz w:val="20"/>
              </w:rPr>
            </w:pPr>
            <w:r>
              <w:rPr>
                <w:sz w:val="20"/>
              </w:rPr>
              <w:t>888.000,00</w:t>
            </w:r>
          </w:p>
        </w:tc>
      </w:tr>
      <w:tr>
        <w:trPr>
          <w:trHeight w:val="519" w:hRule="atLeast"/>
        </w:trPr>
        <w:tc>
          <w:tcPr>
            <w:tcW w:w="770" w:type="dxa"/>
          </w:tcPr>
          <w:p>
            <w:pPr>
              <w:pStyle w:val="TableParagraph"/>
              <w:spacing w:before="43"/>
              <w:ind w:right="62"/>
              <w:jc w:val="right"/>
              <w:rPr>
                <w:sz w:val="20"/>
              </w:rPr>
            </w:pPr>
            <w:r>
              <w:rPr>
                <w:sz w:val="20"/>
              </w:rPr>
              <w:t>15970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a 296.000,00 Cls c/u (4.0 meses)</w:t>
            </w:r>
          </w:p>
        </w:tc>
        <w:tc>
          <w:tcPr>
            <w:tcW w:w="1510" w:type="dxa"/>
          </w:tcPr>
          <w:p>
            <w:pPr>
              <w:pStyle w:val="TableParagraph"/>
              <w:spacing w:before="43"/>
              <w:ind w:right="170"/>
              <w:jc w:val="right"/>
              <w:rPr>
                <w:sz w:val="20"/>
              </w:rPr>
            </w:pPr>
            <w:r>
              <w:rPr>
                <w:sz w:val="20"/>
              </w:rPr>
              <w:t>1.184.000,00</w:t>
            </w:r>
          </w:p>
        </w:tc>
        <w:tc>
          <w:tcPr>
            <w:tcW w:w="1470" w:type="dxa"/>
          </w:tcPr>
          <w:p>
            <w:pPr>
              <w:pStyle w:val="TableParagraph"/>
              <w:spacing w:before="43"/>
              <w:ind w:right="50"/>
              <w:jc w:val="right"/>
              <w:rPr>
                <w:sz w:val="20"/>
              </w:rPr>
            </w:pPr>
            <w:r>
              <w:rPr>
                <w:sz w:val="20"/>
              </w:rPr>
              <w:t>4.736.000,00</w:t>
            </w:r>
          </w:p>
        </w:tc>
      </w:tr>
      <w:tr>
        <w:trPr>
          <w:trHeight w:val="519" w:hRule="atLeast"/>
        </w:trPr>
        <w:tc>
          <w:tcPr>
            <w:tcW w:w="770" w:type="dxa"/>
          </w:tcPr>
          <w:p>
            <w:pPr>
              <w:pStyle w:val="TableParagraph"/>
              <w:spacing w:before="43"/>
              <w:ind w:right="62"/>
              <w:jc w:val="right"/>
              <w:rPr>
                <w:sz w:val="20"/>
              </w:rPr>
            </w:pPr>
            <w:r>
              <w:rPr>
                <w:sz w:val="20"/>
              </w:rPr>
              <w:t>15970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101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a 296.000,00 Cls c/u (6.0 meses)</w:t>
            </w:r>
          </w:p>
        </w:tc>
        <w:tc>
          <w:tcPr>
            <w:tcW w:w="1510" w:type="dxa"/>
          </w:tcPr>
          <w:p>
            <w:pPr>
              <w:pStyle w:val="TableParagraph"/>
              <w:spacing w:before="43"/>
              <w:ind w:right="170"/>
              <w:jc w:val="right"/>
              <w:rPr>
                <w:sz w:val="20"/>
              </w:rPr>
            </w:pPr>
            <w:r>
              <w:rPr>
                <w:sz w:val="20"/>
              </w:rPr>
              <w:t>29.896.000,00</w:t>
            </w:r>
          </w:p>
        </w:tc>
        <w:tc>
          <w:tcPr>
            <w:tcW w:w="1470" w:type="dxa"/>
          </w:tcPr>
          <w:p>
            <w:pPr>
              <w:pStyle w:val="TableParagraph"/>
              <w:spacing w:before="43"/>
              <w:ind w:right="50"/>
              <w:jc w:val="right"/>
              <w:rPr>
                <w:sz w:val="20"/>
              </w:rPr>
            </w:pPr>
            <w:r>
              <w:rPr>
                <w:sz w:val="20"/>
              </w:rPr>
              <w:t>179.376.000,00</w:t>
            </w:r>
          </w:p>
        </w:tc>
      </w:tr>
      <w:tr>
        <w:trPr>
          <w:trHeight w:val="519" w:hRule="atLeast"/>
        </w:trPr>
        <w:tc>
          <w:tcPr>
            <w:tcW w:w="770" w:type="dxa"/>
          </w:tcPr>
          <w:p>
            <w:pPr>
              <w:pStyle w:val="TableParagraph"/>
              <w:spacing w:before="43"/>
              <w:ind w:right="62"/>
              <w:jc w:val="right"/>
              <w:rPr>
                <w:sz w:val="20"/>
              </w:rPr>
            </w:pPr>
            <w:r>
              <w:rPr>
                <w:sz w:val="20"/>
              </w:rPr>
              <w:t>9601</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2 a</w:t>
            </w:r>
          </w:p>
          <w:p>
            <w:pPr>
              <w:pStyle w:val="TableParagraph"/>
              <w:spacing w:line="227" w:lineRule="exact"/>
              <w:ind w:left="38"/>
              <w:rPr>
                <w:sz w:val="20"/>
              </w:rPr>
            </w:pPr>
            <w:r>
              <w:rPr>
                <w:sz w:val="20"/>
              </w:rPr>
              <w:t>293.000,00 Cls c/u (6.0 meses)</w:t>
            </w:r>
          </w:p>
        </w:tc>
        <w:tc>
          <w:tcPr>
            <w:tcW w:w="1510" w:type="dxa"/>
          </w:tcPr>
          <w:p>
            <w:pPr>
              <w:pStyle w:val="TableParagraph"/>
              <w:spacing w:before="43"/>
              <w:ind w:right="170"/>
              <w:jc w:val="right"/>
              <w:rPr>
                <w:sz w:val="20"/>
              </w:rPr>
            </w:pPr>
            <w:r>
              <w:rPr>
                <w:sz w:val="20"/>
              </w:rPr>
              <w:t>1.172.000,00</w:t>
            </w:r>
          </w:p>
        </w:tc>
        <w:tc>
          <w:tcPr>
            <w:tcW w:w="1470" w:type="dxa"/>
          </w:tcPr>
          <w:p>
            <w:pPr>
              <w:pStyle w:val="TableParagraph"/>
              <w:spacing w:before="43"/>
              <w:ind w:right="50"/>
              <w:jc w:val="right"/>
              <w:rPr>
                <w:sz w:val="20"/>
              </w:rPr>
            </w:pPr>
            <w:r>
              <w:rPr>
                <w:sz w:val="20"/>
              </w:rPr>
              <w:t>7.032.000,00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9600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MISCELANEO DE SERVICIO CIVIL 1 (4.0</w:t>
            </w:r>
          </w:p>
          <w:p>
            <w:pPr>
              <w:pStyle w:val="TableParagraph"/>
              <w:spacing w:line="227" w:lineRule="exact"/>
              <w:ind w:left="38"/>
              <w:rPr>
                <w:sz w:val="20"/>
              </w:rPr>
            </w:pPr>
            <w:r>
              <w:rPr>
                <w:sz w:val="20"/>
              </w:rPr>
              <w:t>meses)</w:t>
            </w:r>
          </w:p>
        </w:tc>
        <w:tc>
          <w:tcPr>
            <w:tcW w:w="1510" w:type="dxa"/>
          </w:tcPr>
          <w:p>
            <w:pPr>
              <w:pStyle w:val="TableParagraph"/>
              <w:spacing w:before="31"/>
              <w:ind w:right="170"/>
              <w:jc w:val="right"/>
              <w:rPr>
                <w:sz w:val="20"/>
              </w:rPr>
            </w:pPr>
            <w:r>
              <w:rPr>
                <w:sz w:val="20"/>
              </w:rPr>
              <w:t>278.250,00</w:t>
            </w:r>
          </w:p>
        </w:tc>
        <w:tc>
          <w:tcPr>
            <w:tcW w:w="1470" w:type="dxa"/>
          </w:tcPr>
          <w:p>
            <w:pPr>
              <w:pStyle w:val="TableParagraph"/>
              <w:spacing w:before="31"/>
              <w:ind w:right="50"/>
              <w:jc w:val="right"/>
              <w:rPr>
                <w:sz w:val="20"/>
              </w:rPr>
            </w:pPr>
            <w:r>
              <w:rPr>
                <w:sz w:val="20"/>
              </w:rPr>
              <w:t>1.113.000,00</w:t>
            </w:r>
          </w:p>
        </w:tc>
      </w:tr>
      <w:tr>
        <w:trPr>
          <w:trHeight w:val="519" w:hRule="atLeast"/>
        </w:trPr>
        <w:tc>
          <w:tcPr>
            <w:tcW w:w="770" w:type="dxa"/>
          </w:tcPr>
          <w:p>
            <w:pPr>
              <w:pStyle w:val="TableParagraph"/>
              <w:spacing w:before="43"/>
              <w:ind w:right="62"/>
              <w:jc w:val="right"/>
              <w:rPr>
                <w:sz w:val="20"/>
              </w:rPr>
            </w:pPr>
            <w:r>
              <w:rPr>
                <w:sz w:val="20"/>
              </w:rPr>
              <w:t>9600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24</w:t>
            </w:r>
          </w:p>
        </w:tc>
        <w:tc>
          <w:tcPr>
            <w:tcW w:w="4350" w:type="dxa"/>
            <w:tcBorders>
              <w:top w:val="dashed" w:sz="8" w:space="0" w:color="000000"/>
              <w:bottom w:val="dashed" w:sz="8" w:space="0" w:color="000000"/>
            </w:tcBorders>
          </w:tcPr>
          <w:p>
            <w:pPr>
              <w:pStyle w:val="TableParagraph"/>
              <w:spacing w:before="43"/>
              <w:ind w:left="38"/>
              <w:rPr>
                <w:sz w:val="20"/>
              </w:rPr>
            </w:pPr>
            <w:r>
              <w:rPr>
                <w:sz w:val="20"/>
              </w:rPr>
              <w:t>MISCELANEO DE SERVICIO CIVIL 1 a</w:t>
            </w:r>
          </w:p>
          <w:p>
            <w:pPr>
              <w:pStyle w:val="TableParagraph"/>
              <w:spacing w:line="227" w:lineRule="exact"/>
              <w:ind w:left="38"/>
              <w:rPr>
                <w:sz w:val="20"/>
              </w:rPr>
            </w:pPr>
            <w:r>
              <w:rPr>
                <w:sz w:val="20"/>
              </w:rPr>
              <w:t>278.250,00 Cls c/u (6.0 meses)</w:t>
            </w:r>
          </w:p>
        </w:tc>
        <w:tc>
          <w:tcPr>
            <w:tcW w:w="1510" w:type="dxa"/>
          </w:tcPr>
          <w:p>
            <w:pPr>
              <w:pStyle w:val="TableParagraph"/>
              <w:spacing w:before="43"/>
              <w:ind w:right="170"/>
              <w:jc w:val="right"/>
              <w:rPr>
                <w:sz w:val="20"/>
              </w:rPr>
            </w:pPr>
            <w:r>
              <w:rPr>
                <w:sz w:val="20"/>
              </w:rPr>
              <w:t>6.678.000,00</w:t>
            </w:r>
          </w:p>
        </w:tc>
        <w:tc>
          <w:tcPr>
            <w:tcW w:w="1470" w:type="dxa"/>
          </w:tcPr>
          <w:p>
            <w:pPr>
              <w:pStyle w:val="TableParagraph"/>
              <w:spacing w:before="43"/>
              <w:ind w:right="50"/>
              <w:jc w:val="right"/>
              <w:rPr>
                <w:sz w:val="20"/>
              </w:rPr>
            </w:pPr>
            <w:r>
              <w:rPr>
                <w:sz w:val="20"/>
              </w:rPr>
              <w:t>40.068.000,00</w:t>
            </w:r>
          </w:p>
        </w:tc>
      </w:tr>
      <w:tr>
        <w:trPr>
          <w:trHeight w:val="527" w:hRule="atLeast"/>
        </w:trPr>
        <w:tc>
          <w:tcPr>
            <w:tcW w:w="770" w:type="dxa"/>
          </w:tcPr>
          <w:p>
            <w:pPr>
              <w:pStyle w:val="TableParagraph"/>
              <w:rPr>
                <w:sz w:val="20"/>
              </w:rPr>
            </w:pP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82</w:t>
            </w:r>
          </w:p>
        </w:tc>
        <w:tc>
          <w:tcPr>
            <w:tcW w:w="4350" w:type="dxa"/>
            <w:tcBorders>
              <w:top w:val="dashed" w:sz="8" w:space="0" w:color="000000"/>
              <w:bottom w:val="dashed" w:sz="2" w:space="0" w:color="000000"/>
            </w:tcBorders>
          </w:tcPr>
          <w:p>
            <w:pPr>
              <w:pStyle w:val="TableParagraph"/>
              <w:spacing w:before="43"/>
              <w:ind w:left="38" w:right="814"/>
              <w:rPr>
                <w:sz w:val="20"/>
              </w:rPr>
            </w:pPr>
            <w:r>
              <w:rPr>
                <w:sz w:val="20"/>
              </w:rPr>
              <w:t>RECONOCIMIENTO DE INCREMENTO SALARIAL POR COSTO DE VIDA.</w:t>
            </w:r>
          </w:p>
        </w:tc>
        <w:tc>
          <w:tcPr>
            <w:tcW w:w="1510" w:type="dxa"/>
          </w:tcPr>
          <w:p>
            <w:pPr>
              <w:pStyle w:val="TableParagraph"/>
              <w:rPr>
                <w:sz w:val="20"/>
              </w:rPr>
            </w:pPr>
          </w:p>
        </w:tc>
        <w:tc>
          <w:tcPr>
            <w:tcW w:w="1470" w:type="dxa"/>
          </w:tcPr>
          <w:p>
            <w:pPr>
              <w:pStyle w:val="TableParagraph"/>
              <w:spacing w:before="43"/>
              <w:ind w:right="50"/>
              <w:jc w:val="right"/>
              <w:rPr>
                <w:sz w:val="20"/>
              </w:rPr>
            </w:pPr>
            <w:r>
              <w:rPr>
                <w:sz w:val="20"/>
              </w:rPr>
              <w:t>395.909.214,00</w:t>
            </w:r>
          </w:p>
        </w:tc>
      </w:tr>
      <w:tr>
        <w:trPr>
          <w:trHeight w:val="76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00399</w:t>
            </w:r>
          </w:p>
        </w:tc>
        <w:tc>
          <w:tcPr>
            <w:tcW w:w="543" w:type="dxa"/>
          </w:tcPr>
          <w:p>
            <w:pPr>
              <w:pStyle w:val="TableParagraph"/>
              <w:spacing w:before="50"/>
              <w:ind w:right="39"/>
              <w:jc w:val="right"/>
              <w:rPr>
                <w:sz w:val="20"/>
              </w:rPr>
            </w:pPr>
            <w:r>
              <w:rPr>
                <w:sz w:val="20"/>
              </w:rPr>
              <w:t>97</w:t>
            </w:r>
          </w:p>
        </w:tc>
        <w:tc>
          <w:tcPr>
            <w:tcW w:w="4350" w:type="dxa"/>
            <w:tcBorders>
              <w:top w:val="dashed" w:sz="2" w:space="0" w:color="000000"/>
              <w:bottom w:val="dashed" w:sz="2" w:space="0" w:color="000000"/>
            </w:tcBorders>
          </w:tcPr>
          <w:p>
            <w:pPr>
              <w:pStyle w:val="TableParagraph"/>
              <w:spacing w:before="50"/>
              <w:ind w:left="38" w:right="125"/>
              <w:rPr>
                <w:sz w:val="20"/>
              </w:rPr>
            </w:pPr>
            <w:r>
              <w:rPr>
                <w:sz w:val="20"/>
              </w:rPr>
              <w:t>RETRIBUCIÓN POR CARRERA PROFESIONAL (SEGÚN DECRETO EJECUTIVO No.4949-P DE 26-06-75 Y LEY No. 6010 DEL 09/12/76).</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1.834.311,00</w:t>
            </w:r>
          </w:p>
        </w:tc>
      </w:tr>
      <w:tr>
        <w:trPr>
          <w:trHeight w:val="53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103</w:t>
            </w:r>
          </w:p>
        </w:tc>
        <w:tc>
          <w:tcPr>
            <w:tcW w:w="4350" w:type="dxa"/>
            <w:tcBorders>
              <w:top w:val="dashed" w:sz="2" w:space="0" w:color="000000"/>
              <w:bottom w:val="dashed" w:sz="2" w:space="0" w:color="000000"/>
            </w:tcBorders>
          </w:tcPr>
          <w:p>
            <w:pPr>
              <w:pStyle w:val="TableParagraph"/>
              <w:spacing w:before="50"/>
              <w:ind w:left="38" w:right="30"/>
              <w:rPr>
                <w:sz w:val="20"/>
              </w:rPr>
            </w:pPr>
            <w:r>
              <w:rPr>
                <w:sz w:val="20"/>
              </w:rPr>
              <w:t>RETRIBUCIÓN POR DEDICACIÓN EXCLUSIVA (SEGÚN RESOLUCIÓN DG-003-83 DEL 4-01-83).</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259.112.054,00</w:t>
            </w:r>
          </w:p>
        </w:tc>
      </w:tr>
      <w:tr>
        <w:trPr>
          <w:trHeight w:val="740"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115</w:t>
            </w:r>
          </w:p>
        </w:tc>
        <w:tc>
          <w:tcPr>
            <w:tcW w:w="4350" w:type="dxa"/>
            <w:tcBorders>
              <w:top w:val="dashed" w:sz="2" w:space="0" w:color="000000"/>
            </w:tcBorders>
          </w:tcPr>
          <w:p>
            <w:pPr>
              <w:pStyle w:val="TableParagraph"/>
              <w:spacing w:line="230" w:lineRule="atLeast" w:before="50"/>
              <w:ind w:left="38"/>
              <w:rPr>
                <w:sz w:val="20"/>
              </w:rPr>
            </w:pPr>
            <w:r>
              <w:rPr>
                <w:sz w:val="20"/>
              </w:rPr>
              <w:t>RETRIBUCIÓN POR LA PROHIBICIÓN DEL EJERCICIO PROFESIONAL (LEY No. 5867 DEL 15/12/75 Y SUS REFORMAS)</w:t>
            </w:r>
          </w:p>
        </w:tc>
        <w:tc>
          <w:tcPr>
            <w:tcW w:w="1510" w:type="dxa"/>
          </w:tcPr>
          <w:p>
            <w:pPr>
              <w:pStyle w:val="TableParagraph"/>
              <w:rPr>
                <w:sz w:val="20"/>
              </w:rPr>
            </w:pPr>
          </w:p>
        </w:tc>
        <w:tc>
          <w:tcPr>
            <w:tcW w:w="1470" w:type="dxa"/>
          </w:tcPr>
          <w:p>
            <w:pPr>
              <w:pStyle w:val="TableParagraph"/>
              <w:spacing w:before="50"/>
              <w:ind w:right="50"/>
              <w:jc w:val="right"/>
              <w:rPr>
                <w:sz w:val="20"/>
              </w:rPr>
            </w:pPr>
            <w:r>
              <w:rPr>
                <w:sz w:val="20"/>
              </w:rPr>
              <w:t>30.743.189,00</w:t>
            </w:r>
          </w:p>
        </w:tc>
      </w:tr>
    </w:tbl>
    <w:p>
      <w:pPr>
        <w:spacing w:after="0"/>
        <w:jc w:val="right"/>
        <w:rPr>
          <w:sz w:val="20"/>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210 MINISTERIO DE EDUCACIÓN </w:t>
      </w:r>
      <w:r>
        <w:rPr>
          <w:spacing w:val="-3"/>
          <w:sz w:val="20"/>
        </w:rPr>
        <w:t>PÚBLICA </w:t>
      </w:r>
      <w:r>
        <w:rPr>
          <w:sz w:val="20"/>
        </w:rPr>
        <w:t>TOTAL SALARIO BASE</w:t>
      </w:r>
    </w:p>
    <w:p>
      <w:pPr>
        <w:spacing w:before="80"/>
        <w:ind w:left="0" w:right="200" w:firstLine="0"/>
        <w:jc w:val="right"/>
        <w:rPr>
          <w:b/>
          <w:sz w:val="20"/>
        </w:rPr>
      </w:pPr>
      <w:r>
        <w:rPr/>
        <w:br w:type="column"/>
      </w:r>
      <w:r>
        <w:rPr>
          <w:b/>
          <w:sz w:val="20"/>
        </w:rPr>
        <w:t>Total rebajar Título:  </w:t>
      </w:r>
      <w:r>
        <w:rPr>
          <w:b/>
          <w:spacing w:val="39"/>
          <w:sz w:val="20"/>
        </w:rPr>
        <w:t> </w:t>
      </w:r>
      <w:r>
        <w:rPr>
          <w:b/>
          <w:sz w:val="20"/>
        </w:rPr>
        <w:t>2.378.758.954,00</w:t>
      </w:r>
    </w:p>
    <w:p>
      <w:pPr>
        <w:pStyle w:val="BodyText"/>
        <w:rPr>
          <w:b/>
          <w:sz w:val="22"/>
        </w:rPr>
      </w:pPr>
    </w:p>
    <w:p>
      <w:pPr>
        <w:tabs>
          <w:tab w:pos="1157" w:val="left" w:leader="none"/>
        </w:tabs>
        <w:spacing w:before="134"/>
        <w:ind w:left="0" w:right="200" w:firstLine="0"/>
        <w:jc w:val="right"/>
        <w:rPr>
          <w:sz w:val="20"/>
        </w:rPr>
      </w:pPr>
      <w:r>
        <w:rPr>
          <w:sz w:val="20"/>
          <w:u w:val="single"/>
        </w:rPr>
        <w:t> </w:t>
        <w:tab/>
      </w:r>
      <w:r>
        <w:rPr>
          <w:sz w:val="20"/>
        </w:rPr>
        <w:t>  </w:t>
      </w:r>
      <w:r>
        <w:rPr>
          <w:spacing w:val="-6"/>
          <w:sz w:val="20"/>
        </w:rPr>
        <w:t> </w:t>
      </w:r>
      <w:r>
        <w:rPr>
          <w:spacing w:val="-1"/>
          <w:sz w:val="20"/>
        </w:rPr>
        <w:t>5.340.671.038,00</w:t>
      </w:r>
    </w:p>
    <w:p>
      <w:pPr>
        <w:spacing w:after="0"/>
        <w:jc w:val="right"/>
        <w:rPr>
          <w:sz w:val="20"/>
        </w:rPr>
        <w:sectPr>
          <w:type w:val="continuous"/>
          <w:pgSz w:w="11910" w:h="15820"/>
          <w:pgMar w:top="140" w:bottom="280" w:left="1020" w:right="1040"/>
          <w:cols w:num="2" w:equalWidth="0">
            <w:col w:w="5345" w:space="766"/>
            <w:col w:w="3739"/>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42"/>
        <w:gridCol w:w="4349"/>
        <w:gridCol w:w="1609"/>
        <w:gridCol w:w="1369"/>
      </w:tblGrid>
      <w:tr>
        <w:trPr>
          <w:trHeight w:val="468" w:hRule="atLeast"/>
        </w:trPr>
        <w:tc>
          <w:tcPr>
            <w:tcW w:w="682" w:type="dxa"/>
          </w:tcPr>
          <w:p>
            <w:pPr>
              <w:pStyle w:val="TableParagraph"/>
              <w:spacing w:line="221" w:lineRule="exact"/>
              <w:ind w:right="131"/>
              <w:jc w:val="right"/>
              <w:rPr>
                <w:sz w:val="20"/>
              </w:rPr>
            </w:pPr>
            <w:r>
              <w:rPr>
                <w:sz w:val="20"/>
              </w:rPr>
              <w:t>11733</w:t>
            </w:r>
          </w:p>
        </w:tc>
        <w:tc>
          <w:tcPr>
            <w:tcW w:w="934" w:type="dxa"/>
          </w:tcPr>
          <w:p>
            <w:pPr>
              <w:pStyle w:val="TableParagraph"/>
              <w:spacing w:line="221" w:lineRule="exact"/>
              <w:ind w:left="132"/>
              <w:rPr>
                <w:sz w:val="20"/>
              </w:rPr>
            </w:pPr>
            <w:r>
              <w:rPr>
                <w:sz w:val="20"/>
              </w:rPr>
              <w:t>00101</w:t>
            </w:r>
          </w:p>
        </w:tc>
        <w:tc>
          <w:tcPr>
            <w:tcW w:w="442" w:type="dxa"/>
          </w:tcPr>
          <w:p>
            <w:pPr>
              <w:pStyle w:val="TableParagraph"/>
              <w:spacing w:line="221" w:lineRule="exact"/>
              <w:ind w:right="36"/>
              <w:jc w:val="right"/>
              <w:rPr>
                <w:sz w:val="20"/>
              </w:rPr>
            </w:pPr>
            <w:r>
              <w:rPr>
                <w:sz w:val="20"/>
              </w:rPr>
              <w:t>1</w:t>
            </w:r>
          </w:p>
        </w:tc>
        <w:tc>
          <w:tcPr>
            <w:tcW w:w="4349" w:type="dxa"/>
            <w:tcBorders>
              <w:bottom w:val="dashed" w:sz="8" w:space="0" w:color="000000"/>
            </w:tcBorders>
          </w:tcPr>
          <w:p>
            <w:pPr>
              <w:pStyle w:val="TableParagraph"/>
              <w:spacing w:line="221" w:lineRule="exact"/>
              <w:ind w:left="41"/>
              <w:rPr>
                <w:sz w:val="20"/>
              </w:rPr>
            </w:pPr>
            <w:r>
              <w:rPr>
                <w:sz w:val="20"/>
              </w:rPr>
              <w:t>PROFESIONAL JEFE DE SERVICIO CIVIL 2 (3.0</w:t>
            </w:r>
          </w:p>
          <w:p>
            <w:pPr>
              <w:pStyle w:val="TableParagraph"/>
              <w:spacing w:line="227" w:lineRule="exact"/>
              <w:ind w:left="41"/>
              <w:rPr>
                <w:sz w:val="20"/>
              </w:rPr>
            </w:pPr>
            <w:r>
              <w:rPr>
                <w:sz w:val="20"/>
              </w:rPr>
              <w:t>meses)</w:t>
            </w:r>
          </w:p>
        </w:tc>
        <w:tc>
          <w:tcPr>
            <w:tcW w:w="1609" w:type="dxa"/>
          </w:tcPr>
          <w:p>
            <w:pPr>
              <w:pStyle w:val="TableParagraph"/>
              <w:spacing w:line="221" w:lineRule="exact"/>
              <w:ind w:right="264"/>
              <w:jc w:val="right"/>
              <w:rPr>
                <w:sz w:val="20"/>
              </w:rPr>
            </w:pPr>
            <w:r>
              <w:rPr>
                <w:sz w:val="20"/>
              </w:rPr>
              <w:t>887.900,00</w:t>
            </w:r>
          </w:p>
        </w:tc>
        <w:tc>
          <w:tcPr>
            <w:tcW w:w="1369" w:type="dxa"/>
          </w:tcPr>
          <w:p>
            <w:pPr>
              <w:pStyle w:val="TableParagraph"/>
              <w:spacing w:line="221" w:lineRule="exact"/>
              <w:ind w:right="44"/>
              <w:jc w:val="right"/>
              <w:rPr>
                <w:sz w:val="20"/>
              </w:rPr>
            </w:pPr>
            <w:r>
              <w:rPr>
                <w:sz w:val="20"/>
              </w:rPr>
              <w:t>2.663.700,00</w:t>
            </w:r>
          </w:p>
        </w:tc>
      </w:tr>
      <w:tr>
        <w:trPr>
          <w:trHeight w:val="519" w:hRule="atLeast"/>
        </w:trPr>
        <w:tc>
          <w:tcPr>
            <w:tcW w:w="682" w:type="dxa"/>
          </w:tcPr>
          <w:p>
            <w:pPr>
              <w:pStyle w:val="TableParagraph"/>
              <w:spacing w:before="43"/>
              <w:ind w:right="131"/>
              <w:jc w:val="right"/>
              <w:rPr>
                <w:sz w:val="20"/>
              </w:rPr>
            </w:pPr>
            <w:r>
              <w:rPr>
                <w:sz w:val="20"/>
              </w:rPr>
              <w:t>8555</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DE EDUCACION 2 (1.0 mes) (2</w:t>
            </w:r>
          </w:p>
          <w:p>
            <w:pPr>
              <w:pStyle w:val="TableParagraph"/>
              <w:spacing w:line="227" w:lineRule="exact"/>
              <w:ind w:left="41"/>
              <w:rPr>
                <w:sz w:val="20"/>
              </w:rPr>
            </w:pPr>
            <w:r>
              <w:rPr>
                <w:sz w:val="20"/>
              </w:rPr>
              <w:t>dias)</w:t>
            </w:r>
          </w:p>
        </w:tc>
        <w:tc>
          <w:tcPr>
            <w:tcW w:w="1609" w:type="dxa"/>
          </w:tcPr>
          <w:p>
            <w:pPr>
              <w:pStyle w:val="TableParagraph"/>
              <w:spacing w:before="43"/>
              <w:ind w:right="264"/>
              <w:jc w:val="right"/>
              <w:rPr>
                <w:sz w:val="20"/>
              </w:rPr>
            </w:pPr>
            <w:r>
              <w:rPr>
                <w:sz w:val="20"/>
              </w:rPr>
              <w:t>835.450,00</w:t>
            </w:r>
          </w:p>
        </w:tc>
        <w:tc>
          <w:tcPr>
            <w:tcW w:w="1369" w:type="dxa"/>
          </w:tcPr>
          <w:p>
            <w:pPr>
              <w:pStyle w:val="TableParagraph"/>
              <w:spacing w:before="43"/>
              <w:ind w:right="44"/>
              <w:jc w:val="right"/>
              <w:rPr>
                <w:sz w:val="20"/>
              </w:rPr>
            </w:pPr>
            <w:r>
              <w:rPr>
                <w:sz w:val="20"/>
              </w:rPr>
              <w:t>891.136,00</w:t>
            </w:r>
          </w:p>
        </w:tc>
      </w:tr>
      <w:tr>
        <w:trPr>
          <w:trHeight w:val="519" w:hRule="atLeast"/>
        </w:trPr>
        <w:tc>
          <w:tcPr>
            <w:tcW w:w="682" w:type="dxa"/>
          </w:tcPr>
          <w:p>
            <w:pPr>
              <w:pStyle w:val="TableParagraph"/>
              <w:spacing w:before="43"/>
              <w:ind w:right="131"/>
              <w:jc w:val="right"/>
              <w:rPr>
                <w:sz w:val="20"/>
              </w:rPr>
            </w:pPr>
            <w:r>
              <w:rPr>
                <w:sz w:val="20"/>
              </w:rPr>
              <w:t>8555</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DE EDUCACION 2 a 835.450,00</w:t>
            </w:r>
          </w:p>
          <w:p>
            <w:pPr>
              <w:pStyle w:val="TableParagraph"/>
              <w:spacing w:line="227" w:lineRule="exact"/>
              <w:ind w:left="41"/>
              <w:rPr>
                <w:sz w:val="20"/>
              </w:rPr>
            </w:pPr>
            <w:r>
              <w:rPr>
                <w:sz w:val="20"/>
              </w:rPr>
              <w:t>Cls c/u (3.0 meses)</w:t>
            </w:r>
          </w:p>
        </w:tc>
        <w:tc>
          <w:tcPr>
            <w:tcW w:w="1609" w:type="dxa"/>
          </w:tcPr>
          <w:p>
            <w:pPr>
              <w:pStyle w:val="TableParagraph"/>
              <w:spacing w:before="43"/>
              <w:ind w:right="264"/>
              <w:jc w:val="right"/>
              <w:rPr>
                <w:sz w:val="20"/>
              </w:rPr>
            </w:pPr>
            <w:r>
              <w:rPr>
                <w:sz w:val="20"/>
              </w:rPr>
              <w:t>1.670.900,00</w:t>
            </w:r>
          </w:p>
        </w:tc>
        <w:tc>
          <w:tcPr>
            <w:tcW w:w="1369" w:type="dxa"/>
          </w:tcPr>
          <w:p>
            <w:pPr>
              <w:pStyle w:val="TableParagraph"/>
              <w:spacing w:before="43"/>
              <w:ind w:right="44"/>
              <w:jc w:val="right"/>
              <w:rPr>
                <w:sz w:val="20"/>
              </w:rPr>
            </w:pPr>
            <w:r>
              <w:rPr>
                <w:sz w:val="20"/>
              </w:rPr>
              <w:t>5.012.700,00</w:t>
            </w:r>
          </w:p>
        </w:tc>
      </w:tr>
      <w:tr>
        <w:trPr>
          <w:trHeight w:val="519" w:hRule="atLeast"/>
        </w:trPr>
        <w:tc>
          <w:tcPr>
            <w:tcW w:w="682" w:type="dxa"/>
          </w:tcPr>
          <w:p>
            <w:pPr>
              <w:pStyle w:val="TableParagraph"/>
              <w:spacing w:before="43"/>
              <w:ind w:right="131"/>
              <w:jc w:val="right"/>
              <w:rPr>
                <w:sz w:val="20"/>
              </w:rPr>
            </w:pPr>
            <w:r>
              <w:rPr>
                <w:sz w:val="20"/>
              </w:rPr>
              <w:t>11732</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(2.0</w:t>
            </w:r>
          </w:p>
          <w:p>
            <w:pPr>
              <w:pStyle w:val="TableParagraph"/>
              <w:spacing w:line="227" w:lineRule="exact"/>
              <w:ind w:left="41"/>
              <w:rPr>
                <w:sz w:val="20"/>
              </w:rPr>
            </w:pPr>
            <w:r>
              <w:rPr>
                <w:sz w:val="20"/>
              </w:rPr>
              <w:t>meses) (7 dias)</w:t>
            </w:r>
          </w:p>
        </w:tc>
        <w:tc>
          <w:tcPr>
            <w:tcW w:w="1609" w:type="dxa"/>
          </w:tcPr>
          <w:p>
            <w:pPr>
              <w:pStyle w:val="TableParagraph"/>
              <w:spacing w:before="43"/>
              <w:ind w:right="264"/>
              <w:jc w:val="right"/>
              <w:rPr>
                <w:sz w:val="20"/>
              </w:rPr>
            </w:pPr>
            <w:r>
              <w:rPr>
                <w:sz w:val="20"/>
              </w:rPr>
              <w:t>835.450,00</w:t>
            </w:r>
          </w:p>
        </w:tc>
        <w:tc>
          <w:tcPr>
            <w:tcW w:w="1369" w:type="dxa"/>
          </w:tcPr>
          <w:p>
            <w:pPr>
              <w:pStyle w:val="TableParagraph"/>
              <w:spacing w:before="43"/>
              <w:ind w:right="44"/>
              <w:jc w:val="right"/>
              <w:rPr>
                <w:sz w:val="20"/>
              </w:rPr>
            </w:pPr>
            <w:r>
              <w:rPr>
                <w:sz w:val="20"/>
              </w:rPr>
              <w:t>1.865.816,00</w:t>
            </w:r>
          </w:p>
        </w:tc>
      </w:tr>
      <w:tr>
        <w:trPr>
          <w:trHeight w:val="519" w:hRule="atLeast"/>
        </w:trPr>
        <w:tc>
          <w:tcPr>
            <w:tcW w:w="682" w:type="dxa"/>
          </w:tcPr>
          <w:p>
            <w:pPr>
              <w:pStyle w:val="TableParagraph"/>
              <w:spacing w:before="43"/>
              <w:ind w:right="131"/>
              <w:jc w:val="right"/>
              <w:rPr>
                <w:sz w:val="20"/>
              </w:rPr>
            </w:pPr>
            <w:r>
              <w:rPr>
                <w:sz w:val="20"/>
              </w:rPr>
              <w:t>11732</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(3.0</w:t>
            </w:r>
          </w:p>
          <w:p>
            <w:pPr>
              <w:pStyle w:val="TableParagraph"/>
              <w:spacing w:line="227" w:lineRule="exact"/>
              <w:ind w:left="41"/>
              <w:rPr>
                <w:sz w:val="20"/>
              </w:rPr>
            </w:pPr>
            <w:r>
              <w:rPr>
                <w:sz w:val="20"/>
              </w:rPr>
              <w:t>meses)</w:t>
            </w:r>
          </w:p>
        </w:tc>
        <w:tc>
          <w:tcPr>
            <w:tcW w:w="1609" w:type="dxa"/>
          </w:tcPr>
          <w:p>
            <w:pPr>
              <w:pStyle w:val="TableParagraph"/>
              <w:spacing w:before="43"/>
              <w:ind w:right="264"/>
              <w:jc w:val="right"/>
              <w:rPr>
                <w:sz w:val="20"/>
              </w:rPr>
            </w:pPr>
            <w:r>
              <w:rPr>
                <w:sz w:val="20"/>
              </w:rPr>
              <w:t>835.450,00</w:t>
            </w:r>
          </w:p>
        </w:tc>
        <w:tc>
          <w:tcPr>
            <w:tcW w:w="1369" w:type="dxa"/>
          </w:tcPr>
          <w:p>
            <w:pPr>
              <w:pStyle w:val="TableParagraph"/>
              <w:spacing w:before="43"/>
              <w:ind w:right="44"/>
              <w:jc w:val="right"/>
              <w:rPr>
                <w:sz w:val="20"/>
              </w:rPr>
            </w:pPr>
            <w:r>
              <w:rPr>
                <w:sz w:val="20"/>
              </w:rPr>
              <w:t>2.506.350,00</w:t>
            </w:r>
          </w:p>
        </w:tc>
      </w:tr>
      <w:tr>
        <w:trPr>
          <w:trHeight w:val="519" w:hRule="atLeast"/>
        </w:trPr>
        <w:tc>
          <w:tcPr>
            <w:tcW w:w="682" w:type="dxa"/>
          </w:tcPr>
          <w:p>
            <w:pPr>
              <w:pStyle w:val="TableParagraph"/>
              <w:spacing w:before="43"/>
              <w:ind w:right="131"/>
              <w:jc w:val="right"/>
              <w:rPr>
                <w:sz w:val="20"/>
              </w:rPr>
            </w:pPr>
            <w:r>
              <w:rPr>
                <w:sz w:val="20"/>
              </w:rPr>
              <w:t>8550</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DE EDUCACION 1 (1.0 mes) (14</w:t>
            </w:r>
          </w:p>
          <w:p>
            <w:pPr>
              <w:pStyle w:val="TableParagraph"/>
              <w:spacing w:line="227" w:lineRule="exact"/>
              <w:ind w:left="41"/>
              <w:rPr>
                <w:sz w:val="20"/>
              </w:rPr>
            </w:pPr>
            <w:r>
              <w:rPr>
                <w:sz w:val="20"/>
              </w:rPr>
              <w:t>dias)</w:t>
            </w:r>
          </w:p>
        </w:tc>
        <w:tc>
          <w:tcPr>
            <w:tcW w:w="1609" w:type="dxa"/>
          </w:tcPr>
          <w:p>
            <w:pPr>
              <w:pStyle w:val="TableParagraph"/>
              <w:spacing w:before="43"/>
              <w:ind w:right="264"/>
              <w:jc w:val="right"/>
              <w:rPr>
                <w:sz w:val="20"/>
              </w:rPr>
            </w:pPr>
            <w:r>
              <w:rPr>
                <w:sz w:val="20"/>
              </w:rPr>
              <w:t>806.950,00</w:t>
            </w:r>
          </w:p>
        </w:tc>
        <w:tc>
          <w:tcPr>
            <w:tcW w:w="1369" w:type="dxa"/>
          </w:tcPr>
          <w:p>
            <w:pPr>
              <w:pStyle w:val="TableParagraph"/>
              <w:spacing w:before="43"/>
              <w:ind w:right="44"/>
              <w:jc w:val="right"/>
              <w:rPr>
                <w:sz w:val="20"/>
              </w:rPr>
            </w:pPr>
            <w:r>
              <w:rPr>
                <w:sz w:val="20"/>
              </w:rPr>
              <w:t>1.183.512,00</w:t>
            </w:r>
          </w:p>
        </w:tc>
      </w:tr>
      <w:tr>
        <w:trPr>
          <w:trHeight w:val="519" w:hRule="atLeast"/>
        </w:trPr>
        <w:tc>
          <w:tcPr>
            <w:tcW w:w="682" w:type="dxa"/>
          </w:tcPr>
          <w:p>
            <w:pPr>
              <w:pStyle w:val="TableParagraph"/>
              <w:spacing w:before="43"/>
              <w:ind w:right="131"/>
              <w:jc w:val="right"/>
              <w:rPr>
                <w:sz w:val="20"/>
              </w:rPr>
            </w:pPr>
            <w:r>
              <w:rPr>
                <w:sz w:val="20"/>
              </w:rPr>
              <w:t>8550</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DE EDUCACION 1 (1.0 mes) (27</w:t>
            </w:r>
          </w:p>
          <w:p>
            <w:pPr>
              <w:pStyle w:val="TableParagraph"/>
              <w:spacing w:line="227" w:lineRule="exact"/>
              <w:ind w:left="41"/>
              <w:rPr>
                <w:sz w:val="20"/>
              </w:rPr>
            </w:pPr>
            <w:r>
              <w:rPr>
                <w:sz w:val="20"/>
              </w:rPr>
              <w:t>dias)</w:t>
            </w:r>
          </w:p>
        </w:tc>
        <w:tc>
          <w:tcPr>
            <w:tcW w:w="1609" w:type="dxa"/>
          </w:tcPr>
          <w:p>
            <w:pPr>
              <w:pStyle w:val="TableParagraph"/>
              <w:spacing w:before="43"/>
              <w:ind w:right="264"/>
              <w:jc w:val="right"/>
              <w:rPr>
                <w:sz w:val="20"/>
              </w:rPr>
            </w:pPr>
            <w:r>
              <w:rPr>
                <w:sz w:val="20"/>
              </w:rPr>
              <w:t>806.950,00</w:t>
            </w:r>
          </w:p>
        </w:tc>
        <w:tc>
          <w:tcPr>
            <w:tcW w:w="1369" w:type="dxa"/>
          </w:tcPr>
          <w:p>
            <w:pPr>
              <w:pStyle w:val="TableParagraph"/>
              <w:spacing w:before="43"/>
              <w:ind w:right="44"/>
              <w:jc w:val="right"/>
              <w:rPr>
                <w:sz w:val="20"/>
              </w:rPr>
            </w:pPr>
            <w:r>
              <w:rPr>
                <w:sz w:val="20"/>
              </w:rPr>
              <w:t>1.533.186,00</w:t>
            </w:r>
          </w:p>
        </w:tc>
      </w:tr>
      <w:tr>
        <w:trPr>
          <w:trHeight w:val="519" w:hRule="atLeast"/>
        </w:trPr>
        <w:tc>
          <w:tcPr>
            <w:tcW w:w="682" w:type="dxa"/>
          </w:tcPr>
          <w:p>
            <w:pPr>
              <w:pStyle w:val="TableParagraph"/>
              <w:spacing w:before="43"/>
              <w:ind w:right="131"/>
              <w:jc w:val="right"/>
              <w:rPr>
                <w:sz w:val="20"/>
              </w:rPr>
            </w:pPr>
            <w:r>
              <w:rPr>
                <w:sz w:val="20"/>
              </w:rPr>
              <w:t>8550</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DE EDUCACION 1 (3.0 meses)</w:t>
            </w:r>
          </w:p>
          <w:p>
            <w:pPr>
              <w:pStyle w:val="TableParagraph"/>
              <w:spacing w:line="227" w:lineRule="exact"/>
              <w:ind w:left="41"/>
              <w:rPr>
                <w:sz w:val="20"/>
              </w:rPr>
            </w:pPr>
            <w:r>
              <w:rPr>
                <w:sz w:val="20"/>
              </w:rPr>
              <w:t>(29 dias)</w:t>
            </w:r>
          </w:p>
        </w:tc>
        <w:tc>
          <w:tcPr>
            <w:tcW w:w="1609" w:type="dxa"/>
          </w:tcPr>
          <w:p>
            <w:pPr>
              <w:pStyle w:val="TableParagraph"/>
              <w:spacing w:before="43"/>
              <w:ind w:right="264"/>
              <w:jc w:val="right"/>
              <w:rPr>
                <w:sz w:val="20"/>
              </w:rPr>
            </w:pPr>
            <w:r>
              <w:rPr>
                <w:sz w:val="20"/>
              </w:rPr>
              <w:t>806.950,00</w:t>
            </w:r>
          </w:p>
        </w:tc>
        <w:tc>
          <w:tcPr>
            <w:tcW w:w="1369" w:type="dxa"/>
          </w:tcPr>
          <w:p>
            <w:pPr>
              <w:pStyle w:val="TableParagraph"/>
              <w:spacing w:before="43"/>
              <w:ind w:right="44"/>
              <w:jc w:val="right"/>
              <w:rPr>
                <w:sz w:val="20"/>
              </w:rPr>
            </w:pPr>
            <w:r>
              <w:rPr>
                <w:sz w:val="20"/>
              </w:rPr>
              <w:t>3.200.862,00</w:t>
            </w:r>
          </w:p>
        </w:tc>
      </w:tr>
      <w:tr>
        <w:trPr>
          <w:trHeight w:val="519" w:hRule="atLeast"/>
        </w:trPr>
        <w:tc>
          <w:tcPr>
            <w:tcW w:w="682" w:type="dxa"/>
          </w:tcPr>
          <w:p>
            <w:pPr>
              <w:pStyle w:val="TableParagraph"/>
              <w:spacing w:before="43"/>
              <w:ind w:right="131"/>
              <w:jc w:val="right"/>
              <w:rPr>
                <w:sz w:val="20"/>
              </w:rPr>
            </w:pPr>
            <w:r>
              <w:rPr>
                <w:sz w:val="20"/>
              </w:rPr>
              <w:t>8551</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JEFE TECNICO EN EDUCACION INDIGENA 1</w:t>
            </w:r>
          </w:p>
          <w:p>
            <w:pPr>
              <w:pStyle w:val="TableParagraph"/>
              <w:spacing w:line="227" w:lineRule="exact"/>
              <w:ind w:left="41"/>
              <w:rPr>
                <w:sz w:val="20"/>
              </w:rPr>
            </w:pPr>
            <w:r>
              <w:rPr>
                <w:sz w:val="20"/>
              </w:rPr>
              <w:t>(3.0 meses)</w:t>
            </w:r>
          </w:p>
        </w:tc>
        <w:tc>
          <w:tcPr>
            <w:tcW w:w="1609" w:type="dxa"/>
          </w:tcPr>
          <w:p>
            <w:pPr>
              <w:pStyle w:val="TableParagraph"/>
              <w:spacing w:before="43"/>
              <w:ind w:right="264"/>
              <w:jc w:val="right"/>
              <w:rPr>
                <w:sz w:val="20"/>
              </w:rPr>
            </w:pPr>
            <w:r>
              <w:rPr>
                <w:sz w:val="20"/>
              </w:rPr>
              <w:t>806.950,00</w:t>
            </w:r>
          </w:p>
        </w:tc>
        <w:tc>
          <w:tcPr>
            <w:tcW w:w="1369" w:type="dxa"/>
          </w:tcPr>
          <w:p>
            <w:pPr>
              <w:pStyle w:val="TableParagraph"/>
              <w:spacing w:before="43"/>
              <w:ind w:right="44"/>
              <w:jc w:val="right"/>
              <w:rPr>
                <w:sz w:val="20"/>
              </w:rPr>
            </w:pPr>
            <w:r>
              <w:rPr>
                <w:sz w:val="20"/>
              </w:rPr>
              <w:t>2.420.850,00</w:t>
            </w:r>
          </w:p>
        </w:tc>
      </w:tr>
      <w:tr>
        <w:trPr>
          <w:trHeight w:val="519" w:hRule="atLeast"/>
        </w:trPr>
        <w:tc>
          <w:tcPr>
            <w:tcW w:w="682" w:type="dxa"/>
          </w:tcPr>
          <w:p>
            <w:pPr>
              <w:pStyle w:val="TableParagraph"/>
              <w:spacing w:before="43"/>
              <w:ind w:right="131"/>
              <w:jc w:val="right"/>
              <w:rPr>
                <w:sz w:val="20"/>
              </w:rPr>
            </w:pPr>
            <w:r>
              <w:rPr>
                <w:sz w:val="20"/>
              </w:rPr>
              <w:t>4354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1" w:right="932"/>
              <w:rPr>
                <w:sz w:val="20"/>
              </w:rPr>
            </w:pPr>
            <w:r>
              <w:rPr>
                <w:sz w:val="20"/>
              </w:rPr>
              <w:t>DIRECTOR DE COLEGIO TECNICO Y PROFESIONAL 3 (1.0 mes) (2 dias)</w:t>
            </w:r>
          </w:p>
        </w:tc>
        <w:tc>
          <w:tcPr>
            <w:tcW w:w="1609" w:type="dxa"/>
          </w:tcPr>
          <w:p>
            <w:pPr>
              <w:pStyle w:val="TableParagraph"/>
              <w:spacing w:before="43"/>
              <w:ind w:right="264"/>
              <w:jc w:val="right"/>
              <w:rPr>
                <w:sz w:val="20"/>
              </w:rPr>
            </w:pPr>
            <w:r>
              <w:rPr>
                <w:sz w:val="20"/>
              </w:rPr>
              <w:t>794.100,00</w:t>
            </w:r>
          </w:p>
        </w:tc>
        <w:tc>
          <w:tcPr>
            <w:tcW w:w="1369" w:type="dxa"/>
          </w:tcPr>
          <w:p>
            <w:pPr>
              <w:pStyle w:val="TableParagraph"/>
              <w:spacing w:before="43"/>
              <w:ind w:right="44"/>
              <w:jc w:val="right"/>
              <w:rPr>
                <w:sz w:val="20"/>
              </w:rPr>
            </w:pPr>
            <w:r>
              <w:rPr>
                <w:sz w:val="20"/>
              </w:rPr>
              <w:t>847.040,00</w:t>
            </w:r>
          </w:p>
        </w:tc>
      </w:tr>
      <w:tr>
        <w:trPr>
          <w:trHeight w:val="519" w:hRule="atLeast"/>
        </w:trPr>
        <w:tc>
          <w:tcPr>
            <w:tcW w:w="682" w:type="dxa"/>
          </w:tcPr>
          <w:p>
            <w:pPr>
              <w:pStyle w:val="TableParagraph"/>
              <w:spacing w:before="43"/>
              <w:ind w:right="131"/>
              <w:jc w:val="right"/>
              <w:rPr>
                <w:sz w:val="20"/>
              </w:rPr>
            </w:pPr>
            <w:r>
              <w:rPr>
                <w:sz w:val="20"/>
              </w:rPr>
              <w:t>4354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1" w:right="932"/>
              <w:rPr>
                <w:sz w:val="20"/>
              </w:rPr>
            </w:pPr>
            <w:r>
              <w:rPr>
                <w:sz w:val="20"/>
              </w:rPr>
              <w:t>DIRECTOR DE COLEGIO TECNICO Y PROFESIONAL 3 (1.0 mes) (6 dias)</w:t>
            </w:r>
          </w:p>
        </w:tc>
        <w:tc>
          <w:tcPr>
            <w:tcW w:w="1609" w:type="dxa"/>
          </w:tcPr>
          <w:p>
            <w:pPr>
              <w:pStyle w:val="TableParagraph"/>
              <w:spacing w:before="43"/>
              <w:ind w:right="264"/>
              <w:jc w:val="right"/>
              <w:rPr>
                <w:sz w:val="20"/>
              </w:rPr>
            </w:pPr>
            <w:r>
              <w:rPr>
                <w:sz w:val="20"/>
              </w:rPr>
              <w:t>794.100,00</w:t>
            </w:r>
          </w:p>
        </w:tc>
        <w:tc>
          <w:tcPr>
            <w:tcW w:w="1369" w:type="dxa"/>
          </w:tcPr>
          <w:p>
            <w:pPr>
              <w:pStyle w:val="TableParagraph"/>
              <w:spacing w:before="43"/>
              <w:ind w:right="44"/>
              <w:jc w:val="right"/>
              <w:rPr>
                <w:sz w:val="20"/>
              </w:rPr>
            </w:pPr>
            <w:r>
              <w:rPr>
                <w:sz w:val="20"/>
              </w:rPr>
              <w:t>952.920,00</w:t>
            </w:r>
          </w:p>
        </w:tc>
      </w:tr>
      <w:tr>
        <w:trPr>
          <w:trHeight w:val="519" w:hRule="atLeast"/>
        </w:trPr>
        <w:tc>
          <w:tcPr>
            <w:tcW w:w="682" w:type="dxa"/>
          </w:tcPr>
          <w:p>
            <w:pPr>
              <w:pStyle w:val="TableParagraph"/>
              <w:spacing w:before="43"/>
              <w:ind w:right="131"/>
              <w:jc w:val="right"/>
              <w:rPr>
                <w:sz w:val="20"/>
              </w:rPr>
            </w:pPr>
            <w:r>
              <w:rPr>
                <w:sz w:val="20"/>
              </w:rPr>
              <w:t>4354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1" w:right="932"/>
              <w:rPr>
                <w:sz w:val="20"/>
              </w:rPr>
            </w:pPr>
            <w:r>
              <w:rPr>
                <w:sz w:val="20"/>
              </w:rPr>
              <w:t>DIRECTOR DE COLEGIO TECNICO Y PROFESIONAL 3 (1.0 mes) (9 dias)</w:t>
            </w:r>
          </w:p>
        </w:tc>
        <w:tc>
          <w:tcPr>
            <w:tcW w:w="1609" w:type="dxa"/>
          </w:tcPr>
          <w:p>
            <w:pPr>
              <w:pStyle w:val="TableParagraph"/>
              <w:spacing w:before="43"/>
              <w:ind w:right="264"/>
              <w:jc w:val="right"/>
              <w:rPr>
                <w:sz w:val="20"/>
              </w:rPr>
            </w:pPr>
            <w:r>
              <w:rPr>
                <w:sz w:val="20"/>
              </w:rPr>
              <w:t>794.100,00</w:t>
            </w:r>
          </w:p>
        </w:tc>
        <w:tc>
          <w:tcPr>
            <w:tcW w:w="1369" w:type="dxa"/>
          </w:tcPr>
          <w:p>
            <w:pPr>
              <w:pStyle w:val="TableParagraph"/>
              <w:spacing w:before="43"/>
              <w:ind w:right="44"/>
              <w:jc w:val="right"/>
              <w:rPr>
                <w:sz w:val="20"/>
              </w:rPr>
            </w:pPr>
            <w:r>
              <w:rPr>
                <w:sz w:val="20"/>
              </w:rPr>
              <w:t>1.032.330,00</w:t>
            </w:r>
          </w:p>
        </w:tc>
      </w:tr>
      <w:tr>
        <w:trPr>
          <w:trHeight w:val="281" w:hRule="atLeast"/>
        </w:trPr>
        <w:tc>
          <w:tcPr>
            <w:tcW w:w="682" w:type="dxa"/>
          </w:tcPr>
          <w:p>
            <w:pPr>
              <w:pStyle w:val="TableParagraph"/>
              <w:spacing w:line="218" w:lineRule="exact" w:before="43"/>
              <w:ind w:right="131"/>
              <w:jc w:val="right"/>
              <w:rPr>
                <w:sz w:val="20"/>
              </w:rPr>
            </w:pPr>
            <w:r>
              <w:rPr>
                <w:sz w:val="20"/>
              </w:rPr>
              <w:t>1075</w:t>
            </w:r>
          </w:p>
        </w:tc>
        <w:tc>
          <w:tcPr>
            <w:tcW w:w="934" w:type="dxa"/>
          </w:tcPr>
          <w:p>
            <w:pPr>
              <w:pStyle w:val="TableParagraph"/>
              <w:spacing w:line="218" w:lineRule="exact" w:before="43"/>
              <w:ind w:left="132"/>
              <w:rPr>
                <w:sz w:val="20"/>
              </w:rPr>
            </w:pPr>
            <w:r>
              <w:rPr>
                <w:sz w:val="20"/>
              </w:rPr>
              <w:t>00101</w:t>
            </w:r>
          </w:p>
        </w:tc>
        <w:tc>
          <w:tcPr>
            <w:tcW w:w="4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ASESOR NACIONAL (26 dias)</w:t>
            </w:r>
          </w:p>
        </w:tc>
        <w:tc>
          <w:tcPr>
            <w:tcW w:w="1609" w:type="dxa"/>
          </w:tcPr>
          <w:p>
            <w:pPr>
              <w:pStyle w:val="TableParagraph"/>
              <w:spacing w:line="218" w:lineRule="exact" w:before="43"/>
              <w:ind w:right="264"/>
              <w:jc w:val="right"/>
              <w:rPr>
                <w:sz w:val="20"/>
              </w:rPr>
            </w:pPr>
            <w:r>
              <w:rPr>
                <w:sz w:val="20"/>
              </w:rPr>
              <w:t>668.668,00</w:t>
            </w:r>
          </w:p>
        </w:tc>
        <w:tc>
          <w:tcPr>
            <w:tcW w:w="1369" w:type="dxa"/>
          </w:tcPr>
          <w:p>
            <w:pPr>
              <w:pStyle w:val="TableParagraph"/>
              <w:spacing w:line="218" w:lineRule="exact" w:before="43"/>
              <w:ind w:right="44"/>
              <w:jc w:val="right"/>
              <w:rPr>
                <w:sz w:val="20"/>
              </w:rPr>
            </w:pPr>
            <w:r>
              <w:rPr>
                <w:sz w:val="20"/>
              </w:rPr>
              <w:t>668.668,00</w:t>
            </w:r>
          </w:p>
        </w:tc>
      </w:tr>
      <w:tr>
        <w:trPr>
          <w:trHeight w:val="519" w:hRule="atLeast"/>
        </w:trPr>
        <w:tc>
          <w:tcPr>
            <w:tcW w:w="682" w:type="dxa"/>
          </w:tcPr>
          <w:p>
            <w:pPr>
              <w:pStyle w:val="TableParagraph"/>
              <w:spacing w:before="43"/>
              <w:ind w:right="131"/>
              <w:jc w:val="right"/>
              <w:rPr>
                <w:sz w:val="20"/>
              </w:rPr>
            </w:pPr>
            <w:r>
              <w:rPr>
                <w:sz w:val="20"/>
              </w:rPr>
              <w:t>1075</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ASESOR NACIONAL a 771.550,00 Cls c/u (1.0</w:t>
            </w:r>
          </w:p>
          <w:p>
            <w:pPr>
              <w:pStyle w:val="TableParagraph"/>
              <w:spacing w:line="227" w:lineRule="exact"/>
              <w:ind w:left="41"/>
              <w:rPr>
                <w:sz w:val="20"/>
              </w:rPr>
            </w:pPr>
            <w:r>
              <w:rPr>
                <w:sz w:val="20"/>
              </w:rPr>
              <w:t>mes)</w:t>
            </w:r>
          </w:p>
        </w:tc>
        <w:tc>
          <w:tcPr>
            <w:tcW w:w="1609" w:type="dxa"/>
          </w:tcPr>
          <w:p>
            <w:pPr>
              <w:pStyle w:val="TableParagraph"/>
              <w:spacing w:before="43"/>
              <w:ind w:right="264"/>
              <w:jc w:val="right"/>
              <w:rPr>
                <w:sz w:val="20"/>
              </w:rPr>
            </w:pPr>
            <w:r>
              <w:rPr>
                <w:sz w:val="20"/>
              </w:rPr>
              <w:t>2.314.650,00</w:t>
            </w:r>
          </w:p>
        </w:tc>
        <w:tc>
          <w:tcPr>
            <w:tcW w:w="1369" w:type="dxa"/>
          </w:tcPr>
          <w:p>
            <w:pPr>
              <w:pStyle w:val="TableParagraph"/>
              <w:spacing w:before="43"/>
              <w:ind w:right="44"/>
              <w:jc w:val="right"/>
              <w:rPr>
                <w:sz w:val="20"/>
              </w:rPr>
            </w:pPr>
            <w:r>
              <w:rPr>
                <w:sz w:val="20"/>
              </w:rPr>
              <w:t>2.314.650,00</w:t>
            </w:r>
          </w:p>
        </w:tc>
      </w:tr>
    </w:tbl>
    <w:p>
      <w:pPr>
        <w:spacing w:after="0"/>
        <w:jc w:val="right"/>
        <w:rPr>
          <w:sz w:val="20"/>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3652"/>
        <w:gridCol w:w="699"/>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3652" w:type="dxa"/>
          </w:tcPr>
          <w:p>
            <w:pPr>
              <w:pStyle w:val="TableParagraph"/>
              <w:spacing w:before="5"/>
              <w:rPr>
                <w:sz w:val="25"/>
              </w:rPr>
            </w:pPr>
          </w:p>
          <w:p>
            <w:pPr>
              <w:pStyle w:val="TableParagraph"/>
              <w:ind w:left="906"/>
              <w:rPr>
                <w:b/>
                <w:sz w:val="20"/>
              </w:rPr>
            </w:pPr>
            <w:r>
              <w:rPr>
                <w:b/>
                <w:sz w:val="20"/>
              </w:rPr>
              <w:t>Detalle de los Puestos</w:t>
            </w:r>
          </w:p>
        </w:tc>
        <w:tc>
          <w:tcPr>
            <w:tcW w:w="699" w:type="dxa"/>
          </w:tcPr>
          <w:p>
            <w:pPr>
              <w:pStyle w:val="TableParagraph"/>
              <w:rPr>
                <w:sz w:val="20"/>
              </w:rPr>
            </w:pPr>
          </w:p>
        </w:tc>
        <w:tc>
          <w:tcPr>
            <w:tcW w:w="1560" w:type="dxa"/>
          </w:tcPr>
          <w:p>
            <w:pPr>
              <w:pStyle w:val="TableParagraph"/>
              <w:spacing w:line="221" w:lineRule="exact"/>
              <w:ind w:left="425"/>
              <w:rPr>
                <w:b/>
                <w:sz w:val="20"/>
              </w:rPr>
            </w:pPr>
            <w:r>
              <w:rPr>
                <w:b/>
                <w:sz w:val="20"/>
              </w:rPr>
              <w:t>Cuota</w:t>
            </w:r>
          </w:p>
          <w:p>
            <w:pPr>
              <w:pStyle w:val="TableParagraph"/>
              <w:spacing w:before="71"/>
              <w:ind w:left="320"/>
              <w:rPr>
                <w:b/>
                <w:sz w:val="20"/>
              </w:rPr>
            </w:pPr>
            <w:r>
              <w:rPr>
                <w:b/>
                <w:sz w:val="20"/>
              </w:rPr>
              <w:t>Mensual</w:t>
            </w:r>
          </w:p>
        </w:tc>
        <w:tc>
          <w:tcPr>
            <w:tcW w:w="1420" w:type="dxa"/>
          </w:tcPr>
          <w:p>
            <w:pPr>
              <w:pStyle w:val="TableParagraph"/>
              <w:spacing w:line="221" w:lineRule="exact"/>
              <w:ind w:left="350"/>
              <w:rPr>
                <w:b/>
                <w:sz w:val="20"/>
              </w:rPr>
            </w:pPr>
            <w:r>
              <w:rPr>
                <w:b/>
                <w:sz w:val="20"/>
              </w:rPr>
              <w:t>Cuota</w:t>
            </w:r>
          </w:p>
          <w:p>
            <w:pPr>
              <w:pStyle w:val="TableParagraph"/>
              <w:spacing w:before="71"/>
              <w:ind w:left="350"/>
              <w:rPr>
                <w:b/>
                <w:sz w:val="20"/>
              </w:rPr>
            </w:pPr>
            <w:r>
              <w:rPr>
                <w:b/>
                <w:sz w:val="20"/>
              </w:rPr>
              <w:t>Anual</w:t>
            </w:r>
          </w:p>
        </w:tc>
      </w:tr>
      <w:tr>
        <w:trPr>
          <w:trHeight w:val="269" w:hRule="atLeast"/>
        </w:trPr>
        <w:tc>
          <w:tcPr>
            <w:tcW w:w="770" w:type="dxa"/>
          </w:tcPr>
          <w:p>
            <w:pPr>
              <w:pStyle w:val="TableParagraph"/>
              <w:spacing w:line="218" w:lineRule="exact" w:before="31"/>
              <w:ind w:right="62"/>
              <w:jc w:val="right"/>
              <w:rPr>
                <w:sz w:val="20"/>
              </w:rPr>
            </w:pPr>
            <w:r>
              <w:rPr>
                <w:sz w:val="20"/>
              </w:rPr>
              <w:t>1075</w:t>
            </w:r>
          </w:p>
        </w:tc>
        <w:tc>
          <w:tcPr>
            <w:tcW w:w="1004" w:type="dxa"/>
          </w:tcPr>
          <w:p>
            <w:pPr>
              <w:pStyle w:val="TableParagraph"/>
              <w:spacing w:line="218" w:lineRule="exact" w:before="31"/>
              <w:ind w:left="200"/>
              <w:rPr>
                <w:sz w:val="20"/>
              </w:rPr>
            </w:pPr>
            <w:r>
              <w:rPr>
                <w:sz w:val="20"/>
              </w:rPr>
              <w:t>00101</w:t>
            </w:r>
          </w:p>
        </w:tc>
        <w:tc>
          <w:tcPr>
            <w:tcW w:w="443" w:type="dxa"/>
          </w:tcPr>
          <w:p>
            <w:pPr>
              <w:pStyle w:val="TableParagraph"/>
              <w:spacing w:line="218" w:lineRule="exact" w:before="31"/>
              <w:ind w:right="39"/>
              <w:jc w:val="right"/>
              <w:rPr>
                <w:sz w:val="20"/>
              </w:rPr>
            </w:pPr>
            <w:r>
              <w:rPr>
                <w:sz w:val="20"/>
              </w:rPr>
              <w:t>1</w:t>
            </w:r>
          </w:p>
        </w:tc>
        <w:tc>
          <w:tcPr>
            <w:tcW w:w="3652" w:type="dxa"/>
            <w:tcBorders>
              <w:bottom w:val="dashed" w:sz="8" w:space="0" w:color="000000"/>
            </w:tcBorders>
          </w:tcPr>
          <w:p>
            <w:pPr>
              <w:pStyle w:val="TableParagraph"/>
              <w:spacing w:line="218" w:lineRule="exact" w:before="31"/>
              <w:ind w:left="38"/>
              <w:rPr>
                <w:sz w:val="20"/>
              </w:rPr>
            </w:pPr>
            <w:r>
              <w:rPr>
                <w:sz w:val="20"/>
              </w:rPr>
              <w:t>ASESOR NACIONAL (1.0 mes) (13 dias)</w:t>
            </w:r>
          </w:p>
        </w:tc>
        <w:tc>
          <w:tcPr>
            <w:tcW w:w="699" w:type="dxa"/>
            <w:tcBorders>
              <w:bottom w:val="dashed" w:sz="8" w:space="0" w:color="000000"/>
            </w:tcBorders>
          </w:tcPr>
          <w:p>
            <w:pPr>
              <w:pStyle w:val="TableParagraph"/>
              <w:rPr>
                <w:sz w:val="18"/>
              </w:rPr>
            </w:pPr>
          </w:p>
        </w:tc>
        <w:tc>
          <w:tcPr>
            <w:tcW w:w="1560" w:type="dxa"/>
          </w:tcPr>
          <w:p>
            <w:pPr>
              <w:pStyle w:val="TableParagraph"/>
              <w:spacing w:line="218" w:lineRule="exact" w:before="31"/>
              <w:ind w:right="221"/>
              <w:jc w:val="right"/>
              <w:rPr>
                <w:sz w:val="20"/>
              </w:rPr>
            </w:pPr>
            <w:r>
              <w:rPr>
                <w:sz w:val="20"/>
              </w:rPr>
              <w:t>771.550,00</w:t>
            </w:r>
          </w:p>
        </w:tc>
        <w:tc>
          <w:tcPr>
            <w:tcW w:w="1420" w:type="dxa"/>
          </w:tcPr>
          <w:p>
            <w:pPr>
              <w:pStyle w:val="TableParagraph"/>
              <w:spacing w:line="218" w:lineRule="exact" w:before="31"/>
              <w:ind w:right="51"/>
              <w:jc w:val="right"/>
              <w:rPr>
                <w:sz w:val="20"/>
              </w:rPr>
            </w:pPr>
            <w:r>
              <w:rPr>
                <w:sz w:val="20"/>
              </w:rPr>
              <w:t>1.105.874,00</w:t>
            </w:r>
          </w:p>
        </w:tc>
      </w:tr>
      <w:tr>
        <w:trPr>
          <w:trHeight w:val="281" w:hRule="atLeast"/>
        </w:trPr>
        <w:tc>
          <w:tcPr>
            <w:tcW w:w="770" w:type="dxa"/>
          </w:tcPr>
          <w:p>
            <w:pPr>
              <w:pStyle w:val="TableParagraph"/>
              <w:spacing w:line="218" w:lineRule="exact" w:before="43"/>
              <w:ind w:right="62"/>
              <w:jc w:val="right"/>
              <w:rPr>
                <w:sz w:val="20"/>
              </w:rPr>
            </w:pPr>
            <w:r>
              <w:rPr>
                <w:sz w:val="20"/>
              </w:rPr>
              <w:t>1075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52" w:type="dxa"/>
            <w:tcBorders>
              <w:top w:val="dashed" w:sz="8" w:space="0" w:color="000000"/>
              <w:bottom w:val="dashed" w:sz="8" w:space="0" w:color="000000"/>
            </w:tcBorders>
          </w:tcPr>
          <w:p>
            <w:pPr>
              <w:pStyle w:val="TableParagraph"/>
              <w:spacing w:line="218" w:lineRule="exact" w:before="43"/>
              <w:ind w:left="38"/>
              <w:rPr>
                <w:sz w:val="20"/>
              </w:rPr>
            </w:pPr>
            <w:r>
              <w:rPr>
                <w:sz w:val="20"/>
              </w:rPr>
              <w:t>ASESOR NACIONAL (1.0 mes) (16 dias)</w:t>
            </w:r>
          </w:p>
        </w:tc>
        <w:tc>
          <w:tcPr>
            <w:tcW w:w="699"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1"/>
              <w:jc w:val="right"/>
              <w:rPr>
                <w:sz w:val="20"/>
              </w:rPr>
            </w:pPr>
            <w:r>
              <w:rPr>
                <w:sz w:val="20"/>
              </w:rPr>
              <w:t>771.550,00</w:t>
            </w:r>
          </w:p>
        </w:tc>
        <w:tc>
          <w:tcPr>
            <w:tcW w:w="1420" w:type="dxa"/>
          </w:tcPr>
          <w:p>
            <w:pPr>
              <w:pStyle w:val="TableParagraph"/>
              <w:spacing w:line="218" w:lineRule="exact" w:before="43"/>
              <w:ind w:right="51"/>
              <w:jc w:val="right"/>
              <w:rPr>
                <w:sz w:val="20"/>
              </w:rPr>
            </w:pPr>
            <w:r>
              <w:rPr>
                <w:sz w:val="20"/>
              </w:rPr>
              <w:t>1.183.028,00</w:t>
            </w:r>
          </w:p>
        </w:tc>
      </w:tr>
      <w:tr>
        <w:trPr>
          <w:trHeight w:val="281" w:hRule="atLeast"/>
        </w:trPr>
        <w:tc>
          <w:tcPr>
            <w:tcW w:w="770" w:type="dxa"/>
          </w:tcPr>
          <w:p>
            <w:pPr>
              <w:pStyle w:val="TableParagraph"/>
              <w:spacing w:line="218" w:lineRule="exact" w:before="43"/>
              <w:ind w:right="62"/>
              <w:jc w:val="right"/>
              <w:rPr>
                <w:sz w:val="20"/>
              </w:rPr>
            </w:pPr>
            <w:r>
              <w:rPr>
                <w:sz w:val="20"/>
              </w:rPr>
              <w:t>1075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52" w:type="dxa"/>
            <w:tcBorders>
              <w:top w:val="dashed" w:sz="8" w:space="0" w:color="000000"/>
              <w:bottom w:val="dashed" w:sz="8" w:space="0" w:color="000000"/>
            </w:tcBorders>
          </w:tcPr>
          <w:p>
            <w:pPr>
              <w:pStyle w:val="TableParagraph"/>
              <w:spacing w:line="218" w:lineRule="exact" w:before="43"/>
              <w:ind w:left="38"/>
              <w:rPr>
                <w:sz w:val="20"/>
              </w:rPr>
            </w:pPr>
            <w:r>
              <w:rPr>
                <w:sz w:val="20"/>
              </w:rPr>
              <w:t>ASESOR NACIONAL (1.0 mes) (27 dias)</w:t>
            </w:r>
          </w:p>
        </w:tc>
        <w:tc>
          <w:tcPr>
            <w:tcW w:w="699"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1"/>
              <w:jc w:val="right"/>
              <w:rPr>
                <w:sz w:val="20"/>
              </w:rPr>
            </w:pPr>
            <w:r>
              <w:rPr>
                <w:sz w:val="20"/>
              </w:rPr>
              <w:t>771.550,00</w:t>
            </w:r>
          </w:p>
        </w:tc>
        <w:tc>
          <w:tcPr>
            <w:tcW w:w="1420" w:type="dxa"/>
          </w:tcPr>
          <w:p>
            <w:pPr>
              <w:pStyle w:val="TableParagraph"/>
              <w:spacing w:line="218" w:lineRule="exact" w:before="43"/>
              <w:ind w:right="51"/>
              <w:jc w:val="right"/>
              <w:rPr>
                <w:sz w:val="20"/>
              </w:rPr>
            </w:pPr>
            <w:r>
              <w:rPr>
                <w:sz w:val="20"/>
              </w:rPr>
              <w:t>1.465.926,00</w:t>
            </w:r>
          </w:p>
        </w:tc>
      </w:tr>
      <w:tr>
        <w:trPr>
          <w:trHeight w:val="519" w:hRule="atLeast"/>
        </w:trPr>
        <w:tc>
          <w:tcPr>
            <w:tcW w:w="770" w:type="dxa"/>
          </w:tcPr>
          <w:p>
            <w:pPr>
              <w:pStyle w:val="TableParagraph"/>
              <w:spacing w:before="43"/>
              <w:ind w:right="62"/>
              <w:jc w:val="right"/>
              <w:rPr>
                <w:sz w:val="20"/>
              </w:rPr>
            </w:pPr>
            <w:r>
              <w:rPr>
                <w:sz w:val="20"/>
              </w:rPr>
              <w:t>1075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3652" w:type="dxa"/>
            <w:tcBorders>
              <w:top w:val="dashed" w:sz="8" w:space="0" w:color="000000"/>
              <w:bottom w:val="dashed" w:sz="8" w:space="0" w:color="000000"/>
            </w:tcBorders>
          </w:tcPr>
          <w:p>
            <w:pPr>
              <w:pStyle w:val="TableParagraph"/>
              <w:spacing w:before="43"/>
              <w:ind w:left="38"/>
              <w:rPr>
                <w:sz w:val="20"/>
              </w:rPr>
            </w:pPr>
            <w:r>
              <w:rPr>
                <w:sz w:val="20"/>
              </w:rPr>
              <w:t>ASESOR NACIONAL a 771.550,00 Cls c/u</w:t>
            </w:r>
          </w:p>
          <w:p>
            <w:pPr>
              <w:pStyle w:val="TableParagraph"/>
              <w:spacing w:line="227" w:lineRule="exact"/>
              <w:ind w:left="38"/>
              <w:rPr>
                <w:sz w:val="20"/>
              </w:rPr>
            </w:pPr>
            <w:r>
              <w:rPr>
                <w:sz w:val="20"/>
              </w:rPr>
              <w:t>mes) (29 dias)</w:t>
            </w:r>
          </w:p>
        </w:tc>
        <w:tc>
          <w:tcPr>
            <w:tcW w:w="699" w:type="dxa"/>
            <w:tcBorders>
              <w:top w:val="dashed" w:sz="8" w:space="0" w:color="000000"/>
              <w:bottom w:val="dashed" w:sz="8" w:space="0" w:color="000000"/>
            </w:tcBorders>
          </w:tcPr>
          <w:p>
            <w:pPr>
              <w:pStyle w:val="TableParagraph"/>
              <w:spacing w:before="43"/>
              <w:ind w:left="47"/>
              <w:rPr>
                <w:sz w:val="20"/>
              </w:rPr>
            </w:pPr>
            <w:r>
              <w:rPr>
                <w:sz w:val="20"/>
              </w:rPr>
              <w:t>(1.0</w:t>
            </w:r>
          </w:p>
        </w:tc>
        <w:tc>
          <w:tcPr>
            <w:tcW w:w="1560" w:type="dxa"/>
          </w:tcPr>
          <w:p>
            <w:pPr>
              <w:pStyle w:val="TableParagraph"/>
              <w:spacing w:before="43"/>
              <w:ind w:right="221"/>
              <w:jc w:val="right"/>
              <w:rPr>
                <w:sz w:val="20"/>
              </w:rPr>
            </w:pPr>
            <w:r>
              <w:rPr>
                <w:sz w:val="20"/>
              </w:rPr>
              <w:t>2.314.650,00</w:t>
            </w:r>
          </w:p>
        </w:tc>
        <w:tc>
          <w:tcPr>
            <w:tcW w:w="1420" w:type="dxa"/>
          </w:tcPr>
          <w:p>
            <w:pPr>
              <w:pStyle w:val="TableParagraph"/>
              <w:spacing w:before="43"/>
              <w:ind w:right="51"/>
              <w:jc w:val="right"/>
              <w:rPr>
                <w:sz w:val="20"/>
              </w:rPr>
            </w:pPr>
            <w:r>
              <w:rPr>
                <w:sz w:val="20"/>
              </w:rPr>
              <w:t>4.552.086,00</w:t>
            </w:r>
          </w:p>
        </w:tc>
      </w:tr>
      <w:tr>
        <w:trPr>
          <w:trHeight w:val="281" w:hRule="atLeast"/>
        </w:trPr>
        <w:tc>
          <w:tcPr>
            <w:tcW w:w="770" w:type="dxa"/>
          </w:tcPr>
          <w:p>
            <w:pPr>
              <w:pStyle w:val="TableParagraph"/>
              <w:spacing w:line="218" w:lineRule="exact" w:before="43"/>
              <w:ind w:right="62"/>
              <w:jc w:val="right"/>
              <w:rPr>
                <w:sz w:val="20"/>
              </w:rPr>
            </w:pPr>
            <w:r>
              <w:rPr>
                <w:sz w:val="20"/>
              </w:rPr>
              <w:t>1075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52" w:type="dxa"/>
            <w:tcBorders>
              <w:top w:val="dashed" w:sz="8" w:space="0" w:color="000000"/>
              <w:bottom w:val="dashed" w:sz="8" w:space="0" w:color="000000"/>
            </w:tcBorders>
          </w:tcPr>
          <w:p>
            <w:pPr>
              <w:pStyle w:val="TableParagraph"/>
              <w:spacing w:line="218" w:lineRule="exact" w:before="43"/>
              <w:ind w:left="38"/>
              <w:rPr>
                <w:sz w:val="20"/>
              </w:rPr>
            </w:pPr>
            <w:r>
              <w:rPr>
                <w:sz w:val="20"/>
              </w:rPr>
              <w:t>ASESOR NACIONAL (2.0 meses)</w:t>
            </w:r>
          </w:p>
        </w:tc>
        <w:tc>
          <w:tcPr>
            <w:tcW w:w="699"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1"/>
              <w:jc w:val="right"/>
              <w:rPr>
                <w:sz w:val="20"/>
              </w:rPr>
            </w:pPr>
            <w:r>
              <w:rPr>
                <w:sz w:val="20"/>
              </w:rPr>
              <w:t>771.550,00</w:t>
            </w:r>
          </w:p>
        </w:tc>
        <w:tc>
          <w:tcPr>
            <w:tcW w:w="1420" w:type="dxa"/>
          </w:tcPr>
          <w:p>
            <w:pPr>
              <w:pStyle w:val="TableParagraph"/>
              <w:spacing w:line="218" w:lineRule="exact" w:before="43"/>
              <w:ind w:right="51"/>
              <w:jc w:val="right"/>
              <w:rPr>
                <w:sz w:val="20"/>
              </w:rPr>
            </w:pPr>
            <w:r>
              <w:rPr>
                <w:sz w:val="20"/>
              </w:rPr>
              <w:t>1.543.100,00</w:t>
            </w:r>
          </w:p>
        </w:tc>
      </w:tr>
      <w:tr>
        <w:trPr>
          <w:trHeight w:val="519" w:hRule="atLeast"/>
        </w:trPr>
        <w:tc>
          <w:tcPr>
            <w:tcW w:w="770" w:type="dxa"/>
          </w:tcPr>
          <w:p>
            <w:pPr>
              <w:pStyle w:val="TableParagraph"/>
              <w:spacing w:before="43"/>
              <w:ind w:right="62"/>
              <w:jc w:val="right"/>
              <w:rPr>
                <w:sz w:val="20"/>
              </w:rPr>
            </w:pPr>
            <w:r>
              <w:rPr>
                <w:sz w:val="20"/>
              </w:rPr>
              <w:t>1075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9</w:t>
            </w:r>
          </w:p>
        </w:tc>
        <w:tc>
          <w:tcPr>
            <w:tcW w:w="3652" w:type="dxa"/>
            <w:tcBorders>
              <w:top w:val="dashed" w:sz="8" w:space="0" w:color="000000"/>
              <w:bottom w:val="dashed" w:sz="8" w:space="0" w:color="000000"/>
            </w:tcBorders>
          </w:tcPr>
          <w:p>
            <w:pPr>
              <w:pStyle w:val="TableParagraph"/>
              <w:spacing w:before="43"/>
              <w:ind w:left="38"/>
              <w:rPr>
                <w:sz w:val="20"/>
              </w:rPr>
            </w:pPr>
            <w:r>
              <w:rPr>
                <w:sz w:val="20"/>
              </w:rPr>
              <w:t>ASESOR NACIONAL a 771.550,00 Cls c/u</w:t>
            </w:r>
          </w:p>
          <w:p>
            <w:pPr>
              <w:pStyle w:val="TableParagraph"/>
              <w:spacing w:line="227" w:lineRule="exact"/>
              <w:ind w:left="38"/>
              <w:rPr>
                <w:sz w:val="20"/>
              </w:rPr>
            </w:pPr>
            <w:r>
              <w:rPr>
                <w:sz w:val="20"/>
              </w:rPr>
              <w:t>meses)</w:t>
            </w:r>
          </w:p>
        </w:tc>
        <w:tc>
          <w:tcPr>
            <w:tcW w:w="699" w:type="dxa"/>
            <w:tcBorders>
              <w:top w:val="dashed" w:sz="8" w:space="0" w:color="000000"/>
              <w:bottom w:val="dashed" w:sz="8" w:space="0" w:color="000000"/>
            </w:tcBorders>
          </w:tcPr>
          <w:p>
            <w:pPr>
              <w:pStyle w:val="TableParagraph"/>
              <w:spacing w:before="43"/>
              <w:ind w:left="47"/>
              <w:rPr>
                <w:sz w:val="20"/>
              </w:rPr>
            </w:pPr>
            <w:r>
              <w:rPr>
                <w:sz w:val="20"/>
              </w:rPr>
              <w:t>(3.0</w:t>
            </w:r>
          </w:p>
        </w:tc>
        <w:tc>
          <w:tcPr>
            <w:tcW w:w="1560" w:type="dxa"/>
          </w:tcPr>
          <w:p>
            <w:pPr>
              <w:pStyle w:val="TableParagraph"/>
              <w:spacing w:before="43"/>
              <w:ind w:right="221"/>
              <w:jc w:val="right"/>
              <w:rPr>
                <w:sz w:val="20"/>
              </w:rPr>
            </w:pPr>
            <w:r>
              <w:rPr>
                <w:sz w:val="20"/>
              </w:rPr>
              <w:t>6.943.950,00</w:t>
            </w:r>
          </w:p>
        </w:tc>
        <w:tc>
          <w:tcPr>
            <w:tcW w:w="1420" w:type="dxa"/>
          </w:tcPr>
          <w:p>
            <w:pPr>
              <w:pStyle w:val="TableParagraph"/>
              <w:spacing w:before="43"/>
              <w:ind w:right="51"/>
              <w:jc w:val="right"/>
              <w:rPr>
                <w:sz w:val="20"/>
              </w:rPr>
            </w:pPr>
            <w:r>
              <w:rPr>
                <w:sz w:val="20"/>
              </w:rPr>
              <w:t>20.831.850,00</w:t>
            </w:r>
          </w:p>
        </w:tc>
      </w:tr>
      <w:tr>
        <w:trPr>
          <w:trHeight w:val="519" w:hRule="atLeast"/>
        </w:trPr>
        <w:tc>
          <w:tcPr>
            <w:tcW w:w="770" w:type="dxa"/>
          </w:tcPr>
          <w:p>
            <w:pPr>
              <w:pStyle w:val="TableParagraph"/>
              <w:spacing w:before="33"/>
              <w:ind w:right="62"/>
              <w:jc w:val="right"/>
              <w:rPr>
                <w:sz w:val="20"/>
              </w:rPr>
            </w:pPr>
            <w:r>
              <w:rPr>
                <w:sz w:val="20"/>
              </w:rPr>
              <w:t>11731</w:t>
            </w:r>
          </w:p>
        </w:tc>
        <w:tc>
          <w:tcPr>
            <w:tcW w:w="1004" w:type="dxa"/>
          </w:tcPr>
          <w:p>
            <w:pPr>
              <w:pStyle w:val="TableParagraph"/>
              <w:spacing w:before="33"/>
              <w:ind w:left="200"/>
              <w:rPr>
                <w:sz w:val="20"/>
              </w:rPr>
            </w:pPr>
            <w:r>
              <w:rPr>
                <w:sz w:val="20"/>
              </w:rPr>
              <w:t>00101</w:t>
            </w:r>
          </w:p>
        </w:tc>
        <w:tc>
          <w:tcPr>
            <w:tcW w:w="443" w:type="dxa"/>
          </w:tcPr>
          <w:p>
            <w:pPr>
              <w:pStyle w:val="TableParagraph"/>
              <w:spacing w:before="33"/>
              <w:ind w:right="39"/>
              <w:jc w:val="right"/>
              <w:rPr>
                <w:sz w:val="20"/>
              </w:rPr>
            </w:pPr>
            <w:r>
              <w:rPr>
                <w:sz w:val="20"/>
              </w:rPr>
              <w:t>1</w:t>
            </w:r>
          </w:p>
        </w:tc>
        <w:tc>
          <w:tcPr>
            <w:tcW w:w="4351" w:type="dxa"/>
            <w:gridSpan w:val="2"/>
            <w:tcBorders>
              <w:bottom w:val="dashed" w:sz="8" w:space="0" w:color="000000"/>
            </w:tcBorders>
          </w:tcPr>
          <w:p>
            <w:pPr>
              <w:pStyle w:val="TableParagraph"/>
              <w:spacing w:before="33"/>
              <w:ind w:left="38"/>
              <w:rPr>
                <w:sz w:val="20"/>
              </w:rPr>
            </w:pPr>
            <w:r>
              <w:rPr>
                <w:sz w:val="20"/>
              </w:rPr>
              <w:t>PROFESIONAL DE SERVICIO CIVIL 3 (3.0</w:t>
            </w:r>
          </w:p>
          <w:p>
            <w:pPr>
              <w:pStyle w:val="TableParagraph"/>
              <w:spacing w:line="227" w:lineRule="exact"/>
              <w:ind w:left="38"/>
              <w:rPr>
                <w:sz w:val="20"/>
              </w:rPr>
            </w:pPr>
            <w:r>
              <w:rPr>
                <w:sz w:val="20"/>
              </w:rPr>
              <w:t>meses)</w:t>
            </w:r>
          </w:p>
        </w:tc>
        <w:tc>
          <w:tcPr>
            <w:tcW w:w="1560" w:type="dxa"/>
          </w:tcPr>
          <w:p>
            <w:pPr>
              <w:pStyle w:val="TableParagraph"/>
              <w:spacing w:before="33"/>
              <w:ind w:right="221"/>
              <w:jc w:val="right"/>
              <w:rPr>
                <w:sz w:val="20"/>
              </w:rPr>
            </w:pPr>
            <w:r>
              <w:rPr>
                <w:sz w:val="20"/>
              </w:rPr>
              <w:t>759.950,00</w:t>
            </w:r>
          </w:p>
        </w:tc>
        <w:tc>
          <w:tcPr>
            <w:tcW w:w="1420" w:type="dxa"/>
          </w:tcPr>
          <w:p>
            <w:pPr>
              <w:pStyle w:val="TableParagraph"/>
              <w:spacing w:before="33"/>
              <w:ind w:right="51"/>
              <w:jc w:val="right"/>
              <w:rPr>
                <w:sz w:val="20"/>
              </w:rPr>
            </w:pPr>
            <w:r>
              <w:rPr>
                <w:sz w:val="20"/>
              </w:rPr>
              <w:t>2.279.850,00</w:t>
            </w:r>
          </w:p>
        </w:tc>
      </w:tr>
      <w:tr>
        <w:trPr>
          <w:trHeight w:val="519" w:hRule="atLeast"/>
        </w:trPr>
        <w:tc>
          <w:tcPr>
            <w:tcW w:w="770" w:type="dxa"/>
          </w:tcPr>
          <w:p>
            <w:pPr>
              <w:pStyle w:val="TableParagraph"/>
              <w:spacing w:before="43"/>
              <w:ind w:right="62"/>
              <w:jc w:val="right"/>
              <w:rPr>
                <w:sz w:val="20"/>
              </w:rPr>
            </w:pPr>
            <w:r>
              <w:rPr>
                <w:sz w:val="20"/>
              </w:rPr>
              <w:t>11731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PROFESIONAL DE SERVICIO CIVIL 3 (5.0</w:t>
            </w:r>
          </w:p>
          <w:p>
            <w:pPr>
              <w:pStyle w:val="TableParagraph"/>
              <w:spacing w:line="227" w:lineRule="exact"/>
              <w:ind w:left="38"/>
              <w:rPr>
                <w:sz w:val="20"/>
              </w:rPr>
            </w:pPr>
            <w:r>
              <w:rPr>
                <w:sz w:val="20"/>
              </w:rPr>
              <w:t>meses)</w:t>
            </w:r>
          </w:p>
        </w:tc>
        <w:tc>
          <w:tcPr>
            <w:tcW w:w="1560" w:type="dxa"/>
          </w:tcPr>
          <w:p>
            <w:pPr>
              <w:pStyle w:val="TableParagraph"/>
              <w:spacing w:before="43"/>
              <w:ind w:right="221"/>
              <w:jc w:val="right"/>
              <w:rPr>
                <w:sz w:val="20"/>
              </w:rPr>
            </w:pPr>
            <w:r>
              <w:rPr>
                <w:sz w:val="20"/>
              </w:rPr>
              <w:t>759.950,00</w:t>
            </w:r>
          </w:p>
        </w:tc>
        <w:tc>
          <w:tcPr>
            <w:tcW w:w="1420" w:type="dxa"/>
          </w:tcPr>
          <w:p>
            <w:pPr>
              <w:pStyle w:val="TableParagraph"/>
              <w:spacing w:before="43"/>
              <w:ind w:right="51"/>
              <w:jc w:val="right"/>
              <w:rPr>
                <w:sz w:val="20"/>
              </w:rPr>
            </w:pPr>
            <w:r>
              <w:rPr>
                <w:sz w:val="20"/>
              </w:rPr>
              <w:t>3.799.750,00</w:t>
            </w:r>
          </w:p>
        </w:tc>
      </w:tr>
      <w:tr>
        <w:trPr>
          <w:trHeight w:val="281" w:hRule="atLeast"/>
        </w:trPr>
        <w:tc>
          <w:tcPr>
            <w:tcW w:w="770" w:type="dxa"/>
          </w:tcPr>
          <w:p>
            <w:pPr>
              <w:pStyle w:val="TableParagraph"/>
              <w:spacing w:line="218" w:lineRule="exact" w:before="43"/>
              <w:ind w:right="62"/>
              <w:jc w:val="right"/>
              <w:rPr>
                <w:sz w:val="20"/>
              </w:rPr>
            </w:pPr>
            <w:r>
              <w:rPr>
                <w:sz w:val="20"/>
              </w:rPr>
              <w:t>14475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SUPERVISOR DE EDUCACION (11 dias)</w:t>
            </w:r>
          </w:p>
        </w:tc>
        <w:tc>
          <w:tcPr>
            <w:tcW w:w="1560" w:type="dxa"/>
          </w:tcPr>
          <w:p>
            <w:pPr>
              <w:pStyle w:val="TableParagraph"/>
              <w:spacing w:line="218" w:lineRule="exact" w:before="43"/>
              <w:ind w:right="221"/>
              <w:jc w:val="right"/>
              <w:rPr>
                <w:sz w:val="20"/>
              </w:rPr>
            </w:pPr>
            <w:r>
              <w:rPr>
                <w:sz w:val="20"/>
              </w:rPr>
              <w:t>277.915,00</w:t>
            </w:r>
          </w:p>
        </w:tc>
        <w:tc>
          <w:tcPr>
            <w:tcW w:w="1420" w:type="dxa"/>
          </w:tcPr>
          <w:p>
            <w:pPr>
              <w:pStyle w:val="TableParagraph"/>
              <w:spacing w:line="218" w:lineRule="exact" w:before="43"/>
              <w:ind w:right="51"/>
              <w:jc w:val="right"/>
              <w:rPr>
                <w:sz w:val="20"/>
              </w:rPr>
            </w:pPr>
            <w:r>
              <w:rPr>
                <w:sz w:val="20"/>
              </w:rPr>
              <w:t>277.915,00</w:t>
            </w:r>
          </w:p>
        </w:tc>
      </w:tr>
      <w:tr>
        <w:trPr>
          <w:trHeight w:val="281" w:hRule="atLeast"/>
        </w:trPr>
        <w:tc>
          <w:tcPr>
            <w:tcW w:w="770" w:type="dxa"/>
          </w:tcPr>
          <w:p>
            <w:pPr>
              <w:pStyle w:val="TableParagraph"/>
              <w:spacing w:line="218" w:lineRule="exact" w:before="43"/>
              <w:ind w:right="62"/>
              <w:jc w:val="right"/>
              <w:rPr>
                <w:sz w:val="20"/>
              </w:rPr>
            </w:pPr>
            <w:r>
              <w:rPr>
                <w:sz w:val="20"/>
              </w:rPr>
              <w:t>14475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SUPERVISOR DE EDUCACION (20 dias)</w:t>
            </w:r>
          </w:p>
        </w:tc>
        <w:tc>
          <w:tcPr>
            <w:tcW w:w="1560" w:type="dxa"/>
          </w:tcPr>
          <w:p>
            <w:pPr>
              <w:pStyle w:val="TableParagraph"/>
              <w:spacing w:line="218" w:lineRule="exact" w:before="43"/>
              <w:ind w:right="221"/>
              <w:jc w:val="right"/>
              <w:rPr>
                <w:sz w:val="20"/>
              </w:rPr>
            </w:pPr>
            <w:r>
              <w:rPr>
                <w:sz w:val="20"/>
              </w:rPr>
              <w:t>505.300,00</w:t>
            </w:r>
          </w:p>
        </w:tc>
        <w:tc>
          <w:tcPr>
            <w:tcW w:w="1420" w:type="dxa"/>
          </w:tcPr>
          <w:p>
            <w:pPr>
              <w:pStyle w:val="TableParagraph"/>
              <w:spacing w:line="218" w:lineRule="exact" w:before="43"/>
              <w:ind w:right="51"/>
              <w:jc w:val="right"/>
              <w:rPr>
                <w:sz w:val="20"/>
              </w:rPr>
            </w:pPr>
            <w:r>
              <w:rPr>
                <w:sz w:val="20"/>
              </w:rPr>
              <w:t>505.300,00</w:t>
            </w:r>
          </w:p>
        </w:tc>
      </w:tr>
      <w:tr>
        <w:trPr>
          <w:trHeight w:val="519" w:hRule="atLeast"/>
        </w:trPr>
        <w:tc>
          <w:tcPr>
            <w:tcW w:w="770" w:type="dxa"/>
          </w:tcPr>
          <w:p>
            <w:pPr>
              <w:pStyle w:val="TableParagraph"/>
              <w:spacing w:before="43"/>
              <w:ind w:right="62"/>
              <w:jc w:val="right"/>
              <w:rPr>
                <w:sz w:val="20"/>
              </w:rPr>
            </w:pPr>
            <w:r>
              <w:rPr>
                <w:sz w:val="20"/>
              </w:rPr>
              <w:t>14475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4</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SUPERVISOR DE EDUCACION a 757.950,00 Cls</w:t>
            </w:r>
          </w:p>
          <w:p>
            <w:pPr>
              <w:pStyle w:val="TableParagraph"/>
              <w:spacing w:line="227" w:lineRule="exact"/>
              <w:ind w:left="38"/>
              <w:rPr>
                <w:sz w:val="20"/>
              </w:rPr>
            </w:pPr>
            <w:r>
              <w:rPr>
                <w:sz w:val="20"/>
              </w:rPr>
              <w:t>c/u (1.0 mes)</w:t>
            </w:r>
          </w:p>
        </w:tc>
        <w:tc>
          <w:tcPr>
            <w:tcW w:w="1560" w:type="dxa"/>
          </w:tcPr>
          <w:p>
            <w:pPr>
              <w:pStyle w:val="TableParagraph"/>
              <w:spacing w:before="43"/>
              <w:ind w:right="221"/>
              <w:jc w:val="right"/>
              <w:rPr>
                <w:sz w:val="20"/>
              </w:rPr>
            </w:pPr>
            <w:r>
              <w:rPr>
                <w:sz w:val="20"/>
              </w:rPr>
              <w:t>3.031.800,00</w:t>
            </w:r>
          </w:p>
        </w:tc>
        <w:tc>
          <w:tcPr>
            <w:tcW w:w="1420" w:type="dxa"/>
          </w:tcPr>
          <w:p>
            <w:pPr>
              <w:pStyle w:val="TableParagraph"/>
              <w:spacing w:before="43"/>
              <w:ind w:right="51"/>
              <w:jc w:val="right"/>
              <w:rPr>
                <w:sz w:val="20"/>
              </w:rPr>
            </w:pPr>
            <w:r>
              <w:rPr>
                <w:sz w:val="20"/>
              </w:rPr>
              <w:t>3.031.800,00</w:t>
            </w:r>
          </w:p>
        </w:tc>
      </w:tr>
      <w:tr>
        <w:trPr>
          <w:trHeight w:val="519" w:hRule="atLeast"/>
        </w:trPr>
        <w:tc>
          <w:tcPr>
            <w:tcW w:w="770" w:type="dxa"/>
          </w:tcPr>
          <w:p>
            <w:pPr>
              <w:pStyle w:val="TableParagraph"/>
              <w:spacing w:before="43"/>
              <w:ind w:right="62"/>
              <w:jc w:val="right"/>
              <w:rPr>
                <w:sz w:val="20"/>
              </w:rPr>
            </w:pPr>
            <w:r>
              <w:rPr>
                <w:sz w:val="20"/>
              </w:rPr>
              <w:t>14475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SUPERVISOR DE EDUCACION (1.0 mes) (24</w:t>
            </w:r>
          </w:p>
          <w:p>
            <w:pPr>
              <w:pStyle w:val="TableParagraph"/>
              <w:spacing w:line="227" w:lineRule="exact"/>
              <w:ind w:left="38"/>
              <w:rPr>
                <w:sz w:val="20"/>
              </w:rPr>
            </w:pPr>
            <w:r>
              <w:rPr>
                <w:sz w:val="20"/>
              </w:rPr>
              <w:t>dias)</w:t>
            </w:r>
          </w:p>
        </w:tc>
        <w:tc>
          <w:tcPr>
            <w:tcW w:w="1560" w:type="dxa"/>
          </w:tcPr>
          <w:p>
            <w:pPr>
              <w:pStyle w:val="TableParagraph"/>
              <w:spacing w:before="43"/>
              <w:ind w:right="221"/>
              <w:jc w:val="right"/>
              <w:rPr>
                <w:sz w:val="20"/>
              </w:rPr>
            </w:pPr>
            <w:r>
              <w:rPr>
                <w:sz w:val="20"/>
              </w:rPr>
              <w:t>757.950,00</w:t>
            </w:r>
          </w:p>
        </w:tc>
        <w:tc>
          <w:tcPr>
            <w:tcW w:w="1420" w:type="dxa"/>
          </w:tcPr>
          <w:p>
            <w:pPr>
              <w:pStyle w:val="TableParagraph"/>
              <w:spacing w:before="43"/>
              <w:ind w:right="51"/>
              <w:jc w:val="right"/>
              <w:rPr>
                <w:sz w:val="20"/>
              </w:rPr>
            </w:pPr>
            <w:r>
              <w:rPr>
                <w:sz w:val="20"/>
              </w:rPr>
              <w:t>1.364.310,00</w:t>
            </w:r>
          </w:p>
        </w:tc>
      </w:tr>
      <w:tr>
        <w:trPr>
          <w:trHeight w:val="281" w:hRule="atLeast"/>
        </w:trPr>
        <w:tc>
          <w:tcPr>
            <w:tcW w:w="770" w:type="dxa"/>
          </w:tcPr>
          <w:p>
            <w:pPr>
              <w:pStyle w:val="TableParagraph"/>
              <w:spacing w:line="218" w:lineRule="exact" w:before="43"/>
              <w:ind w:right="62"/>
              <w:jc w:val="right"/>
              <w:rPr>
                <w:sz w:val="20"/>
              </w:rPr>
            </w:pPr>
            <w:r>
              <w:rPr>
                <w:sz w:val="20"/>
              </w:rPr>
              <w:t>14475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SUPERVISOR DE EDUCACION (1.0 mes) (9 dias)</w:t>
            </w:r>
          </w:p>
        </w:tc>
        <w:tc>
          <w:tcPr>
            <w:tcW w:w="1560" w:type="dxa"/>
          </w:tcPr>
          <w:p>
            <w:pPr>
              <w:pStyle w:val="TableParagraph"/>
              <w:spacing w:line="218" w:lineRule="exact" w:before="43"/>
              <w:ind w:right="221"/>
              <w:jc w:val="right"/>
              <w:rPr>
                <w:sz w:val="20"/>
              </w:rPr>
            </w:pPr>
            <w:r>
              <w:rPr>
                <w:sz w:val="20"/>
              </w:rPr>
              <w:t>757.950,00</w:t>
            </w:r>
          </w:p>
        </w:tc>
        <w:tc>
          <w:tcPr>
            <w:tcW w:w="1420" w:type="dxa"/>
          </w:tcPr>
          <w:p>
            <w:pPr>
              <w:pStyle w:val="TableParagraph"/>
              <w:spacing w:line="218" w:lineRule="exact" w:before="43"/>
              <w:ind w:right="51"/>
              <w:jc w:val="right"/>
              <w:rPr>
                <w:sz w:val="20"/>
              </w:rPr>
            </w:pPr>
            <w:r>
              <w:rPr>
                <w:sz w:val="20"/>
              </w:rPr>
              <w:t>985.335,00</w:t>
            </w:r>
          </w:p>
        </w:tc>
      </w:tr>
      <w:tr>
        <w:trPr>
          <w:trHeight w:val="519" w:hRule="atLeast"/>
        </w:trPr>
        <w:tc>
          <w:tcPr>
            <w:tcW w:w="770" w:type="dxa"/>
          </w:tcPr>
          <w:p>
            <w:pPr>
              <w:pStyle w:val="TableParagraph"/>
              <w:spacing w:before="43"/>
              <w:ind w:right="62"/>
              <w:jc w:val="right"/>
              <w:rPr>
                <w:sz w:val="20"/>
              </w:rPr>
            </w:pPr>
            <w:r>
              <w:rPr>
                <w:sz w:val="20"/>
              </w:rPr>
              <w:t>14734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TECNICO EN ADMINISTRACION EDUCATIVA</w:t>
            </w:r>
          </w:p>
          <w:p>
            <w:pPr>
              <w:pStyle w:val="TableParagraph"/>
              <w:spacing w:line="227" w:lineRule="exact"/>
              <w:ind w:left="38"/>
              <w:rPr>
                <w:sz w:val="20"/>
              </w:rPr>
            </w:pPr>
            <w:r>
              <w:rPr>
                <w:sz w:val="20"/>
              </w:rPr>
              <w:t>2 a 742.500,00 Cls c/u (6.0 meses)</w:t>
            </w:r>
          </w:p>
        </w:tc>
        <w:tc>
          <w:tcPr>
            <w:tcW w:w="1560" w:type="dxa"/>
          </w:tcPr>
          <w:p>
            <w:pPr>
              <w:pStyle w:val="TableParagraph"/>
              <w:spacing w:before="43"/>
              <w:ind w:right="221"/>
              <w:jc w:val="right"/>
              <w:rPr>
                <w:sz w:val="20"/>
              </w:rPr>
            </w:pPr>
            <w:r>
              <w:rPr>
                <w:sz w:val="20"/>
              </w:rPr>
              <w:t>2.227.500,00</w:t>
            </w:r>
          </w:p>
        </w:tc>
        <w:tc>
          <w:tcPr>
            <w:tcW w:w="1420" w:type="dxa"/>
          </w:tcPr>
          <w:p>
            <w:pPr>
              <w:pStyle w:val="TableParagraph"/>
              <w:spacing w:before="43"/>
              <w:ind w:right="51"/>
              <w:jc w:val="right"/>
              <w:rPr>
                <w:sz w:val="20"/>
              </w:rPr>
            </w:pPr>
            <w:r>
              <w:rPr>
                <w:sz w:val="20"/>
              </w:rPr>
              <w:t>13.365.000,00</w:t>
            </w:r>
          </w:p>
        </w:tc>
      </w:tr>
      <w:tr>
        <w:trPr>
          <w:trHeight w:val="519" w:hRule="atLeast"/>
        </w:trPr>
        <w:tc>
          <w:tcPr>
            <w:tcW w:w="770" w:type="dxa"/>
          </w:tcPr>
          <w:p>
            <w:pPr>
              <w:pStyle w:val="TableParagraph"/>
              <w:spacing w:before="43"/>
              <w:ind w:right="62"/>
              <w:jc w:val="right"/>
              <w:rPr>
                <w:sz w:val="20"/>
              </w:rPr>
            </w:pPr>
            <w:r>
              <w:rPr>
                <w:sz w:val="20"/>
              </w:rPr>
              <w:t>4352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30" w:lineRule="atLeast" w:before="43"/>
              <w:ind w:left="38" w:right="937"/>
              <w:rPr>
                <w:sz w:val="20"/>
              </w:rPr>
            </w:pPr>
            <w:r>
              <w:rPr>
                <w:sz w:val="20"/>
              </w:rPr>
              <w:t>DIRECTOR DE COLEGIO TECNICO Y PROFESIONAL 1 (3.0 meses)</w:t>
            </w:r>
          </w:p>
        </w:tc>
        <w:tc>
          <w:tcPr>
            <w:tcW w:w="1560" w:type="dxa"/>
          </w:tcPr>
          <w:p>
            <w:pPr>
              <w:pStyle w:val="TableParagraph"/>
              <w:spacing w:before="43"/>
              <w:ind w:right="221"/>
              <w:jc w:val="right"/>
              <w:rPr>
                <w:sz w:val="20"/>
              </w:rPr>
            </w:pPr>
            <w:r>
              <w:rPr>
                <w:sz w:val="20"/>
              </w:rPr>
              <w:t>739.300,00</w:t>
            </w:r>
          </w:p>
        </w:tc>
        <w:tc>
          <w:tcPr>
            <w:tcW w:w="1420" w:type="dxa"/>
          </w:tcPr>
          <w:p>
            <w:pPr>
              <w:pStyle w:val="TableParagraph"/>
              <w:spacing w:before="43"/>
              <w:ind w:right="51"/>
              <w:jc w:val="right"/>
              <w:rPr>
                <w:sz w:val="20"/>
              </w:rPr>
            </w:pPr>
            <w:r>
              <w:rPr>
                <w:sz w:val="20"/>
              </w:rPr>
              <w:t>2.217.900,00</w:t>
            </w:r>
          </w:p>
        </w:tc>
      </w:tr>
      <w:tr>
        <w:trPr>
          <w:trHeight w:val="281" w:hRule="atLeast"/>
        </w:trPr>
        <w:tc>
          <w:tcPr>
            <w:tcW w:w="770" w:type="dxa"/>
          </w:tcPr>
          <w:p>
            <w:pPr>
              <w:pStyle w:val="TableParagraph"/>
              <w:spacing w:line="218" w:lineRule="exact" w:before="43"/>
              <w:ind w:right="62"/>
              <w:jc w:val="right"/>
              <w:rPr>
                <w:sz w:val="20"/>
              </w:rPr>
            </w:pPr>
            <w:r>
              <w:rPr>
                <w:sz w:val="20"/>
              </w:rPr>
              <w:t>4427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3 (1.0 mes)</w:t>
            </w:r>
          </w:p>
        </w:tc>
        <w:tc>
          <w:tcPr>
            <w:tcW w:w="1560" w:type="dxa"/>
          </w:tcPr>
          <w:p>
            <w:pPr>
              <w:pStyle w:val="TableParagraph"/>
              <w:spacing w:line="218" w:lineRule="exact" w:before="43"/>
              <w:ind w:right="221"/>
              <w:jc w:val="right"/>
              <w:rPr>
                <w:sz w:val="20"/>
              </w:rPr>
            </w:pPr>
            <w:r>
              <w:rPr>
                <w:sz w:val="20"/>
              </w:rPr>
              <w:t>739.300,00</w:t>
            </w:r>
          </w:p>
        </w:tc>
        <w:tc>
          <w:tcPr>
            <w:tcW w:w="1420" w:type="dxa"/>
          </w:tcPr>
          <w:p>
            <w:pPr>
              <w:pStyle w:val="TableParagraph"/>
              <w:spacing w:line="218" w:lineRule="exact" w:before="43"/>
              <w:ind w:right="51"/>
              <w:jc w:val="right"/>
              <w:rPr>
                <w:sz w:val="20"/>
              </w:rPr>
            </w:pPr>
            <w:r>
              <w:rPr>
                <w:sz w:val="20"/>
              </w:rPr>
              <w:t>739.300,00</w:t>
            </w:r>
          </w:p>
        </w:tc>
      </w:tr>
      <w:tr>
        <w:trPr>
          <w:trHeight w:val="281" w:hRule="atLeast"/>
        </w:trPr>
        <w:tc>
          <w:tcPr>
            <w:tcW w:w="770" w:type="dxa"/>
          </w:tcPr>
          <w:p>
            <w:pPr>
              <w:pStyle w:val="TableParagraph"/>
              <w:spacing w:line="218" w:lineRule="exact" w:before="43"/>
              <w:ind w:right="62"/>
              <w:jc w:val="right"/>
              <w:rPr>
                <w:sz w:val="20"/>
              </w:rPr>
            </w:pPr>
            <w:r>
              <w:rPr>
                <w:sz w:val="20"/>
              </w:rPr>
              <w:t>4427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3 (1.0 mes) (29 dias)</w:t>
            </w:r>
          </w:p>
        </w:tc>
        <w:tc>
          <w:tcPr>
            <w:tcW w:w="1560" w:type="dxa"/>
          </w:tcPr>
          <w:p>
            <w:pPr>
              <w:pStyle w:val="TableParagraph"/>
              <w:spacing w:line="218" w:lineRule="exact" w:before="43"/>
              <w:ind w:right="221"/>
              <w:jc w:val="right"/>
              <w:rPr>
                <w:sz w:val="20"/>
              </w:rPr>
            </w:pPr>
            <w:r>
              <w:rPr>
                <w:sz w:val="20"/>
              </w:rPr>
              <w:t>739.300,00</w:t>
            </w:r>
          </w:p>
        </w:tc>
        <w:tc>
          <w:tcPr>
            <w:tcW w:w="1420" w:type="dxa"/>
          </w:tcPr>
          <w:p>
            <w:pPr>
              <w:pStyle w:val="TableParagraph"/>
              <w:spacing w:line="218" w:lineRule="exact" w:before="43"/>
              <w:ind w:right="51"/>
              <w:jc w:val="right"/>
              <w:rPr>
                <w:sz w:val="20"/>
              </w:rPr>
            </w:pPr>
            <w:r>
              <w:rPr>
                <w:sz w:val="20"/>
              </w:rPr>
              <w:t>1.453.937,00</w:t>
            </w:r>
          </w:p>
        </w:tc>
      </w:tr>
      <w:tr>
        <w:trPr>
          <w:trHeight w:val="281" w:hRule="atLeast"/>
        </w:trPr>
        <w:tc>
          <w:tcPr>
            <w:tcW w:w="770" w:type="dxa"/>
          </w:tcPr>
          <w:p>
            <w:pPr>
              <w:pStyle w:val="TableParagraph"/>
              <w:spacing w:line="218" w:lineRule="exact" w:before="43"/>
              <w:ind w:right="62"/>
              <w:jc w:val="right"/>
              <w:rPr>
                <w:sz w:val="20"/>
              </w:rPr>
            </w:pPr>
            <w:r>
              <w:rPr>
                <w:sz w:val="20"/>
              </w:rPr>
              <w:t>4531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LICEO BILINGUE 2 (3.0 meses)</w:t>
            </w:r>
          </w:p>
        </w:tc>
        <w:tc>
          <w:tcPr>
            <w:tcW w:w="1560" w:type="dxa"/>
          </w:tcPr>
          <w:p>
            <w:pPr>
              <w:pStyle w:val="TableParagraph"/>
              <w:spacing w:line="218" w:lineRule="exact" w:before="43"/>
              <w:ind w:right="221"/>
              <w:jc w:val="right"/>
              <w:rPr>
                <w:sz w:val="20"/>
              </w:rPr>
            </w:pPr>
            <w:r>
              <w:rPr>
                <w:sz w:val="20"/>
              </w:rPr>
              <w:t>734.750,00</w:t>
            </w:r>
          </w:p>
        </w:tc>
        <w:tc>
          <w:tcPr>
            <w:tcW w:w="1420" w:type="dxa"/>
          </w:tcPr>
          <w:p>
            <w:pPr>
              <w:pStyle w:val="TableParagraph"/>
              <w:spacing w:line="218" w:lineRule="exact" w:before="43"/>
              <w:ind w:right="51"/>
              <w:jc w:val="right"/>
              <w:rPr>
                <w:sz w:val="20"/>
              </w:rPr>
            </w:pPr>
            <w:r>
              <w:rPr>
                <w:sz w:val="20"/>
              </w:rPr>
              <w:t>2.204.250,00</w:t>
            </w:r>
          </w:p>
        </w:tc>
      </w:tr>
      <w:tr>
        <w:trPr>
          <w:trHeight w:val="281" w:hRule="atLeast"/>
        </w:trPr>
        <w:tc>
          <w:tcPr>
            <w:tcW w:w="770" w:type="dxa"/>
          </w:tcPr>
          <w:p>
            <w:pPr>
              <w:pStyle w:val="TableParagraph"/>
              <w:spacing w:line="218" w:lineRule="exact" w:before="43"/>
              <w:ind w:right="62"/>
              <w:jc w:val="right"/>
              <w:rPr>
                <w:sz w:val="20"/>
              </w:rPr>
            </w:pPr>
            <w:r>
              <w:rPr>
                <w:sz w:val="20"/>
              </w:rPr>
              <w:t>4422</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2 (15 dias)</w:t>
            </w:r>
          </w:p>
        </w:tc>
        <w:tc>
          <w:tcPr>
            <w:tcW w:w="1560" w:type="dxa"/>
          </w:tcPr>
          <w:p>
            <w:pPr>
              <w:pStyle w:val="TableParagraph"/>
              <w:spacing w:line="218" w:lineRule="exact" w:before="43"/>
              <w:ind w:right="221"/>
              <w:jc w:val="right"/>
              <w:rPr>
                <w:sz w:val="20"/>
              </w:rPr>
            </w:pPr>
            <w:r>
              <w:rPr>
                <w:sz w:val="20"/>
              </w:rPr>
              <w:t>360.330,00</w:t>
            </w:r>
          </w:p>
        </w:tc>
        <w:tc>
          <w:tcPr>
            <w:tcW w:w="1420" w:type="dxa"/>
          </w:tcPr>
          <w:p>
            <w:pPr>
              <w:pStyle w:val="TableParagraph"/>
              <w:spacing w:line="218" w:lineRule="exact" w:before="43"/>
              <w:ind w:right="51"/>
              <w:jc w:val="right"/>
              <w:rPr>
                <w:sz w:val="20"/>
              </w:rPr>
            </w:pPr>
            <w:r>
              <w:rPr>
                <w:sz w:val="20"/>
              </w:rPr>
              <w:t>360.330,00</w:t>
            </w:r>
          </w:p>
        </w:tc>
      </w:tr>
      <w:tr>
        <w:trPr>
          <w:trHeight w:val="281" w:hRule="atLeast"/>
        </w:trPr>
        <w:tc>
          <w:tcPr>
            <w:tcW w:w="770" w:type="dxa"/>
          </w:tcPr>
          <w:p>
            <w:pPr>
              <w:pStyle w:val="TableParagraph"/>
              <w:spacing w:line="218" w:lineRule="exact" w:before="43"/>
              <w:ind w:right="62"/>
              <w:jc w:val="right"/>
              <w:rPr>
                <w:sz w:val="20"/>
              </w:rPr>
            </w:pPr>
            <w:r>
              <w:rPr>
                <w:sz w:val="20"/>
              </w:rPr>
              <w:t>4422</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2 (16 dias)</w:t>
            </w:r>
          </w:p>
        </w:tc>
        <w:tc>
          <w:tcPr>
            <w:tcW w:w="1560" w:type="dxa"/>
          </w:tcPr>
          <w:p>
            <w:pPr>
              <w:pStyle w:val="TableParagraph"/>
              <w:spacing w:line="218" w:lineRule="exact" w:before="43"/>
              <w:ind w:right="221"/>
              <w:jc w:val="right"/>
              <w:rPr>
                <w:sz w:val="20"/>
              </w:rPr>
            </w:pPr>
            <w:r>
              <w:rPr>
                <w:sz w:val="20"/>
              </w:rPr>
              <w:t>384.352,00</w:t>
            </w:r>
          </w:p>
        </w:tc>
        <w:tc>
          <w:tcPr>
            <w:tcW w:w="1420" w:type="dxa"/>
          </w:tcPr>
          <w:p>
            <w:pPr>
              <w:pStyle w:val="TableParagraph"/>
              <w:spacing w:line="218" w:lineRule="exact" w:before="43"/>
              <w:ind w:right="51"/>
              <w:jc w:val="right"/>
              <w:rPr>
                <w:sz w:val="20"/>
              </w:rPr>
            </w:pPr>
            <w:r>
              <w:rPr>
                <w:sz w:val="20"/>
              </w:rPr>
              <w:t>384.352,00</w:t>
            </w:r>
          </w:p>
        </w:tc>
      </w:tr>
      <w:tr>
        <w:trPr>
          <w:trHeight w:val="281" w:hRule="atLeast"/>
        </w:trPr>
        <w:tc>
          <w:tcPr>
            <w:tcW w:w="770" w:type="dxa"/>
          </w:tcPr>
          <w:p>
            <w:pPr>
              <w:pStyle w:val="TableParagraph"/>
              <w:spacing w:line="218" w:lineRule="exact" w:before="43"/>
              <w:ind w:right="62"/>
              <w:jc w:val="right"/>
              <w:rPr>
                <w:sz w:val="20"/>
              </w:rPr>
            </w:pPr>
            <w:r>
              <w:rPr>
                <w:sz w:val="20"/>
              </w:rPr>
              <w:t>4422</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2 (1.0 mes) (12 dias)</w:t>
            </w:r>
          </w:p>
        </w:tc>
        <w:tc>
          <w:tcPr>
            <w:tcW w:w="1560" w:type="dxa"/>
          </w:tcPr>
          <w:p>
            <w:pPr>
              <w:pStyle w:val="TableParagraph"/>
              <w:spacing w:line="218" w:lineRule="exact" w:before="43"/>
              <w:ind w:right="221"/>
              <w:jc w:val="right"/>
              <w:rPr>
                <w:sz w:val="20"/>
              </w:rPr>
            </w:pPr>
            <w:r>
              <w:rPr>
                <w:sz w:val="20"/>
              </w:rPr>
              <w:t>720.650,00</w:t>
            </w:r>
          </w:p>
        </w:tc>
        <w:tc>
          <w:tcPr>
            <w:tcW w:w="1420" w:type="dxa"/>
          </w:tcPr>
          <w:p>
            <w:pPr>
              <w:pStyle w:val="TableParagraph"/>
              <w:spacing w:line="218" w:lineRule="exact" w:before="43"/>
              <w:ind w:right="51"/>
              <w:jc w:val="right"/>
              <w:rPr>
                <w:sz w:val="20"/>
              </w:rPr>
            </w:pPr>
            <w:r>
              <w:rPr>
                <w:sz w:val="20"/>
              </w:rPr>
              <w:t>1.008.924,00</w:t>
            </w:r>
          </w:p>
        </w:tc>
      </w:tr>
      <w:tr>
        <w:trPr>
          <w:trHeight w:val="281" w:hRule="atLeast"/>
        </w:trPr>
        <w:tc>
          <w:tcPr>
            <w:tcW w:w="770" w:type="dxa"/>
          </w:tcPr>
          <w:p>
            <w:pPr>
              <w:pStyle w:val="TableParagraph"/>
              <w:spacing w:line="218" w:lineRule="exact" w:before="43"/>
              <w:ind w:right="62"/>
              <w:jc w:val="right"/>
              <w:rPr>
                <w:sz w:val="20"/>
              </w:rPr>
            </w:pPr>
            <w:r>
              <w:rPr>
                <w:sz w:val="20"/>
              </w:rPr>
              <w:t>4422</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2 (1.0 mes) (16 dias)</w:t>
            </w:r>
          </w:p>
        </w:tc>
        <w:tc>
          <w:tcPr>
            <w:tcW w:w="1560" w:type="dxa"/>
          </w:tcPr>
          <w:p>
            <w:pPr>
              <w:pStyle w:val="TableParagraph"/>
              <w:spacing w:line="218" w:lineRule="exact" w:before="43"/>
              <w:ind w:right="221"/>
              <w:jc w:val="right"/>
              <w:rPr>
                <w:sz w:val="20"/>
              </w:rPr>
            </w:pPr>
            <w:r>
              <w:rPr>
                <w:sz w:val="20"/>
              </w:rPr>
              <w:t>720.650,00</w:t>
            </w:r>
          </w:p>
        </w:tc>
        <w:tc>
          <w:tcPr>
            <w:tcW w:w="1420" w:type="dxa"/>
          </w:tcPr>
          <w:p>
            <w:pPr>
              <w:pStyle w:val="TableParagraph"/>
              <w:spacing w:line="218" w:lineRule="exact" w:before="43"/>
              <w:ind w:right="51"/>
              <w:jc w:val="right"/>
              <w:rPr>
                <w:sz w:val="20"/>
              </w:rPr>
            </w:pPr>
            <w:r>
              <w:rPr>
                <w:sz w:val="20"/>
              </w:rPr>
              <w:t>1.105.012,00</w:t>
            </w:r>
          </w:p>
        </w:tc>
      </w:tr>
      <w:tr>
        <w:trPr>
          <w:trHeight w:val="281" w:hRule="atLeast"/>
        </w:trPr>
        <w:tc>
          <w:tcPr>
            <w:tcW w:w="770" w:type="dxa"/>
          </w:tcPr>
          <w:p>
            <w:pPr>
              <w:pStyle w:val="TableParagraph"/>
              <w:spacing w:line="218" w:lineRule="exact" w:before="43"/>
              <w:ind w:right="62"/>
              <w:jc w:val="right"/>
              <w:rPr>
                <w:sz w:val="20"/>
              </w:rPr>
            </w:pPr>
            <w:r>
              <w:rPr>
                <w:sz w:val="20"/>
              </w:rPr>
              <w:t>4422</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2 (1.0 mes) (25 dias)</w:t>
            </w:r>
          </w:p>
        </w:tc>
        <w:tc>
          <w:tcPr>
            <w:tcW w:w="1560" w:type="dxa"/>
          </w:tcPr>
          <w:p>
            <w:pPr>
              <w:pStyle w:val="TableParagraph"/>
              <w:spacing w:line="218" w:lineRule="exact" w:before="43"/>
              <w:ind w:right="221"/>
              <w:jc w:val="right"/>
              <w:rPr>
                <w:sz w:val="20"/>
              </w:rPr>
            </w:pPr>
            <w:r>
              <w:rPr>
                <w:sz w:val="20"/>
              </w:rPr>
              <w:t>720.650,00</w:t>
            </w:r>
          </w:p>
        </w:tc>
        <w:tc>
          <w:tcPr>
            <w:tcW w:w="1420" w:type="dxa"/>
          </w:tcPr>
          <w:p>
            <w:pPr>
              <w:pStyle w:val="TableParagraph"/>
              <w:spacing w:line="218" w:lineRule="exact" w:before="43"/>
              <w:ind w:right="51"/>
              <w:jc w:val="right"/>
              <w:rPr>
                <w:sz w:val="20"/>
              </w:rPr>
            </w:pPr>
            <w:r>
              <w:rPr>
                <w:sz w:val="20"/>
              </w:rPr>
              <w:t>1.321.210,00</w:t>
            </w:r>
          </w:p>
        </w:tc>
      </w:tr>
      <w:tr>
        <w:trPr>
          <w:trHeight w:val="519" w:hRule="atLeast"/>
        </w:trPr>
        <w:tc>
          <w:tcPr>
            <w:tcW w:w="770" w:type="dxa"/>
          </w:tcPr>
          <w:p>
            <w:pPr>
              <w:pStyle w:val="TableParagraph"/>
              <w:spacing w:before="43"/>
              <w:ind w:right="62"/>
              <w:jc w:val="right"/>
              <w:rPr>
                <w:sz w:val="20"/>
              </w:rPr>
            </w:pPr>
            <w:r>
              <w:rPr>
                <w:sz w:val="20"/>
              </w:rPr>
              <w:t>4422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DIRECTOR DE COLEGIO 2 a 720.650,00 Cls c/u</w:t>
            </w:r>
          </w:p>
          <w:p>
            <w:pPr>
              <w:pStyle w:val="TableParagraph"/>
              <w:spacing w:line="227" w:lineRule="exact"/>
              <w:ind w:left="38"/>
              <w:rPr>
                <w:sz w:val="20"/>
              </w:rPr>
            </w:pPr>
            <w:r>
              <w:rPr>
                <w:sz w:val="20"/>
              </w:rPr>
              <w:t>(3.0 meses)</w:t>
            </w:r>
          </w:p>
        </w:tc>
        <w:tc>
          <w:tcPr>
            <w:tcW w:w="1560" w:type="dxa"/>
          </w:tcPr>
          <w:p>
            <w:pPr>
              <w:pStyle w:val="TableParagraph"/>
              <w:spacing w:before="43"/>
              <w:ind w:right="221"/>
              <w:jc w:val="right"/>
              <w:rPr>
                <w:sz w:val="20"/>
              </w:rPr>
            </w:pPr>
            <w:r>
              <w:rPr>
                <w:sz w:val="20"/>
              </w:rPr>
              <w:t>1.441.300,00</w:t>
            </w:r>
          </w:p>
        </w:tc>
        <w:tc>
          <w:tcPr>
            <w:tcW w:w="1420" w:type="dxa"/>
          </w:tcPr>
          <w:p>
            <w:pPr>
              <w:pStyle w:val="TableParagraph"/>
              <w:spacing w:before="43"/>
              <w:ind w:right="51"/>
              <w:jc w:val="right"/>
              <w:rPr>
                <w:sz w:val="20"/>
              </w:rPr>
            </w:pPr>
            <w:r>
              <w:rPr>
                <w:sz w:val="20"/>
              </w:rPr>
              <w:t>4.323.900,00</w:t>
            </w:r>
          </w:p>
        </w:tc>
      </w:tr>
      <w:tr>
        <w:trPr>
          <w:trHeight w:val="519" w:hRule="atLeast"/>
        </w:trPr>
        <w:tc>
          <w:tcPr>
            <w:tcW w:w="770" w:type="dxa"/>
          </w:tcPr>
          <w:p>
            <w:pPr>
              <w:pStyle w:val="TableParagraph"/>
              <w:spacing w:before="43"/>
              <w:ind w:right="62"/>
              <w:jc w:val="right"/>
              <w:rPr>
                <w:sz w:val="20"/>
              </w:rPr>
            </w:pPr>
            <w:r>
              <w:rPr>
                <w:sz w:val="20"/>
              </w:rPr>
              <w:t>4530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before="43"/>
              <w:ind w:left="38"/>
              <w:rPr>
                <w:sz w:val="20"/>
              </w:rPr>
            </w:pPr>
            <w:r>
              <w:rPr>
                <w:sz w:val="20"/>
              </w:rPr>
              <w:t>DIRECTOR DE LICEO BILINGUE 1 (1.0 mes) (2</w:t>
            </w:r>
          </w:p>
          <w:p>
            <w:pPr>
              <w:pStyle w:val="TableParagraph"/>
              <w:spacing w:line="227" w:lineRule="exact"/>
              <w:ind w:left="38"/>
              <w:rPr>
                <w:sz w:val="20"/>
              </w:rPr>
            </w:pPr>
            <w:r>
              <w:rPr>
                <w:sz w:val="20"/>
              </w:rPr>
              <w:t>dias)</w:t>
            </w:r>
          </w:p>
        </w:tc>
        <w:tc>
          <w:tcPr>
            <w:tcW w:w="1560" w:type="dxa"/>
          </w:tcPr>
          <w:p>
            <w:pPr>
              <w:pStyle w:val="TableParagraph"/>
              <w:spacing w:before="43"/>
              <w:ind w:right="221"/>
              <w:jc w:val="right"/>
              <w:rPr>
                <w:sz w:val="20"/>
              </w:rPr>
            </w:pPr>
            <w:r>
              <w:rPr>
                <w:sz w:val="20"/>
              </w:rPr>
              <w:t>720.650,00</w:t>
            </w:r>
          </w:p>
        </w:tc>
        <w:tc>
          <w:tcPr>
            <w:tcW w:w="1420" w:type="dxa"/>
          </w:tcPr>
          <w:p>
            <w:pPr>
              <w:pStyle w:val="TableParagraph"/>
              <w:spacing w:before="43"/>
              <w:ind w:right="51"/>
              <w:jc w:val="right"/>
              <w:rPr>
                <w:sz w:val="20"/>
              </w:rPr>
            </w:pPr>
            <w:r>
              <w:rPr>
                <w:sz w:val="20"/>
              </w:rPr>
              <w:t>768.704,00</w:t>
            </w:r>
          </w:p>
        </w:tc>
      </w:tr>
      <w:tr>
        <w:trPr>
          <w:trHeight w:val="519" w:hRule="atLeast"/>
        </w:trPr>
        <w:tc>
          <w:tcPr>
            <w:tcW w:w="770" w:type="dxa"/>
          </w:tcPr>
          <w:p>
            <w:pPr>
              <w:pStyle w:val="TableParagraph"/>
              <w:spacing w:before="43"/>
              <w:ind w:right="62"/>
              <w:jc w:val="right"/>
              <w:rPr>
                <w:sz w:val="20"/>
              </w:rPr>
            </w:pPr>
            <w:r>
              <w:rPr>
                <w:sz w:val="20"/>
              </w:rPr>
              <w:t>4420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30" w:lineRule="atLeast" w:before="43"/>
              <w:ind w:left="38" w:right="909"/>
              <w:rPr>
                <w:sz w:val="20"/>
              </w:rPr>
            </w:pPr>
            <w:r>
              <w:rPr>
                <w:sz w:val="20"/>
              </w:rPr>
              <w:t>DIRECTOR DE CENTRO EDUCATIVO ARTISTICO (3.0 meses)</w:t>
            </w:r>
          </w:p>
        </w:tc>
        <w:tc>
          <w:tcPr>
            <w:tcW w:w="1560" w:type="dxa"/>
          </w:tcPr>
          <w:p>
            <w:pPr>
              <w:pStyle w:val="TableParagraph"/>
              <w:spacing w:before="43"/>
              <w:ind w:right="221"/>
              <w:jc w:val="right"/>
              <w:rPr>
                <w:sz w:val="20"/>
              </w:rPr>
            </w:pPr>
            <w:r>
              <w:rPr>
                <w:sz w:val="20"/>
              </w:rPr>
              <w:t>713.650,00</w:t>
            </w:r>
          </w:p>
        </w:tc>
        <w:tc>
          <w:tcPr>
            <w:tcW w:w="1420" w:type="dxa"/>
          </w:tcPr>
          <w:p>
            <w:pPr>
              <w:pStyle w:val="TableParagraph"/>
              <w:spacing w:before="43"/>
              <w:ind w:right="51"/>
              <w:jc w:val="right"/>
              <w:rPr>
                <w:sz w:val="20"/>
              </w:rPr>
            </w:pPr>
            <w:r>
              <w:rPr>
                <w:sz w:val="20"/>
              </w:rPr>
              <w:t>2.140.950,00</w:t>
            </w:r>
          </w:p>
        </w:tc>
      </w:tr>
      <w:tr>
        <w:trPr>
          <w:trHeight w:val="281" w:hRule="atLeast"/>
        </w:trPr>
        <w:tc>
          <w:tcPr>
            <w:tcW w:w="770" w:type="dxa"/>
          </w:tcPr>
          <w:p>
            <w:pPr>
              <w:pStyle w:val="TableParagraph"/>
              <w:spacing w:line="218" w:lineRule="exact" w:before="43"/>
              <w:ind w:right="62"/>
              <w:jc w:val="right"/>
              <w:rPr>
                <w:sz w:val="20"/>
              </w:rPr>
            </w:pPr>
            <w:r>
              <w:rPr>
                <w:sz w:val="20"/>
              </w:rPr>
              <w:t>4417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1 (12 dias)</w:t>
            </w:r>
          </w:p>
        </w:tc>
        <w:tc>
          <w:tcPr>
            <w:tcW w:w="1560" w:type="dxa"/>
          </w:tcPr>
          <w:p>
            <w:pPr>
              <w:pStyle w:val="TableParagraph"/>
              <w:spacing w:line="218" w:lineRule="exact" w:before="43"/>
              <w:ind w:right="221"/>
              <w:jc w:val="right"/>
              <w:rPr>
                <w:sz w:val="20"/>
              </w:rPr>
            </w:pPr>
            <w:r>
              <w:rPr>
                <w:sz w:val="20"/>
              </w:rPr>
              <w:t>283.656,00</w:t>
            </w:r>
          </w:p>
        </w:tc>
        <w:tc>
          <w:tcPr>
            <w:tcW w:w="1420" w:type="dxa"/>
          </w:tcPr>
          <w:p>
            <w:pPr>
              <w:pStyle w:val="TableParagraph"/>
              <w:spacing w:line="218" w:lineRule="exact" w:before="43"/>
              <w:ind w:right="51"/>
              <w:jc w:val="right"/>
              <w:rPr>
                <w:sz w:val="20"/>
              </w:rPr>
            </w:pPr>
            <w:r>
              <w:rPr>
                <w:sz w:val="20"/>
              </w:rPr>
              <w:t>283.656,00</w:t>
            </w:r>
          </w:p>
        </w:tc>
      </w:tr>
      <w:tr>
        <w:trPr>
          <w:trHeight w:val="281" w:hRule="atLeast"/>
        </w:trPr>
        <w:tc>
          <w:tcPr>
            <w:tcW w:w="770" w:type="dxa"/>
          </w:tcPr>
          <w:p>
            <w:pPr>
              <w:pStyle w:val="TableParagraph"/>
              <w:spacing w:line="218" w:lineRule="exact" w:before="43"/>
              <w:ind w:right="62"/>
              <w:jc w:val="right"/>
              <w:rPr>
                <w:sz w:val="20"/>
              </w:rPr>
            </w:pPr>
            <w:r>
              <w:rPr>
                <w:sz w:val="20"/>
              </w:rPr>
              <w:t>4417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1 (18 dias)</w:t>
            </w:r>
          </w:p>
        </w:tc>
        <w:tc>
          <w:tcPr>
            <w:tcW w:w="1560" w:type="dxa"/>
          </w:tcPr>
          <w:p>
            <w:pPr>
              <w:pStyle w:val="TableParagraph"/>
              <w:spacing w:line="218" w:lineRule="exact" w:before="43"/>
              <w:ind w:right="221"/>
              <w:jc w:val="right"/>
              <w:rPr>
                <w:sz w:val="20"/>
              </w:rPr>
            </w:pPr>
            <w:r>
              <w:rPr>
                <w:sz w:val="20"/>
              </w:rPr>
              <w:t>425.484,00</w:t>
            </w:r>
          </w:p>
        </w:tc>
        <w:tc>
          <w:tcPr>
            <w:tcW w:w="1420" w:type="dxa"/>
          </w:tcPr>
          <w:p>
            <w:pPr>
              <w:pStyle w:val="TableParagraph"/>
              <w:spacing w:line="218" w:lineRule="exact" w:before="43"/>
              <w:ind w:right="51"/>
              <w:jc w:val="right"/>
              <w:rPr>
                <w:sz w:val="20"/>
              </w:rPr>
            </w:pPr>
            <w:r>
              <w:rPr>
                <w:sz w:val="20"/>
              </w:rPr>
              <w:t>425.484,00</w:t>
            </w:r>
          </w:p>
        </w:tc>
      </w:tr>
      <w:tr>
        <w:trPr>
          <w:trHeight w:val="281" w:hRule="atLeast"/>
        </w:trPr>
        <w:tc>
          <w:tcPr>
            <w:tcW w:w="770" w:type="dxa"/>
          </w:tcPr>
          <w:p>
            <w:pPr>
              <w:pStyle w:val="TableParagraph"/>
              <w:spacing w:line="218" w:lineRule="exact" w:before="43"/>
              <w:ind w:right="62"/>
              <w:jc w:val="right"/>
              <w:rPr>
                <w:sz w:val="20"/>
              </w:rPr>
            </w:pPr>
            <w:r>
              <w:rPr>
                <w:sz w:val="20"/>
              </w:rPr>
              <w:t>4417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1 (19 dias)</w:t>
            </w:r>
          </w:p>
        </w:tc>
        <w:tc>
          <w:tcPr>
            <w:tcW w:w="1560" w:type="dxa"/>
          </w:tcPr>
          <w:p>
            <w:pPr>
              <w:pStyle w:val="TableParagraph"/>
              <w:spacing w:line="218" w:lineRule="exact" w:before="43"/>
              <w:ind w:right="221"/>
              <w:jc w:val="right"/>
              <w:rPr>
                <w:sz w:val="20"/>
              </w:rPr>
            </w:pPr>
            <w:r>
              <w:rPr>
                <w:sz w:val="20"/>
              </w:rPr>
              <w:t>449.122,00</w:t>
            </w:r>
          </w:p>
        </w:tc>
        <w:tc>
          <w:tcPr>
            <w:tcW w:w="1420" w:type="dxa"/>
          </w:tcPr>
          <w:p>
            <w:pPr>
              <w:pStyle w:val="TableParagraph"/>
              <w:spacing w:line="218" w:lineRule="exact" w:before="43"/>
              <w:ind w:right="51"/>
              <w:jc w:val="right"/>
              <w:rPr>
                <w:sz w:val="20"/>
              </w:rPr>
            </w:pPr>
            <w:r>
              <w:rPr>
                <w:sz w:val="20"/>
              </w:rPr>
              <w:t>449.122,00</w:t>
            </w:r>
          </w:p>
        </w:tc>
      </w:tr>
      <w:tr>
        <w:trPr>
          <w:trHeight w:val="281" w:hRule="atLeast"/>
        </w:trPr>
        <w:tc>
          <w:tcPr>
            <w:tcW w:w="770" w:type="dxa"/>
          </w:tcPr>
          <w:p>
            <w:pPr>
              <w:pStyle w:val="TableParagraph"/>
              <w:spacing w:line="218" w:lineRule="exact" w:before="43"/>
              <w:ind w:right="62"/>
              <w:jc w:val="right"/>
              <w:rPr>
                <w:sz w:val="20"/>
              </w:rPr>
            </w:pPr>
            <w:r>
              <w:rPr>
                <w:sz w:val="20"/>
              </w:rPr>
              <w:t>4417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1 (22 dias)</w:t>
            </w:r>
          </w:p>
        </w:tc>
        <w:tc>
          <w:tcPr>
            <w:tcW w:w="1560" w:type="dxa"/>
          </w:tcPr>
          <w:p>
            <w:pPr>
              <w:pStyle w:val="TableParagraph"/>
              <w:spacing w:line="218" w:lineRule="exact" w:before="43"/>
              <w:ind w:right="221"/>
              <w:jc w:val="right"/>
              <w:rPr>
                <w:sz w:val="20"/>
              </w:rPr>
            </w:pPr>
            <w:r>
              <w:rPr>
                <w:sz w:val="20"/>
              </w:rPr>
              <w:t>520.036,00</w:t>
            </w:r>
          </w:p>
        </w:tc>
        <w:tc>
          <w:tcPr>
            <w:tcW w:w="1420" w:type="dxa"/>
          </w:tcPr>
          <w:p>
            <w:pPr>
              <w:pStyle w:val="TableParagraph"/>
              <w:spacing w:line="218" w:lineRule="exact" w:before="43"/>
              <w:ind w:right="51"/>
              <w:jc w:val="right"/>
              <w:rPr>
                <w:sz w:val="20"/>
              </w:rPr>
            </w:pPr>
            <w:r>
              <w:rPr>
                <w:sz w:val="20"/>
              </w:rPr>
              <w:t>520.036,00</w:t>
            </w:r>
          </w:p>
        </w:tc>
      </w:tr>
      <w:tr>
        <w:trPr>
          <w:trHeight w:val="281" w:hRule="atLeast"/>
        </w:trPr>
        <w:tc>
          <w:tcPr>
            <w:tcW w:w="770" w:type="dxa"/>
          </w:tcPr>
          <w:p>
            <w:pPr>
              <w:pStyle w:val="TableParagraph"/>
              <w:spacing w:line="218" w:lineRule="exact" w:before="43"/>
              <w:ind w:right="62"/>
              <w:jc w:val="right"/>
              <w:rPr>
                <w:sz w:val="20"/>
              </w:rPr>
            </w:pPr>
            <w:r>
              <w:rPr>
                <w:sz w:val="20"/>
              </w:rPr>
              <w:t>4417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1" w:type="dxa"/>
            <w:gridSpan w:val="2"/>
            <w:tcBorders>
              <w:top w:val="dashed" w:sz="8" w:space="0" w:color="000000"/>
              <w:bottom w:val="dashed" w:sz="8" w:space="0" w:color="000000"/>
            </w:tcBorders>
          </w:tcPr>
          <w:p>
            <w:pPr>
              <w:pStyle w:val="TableParagraph"/>
              <w:spacing w:line="218" w:lineRule="exact" w:before="43"/>
              <w:ind w:left="38"/>
              <w:rPr>
                <w:sz w:val="20"/>
              </w:rPr>
            </w:pPr>
            <w:r>
              <w:rPr>
                <w:sz w:val="20"/>
              </w:rPr>
              <w:t>DIRECTOR DE COLEGIO 1 (1.0 mes)</w:t>
            </w:r>
          </w:p>
        </w:tc>
        <w:tc>
          <w:tcPr>
            <w:tcW w:w="1560" w:type="dxa"/>
          </w:tcPr>
          <w:p>
            <w:pPr>
              <w:pStyle w:val="TableParagraph"/>
              <w:spacing w:line="218" w:lineRule="exact" w:before="43"/>
              <w:ind w:right="221"/>
              <w:jc w:val="right"/>
              <w:rPr>
                <w:sz w:val="20"/>
              </w:rPr>
            </w:pPr>
            <w:r>
              <w:rPr>
                <w:sz w:val="20"/>
              </w:rPr>
              <w:t>709.150,00</w:t>
            </w:r>
          </w:p>
        </w:tc>
        <w:tc>
          <w:tcPr>
            <w:tcW w:w="1420" w:type="dxa"/>
          </w:tcPr>
          <w:p>
            <w:pPr>
              <w:pStyle w:val="TableParagraph"/>
              <w:spacing w:line="218" w:lineRule="exact" w:before="43"/>
              <w:ind w:right="51"/>
              <w:jc w:val="right"/>
              <w:rPr>
                <w:sz w:val="20"/>
              </w:rPr>
            </w:pPr>
            <w:r>
              <w:rPr>
                <w:sz w:val="20"/>
              </w:rPr>
              <w:t>709.150,00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4"/>
        <w:gridCol w:w="1003"/>
        <w:gridCol w:w="442"/>
        <w:gridCol w:w="4349"/>
        <w:gridCol w:w="1609"/>
        <w:gridCol w:w="1414"/>
      </w:tblGrid>
      <w:tr>
        <w:trPr>
          <w:trHeight w:val="562" w:hRule="atLeast"/>
        </w:trPr>
        <w:tc>
          <w:tcPr>
            <w:tcW w:w="814" w:type="dxa"/>
          </w:tcPr>
          <w:p>
            <w:pPr>
              <w:pStyle w:val="TableParagraph"/>
              <w:spacing w:line="221" w:lineRule="exact"/>
              <w:ind w:left="94"/>
              <w:rPr>
                <w:b/>
                <w:sz w:val="20"/>
              </w:rPr>
            </w:pPr>
            <w:r>
              <w:rPr>
                <w:b/>
                <w:sz w:val="20"/>
              </w:rPr>
              <w:t>Código</w:t>
            </w:r>
          </w:p>
          <w:p>
            <w:pPr>
              <w:pStyle w:val="TableParagraph"/>
              <w:spacing w:before="71"/>
              <w:ind w:left="166"/>
              <w:rPr>
                <w:b/>
                <w:sz w:val="20"/>
              </w:rPr>
            </w:pPr>
            <w:r>
              <w:rPr>
                <w:b/>
                <w:sz w:val="20"/>
              </w:rPr>
              <w:t>Clase</w:t>
            </w:r>
          </w:p>
        </w:tc>
        <w:tc>
          <w:tcPr>
            <w:tcW w:w="1003"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2" w:type="dxa"/>
          </w:tcPr>
          <w:p>
            <w:pPr>
              <w:pStyle w:val="TableParagraph"/>
              <w:rPr>
                <w:sz w:val="20"/>
              </w:rPr>
            </w:pPr>
          </w:p>
        </w:tc>
        <w:tc>
          <w:tcPr>
            <w:tcW w:w="4349" w:type="dxa"/>
          </w:tcPr>
          <w:p>
            <w:pPr>
              <w:pStyle w:val="TableParagraph"/>
              <w:spacing w:before="5"/>
              <w:rPr>
                <w:sz w:val="25"/>
              </w:rPr>
            </w:pPr>
          </w:p>
          <w:p>
            <w:pPr>
              <w:pStyle w:val="TableParagraph"/>
              <w:ind w:left="909"/>
              <w:rPr>
                <w:b/>
                <w:sz w:val="20"/>
              </w:rPr>
            </w:pPr>
            <w:r>
              <w:rPr>
                <w:b/>
                <w:sz w:val="20"/>
              </w:rPr>
              <w:t>Detalle de los Puestos</w:t>
            </w:r>
          </w:p>
        </w:tc>
        <w:tc>
          <w:tcPr>
            <w:tcW w:w="1609" w:type="dxa"/>
          </w:tcPr>
          <w:p>
            <w:pPr>
              <w:pStyle w:val="TableParagraph"/>
              <w:spacing w:line="221" w:lineRule="exact"/>
              <w:ind w:left="429"/>
              <w:rPr>
                <w:b/>
                <w:sz w:val="20"/>
              </w:rPr>
            </w:pPr>
            <w:r>
              <w:rPr>
                <w:b/>
                <w:sz w:val="20"/>
              </w:rPr>
              <w:t>Cuota</w:t>
            </w:r>
          </w:p>
          <w:p>
            <w:pPr>
              <w:pStyle w:val="TableParagraph"/>
              <w:spacing w:before="71"/>
              <w:ind w:left="324"/>
              <w:rPr>
                <w:b/>
                <w:sz w:val="20"/>
              </w:rPr>
            </w:pPr>
            <w:r>
              <w:rPr>
                <w:b/>
                <w:sz w:val="20"/>
              </w:rPr>
              <w:t>Mensual</w:t>
            </w:r>
          </w:p>
        </w:tc>
        <w:tc>
          <w:tcPr>
            <w:tcW w:w="1414" w:type="dxa"/>
          </w:tcPr>
          <w:p>
            <w:pPr>
              <w:pStyle w:val="TableParagraph"/>
              <w:spacing w:line="221" w:lineRule="exact"/>
              <w:ind w:left="305"/>
              <w:rPr>
                <w:b/>
                <w:sz w:val="20"/>
              </w:rPr>
            </w:pPr>
            <w:r>
              <w:rPr>
                <w:b/>
                <w:sz w:val="20"/>
              </w:rPr>
              <w:t>Cuota</w:t>
            </w:r>
          </w:p>
          <w:p>
            <w:pPr>
              <w:pStyle w:val="TableParagraph"/>
              <w:spacing w:before="71"/>
              <w:ind w:left="305"/>
              <w:rPr>
                <w:b/>
                <w:sz w:val="20"/>
              </w:rPr>
            </w:pPr>
            <w:r>
              <w:rPr>
                <w:b/>
                <w:sz w:val="20"/>
              </w:rPr>
              <w:t>Anual</w:t>
            </w:r>
          </w:p>
        </w:tc>
      </w:tr>
      <w:tr>
        <w:trPr>
          <w:trHeight w:val="269" w:hRule="atLeast"/>
        </w:trPr>
        <w:tc>
          <w:tcPr>
            <w:tcW w:w="814" w:type="dxa"/>
          </w:tcPr>
          <w:p>
            <w:pPr>
              <w:pStyle w:val="TableParagraph"/>
              <w:spacing w:line="218" w:lineRule="exact" w:before="31"/>
              <w:ind w:right="62"/>
              <w:jc w:val="right"/>
              <w:rPr>
                <w:sz w:val="20"/>
              </w:rPr>
            </w:pPr>
            <w:r>
              <w:rPr>
                <w:sz w:val="20"/>
              </w:rPr>
              <w:t>4417</w:t>
            </w:r>
          </w:p>
        </w:tc>
        <w:tc>
          <w:tcPr>
            <w:tcW w:w="1003" w:type="dxa"/>
          </w:tcPr>
          <w:p>
            <w:pPr>
              <w:pStyle w:val="TableParagraph"/>
              <w:spacing w:line="218" w:lineRule="exact" w:before="31"/>
              <w:ind w:left="200"/>
              <w:rPr>
                <w:sz w:val="20"/>
              </w:rPr>
            </w:pPr>
            <w:r>
              <w:rPr>
                <w:sz w:val="20"/>
              </w:rPr>
              <w:t>00101</w:t>
            </w:r>
          </w:p>
        </w:tc>
        <w:tc>
          <w:tcPr>
            <w:tcW w:w="442" w:type="dxa"/>
          </w:tcPr>
          <w:p>
            <w:pPr>
              <w:pStyle w:val="TableParagraph"/>
              <w:spacing w:line="218" w:lineRule="exact" w:before="31"/>
              <w:ind w:right="37"/>
              <w:jc w:val="right"/>
              <w:rPr>
                <w:sz w:val="20"/>
              </w:rPr>
            </w:pPr>
            <w:r>
              <w:rPr>
                <w:sz w:val="20"/>
              </w:rPr>
              <w:t>1</w:t>
            </w:r>
          </w:p>
        </w:tc>
        <w:tc>
          <w:tcPr>
            <w:tcW w:w="4349" w:type="dxa"/>
            <w:tcBorders>
              <w:bottom w:val="dashed" w:sz="8" w:space="0" w:color="000000"/>
            </w:tcBorders>
          </w:tcPr>
          <w:p>
            <w:pPr>
              <w:pStyle w:val="TableParagraph"/>
              <w:spacing w:line="218" w:lineRule="exact" w:before="31"/>
              <w:ind w:left="40"/>
              <w:rPr>
                <w:sz w:val="20"/>
              </w:rPr>
            </w:pPr>
            <w:r>
              <w:rPr>
                <w:sz w:val="20"/>
              </w:rPr>
              <w:t>DIRECTOR DE COLEGIO 1 (1.0 mes) (11 dias)</w:t>
            </w:r>
          </w:p>
        </w:tc>
        <w:tc>
          <w:tcPr>
            <w:tcW w:w="1609" w:type="dxa"/>
          </w:tcPr>
          <w:p>
            <w:pPr>
              <w:pStyle w:val="TableParagraph"/>
              <w:spacing w:line="218" w:lineRule="exact" w:before="31"/>
              <w:ind w:right="267"/>
              <w:jc w:val="right"/>
              <w:rPr>
                <w:sz w:val="20"/>
              </w:rPr>
            </w:pPr>
            <w:r>
              <w:rPr>
                <w:sz w:val="20"/>
              </w:rPr>
              <w:t>709.150,00</w:t>
            </w:r>
          </w:p>
        </w:tc>
        <w:tc>
          <w:tcPr>
            <w:tcW w:w="1414" w:type="dxa"/>
          </w:tcPr>
          <w:p>
            <w:pPr>
              <w:pStyle w:val="TableParagraph"/>
              <w:spacing w:line="218" w:lineRule="exact" w:before="31"/>
              <w:ind w:right="90"/>
              <w:jc w:val="right"/>
              <w:rPr>
                <w:sz w:val="20"/>
              </w:rPr>
            </w:pPr>
            <w:r>
              <w:rPr>
                <w:sz w:val="20"/>
              </w:rPr>
              <w:t>969.158,00</w:t>
            </w:r>
          </w:p>
        </w:tc>
      </w:tr>
      <w:tr>
        <w:trPr>
          <w:trHeight w:val="519" w:hRule="atLeast"/>
        </w:trPr>
        <w:tc>
          <w:tcPr>
            <w:tcW w:w="814" w:type="dxa"/>
          </w:tcPr>
          <w:p>
            <w:pPr>
              <w:pStyle w:val="TableParagraph"/>
              <w:spacing w:before="43"/>
              <w:ind w:right="62"/>
              <w:jc w:val="right"/>
              <w:rPr>
                <w:sz w:val="20"/>
              </w:rPr>
            </w:pPr>
            <w:r>
              <w:rPr>
                <w:sz w:val="20"/>
              </w:rPr>
              <w:t>4417</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0"/>
              <w:rPr>
                <w:sz w:val="20"/>
              </w:rPr>
            </w:pPr>
            <w:r>
              <w:rPr>
                <w:sz w:val="20"/>
              </w:rPr>
              <w:t>DIRECTOR DE COLEGIO 1 a 709.150,00 Cls c/u</w:t>
            </w:r>
          </w:p>
          <w:p>
            <w:pPr>
              <w:pStyle w:val="TableParagraph"/>
              <w:spacing w:line="227" w:lineRule="exact"/>
              <w:ind w:left="40"/>
              <w:rPr>
                <w:sz w:val="20"/>
              </w:rPr>
            </w:pPr>
            <w:r>
              <w:rPr>
                <w:sz w:val="20"/>
              </w:rPr>
              <w:t>(1.0 mes) (29 dias)</w:t>
            </w:r>
          </w:p>
        </w:tc>
        <w:tc>
          <w:tcPr>
            <w:tcW w:w="1609" w:type="dxa"/>
          </w:tcPr>
          <w:p>
            <w:pPr>
              <w:pStyle w:val="TableParagraph"/>
              <w:spacing w:before="43"/>
              <w:ind w:right="267"/>
              <w:jc w:val="right"/>
              <w:rPr>
                <w:sz w:val="20"/>
              </w:rPr>
            </w:pPr>
            <w:r>
              <w:rPr>
                <w:sz w:val="20"/>
              </w:rPr>
              <w:t>1.418.300,00</w:t>
            </w:r>
          </w:p>
        </w:tc>
        <w:tc>
          <w:tcPr>
            <w:tcW w:w="1414" w:type="dxa"/>
          </w:tcPr>
          <w:p>
            <w:pPr>
              <w:pStyle w:val="TableParagraph"/>
              <w:spacing w:before="43"/>
              <w:ind w:right="90"/>
              <w:jc w:val="right"/>
              <w:rPr>
                <w:sz w:val="20"/>
              </w:rPr>
            </w:pPr>
            <w:r>
              <w:rPr>
                <w:sz w:val="20"/>
              </w:rPr>
              <w:t>2.789.284,00</w:t>
            </w:r>
          </w:p>
        </w:tc>
      </w:tr>
      <w:tr>
        <w:trPr>
          <w:trHeight w:val="519" w:hRule="atLeast"/>
        </w:trPr>
        <w:tc>
          <w:tcPr>
            <w:tcW w:w="814" w:type="dxa"/>
          </w:tcPr>
          <w:p>
            <w:pPr>
              <w:pStyle w:val="TableParagraph"/>
              <w:spacing w:before="43"/>
              <w:ind w:right="62"/>
              <w:jc w:val="right"/>
              <w:rPr>
                <w:sz w:val="20"/>
              </w:rPr>
            </w:pPr>
            <w:r>
              <w:rPr>
                <w:sz w:val="20"/>
              </w:rPr>
              <w:t>4417</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0"/>
              <w:rPr>
                <w:sz w:val="20"/>
              </w:rPr>
            </w:pPr>
            <w:r>
              <w:rPr>
                <w:sz w:val="20"/>
              </w:rPr>
              <w:t>DIRECTOR DE COLEGIO 1 a 709.150,00 Cls c/u</w:t>
            </w:r>
          </w:p>
          <w:p>
            <w:pPr>
              <w:pStyle w:val="TableParagraph"/>
              <w:spacing w:line="227" w:lineRule="exact"/>
              <w:ind w:left="40"/>
              <w:rPr>
                <w:sz w:val="20"/>
              </w:rPr>
            </w:pPr>
            <w:r>
              <w:rPr>
                <w:sz w:val="20"/>
              </w:rPr>
              <w:t>(3.0 meses)</w:t>
            </w:r>
          </w:p>
        </w:tc>
        <w:tc>
          <w:tcPr>
            <w:tcW w:w="1609" w:type="dxa"/>
          </w:tcPr>
          <w:p>
            <w:pPr>
              <w:pStyle w:val="TableParagraph"/>
              <w:spacing w:before="43"/>
              <w:ind w:right="267"/>
              <w:jc w:val="right"/>
              <w:rPr>
                <w:sz w:val="20"/>
              </w:rPr>
            </w:pPr>
            <w:r>
              <w:rPr>
                <w:sz w:val="20"/>
              </w:rPr>
              <w:t>2.836.600,00</w:t>
            </w:r>
          </w:p>
        </w:tc>
        <w:tc>
          <w:tcPr>
            <w:tcW w:w="1414" w:type="dxa"/>
          </w:tcPr>
          <w:p>
            <w:pPr>
              <w:pStyle w:val="TableParagraph"/>
              <w:spacing w:before="43"/>
              <w:ind w:right="90"/>
              <w:jc w:val="right"/>
              <w:rPr>
                <w:sz w:val="20"/>
              </w:rPr>
            </w:pPr>
            <w:r>
              <w:rPr>
                <w:sz w:val="20"/>
              </w:rPr>
              <w:t>8.509.800,00</w:t>
            </w:r>
          </w:p>
        </w:tc>
      </w:tr>
      <w:tr>
        <w:trPr>
          <w:trHeight w:val="519" w:hRule="atLeast"/>
        </w:trPr>
        <w:tc>
          <w:tcPr>
            <w:tcW w:w="814" w:type="dxa"/>
          </w:tcPr>
          <w:p>
            <w:pPr>
              <w:pStyle w:val="TableParagraph"/>
              <w:spacing w:before="43"/>
              <w:ind w:right="62"/>
              <w:jc w:val="right"/>
              <w:rPr>
                <w:sz w:val="20"/>
              </w:rPr>
            </w:pPr>
            <w:r>
              <w:rPr>
                <w:sz w:val="20"/>
              </w:rPr>
              <w:t>4418</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0" w:right="500"/>
              <w:rPr>
                <w:sz w:val="20"/>
              </w:rPr>
            </w:pPr>
            <w:r>
              <w:rPr>
                <w:sz w:val="20"/>
              </w:rPr>
              <w:t>DIRECTOR DE COLEGIO EN EDUCACION INDIGENA 1 (3.0 meses)</w:t>
            </w:r>
          </w:p>
        </w:tc>
        <w:tc>
          <w:tcPr>
            <w:tcW w:w="1609" w:type="dxa"/>
          </w:tcPr>
          <w:p>
            <w:pPr>
              <w:pStyle w:val="TableParagraph"/>
              <w:spacing w:before="43"/>
              <w:ind w:right="267"/>
              <w:jc w:val="right"/>
              <w:rPr>
                <w:sz w:val="20"/>
              </w:rPr>
            </w:pPr>
            <w:r>
              <w:rPr>
                <w:sz w:val="20"/>
              </w:rPr>
              <w:t>709.150,00</w:t>
            </w:r>
          </w:p>
        </w:tc>
        <w:tc>
          <w:tcPr>
            <w:tcW w:w="1414" w:type="dxa"/>
          </w:tcPr>
          <w:p>
            <w:pPr>
              <w:pStyle w:val="TableParagraph"/>
              <w:spacing w:before="43"/>
              <w:ind w:right="90"/>
              <w:jc w:val="right"/>
              <w:rPr>
                <w:sz w:val="20"/>
              </w:rPr>
            </w:pPr>
            <w:r>
              <w:rPr>
                <w:sz w:val="20"/>
              </w:rPr>
              <w:t>2.127.450,00</w:t>
            </w:r>
          </w:p>
        </w:tc>
      </w:tr>
      <w:tr>
        <w:trPr>
          <w:trHeight w:val="519" w:hRule="atLeast"/>
        </w:trPr>
        <w:tc>
          <w:tcPr>
            <w:tcW w:w="814" w:type="dxa"/>
          </w:tcPr>
          <w:p>
            <w:pPr>
              <w:pStyle w:val="TableParagraph"/>
              <w:spacing w:before="43"/>
              <w:ind w:right="62"/>
              <w:jc w:val="right"/>
              <w:rPr>
                <w:sz w:val="20"/>
              </w:rPr>
            </w:pPr>
            <w:r>
              <w:rPr>
                <w:sz w:val="20"/>
              </w:rPr>
              <w:t>14729</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TECNICO EN ADMINISTRACION EDUCATIVA</w:t>
            </w:r>
          </w:p>
          <w:p>
            <w:pPr>
              <w:pStyle w:val="TableParagraph"/>
              <w:spacing w:line="227" w:lineRule="exact"/>
              <w:ind w:left="40"/>
              <w:rPr>
                <w:sz w:val="20"/>
              </w:rPr>
            </w:pPr>
            <w:r>
              <w:rPr>
                <w:sz w:val="20"/>
              </w:rPr>
              <w:t>1 (6.0 meses)</w:t>
            </w:r>
          </w:p>
        </w:tc>
        <w:tc>
          <w:tcPr>
            <w:tcW w:w="1609" w:type="dxa"/>
          </w:tcPr>
          <w:p>
            <w:pPr>
              <w:pStyle w:val="TableParagraph"/>
              <w:spacing w:before="43"/>
              <w:ind w:right="267"/>
              <w:jc w:val="right"/>
              <w:rPr>
                <w:sz w:val="20"/>
              </w:rPr>
            </w:pPr>
            <w:r>
              <w:rPr>
                <w:sz w:val="20"/>
              </w:rPr>
              <w:t>709.150,00</w:t>
            </w:r>
          </w:p>
        </w:tc>
        <w:tc>
          <w:tcPr>
            <w:tcW w:w="1414" w:type="dxa"/>
          </w:tcPr>
          <w:p>
            <w:pPr>
              <w:pStyle w:val="TableParagraph"/>
              <w:spacing w:before="43"/>
              <w:ind w:right="90"/>
              <w:jc w:val="right"/>
              <w:rPr>
                <w:sz w:val="20"/>
              </w:rPr>
            </w:pPr>
            <w:r>
              <w:rPr>
                <w:sz w:val="20"/>
              </w:rPr>
              <w:t>4.254.900,00</w:t>
            </w:r>
          </w:p>
        </w:tc>
      </w:tr>
      <w:tr>
        <w:trPr>
          <w:trHeight w:val="281" w:hRule="atLeast"/>
        </w:trPr>
        <w:tc>
          <w:tcPr>
            <w:tcW w:w="814" w:type="dxa"/>
          </w:tcPr>
          <w:p>
            <w:pPr>
              <w:pStyle w:val="TableParagraph"/>
              <w:spacing w:line="218" w:lineRule="exact" w:before="43"/>
              <w:ind w:right="62"/>
              <w:jc w:val="right"/>
              <w:rPr>
                <w:sz w:val="20"/>
              </w:rPr>
            </w:pPr>
            <w:r>
              <w:rPr>
                <w:sz w:val="20"/>
              </w:rPr>
              <w:t>11730</w:t>
            </w:r>
          </w:p>
        </w:tc>
        <w:tc>
          <w:tcPr>
            <w:tcW w:w="1003" w:type="dxa"/>
          </w:tcPr>
          <w:p>
            <w:pPr>
              <w:pStyle w:val="TableParagraph"/>
              <w:spacing w:line="218" w:lineRule="exact" w:before="43"/>
              <w:ind w:left="200"/>
              <w:rPr>
                <w:sz w:val="20"/>
              </w:rPr>
            </w:pPr>
            <w:r>
              <w:rPr>
                <w:sz w:val="20"/>
              </w:rPr>
              <w:t>00101</w:t>
            </w:r>
          </w:p>
        </w:tc>
        <w:tc>
          <w:tcPr>
            <w:tcW w:w="4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PROFESIONAL DE SERVICIO CIVIL 2 (15 dias)</w:t>
            </w:r>
          </w:p>
        </w:tc>
        <w:tc>
          <w:tcPr>
            <w:tcW w:w="1609" w:type="dxa"/>
          </w:tcPr>
          <w:p>
            <w:pPr>
              <w:pStyle w:val="TableParagraph"/>
              <w:spacing w:line="218" w:lineRule="exact" w:before="43"/>
              <w:ind w:right="267"/>
              <w:jc w:val="right"/>
              <w:rPr>
                <w:sz w:val="20"/>
              </w:rPr>
            </w:pPr>
            <w:r>
              <w:rPr>
                <w:sz w:val="20"/>
              </w:rPr>
              <w:t>349.755,00</w:t>
            </w:r>
          </w:p>
        </w:tc>
        <w:tc>
          <w:tcPr>
            <w:tcW w:w="1414" w:type="dxa"/>
          </w:tcPr>
          <w:p>
            <w:pPr>
              <w:pStyle w:val="TableParagraph"/>
              <w:spacing w:line="218" w:lineRule="exact" w:before="43"/>
              <w:ind w:right="90"/>
              <w:jc w:val="right"/>
              <w:rPr>
                <w:sz w:val="20"/>
              </w:rPr>
            </w:pPr>
            <w:r>
              <w:rPr>
                <w:sz w:val="20"/>
              </w:rPr>
              <w:t>349.755,00</w:t>
            </w:r>
          </w:p>
        </w:tc>
      </w:tr>
      <w:tr>
        <w:trPr>
          <w:trHeight w:val="281" w:hRule="atLeast"/>
        </w:trPr>
        <w:tc>
          <w:tcPr>
            <w:tcW w:w="814" w:type="dxa"/>
          </w:tcPr>
          <w:p>
            <w:pPr>
              <w:pStyle w:val="TableParagraph"/>
              <w:spacing w:line="218" w:lineRule="exact" w:before="43"/>
              <w:ind w:right="62"/>
              <w:jc w:val="right"/>
              <w:rPr>
                <w:sz w:val="20"/>
              </w:rPr>
            </w:pPr>
            <w:r>
              <w:rPr>
                <w:sz w:val="20"/>
              </w:rPr>
              <w:t>11730</w:t>
            </w:r>
          </w:p>
        </w:tc>
        <w:tc>
          <w:tcPr>
            <w:tcW w:w="1003" w:type="dxa"/>
          </w:tcPr>
          <w:p>
            <w:pPr>
              <w:pStyle w:val="TableParagraph"/>
              <w:spacing w:line="218" w:lineRule="exact" w:before="43"/>
              <w:ind w:left="200"/>
              <w:rPr>
                <w:sz w:val="20"/>
              </w:rPr>
            </w:pPr>
            <w:r>
              <w:rPr>
                <w:sz w:val="20"/>
              </w:rPr>
              <w:t>00101</w:t>
            </w:r>
          </w:p>
        </w:tc>
        <w:tc>
          <w:tcPr>
            <w:tcW w:w="4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PROFESIONAL DE SERVICIO CIVIL 2 (24 dias)</w:t>
            </w:r>
          </w:p>
        </w:tc>
        <w:tc>
          <w:tcPr>
            <w:tcW w:w="1609" w:type="dxa"/>
          </w:tcPr>
          <w:p>
            <w:pPr>
              <w:pStyle w:val="TableParagraph"/>
              <w:spacing w:line="218" w:lineRule="exact" w:before="43"/>
              <w:ind w:right="267"/>
              <w:jc w:val="right"/>
              <w:rPr>
                <w:sz w:val="20"/>
              </w:rPr>
            </w:pPr>
            <w:r>
              <w:rPr>
                <w:sz w:val="20"/>
              </w:rPr>
              <w:t>559.608,00</w:t>
            </w:r>
          </w:p>
        </w:tc>
        <w:tc>
          <w:tcPr>
            <w:tcW w:w="1414" w:type="dxa"/>
          </w:tcPr>
          <w:p>
            <w:pPr>
              <w:pStyle w:val="TableParagraph"/>
              <w:spacing w:line="218" w:lineRule="exact" w:before="43"/>
              <w:ind w:right="90"/>
              <w:jc w:val="right"/>
              <w:rPr>
                <w:sz w:val="20"/>
              </w:rPr>
            </w:pPr>
            <w:r>
              <w:rPr>
                <w:sz w:val="20"/>
              </w:rPr>
              <w:t>559.608,00</w:t>
            </w:r>
          </w:p>
        </w:tc>
      </w:tr>
      <w:tr>
        <w:trPr>
          <w:trHeight w:val="281" w:hRule="atLeast"/>
        </w:trPr>
        <w:tc>
          <w:tcPr>
            <w:tcW w:w="814" w:type="dxa"/>
          </w:tcPr>
          <w:p>
            <w:pPr>
              <w:pStyle w:val="TableParagraph"/>
              <w:spacing w:line="218" w:lineRule="exact" w:before="43"/>
              <w:ind w:right="62"/>
              <w:jc w:val="right"/>
              <w:rPr>
                <w:sz w:val="20"/>
              </w:rPr>
            </w:pPr>
            <w:r>
              <w:rPr>
                <w:sz w:val="20"/>
              </w:rPr>
              <w:t>11730</w:t>
            </w:r>
          </w:p>
        </w:tc>
        <w:tc>
          <w:tcPr>
            <w:tcW w:w="1003" w:type="dxa"/>
          </w:tcPr>
          <w:p>
            <w:pPr>
              <w:pStyle w:val="TableParagraph"/>
              <w:spacing w:line="218" w:lineRule="exact" w:before="43"/>
              <w:ind w:left="200"/>
              <w:rPr>
                <w:sz w:val="20"/>
              </w:rPr>
            </w:pPr>
            <w:r>
              <w:rPr>
                <w:sz w:val="20"/>
              </w:rPr>
              <w:t>00101</w:t>
            </w:r>
          </w:p>
        </w:tc>
        <w:tc>
          <w:tcPr>
            <w:tcW w:w="4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PROFESIONAL DE SERVICIO CIVIL 2 (1.0 mes)</w:t>
            </w:r>
          </w:p>
        </w:tc>
        <w:tc>
          <w:tcPr>
            <w:tcW w:w="1609" w:type="dxa"/>
          </w:tcPr>
          <w:p>
            <w:pPr>
              <w:pStyle w:val="TableParagraph"/>
              <w:spacing w:line="218" w:lineRule="exact" w:before="43"/>
              <w:ind w:right="267"/>
              <w:jc w:val="right"/>
              <w:rPr>
                <w:sz w:val="20"/>
              </w:rPr>
            </w:pPr>
            <w:r>
              <w:rPr>
                <w:sz w:val="20"/>
              </w:rPr>
              <w:t>699.500,00</w:t>
            </w:r>
          </w:p>
        </w:tc>
        <w:tc>
          <w:tcPr>
            <w:tcW w:w="1414" w:type="dxa"/>
          </w:tcPr>
          <w:p>
            <w:pPr>
              <w:pStyle w:val="TableParagraph"/>
              <w:spacing w:line="218" w:lineRule="exact" w:before="43"/>
              <w:ind w:right="90"/>
              <w:jc w:val="right"/>
              <w:rPr>
                <w:sz w:val="20"/>
              </w:rPr>
            </w:pPr>
            <w:r>
              <w:rPr>
                <w:sz w:val="20"/>
              </w:rPr>
              <w:t>699.500,00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(1.0 mes)</w:t>
            </w:r>
          </w:p>
          <w:p>
            <w:pPr>
              <w:pStyle w:val="TableParagraph"/>
              <w:spacing w:line="227" w:lineRule="exact"/>
              <w:ind w:left="40"/>
              <w:rPr>
                <w:sz w:val="20"/>
              </w:rPr>
            </w:pPr>
            <w:r>
              <w:rPr>
                <w:sz w:val="20"/>
              </w:rPr>
              <w:t>(16 dias)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1.072.582,00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(2.0</w:t>
            </w:r>
          </w:p>
          <w:p>
            <w:pPr>
              <w:pStyle w:val="TableParagraph"/>
              <w:spacing w:line="227" w:lineRule="exact"/>
              <w:ind w:left="40"/>
              <w:rPr>
                <w:sz w:val="20"/>
              </w:rPr>
            </w:pPr>
            <w:r>
              <w:rPr>
                <w:sz w:val="20"/>
              </w:rPr>
              <w:t>meses) (14 dias)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1.725.458,00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(2.0</w:t>
            </w:r>
          </w:p>
          <w:p>
            <w:pPr>
              <w:pStyle w:val="TableParagraph"/>
              <w:spacing w:line="227" w:lineRule="exact"/>
              <w:ind w:left="40"/>
              <w:rPr>
                <w:sz w:val="20"/>
              </w:rPr>
            </w:pPr>
            <w:r>
              <w:rPr>
                <w:sz w:val="20"/>
              </w:rPr>
              <w:t>meses) (25 dias)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1.981.945,00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(3.0</w:t>
            </w:r>
          </w:p>
          <w:p>
            <w:pPr>
              <w:pStyle w:val="TableParagraph"/>
              <w:spacing w:line="227" w:lineRule="exact"/>
              <w:ind w:left="40"/>
              <w:rPr>
                <w:sz w:val="20"/>
              </w:rPr>
            </w:pPr>
            <w:r>
              <w:rPr>
                <w:sz w:val="20"/>
              </w:rPr>
              <w:t>meses)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2.098.500,00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(3.0</w:t>
            </w:r>
          </w:p>
          <w:p>
            <w:pPr>
              <w:pStyle w:val="TableParagraph"/>
              <w:spacing w:line="227" w:lineRule="exact"/>
              <w:ind w:left="40"/>
              <w:rPr>
                <w:sz w:val="20"/>
              </w:rPr>
            </w:pPr>
            <w:r>
              <w:rPr>
                <w:sz w:val="20"/>
              </w:rPr>
              <w:t>meses) (23 dias)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2.634.821,00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(4.0</w:t>
            </w:r>
          </w:p>
          <w:p>
            <w:pPr>
              <w:pStyle w:val="TableParagraph"/>
              <w:spacing w:line="227" w:lineRule="exact"/>
              <w:ind w:left="40"/>
              <w:rPr>
                <w:sz w:val="20"/>
              </w:rPr>
            </w:pPr>
            <w:r>
              <w:rPr>
                <w:sz w:val="20"/>
              </w:rPr>
              <w:t>meses) (7 dias)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2.961.259,00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(5.0</w:t>
            </w:r>
          </w:p>
          <w:p>
            <w:pPr>
              <w:pStyle w:val="TableParagraph"/>
              <w:spacing w:line="227" w:lineRule="exact"/>
              <w:ind w:left="40"/>
              <w:rPr>
                <w:sz w:val="20"/>
              </w:rPr>
            </w:pPr>
            <w:r>
              <w:rPr>
                <w:sz w:val="20"/>
              </w:rPr>
              <w:t>meses)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3.497.500,00</w:t>
            </w:r>
          </w:p>
        </w:tc>
      </w:tr>
      <w:tr>
        <w:trPr>
          <w:trHeight w:val="519" w:hRule="atLeast"/>
        </w:trPr>
        <w:tc>
          <w:tcPr>
            <w:tcW w:w="814" w:type="dxa"/>
          </w:tcPr>
          <w:p>
            <w:pPr>
              <w:pStyle w:val="TableParagraph"/>
              <w:spacing w:before="43"/>
              <w:ind w:right="62"/>
              <w:jc w:val="right"/>
              <w:rPr>
                <w:sz w:val="20"/>
              </w:rPr>
            </w:pPr>
            <w:r>
              <w:rPr>
                <w:sz w:val="20"/>
              </w:rPr>
              <w:t>11730</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(6.0</w:t>
            </w:r>
          </w:p>
          <w:p>
            <w:pPr>
              <w:pStyle w:val="TableParagraph"/>
              <w:spacing w:line="227" w:lineRule="exact"/>
              <w:ind w:left="40"/>
              <w:rPr>
                <w:sz w:val="20"/>
              </w:rPr>
            </w:pPr>
            <w:r>
              <w:rPr>
                <w:sz w:val="20"/>
              </w:rPr>
              <w:t>meses)</w:t>
            </w:r>
          </w:p>
        </w:tc>
        <w:tc>
          <w:tcPr>
            <w:tcW w:w="1609" w:type="dxa"/>
          </w:tcPr>
          <w:p>
            <w:pPr>
              <w:pStyle w:val="TableParagraph"/>
              <w:spacing w:before="43"/>
              <w:ind w:right="267"/>
              <w:jc w:val="right"/>
              <w:rPr>
                <w:sz w:val="20"/>
              </w:rPr>
            </w:pPr>
            <w:r>
              <w:rPr>
                <w:sz w:val="20"/>
              </w:rPr>
              <w:t>699.500,00</w:t>
            </w:r>
          </w:p>
        </w:tc>
        <w:tc>
          <w:tcPr>
            <w:tcW w:w="1414" w:type="dxa"/>
          </w:tcPr>
          <w:p>
            <w:pPr>
              <w:pStyle w:val="TableParagraph"/>
              <w:spacing w:before="43"/>
              <w:ind w:right="90"/>
              <w:jc w:val="right"/>
              <w:rPr>
                <w:sz w:val="20"/>
              </w:rPr>
            </w:pPr>
            <w:r>
              <w:rPr>
                <w:sz w:val="20"/>
              </w:rPr>
              <w:t>4.197.000,00</w:t>
            </w:r>
          </w:p>
        </w:tc>
      </w:tr>
      <w:tr>
        <w:trPr>
          <w:trHeight w:val="519" w:hRule="atLeast"/>
        </w:trPr>
        <w:tc>
          <w:tcPr>
            <w:tcW w:w="814" w:type="dxa"/>
          </w:tcPr>
          <w:p>
            <w:pPr>
              <w:pStyle w:val="TableParagraph"/>
              <w:spacing w:before="43"/>
              <w:ind w:right="62"/>
              <w:jc w:val="right"/>
              <w:rPr>
                <w:sz w:val="20"/>
              </w:rPr>
            </w:pPr>
            <w:r>
              <w:rPr>
                <w:sz w:val="20"/>
              </w:rPr>
              <w:t>4755</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DIRECTOR DE ENSEÑANZA ESPECIAL 4 (1.0</w:t>
            </w:r>
          </w:p>
          <w:p>
            <w:pPr>
              <w:pStyle w:val="TableParagraph"/>
              <w:spacing w:line="227" w:lineRule="exact"/>
              <w:ind w:left="40"/>
              <w:rPr>
                <w:sz w:val="20"/>
              </w:rPr>
            </w:pPr>
            <w:r>
              <w:rPr>
                <w:sz w:val="20"/>
              </w:rPr>
              <w:t>mes)</w:t>
            </w:r>
          </w:p>
        </w:tc>
        <w:tc>
          <w:tcPr>
            <w:tcW w:w="1609" w:type="dxa"/>
          </w:tcPr>
          <w:p>
            <w:pPr>
              <w:pStyle w:val="TableParagraph"/>
              <w:spacing w:before="43"/>
              <w:ind w:right="267"/>
              <w:jc w:val="right"/>
              <w:rPr>
                <w:sz w:val="20"/>
              </w:rPr>
            </w:pPr>
            <w:r>
              <w:rPr>
                <w:sz w:val="20"/>
              </w:rPr>
              <w:t>668.450,00</w:t>
            </w:r>
          </w:p>
        </w:tc>
        <w:tc>
          <w:tcPr>
            <w:tcW w:w="1414" w:type="dxa"/>
          </w:tcPr>
          <w:p>
            <w:pPr>
              <w:pStyle w:val="TableParagraph"/>
              <w:spacing w:before="43"/>
              <w:ind w:right="90"/>
              <w:jc w:val="right"/>
              <w:rPr>
                <w:sz w:val="20"/>
              </w:rPr>
            </w:pPr>
            <w:r>
              <w:rPr>
                <w:sz w:val="20"/>
              </w:rPr>
              <w:t>668.450,00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0" w:right="739"/>
              <w:rPr>
                <w:sz w:val="20"/>
              </w:rPr>
            </w:pPr>
            <w:r>
              <w:rPr>
                <w:sz w:val="20"/>
              </w:rPr>
              <w:t>DIRECTOR DE ENSEÑANZA GENERAL BASICA 5 (1 dia)</w:t>
            </w:r>
          </w:p>
        </w:tc>
        <w:tc>
          <w:tcPr>
            <w:tcW w:w="1609" w:type="dxa"/>
          </w:tcPr>
          <w:p>
            <w:pPr>
              <w:pStyle w:val="TableParagraph"/>
              <w:spacing w:before="43"/>
              <w:ind w:right="267"/>
              <w:jc w:val="right"/>
              <w:rPr>
                <w:sz w:val="20"/>
              </w:rPr>
            </w:pPr>
            <w:r>
              <w:rPr>
                <w:sz w:val="20"/>
              </w:rPr>
              <w:t>22.282,00</w:t>
            </w:r>
          </w:p>
        </w:tc>
        <w:tc>
          <w:tcPr>
            <w:tcW w:w="1414" w:type="dxa"/>
          </w:tcPr>
          <w:p>
            <w:pPr>
              <w:pStyle w:val="TableParagraph"/>
              <w:spacing w:before="43"/>
              <w:ind w:right="90"/>
              <w:jc w:val="right"/>
              <w:rPr>
                <w:sz w:val="20"/>
              </w:rPr>
            </w:pPr>
            <w:r>
              <w:rPr>
                <w:sz w:val="20"/>
              </w:rPr>
              <w:t>22.282,00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0" w:right="739"/>
              <w:rPr>
                <w:sz w:val="20"/>
              </w:rPr>
            </w:pPr>
            <w:r>
              <w:rPr>
                <w:sz w:val="20"/>
              </w:rPr>
              <w:t>DIRECTOR DE ENSEÑANZA GENERAL BASICA 5 (13 dias)</w:t>
            </w:r>
          </w:p>
        </w:tc>
        <w:tc>
          <w:tcPr>
            <w:tcW w:w="1609" w:type="dxa"/>
          </w:tcPr>
          <w:p>
            <w:pPr>
              <w:pStyle w:val="TableParagraph"/>
              <w:spacing w:before="43"/>
              <w:ind w:right="267"/>
              <w:jc w:val="right"/>
              <w:rPr>
                <w:sz w:val="20"/>
              </w:rPr>
            </w:pPr>
            <w:r>
              <w:rPr>
                <w:sz w:val="20"/>
              </w:rPr>
              <w:t>289.666,00</w:t>
            </w:r>
          </w:p>
        </w:tc>
        <w:tc>
          <w:tcPr>
            <w:tcW w:w="1414" w:type="dxa"/>
          </w:tcPr>
          <w:p>
            <w:pPr>
              <w:pStyle w:val="TableParagraph"/>
              <w:spacing w:before="43"/>
              <w:ind w:right="90"/>
              <w:jc w:val="right"/>
              <w:rPr>
                <w:sz w:val="20"/>
              </w:rPr>
            </w:pPr>
            <w:r>
              <w:rPr>
                <w:sz w:val="20"/>
              </w:rPr>
              <w:t>289.666,00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0" w:right="739"/>
              <w:rPr>
                <w:sz w:val="20"/>
              </w:rPr>
            </w:pPr>
            <w:r>
              <w:rPr>
                <w:sz w:val="20"/>
              </w:rPr>
              <w:t>DIRECTOR DE ENSEÑANZA GENERAL BASICA 5 (19 dias)</w:t>
            </w:r>
          </w:p>
        </w:tc>
        <w:tc>
          <w:tcPr>
            <w:tcW w:w="1609" w:type="dxa"/>
          </w:tcPr>
          <w:p>
            <w:pPr>
              <w:pStyle w:val="TableParagraph"/>
              <w:spacing w:before="43"/>
              <w:ind w:right="267"/>
              <w:jc w:val="right"/>
              <w:rPr>
                <w:sz w:val="20"/>
              </w:rPr>
            </w:pPr>
            <w:r>
              <w:rPr>
                <w:sz w:val="20"/>
              </w:rPr>
              <w:t>423.358,00</w:t>
            </w:r>
          </w:p>
        </w:tc>
        <w:tc>
          <w:tcPr>
            <w:tcW w:w="1414" w:type="dxa"/>
          </w:tcPr>
          <w:p>
            <w:pPr>
              <w:pStyle w:val="TableParagraph"/>
              <w:spacing w:before="43"/>
              <w:ind w:right="90"/>
              <w:jc w:val="right"/>
              <w:rPr>
                <w:sz w:val="20"/>
              </w:rPr>
            </w:pPr>
            <w:r>
              <w:rPr>
                <w:sz w:val="20"/>
              </w:rPr>
              <w:t>423.358,00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0" w:right="739"/>
              <w:rPr>
                <w:sz w:val="20"/>
              </w:rPr>
            </w:pPr>
            <w:r>
              <w:rPr>
                <w:sz w:val="20"/>
              </w:rPr>
              <w:t>DIRECTOR DE ENSEÑANZA GENERAL BASICA 5 (29 dias)</w:t>
            </w:r>
          </w:p>
        </w:tc>
        <w:tc>
          <w:tcPr>
            <w:tcW w:w="1609" w:type="dxa"/>
          </w:tcPr>
          <w:p>
            <w:pPr>
              <w:pStyle w:val="TableParagraph"/>
              <w:spacing w:before="43"/>
              <w:ind w:right="267"/>
              <w:jc w:val="right"/>
              <w:rPr>
                <w:sz w:val="20"/>
              </w:rPr>
            </w:pPr>
            <w:r>
              <w:rPr>
                <w:sz w:val="20"/>
              </w:rPr>
              <w:t>646.178,00</w:t>
            </w:r>
          </w:p>
        </w:tc>
        <w:tc>
          <w:tcPr>
            <w:tcW w:w="1414" w:type="dxa"/>
          </w:tcPr>
          <w:p>
            <w:pPr>
              <w:pStyle w:val="TableParagraph"/>
              <w:spacing w:before="43"/>
              <w:ind w:right="90"/>
              <w:jc w:val="right"/>
              <w:rPr>
                <w:sz w:val="20"/>
              </w:rPr>
            </w:pPr>
            <w:r>
              <w:rPr>
                <w:sz w:val="20"/>
              </w:rPr>
              <w:t>646.178,00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DIRECTOR DE ENSEÑANZA GENERAL</w:t>
            </w:r>
          </w:p>
          <w:p>
            <w:pPr>
              <w:pStyle w:val="TableParagraph"/>
              <w:spacing w:line="227" w:lineRule="exact"/>
              <w:ind w:left="40"/>
              <w:rPr>
                <w:sz w:val="20"/>
              </w:rPr>
            </w:pPr>
            <w:r>
              <w:rPr>
                <w:sz w:val="20"/>
              </w:rPr>
              <w:t>BASICA 5 (1.0 mes) (23 dias)</w:t>
            </w:r>
          </w:p>
        </w:tc>
        <w:tc>
          <w:tcPr>
            <w:tcW w:w="1609" w:type="dxa"/>
          </w:tcPr>
          <w:p>
            <w:pPr>
              <w:pStyle w:val="TableParagraph"/>
              <w:spacing w:before="43"/>
              <w:ind w:right="267"/>
              <w:jc w:val="right"/>
              <w:rPr>
                <w:sz w:val="20"/>
              </w:rPr>
            </w:pPr>
            <w:r>
              <w:rPr>
                <w:sz w:val="20"/>
              </w:rPr>
              <w:t>668.450,00</w:t>
            </w:r>
          </w:p>
        </w:tc>
        <w:tc>
          <w:tcPr>
            <w:tcW w:w="1414" w:type="dxa"/>
          </w:tcPr>
          <w:p>
            <w:pPr>
              <w:pStyle w:val="TableParagraph"/>
              <w:spacing w:before="43"/>
              <w:ind w:right="90"/>
              <w:jc w:val="right"/>
              <w:rPr>
                <w:sz w:val="20"/>
              </w:rPr>
            </w:pPr>
            <w:r>
              <w:rPr>
                <w:sz w:val="20"/>
              </w:rPr>
              <w:t>1.180.946,00</w:t>
            </w:r>
          </w:p>
        </w:tc>
      </w:tr>
      <w:tr>
        <w:trPr>
          <w:trHeight w:val="519" w:hRule="atLeast"/>
        </w:trPr>
        <w:tc>
          <w:tcPr>
            <w:tcW w:w="814" w:type="dxa"/>
          </w:tcPr>
          <w:p>
            <w:pPr>
              <w:pStyle w:val="TableParagraph"/>
              <w:spacing w:before="43"/>
              <w:ind w:right="62"/>
              <w:jc w:val="right"/>
              <w:rPr>
                <w:sz w:val="20"/>
              </w:rPr>
            </w:pPr>
            <w:r>
              <w:rPr>
                <w:sz w:val="20"/>
              </w:rPr>
              <w:t>4794</w:t>
            </w:r>
          </w:p>
        </w:tc>
        <w:tc>
          <w:tcPr>
            <w:tcW w:w="1003" w:type="dxa"/>
          </w:tcPr>
          <w:p>
            <w:pPr>
              <w:pStyle w:val="TableParagraph"/>
              <w:spacing w:before="43"/>
              <w:ind w:left="200"/>
              <w:rPr>
                <w:sz w:val="20"/>
              </w:rPr>
            </w:pPr>
            <w:r>
              <w:rPr>
                <w:sz w:val="20"/>
              </w:rPr>
              <w:t>00101</w:t>
            </w:r>
          </w:p>
        </w:tc>
        <w:tc>
          <w:tcPr>
            <w:tcW w:w="4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DIRECTOR DE ENSEÑANZA GENERAL</w:t>
            </w:r>
          </w:p>
          <w:p>
            <w:pPr>
              <w:pStyle w:val="TableParagraph"/>
              <w:spacing w:line="227" w:lineRule="exact"/>
              <w:ind w:left="40"/>
              <w:rPr>
                <w:sz w:val="20"/>
              </w:rPr>
            </w:pPr>
            <w:r>
              <w:rPr>
                <w:sz w:val="20"/>
              </w:rPr>
              <w:t>BASICA 5 (1.0 mes) (29 dias)</w:t>
            </w:r>
          </w:p>
        </w:tc>
        <w:tc>
          <w:tcPr>
            <w:tcW w:w="1609" w:type="dxa"/>
          </w:tcPr>
          <w:p>
            <w:pPr>
              <w:pStyle w:val="TableParagraph"/>
              <w:spacing w:before="43"/>
              <w:ind w:right="267"/>
              <w:jc w:val="right"/>
              <w:rPr>
                <w:sz w:val="20"/>
              </w:rPr>
            </w:pPr>
            <w:r>
              <w:rPr>
                <w:sz w:val="20"/>
              </w:rPr>
              <w:t>668.450,00</w:t>
            </w:r>
          </w:p>
        </w:tc>
        <w:tc>
          <w:tcPr>
            <w:tcW w:w="1414" w:type="dxa"/>
          </w:tcPr>
          <w:p>
            <w:pPr>
              <w:pStyle w:val="TableParagraph"/>
              <w:spacing w:before="43"/>
              <w:ind w:right="90"/>
              <w:jc w:val="right"/>
              <w:rPr>
                <w:sz w:val="20"/>
              </w:rPr>
            </w:pPr>
            <w:r>
              <w:rPr>
                <w:sz w:val="20"/>
              </w:rPr>
              <w:t>1.314.638,00</w:t>
            </w:r>
          </w:p>
        </w:tc>
      </w:tr>
      <w:tr>
        <w:trPr>
          <w:trHeight w:val="281" w:hRule="atLeast"/>
        </w:trPr>
        <w:tc>
          <w:tcPr>
            <w:tcW w:w="814" w:type="dxa"/>
          </w:tcPr>
          <w:p>
            <w:pPr>
              <w:pStyle w:val="TableParagraph"/>
              <w:spacing w:line="218" w:lineRule="exact" w:before="43"/>
              <w:ind w:right="62"/>
              <w:jc w:val="right"/>
              <w:rPr>
                <w:sz w:val="20"/>
              </w:rPr>
            </w:pPr>
            <w:r>
              <w:rPr>
                <w:sz w:val="20"/>
              </w:rPr>
              <w:t>1095</w:t>
            </w:r>
          </w:p>
        </w:tc>
        <w:tc>
          <w:tcPr>
            <w:tcW w:w="1003" w:type="dxa"/>
          </w:tcPr>
          <w:p>
            <w:pPr>
              <w:pStyle w:val="TableParagraph"/>
              <w:spacing w:line="218" w:lineRule="exact" w:before="43"/>
              <w:ind w:left="200"/>
              <w:rPr>
                <w:sz w:val="20"/>
              </w:rPr>
            </w:pPr>
            <w:r>
              <w:rPr>
                <w:sz w:val="20"/>
              </w:rPr>
              <w:t>00101</w:t>
            </w:r>
          </w:p>
        </w:tc>
        <w:tc>
          <w:tcPr>
            <w:tcW w:w="4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ASESOR REGIONAL (14 dias)</w:t>
            </w:r>
          </w:p>
        </w:tc>
        <w:tc>
          <w:tcPr>
            <w:tcW w:w="1609" w:type="dxa"/>
          </w:tcPr>
          <w:p>
            <w:pPr>
              <w:pStyle w:val="TableParagraph"/>
              <w:spacing w:line="218" w:lineRule="exact" w:before="43"/>
              <w:ind w:right="267"/>
              <w:jc w:val="right"/>
              <w:rPr>
                <w:sz w:val="20"/>
              </w:rPr>
            </w:pPr>
            <w:r>
              <w:rPr>
                <w:sz w:val="20"/>
              </w:rPr>
              <w:t>309.078,00</w:t>
            </w:r>
          </w:p>
        </w:tc>
        <w:tc>
          <w:tcPr>
            <w:tcW w:w="1414" w:type="dxa"/>
          </w:tcPr>
          <w:p>
            <w:pPr>
              <w:pStyle w:val="TableParagraph"/>
              <w:spacing w:line="218" w:lineRule="exact" w:before="43"/>
              <w:ind w:right="90"/>
              <w:jc w:val="right"/>
              <w:rPr>
                <w:sz w:val="20"/>
              </w:rPr>
            </w:pPr>
            <w:r>
              <w:rPr>
                <w:sz w:val="20"/>
              </w:rPr>
              <w:t>309.078,00</w:t>
            </w:r>
          </w:p>
        </w:tc>
      </w:tr>
      <w:tr>
        <w:trPr>
          <w:trHeight w:val="281" w:hRule="atLeast"/>
        </w:trPr>
        <w:tc>
          <w:tcPr>
            <w:tcW w:w="814" w:type="dxa"/>
          </w:tcPr>
          <w:p>
            <w:pPr>
              <w:pStyle w:val="TableParagraph"/>
              <w:spacing w:line="218" w:lineRule="exact" w:before="43"/>
              <w:ind w:right="62"/>
              <w:jc w:val="right"/>
              <w:rPr>
                <w:sz w:val="20"/>
              </w:rPr>
            </w:pPr>
            <w:r>
              <w:rPr>
                <w:sz w:val="20"/>
              </w:rPr>
              <w:t>1095</w:t>
            </w:r>
          </w:p>
        </w:tc>
        <w:tc>
          <w:tcPr>
            <w:tcW w:w="1003" w:type="dxa"/>
          </w:tcPr>
          <w:p>
            <w:pPr>
              <w:pStyle w:val="TableParagraph"/>
              <w:spacing w:line="218" w:lineRule="exact" w:before="43"/>
              <w:ind w:left="200"/>
              <w:rPr>
                <w:sz w:val="20"/>
              </w:rPr>
            </w:pPr>
            <w:r>
              <w:rPr>
                <w:sz w:val="20"/>
              </w:rPr>
              <w:t>00101</w:t>
            </w:r>
          </w:p>
        </w:tc>
        <w:tc>
          <w:tcPr>
            <w:tcW w:w="4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ASESOR REGIONAL (21 dias)</w:t>
            </w:r>
          </w:p>
        </w:tc>
        <w:tc>
          <w:tcPr>
            <w:tcW w:w="1609" w:type="dxa"/>
          </w:tcPr>
          <w:p>
            <w:pPr>
              <w:pStyle w:val="TableParagraph"/>
              <w:spacing w:line="218" w:lineRule="exact" w:before="43"/>
              <w:ind w:right="267"/>
              <w:jc w:val="right"/>
              <w:rPr>
                <w:sz w:val="20"/>
              </w:rPr>
            </w:pPr>
            <w:r>
              <w:rPr>
                <w:sz w:val="20"/>
              </w:rPr>
              <w:t>463.617,00</w:t>
            </w:r>
          </w:p>
        </w:tc>
        <w:tc>
          <w:tcPr>
            <w:tcW w:w="1414" w:type="dxa"/>
          </w:tcPr>
          <w:p>
            <w:pPr>
              <w:pStyle w:val="TableParagraph"/>
              <w:spacing w:line="218" w:lineRule="exact" w:before="43"/>
              <w:ind w:right="90"/>
              <w:jc w:val="right"/>
              <w:rPr>
                <w:sz w:val="20"/>
              </w:rPr>
            </w:pPr>
            <w:r>
              <w:rPr>
                <w:sz w:val="20"/>
              </w:rPr>
              <w:t>463.617,00</w:t>
            </w:r>
          </w:p>
        </w:tc>
      </w:tr>
      <w:tr>
        <w:trPr>
          <w:trHeight w:val="44" w:hRule="atLeast"/>
        </w:trPr>
        <w:tc>
          <w:tcPr>
            <w:tcW w:w="814" w:type="dxa"/>
            <w:tcBorders>
              <w:bottom w:val="single" w:sz="12" w:space="0" w:color="000000"/>
            </w:tcBorders>
          </w:tcPr>
          <w:p>
            <w:pPr>
              <w:pStyle w:val="TableParagraph"/>
              <w:rPr>
                <w:sz w:val="2"/>
              </w:rPr>
            </w:pPr>
          </w:p>
        </w:tc>
        <w:tc>
          <w:tcPr>
            <w:tcW w:w="1003" w:type="dxa"/>
            <w:tcBorders>
              <w:bottom w:val="single" w:sz="12" w:space="0" w:color="000000"/>
            </w:tcBorders>
          </w:tcPr>
          <w:p>
            <w:pPr>
              <w:pStyle w:val="TableParagraph"/>
              <w:rPr>
                <w:sz w:val="2"/>
              </w:rPr>
            </w:pPr>
          </w:p>
        </w:tc>
        <w:tc>
          <w:tcPr>
            <w:tcW w:w="442" w:type="dxa"/>
            <w:tcBorders>
              <w:bottom w:val="single" w:sz="12" w:space="0" w:color="000000"/>
            </w:tcBorders>
          </w:tcPr>
          <w:p>
            <w:pPr>
              <w:pStyle w:val="TableParagraph"/>
              <w:rPr>
                <w:sz w:val="2"/>
              </w:rPr>
            </w:pPr>
          </w:p>
        </w:tc>
        <w:tc>
          <w:tcPr>
            <w:tcW w:w="4349" w:type="dxa"/>
            <w:tcBorders>
              <w:top w:val="dashed" w:sz="8" w:space="0" w:color="000000"/>
              <w:bottom w:val="single" w:sz="12" w:space="0" w:color="000000"/>
            </w:tcBorders>
          </w:tcPr>
          <w:p>
            <w:pPr>
              <w:pStyle w:val="TableParagraph"/>
              <w:rPr>
                <w:sz w:val="2"/>
              </w:rPr>
            </w:pPr>
          </w:p>
        </w:tc>
        <w:tc>
          <w:tcPr>
            <w:tcW w:w="1609" w:type="dxa"/>
            <w:tcBorders>
              <w:bottom w:val="single" w:sz="12" w:space="0" w:color="000000"/>
            </w:tcBorders>
          </w:tcPr>
          <w:p>
            <w:pPr>
              <w:pStyle w:val="TableParagraph"/>
              <w:rPr>
                <w:sz w:val="2"/>
              </w:rPr>
            </w:pPr>
          </w:p>
        </w:tc>
        <w:tc>
          <w:tcPr>
            <w:tcW w:w="1414" w:type="dxa"/>
            <w:tcBorders>
              <w:bottom w:val="single" w:sz="12" w:space="0" w:color="000000"/>
            </w:tcBorders>
          </w:tcPr>
          <w:p>
            <w:pPr>
              <w:pStyle w:val="TableParagraph"/>
              <w:rPr>
                <w:sz w:val="2"/>
              </w:rPr>
            </w:pPr>
          </w:p>
        </w:tc>
      </w:tr>
    </w:tbl>
    <w:p>
      <w:pPr>
        <w:spacing w:after="0"/>
        <w:rPr>
          <w:sz w:val="2"/>
        </w:rPr>
        <w:sectPr>
          <w:footerReference w:type="default" r:id="rId12"/>
          <w:pgSz w:w="11910" w:h="15820"/>
          <w:pgMar w:footer="1232" w:header="0" w:top="1480" w:bottom="1420" w:left="1020" w:right="1040"/>
          <w:pgNumType w:start="316"/>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3643"/>
        <w:gridCol w:w="707"/>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3643" w:type="dxa"/>
          </w:tcPr>
          <w:p>
            <w:pPr>
              <w:pStyle w:val="TableParagraph"/>
              <w:spacing w:before="5"/>
              <w:rPr>
                <w:sz w:val="25"/>
              </w:rPr>
            </w:pPr>
          </w:p>
          <w:p>
            <w:pPr>
              <w:pStyle w:val="TableParagraph"/>
              <w:ind w:left="906"/>
              <w:rPr>
                <w:b/>
                <w:sz w:val="20"/>
              </w:rPr>
            </w:pPr>
            <w:r>
              <w:rPr>
                <w:b/>
                <w:sz w:val="20"/>
              </w:rPr>
              <w:t>Detalle de los Puestos</w:t>
            </w:r>
          </w:p>
        </w:tc>
        <w:tc>
          <w:tcPr>
            <w:tcW w:w="707" w:type="dxa"/>
          </w:tcPr>
          <w:p>
            <w:pPr>
              <w:pStyle w:val="TableParagraph"/>
              <w:rPr>
                <w:sz w:val="20"/>
              </w:rPr>
            </w:pP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1095</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2</w:t>
            </w:r>
          </w:p>
        </w:tc>
        <w:tc>
          <w:tcPr>
            <w:tcW w:w="3643" w:type="dxa"/>
            <w:tcBorders>
              <w:bottom w:val="dashed" w:sz="8" w:space="0" w:color="000000"/>
            </w:tcBorders>
          </w:tcPr>
          <w:p>
            <w:pPr>
              <w:pStyle w:val="TableParagraph"/>
              <w:spacing w:before="31"/>
              <w:ind w:left="38"/>
              <w:rPr>
                <w:sz w:val="20"/>
              </w:rPr>
            </w:pPr>
            <w:r>
              <w:rPr>
                <w:sz w:val="20"/>
              </w:rPr>
              <w:t>ASESOR REGIONAL a 662.300,00 Cls c/u</w:t>
            </w:r>
          </w:p>
          <w:p>
            <w:pPr>
              <w:pStyle w:val="TableParagraph"/>
              <w:spacing w:line="227" w:lineRule="exact"/>
              <w:ind w:left="38"/>
              <w:rPr>
                <w:sz w:val="20"/>
              </w:rPr>
            </w:pPr>
            <w:r>
              <w:rPr>
                <w:sz w:val="20"/>
              </w:rPr>
              <w:t>dias)</w:t>
            </w:r>
          </w:p>
        </w:tc>
        <w:tc>
          <w:tcPr>
            <w:tcW w:w="707" w:type="dxa"/>
            <w:tcBorders>
              <w:bottom w:val="dashed" w:sz="8" w:space="0" w:color="000000"/>
            </w:tcBorders>
          </w:tcPr>
          <w:p>
            <w:pPr>
              <w:pStyle w:val="TableParagraph"/>
              <w:spacing w:before="31"/>
              <w:ind w:left="84"/>
              <w:rPr>
                <w:sz w:val="20"/>
              </w:rPr>
            </w:pPr>
            <w:r>
              <w:rPr>
                <w:sz w:val="20"/>
              </w:rPr>
              <w:t>(25</w:t>
            </w:r>
          </w:p>
        </w:tc>
        <w:tc>
          <w:tcPr>
            <w:tcW w:w="1560" w:type="dxa"/>
          </w:tcPr>
          <w:p>
            <w:pPr>
              <w:pStyle w:val="TableParagraph"/>
              <w:spacing w:before="31"/>
              <w:ind w:right="220"/>
              <w:jc w:val="right"/>
              <w:rPr>
                <w:sz w:val="20"/>
              </w:rPr>
            </w:pPr>
            <w:r>
              <w:rPr>
                <w:sz w:val="20"/>
              </w:rPr>
              <w:t>1.103.850,00</w:t>
            </w:r>
          </w:p>
        </w:tc>
        <w:tc>
          <w:tcPr>
            <w:tcW w:w="1420" w:type="dxa"/>
          </w:tcPr>
          <w:p>
            <w:pPr>
              <w:pStyle w:val="TableParagraph"/>
              <w:spacing w:before="31"/>
              <w:ind w:right="50"/>
              <w:jc w:val="right"/>
              <w:rPr>
                <w:sz w:val="20"/>
              </w:rPr>
            </w:pPr>
            <w:r>
              <w:rPr>
                <w:sz w:val="20"/>
              </w:rPr>
              <w:t>1.103.850,00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(1.0 mes)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662.300,00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(1.0 mes) (13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949.311,00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(1.0 mes) (2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706.464,00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(1.0 mes) (7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816.849,00</w:t>
            </w:r>
          </w:p>
        </w:tc>
      </w:tr>
      <w:tr>
        <w:trPr>
          <w:trHeight w:val="519" w:hRule="atLeast"/>
        </w:trPr>
        <w:tc>
          <w:tcPr>
            <w:tcW w:w="770" w:type="dxa"/>
          </w:tcPr>
          <w:p>
            <w:pPr>
              <w:pStyle w:val="TableParagraph"/>
              <w:spacing w:before="43"/>
              <w:ind w:right="62"/>
              <w:jc w:val="right"/>
              <w:rPr>
                <w:sz w:val="20"/>
              </w:rPr>
            </w:pPr>
            <w:r>
              <w:rPr>
                <w:sz w:val="20"/>
              </w:rPr>
              <w:t>1095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3643" w:type="dxa"/>
            <w:tcBorders>
              <w:top w:val="dashed" w:sz="8" w:space="0" w:color="000000"/>
              <w:bottom w:val="dashed" w:sz="8" w:space="0" w:color="000000"/>
            </w:tcBorders>
          </w:tcPr>
          <w:p>
            <w:pPr>
              <w:pStyle w:val="TableParagraph"/>
              <w:spacing w:before="43"/>
              <w:ind w:left="38"/>
              <w:rPr>
                <w:sz w:val="20"/>
              </w:rPr>
            </w:pPr>
            <w:r>
              <w:rPr>
                <w:sz w:val="20"/>
              </w:rPr>
              <w:t>ASESOR REGIONAL a 662.300,00 Cls c/u</w:t>
            </w:r>
          </w:p>
          <w:p>
            <w:pPr>
              <w:pStyle w:val="TableParagraph"/>
              <w:spacing w:line="227" w:lineRule="exact"/>
              <w:ind w:left="38"/>
              <w:rPr>
                <w:sz w:val="20"/>
              </w:rPr>
            </w:pPr>
            <w:r>
              <w:rPr>
                <w:sz w:val="20"/>
              </w:rPr>
              <w:t>mes) (9 dias)</w:t>
            </w:r>
          </w:p>
        </w:tc>
        <w:tc>
          <w:tcPr>
            <w:tcW w:w="707" w:type="dxa"/>
            <w:tcBorders>
              <w:top w:val="dashed" w:sz="8" w:space="0" w:color="000000"/>
              <w:bottom w:val="dashed" w:sz="8" w:space="0" w:color="000000"/>
            </w:tcBorders>
          </w:tcPr>
          <w:p>
            <w:pPr>
              <w:pStyle w:val="TableParagraph"/>
              <w:spacing w:before="43"/>
              <w:ind w:left="34"/>
              <w:rPr>
                <w:sz w:val="20"/>
              </w:rPr>
            </w:pPr>
            <w:r>
              <w:rPr>
                <w:sz w:val="20"/>
              </w:rPr>
              <w:t>(1.0</w:t>
            </w:r>
          </w:p>
        </w:tc>
        <w:tc>
          <w:tcPr>
            <w:tcW w:w="1560" w:type="dxa"/>
          </w:tcPr>
          <w:p>
            <w:pPr>
              <w:pStyle w:val="TableParagraph"/>
              <w:spacing w:before="43"/>
              <w:ind w:right="220"/>
              <w:jc w:val="right"/>
              <w:rPr>
                <w:sz w:val="20"/>
              </w:rPr>
            </w:pPr>
            <w:r>
              <w:rPr>
                <w:sz w:val="20"/>
              </w:rPr>
              <w:t>1.324.600,00</w:t>
            </w:r>
          </w:p>
        </w:tc>
        <w:tc>
          <w:tcPr>
            <w:tcW w:w="1420" w:type="dxa"/>
          </w:tcPr>
          <w:p>
            <w:pPr>
              <w:pStyle w:val="TableParagraph"/>
              <w:spacing w:before="43"/>
              <w:ind w:right="50"/>
              <w:jc w:val="right"/>
              <w:rPr>
                <w:sz w:val="20"/>
              </w:rPr>
            </w:pPr>
            <w:r>
              <w:rPr>
                <w:sz w:val="20"/>
              </w:rPr>
              <w:t>1.722.006,00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(2.0 meses) (2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1.368.774,00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(3.0 meses) (16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2.340.162,00</w:t>
            </w:r>
          </w:p>
        </w:tc>
      </w:tr>
      <w:tr>
        <w:trPr>
          <w:trHeight w:val="281" w:hRule="atLeast"/>
        </w:trPr>
        <w:tc>
          <w:tcPr>
            <w:tcW w:w="770" w:type="dxa"/>
          </w:tcPr>
          <w:p>
            <w:pPr>
              <w:pStyle w:val="TableParagraph"/>
              <w:spacing w:line="218" w:lineRule="exact" w:before="43"/>
              <w:ind w:right="62"/>
              <w:jc w:val="right"/>
              <w:rPr>
                <w:sz w:val="20"/>
              </w:rPr>
            </w:pPr>
            <w:r>
              <w:rPr>
                <w:sz w:val="20"/>
              </w:rPr>
              <w:t>1095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18" w:lineRule="exact" w:before="43"/>
              <w:ind w:left="38"/>
              <w:rPr>
                <w:sz w:val="20"/>
              </w:rPr>
            </w:pPr>
            <w:r>
              <w:rPr>
                <w:sz w:val="20"/>
              </w:rPr>
              <w:t>ASESOR REGIONAL (4.0 meses)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line="218" w:lineRule="exact" w:before="43"/>
              <w:ind w:right="220"/>
              <w:jc w:val="right"/>
              <w:rPr>
                <w:sz w:val="20"/>
              </w:rPr>
            </w:pPr>
            <w:r>
              <w:rPr>
                <w:sz w:val="20"/>
              </w:rPr>
              <w:t>662.300,00</w:t>
            </w:r>
          </w:p>
        </w:tc>
        <w:tc>
          <w:tcPr>
            <w:tcW w:w="1420" w:type="dxa"/>
          </w:tcPr>
          <w:p>
            <w:pPr>
              <w:pStyle w:val="TableParagraph"/>
              <w:spacing w:line="218" w:lineRule="exact" w:before="43"/>
              <w:ind w:right="50"/>
              <w:jc w:val="right"/>
              <w:rPr>
                <w:sz w:val="20"/>
              </w:rPr>
            </w:pPr>
            <w:r>
              <w:rPr>
                <w:sz w:val="20"/>
              </w:rPr>
              <w:t>2.649.200,00</w:t>
            </w:r>
          </w:p>
        </w:tc>
      </w:tr>
      <w:tr>
        <w:trPr>
          <w:trHeight w:val="519" w:hRule="atLeast"/>
        </w:trPr>
        <w:tc>
          <w:tcPr>
            <w:tcW w:w="770" w:type="dxa"/>
          </w:tcPr>
          <w:p>
            <w:pPr>
              <w:pStyle w:val="TableParagraph"/>
              <w:spacing w:before="43"/>
              <w:ind w:right="62"/>
              <w:jc w:val="right"/>
              <w:rPr>
                <w:sz w:val="20"/>
              </w:rPr>
            </w:pPr>
            <w:r>
              <w:rPr>
                <w:sz w:val="20"/>
              </w:rPr>
              <w:t>1095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6</w:t>
            </w:r>
          </w:p>
        </w:tc>
        <w:tc>
          <w:tcPr>
            <w:tcW w:w="3643" w:type="dxa"/>
            <w:tcBorders>
              <w:top w:val="dashed" w:sz="8" w:space="0" w:color="000000"/>
              <w:bottom w:val="dashed" w:sz="8" w:space="0" w:color="000000"/>
            </w:tcBorders>
          </w:tcPr>
          <w:p>
            <w:pPr>
              <w:pStyle w:val="TableParagraph"/>
              <w:spacing w:before="43"/>
              <w:ind w:left="38"/>
              <w:rPr>
                <w:sz w:val="20"/>
              </w:rPr>
            </w:pPr>
            <w:r>
              <w:rPr>
                <w:sz w:val="20"/>
              </w:rPr>
              <w:t>ASESOR REGIONAL a 662.300,00 Cls c/u</w:t>
            </w:r>
          </w:p>
          <w:p>
            <w:pPr>
              <w:pStyle w:val="TableParagraph"/>
              <w:spacing w:line="227" w:lineRule="exact"/>
              <w:ind w:left="38"/>
              <w:rPr>
                <w:sz w:val="20"/>
              </w:rPr>
            </w:pPr>
            <w:r>
              <w:rPr>
                <w:sz w:val="20"/>
              </w:rPr>
              <w:t>meses)</w:t>
            </w:r>
          </w:p>
        </w:tc>
        <w:tc>
          <w:tcPr>
            <w:tcW w:w="707" w:type="dxa"/>
            <w:tcBorders>
              <w:top w:val="dashed" w:sz="8" w:space="0" w:color="000000"/>
              <w:bottom w:val="dashed" w:sz="8" w:space="0" w:color="000000"/>
            </w:tcBorders>
          </w:tcPr>
          <w:p>
            <w:pPr>
              <w:pStyle w:val="TableParagraph"/>
              <w:spacing w:before="43"/>
              <w:ind w:left="34"/>
              <w:rPr>
                <w:sz w:val="20"/>
              </w:rPr>
            </w:pPr>
            <w:r>
              <w:rPr>
                <w:sz w:val="20"/>
              </w:rPr>
              <w:t>(5.0</w:t>
            </w:r>
          </w:p>
        </w:tc>
        <w:tc>
          <w:tcPr>
            <w:tcW w:w="1560" w:type="dxa"/>
          </w:tcPr>
          <w:p>
            <w:pPr>
              <w:pStyle w:val="TableParagraph"/>
              <w:spacing w:before="43"/>
              <w:ind w:right="220"/>
              <w:jc w:val="right"/>
              <w:rPr>
                <w:sz w:val="20"/>
              </w:rPr>
            </w:pPr>
            <w:r>
              <w:rPr>
                <w:sz w:val="20"/>
              </w:rPr>
              <w:t>3.973.800,00</w:t>
            </w:r>
          </w:p>
        </w:tc>
        <w:tc>
          <w:tcPr>
            <w:tcW w:w="1420" w:type="dxa"/>
          </w:tcPr>
          <w:p>
            <w:pPr>
              <w:pStyle w:val="TableParagraph"/>
              <w:spacing w:before="43"/>
              <w:ind w:right="50"/>
              <w:jc w:val="right"/>
              <w:rPr>
                <w:sz w:val="20"/>
              </w:rPr>
            </w:pPr>
            <w:r>
              <w:rPr>
                <w:sz w:val="20"/>
              </w:rPr>
              <w:t>19.869.000,00</w:t>
            </w:r>
          </w:p>
        </w:tc>
      </w:tr>
      <w:tr>
        <w:trPr>
          <w:trHeight w:val="519" w:hRule="atLeast"/>
        </w:trPr>
        <w:tc>
          <w:tcPr>
            <w:tcW w:w="770" w:type="dxa"/>
          </w:tcPr>
          <w:p>
            <w:pPr>
              <w:pStyle w:val="TableParagraph"/>
              <w:spacing w:before="43"/>
              <w:ind w:right="62"/>
              <w:jc w:val="right"/>
              <w:rPr>
                <w:sz w:val="20"/>
              </w:rPr>
            </w:pPr>
            <w:r>
              <w:rPr>
                <w:sz w:val="20"/>
              </w:rPr>
              <w:t>1095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3643" w:type="dxa"/>
            <w:tcBorders>
              <w:top w:val="dashed" w:sz="8" w:space="0" w:color="000000"/>
              <w:bottom w:val="dashed" w:sz="8" w:space="0" w:color="000000"/>
            </w:tcBorders>
          </w:tcPr>
          <w:p>
            <w:pPr>
              <w:pStyle w:val="TableParagraph"/>
              <w:spacing w:before="43"/>
              <w:ind w:left="38"/>
              <w:rPr>
                <w:sz w:val="20"/>
              </w:rPr>
            </w:pPr>
            <w:r>
              <w:rPr>
                <w:sz w:val="20"/>
              </w:rPr>
              <w:t>ASESOR REGIONAL a 662.300,00 Cls c/u</w:t>
            </w:r>
          </w:p>
          <w:p>
            <w:pPr>
              <w:pStyle w:val="TableParagraph"/>
              <w:spacing w:line="227" w:lineRule="exact"/>
              <w:ind w:left="38"/>
              <w:rPr>
                <w:sz w:val="20"/>
              </w:rPr>
            </w:pPr>
            <w:r>
              <w:rPr>
                <w:sz w:val="20"/>
              </w:rPr>
              <w:t>meses)</w:t>
            </w:r>
          </w:p>
        </w:tc>
        <w:tc>
          <w:tcPr>
            <w:tcW w:w="707" w:type="dxa"/>
            <w:tcBorders>
              <w:top w:val="dashed" w:sz="8" w:space="0" w:color="000000"/>
              <w:bottom w:val="dashed" w:sz="8" w:space="0" w:color="000000"/>
            </w:tcBorders>
          </w:tcPr>
          <w:p>
            <w:pPr>
              <w:pStyle w:val="TableParagraph"/>
              <w:spacing w:before="43"/>
              <w:ind w:left="34"/>
              <w:rPr>
                <w:sz w:val="20"/>
              </w:rPr>
            </w:pPr>
            <w:r>
              <w:rPr>
                <w:sz w:val="20"/>
              </w:rPr>
              <w:t>(6.0</w:t>
            </w:r>
          </w:p>
        </w:tc>
        <w:tc>
          <w:tcPr>
            <w:tcW w:w="1560" w:type="dxa"/>
          </w:tcPr>
          <w:p>
            <w:pPr>
              <w:pStyle w:val="TableParagraph"/>
              <w:spacing w:before="43"/>
              <w:ind w:right="220"/>
              <w:jc w:val="right"/>
              <w:rPr>
                <w:sz w:val="20"/>
              </w:rPr>
            </w:pPr>
            <w:r>
              <w:rPr>
                <w:sz w:val="20"/>
              </w:rPr>
              <w:t>1.324.600,00</w:t>
            </w:r>
          </w:p>
        </w:tc>
        <w:tc>
          <w:tcPr>
            <w:tcW w:w="1420" w:type="dxa"/>
          </w:tcPr>
          <w:p>
            <w:pPr>
              <w:pStyle w:val="TableParagraph"/>
              <w:spacing w:before="43"/>
              <w:ind w:right="50"/>
              <w:jc w:val="right"/>
              <w:rPr>
                <w:sz w:val="20"/>
              </w:rPr>
            </w:pPr>
            <w:r>
              <w:rPr>
                <w:sz w:val="20"/>
              </w:rPr>
              <w:t>7.947.600,00</w:t>
            </w:r>
          </w:p>
        </w:tc>
      </w:tr>
      <w:tr>
        <w:trPr>
          <w:trHeight w:val="519" w:hRule="atLeast"/>
        </w:trPr>
        <w:tc>
          <w:tcPr>
            <w:tcW w:w="770" w:type="dxa"/>
          </w:tcPr>
          <w:p>
            <w:pPr>
              <w:pStyle w:val="TableParagraph"/>
              <w:spacing w:before="43"/>
              <w:ind w:right="62"/>
              <w:jc w:val="right"/>
              <w:rPr>
                <w:sz w:val="20"/>
              </w:rPr>
            </w:pPr>
            <w:r>
              <w:rPr>
                <w:sz w:val="20"/>
              </w:rPr>
              <w:t>1098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30" w:lineRule="atLeast" w:before="43"/>
              <w:ind w:left="38" w:right="201"/>
              <w:rPr>
                <w:sz w:val="20"/>
              </w:rPr>
            </w:pPr>
            <w:r>
              <w:rPr>
                <w:sz w:val="20"/>
              </w:rPr>
              <w:t>ASESOR REGIONAL EN EDUCACION INDIGENA (3.0 meses)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662.300,00</w:t>
            </w:r>
          </w:p>
        </w:tc>
        <w:tc>
          <w:tcPr>
            <w:tcW w:w="1420" w:type="dxa"/>
          </w:tcPr>
          <w:p>
            <w:pPr>
              <w:pStyle w:val="TableParagraph"/>
              <w:spacing w:before="43"/>
              <w:ind w:right="50"/>
              <w:jc w:val="right"/>
              <w:rPr>
                <w:sz w:val="20"/>
              </w:rPr>
            </w:pPr>
            <w:r>
              <w:rPr>
                <w:sz w:val="20"/>
              </w:rPr>
              <w:t>1.986.900,00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30" w:lineRule="atLeast" w:before="43"/>
              <w:ind w:left="38" w:right="35"/>
              <w:rPr>
                <w:sz w:val="20"/>
              </w:rPr>
            </w:pPr>
            <w:r>
              <w:rPr>
                <w:sz w:val="20"/>
              </w:rPr>
              <w:t>DIRECTOR DE ENSEÑANZA GENERAL BASICA 4 (22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485.694,00</w:t>
            </w:r>
          </w:p>
        </w:tc>
        <w:tc>
          <w:tcPr>
            <w:tcW w:w="1420" w:type="dxa"/>
          </w:tcPr>
          <w:p>
            <w:pPr>
              <w:pStyle w:val="TableParagraph"/>
              <w:spacing w:before="43"/>
              <w:ind w:right="50"/>
              <w:jc w:val="right"/>
              <w:rPr>
                <w:sz w:val="20"/>
              </w:rPr>
            </w:pPr>
            <w:r>
              <w:rPr>
                <w:sz w:val="20"/>
              </w:rPr>
              <w:t>485.694,00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line="230" w:lineRule="atLeast" w:before="43"/>
              <w:ind w:left="38" w:right="35"/>
              <w:rPr>
                <w:sz w:val="20"/>
              </w:rPr>
            </w:pPr>
            <w:r>
              <w:rPr>
                <w:sz w:val="20"/>
              </w:rPr>
              <w:t>DIRECTOR DE ENSEÑANZA GENERAL BASICA 4 (29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640.233,00</w:t>
            </w:r>
          </w:p>
        </w:tc>
        <w:tc>
          <w:tcPr>
            <w:tcW w:w="1420" w:type="dxa"/>
          </w:tcPr>
          <w:p>
            <w:pPr>
              <w:pStyle w:val="TableParagraph"/>
              <w:spacing w:before="43"/>
              <w:ind w:right="50"/>
              <w:jc w:val="right"/>
              <w:rPr>
                <w:sz w:val="20"/>
              </w:rPr>
            </w:pPr>
            <w:r>
              <w:rPr>
                <w:sz w:val="20"/>
              </w:rPr>
              <w:t>640.233,00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4</w:t>
            </w:r>
          </w:p>
        </w:tc>
        <w:tc>
          <w:tcPr>
            <w:tcW w:w="3643" w:type="dxa"/>
            <w:tcBorders>
              <w:top w:val="dashed" w:sz="8" w:space="0" w:color="000000"/>
              <w:bottom w:val="dashed" w:sz="8" w:space="0" w:color="000000"/>
            </w:tcBorders>
          </w:tcPr>
          <w:p>
            <w:pPr>
              <w:pStyle w:val="TableParagraph"/>
              <w:spacing w:line="230" w:lineRule="atLeast" w:before="43"/>
              <w:ind w:left="38" w:right="35"/>
              <w:rPr>
                <w:sz w:val="20"/>
              </w:rPr>
            </w:pPr>
            <w:r>
              <w:rPr>
                <w:sz w:val="20"/>
              </w:rPr>
              <w:t>DIRECTOR DE ENSEÑANZA GENERAL BASICA 4 a 662.300,00 Cls c/u (1.0 mes)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2.649.200,00</w:t>
            </w:r>
          </w:p>
        </w:tc>
        <w:tc>
          <w:tcPr>
            <w:tcW w:w="1420" w:type="dxa"/>
          </w:tcPr>
          <w:p>
            <w:pPr>
              <w:pStyle w:val="TableParagraph"/>
              <w:spacing w:before="43"/>
              <w:ind w:right="50"/>
              <w:jc w:val="right"/>
              <w:rPr>
                <w:sz w:val="20"/>
              </w:rPr>
            </w:pPr>
            <w:r>
              <w:rPr>
                <w:sz w:val="20"/>
              </w:rPr>
              <w:t>2.649.200,00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4 (1.0 mes) (15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662.300,00</w:t>
            </w:r>
          </w:p>
        </w:tc>
        <w:tc>
          <w:tcPr>
            <w:tcW w:w="1420" w:type="dxa"/>
          </w:tcPr>
          <w:p>
            <w:pPr>
              <w:pStyle w:val="TableParagraph"/>
              <w:spacing w:before="43"/>
              <w:ind w:right="50"/>
              <w:jc w:val="right"/>
              <w:rPr>
                <w:sz w:val="20"/>
              </w:rPr>
            </w:pPr>
            <w:r>
              <w:rPr>
                <w:sz w:val="20"/>
              </w:rPr>
              <w:t>993.465,00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4 (1.0 mes) (29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662.300,00</w:t>
            </w:r>
          </w:p>
        </w:tc>
        <w:tc>
          <w:tcPr>
            <w:tcW w:w="1420" w:type="dxa"/>
          </w:tcPr>
          <w:p>
            <w:pPr>
              <w:pStyle w:val="TableParagraph"/>
              <w:spacing w:before="43"/>
              <w:ind w:right="50"/>
              <w:jc w:val="right"/>
              <w:rPr>
                <w:sz w:val="20"/>
              </w:rPr>
            </w:pPr>
            <w:r>
              <w:rPr>
                <w:sz w:val="20"/>
              </w:rPr>
              <w:t>1.302.543,00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4 (1.0 mes) (4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662.300,00</w:t>
            </w:r>
          </w:p>
        </w:tc>
        <w:tc>
          <w:tcPr>
            <w:tcW w:w="1420" w:type="dxa"/>
          </w:tcPr>
          <w:p>
            <w:pPr>
              <w:pStyle w:val="TableParagraph"/>
              <w:spacing w:before="43"/>
              <w:ind w:right="50"/>
              <w:jc w:val="right"/>
              <w:rPr>
                <w:sz w:val="20"/>
              </w:rPr>
            </w:pPr>
            <w:r>
              <w:rPr>
                <w:sz w:val="20"/>
              </w:rPr>
              <w:t>750.618,00</w:t>
            </w:r>
          </w:p>
        </w:tc>
      </w:tr>
      <w:tr>
        <w:trPr>
          <w:trHeight w:val="519" w:hRule="atLeast"/>
        </w:trPr>
        <w:tc>
          <w:tcPr>
            <w:tcW w:w="770" w:type="dxa"/>
          </w:tcPr>
          <w:p>
            <w:pPr>
              <w:pStyle w:val="TableParagraph"/>
              <w:spacing w:before="43"/>
              <w:ind w:right="62"/>
              <w:jc w:val="right"/>
              <w:rPr>
                <w:sz w:val="20"/>
              </w:rPr>
            </w:pPr>
            <w:r>
              <w:rPr>
                <w:sz w:val="20"/>
              </w:rPr>
              <w:t>4789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3643"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4 (1.0 mes) (6 dias)</w:t>
            </w:r>
          </w:p>
        </w:tc>
        <w:tc>
          <w:tcPr>
            <w:tcW w:w="707" w:type="dxa"/>
            <w:tcBorders>
              <w:top w:val="dashed" w:sz="8" w:space="0" w:color="000000"/>
              <w:bottom w:val="dashed" w:sz="8" w:space="0" w:color="000000"/>
            </w:tcBorders>
          </w:tcPr>
          <w:p>
            <w:pPr>
              <w:pStyle w:val="TableParagraph"/>
              <w:rPr>
                <w:sz w:val="20"/>
              </w:rPr>
            </w:pPr>
          </w:p>
        </w:tc>
        <w:tc>
          <w:tcPr>
            <w:tcW w:w="1560" w:type="dxa"/>
          </w:tcPr>
          <w:p>
            <w:pPr>
              <w:pStyle w:val="TableParagraph"/>
              <w:spacing w:before="43"/>
              <w:ind w:right="220"/>
              <w:jc w:val="right"/>
              <w:rPr>
                <w:sz w:val="20"/>
              </w:rPr>
            </w:pPr>
            <w:r>
              <w:rPr>
                <w:sz w:val="20"/>
              </w:rPr>
              <w:t>662.300,00</w:t>
            </w:r>
          </w:p>
        </w:tc>
        <w:tc>
          <w:tcPr>
            <w:tcW w:w="1420" w:type="dxa"/>
          </w:tcPr>
          <w:p>
            <w:pPr>
              <w:pStyle w:val="TableParagraph"/>
              <w:spacing w:before="43"/>
              <w:ind w:right="50"/>
              <w:jc w:val="right"/>
              <w:rPr>
                <w:sz w:val="20"/>
              </w:rPr>
            </w:pPr>
            <w:r>
              <w:rPr>
                <w:sz w:val="20"/>
              </w:rPr>
              <w:t>794.772,00</w:t>
            </w:r>
          </w:p>
        </w:tc>
      </w:tr>
      <w:tr>
        <w:trPr>
          <w:trHeight w:val="519" w:hRule="atLeast"/>
        </w:trPr>
        <w:tc>
          <w:tcPr>
            <w:tcW w:w="770" w:type="dxa"/>
          </w:tcPr>
          <w:p>
            <w:pPr>
              <w:pStyle w:val="TableParagraph"/>
              <w:spacing w:before="33"/>
              <w:ind w:right="62"/>
              <w:jc w:val="right"/>
              <w:rPr>
                <w:sz w:val="20"/>
              </w:rPr>
            </w:pPr>
            <w:r>
              <w:rPr>
                <w:sz w:val="20"/>
              </w:rPr>
              <w:t>4854</w:t>
            </w:r>
          </w:p>
        </w:tc>
        <w:tc>
          <w:tcPr>
            <w:tcW w:w="1004" w:type="dxa"/>
          </w:tcPr>
          <w:p>
            <w:pPr>
              <w:pStyle w:val="TableParagraph"/>
              <w:spacing w:before="33"/>
              <w:ind w:left="200"/>
              <w:rPr>
                <w:sz w:val="20"/>
              </w:rPr>
            </w:pPr>
            <w:r>
              <w:rPr>
                <w:sz w:val="20"/>
              </w:rPr>
              <w:t>00101</w:t>
            </w:r>
          </w:p>
        </w:tc>
        <w:tc>
          <w:tcPr>
            <w:tcW w:w="443" w:type="dxa"/>
          </w:tcPr>
          <w:p>
            <w:pPr>
              <w:pStyle w:val="TableParagraph"/>
              <w:spacing w:before="33"/>
              <w:ind w:right="39"/>
              <w:jc w:val="right"/>
              <w:rPr>
                <w:sz w:val="20"/>
              </w:rPr>
            </w:pPr>
            <w:r>
              <w:rPr>
                <w:sz w:val="20"/>
              </w:rPr>
              <w:t>1</w:t>
            </w:r>
          </w:p>
        </w:tc>
        <w:tc>
          <w:tcPr>
            <w:tcW w:w="4350" w:type="dxa"/>
            <w:gridSpan w:val="2"/>
            <w:tcBorders>
              <w:bottom w:val="dashed" w:sz="8" w:space="0" w:color="000000"/>
            </w:tcBorders>
          </w:tcPr>
          <w:p>
            <w:pPr>
              <w:pStyle w:val="TableParagraph"/>
              <w:spacing w:before="33"/>
              <w:ind w:left="38"/>
              <w:rPr>
                <w:sz w:val="20"/>
              </w:rPr>
            </w:pPr>
            <w:r>
              <w:rPr>
                <w:sz w:val="20"/>
              </w:rPr>
              <w:t>DIRECTOR DE ENSEÑANZA PREESCOLAR 3</w:t>
            </w:r>
          </w:p>
          <w:p>
            <w:pPr>
              <w:pStyle w:val="TableParagraph"/>
              <w:spacing w:line="227" w:lineRule="exact"/>
              <w:ind w:left="38"/>
              <w:rPr>
                <w:sz w:val="20"/>
              </w:rPr>
            </w:pPr>
            <w:r>
              <w:rPr>
                <w:sz w:val="20"/>
              </w:rPr>
              <w:t>(11 meses)</w:t>
            </w:r>
          </w:p>
        </w:tc>
        <w:tc>
          <w:tcPr>
            <w:tcW w:w="1560" w:type="dxa"/>
          </w:tcPr>
          <w:p>
            <w:pPr>
              <w:pStyle w:val="TableParagraph"/>
              <w:spacing w:before="33"/>
              <w:ind w:right="220"/>
              <w:jc w:val="right"/>
              <w:rPr>
                <w:sz w:val="20"/>
              </w:rPr>
            </w:pPr>
            <w:r>
              <w:rPr>
                <w:sz w:val="20"/>
              </w:rPr>
              <w:t>662.300,00</w:t>
            </w:r>
          </w:p>
        </w:tc>
        <w:tc>
          <w:tcPr>
            <w:tcW w:w="1420" w:type="dxa"/>
          </w:tcPr>
          <w:p>
            <w:pPr>
              <w:pStyle w:val="TableParagraph"/>
              <w:spacing w:before="33"/>
              <w:ind w:right="50"/>
              <w:jc w:val="right"/>
              <w:rPr>
                <w:sz w:val="20"/>
              </w:rPr>
            </w:pPr>
            <w:r>
              <w:rPr>
                <w:sz w:val="20"/>
              </w:rPr>
              <w:t>7.285.300,00</w:t>
            </w:r>
          </w:p>
        </w:tc>
      </w:tr>
      <w:tr>
        <w:trPr>
          <w:trHeight w:val="519" w:hRule="atLeast"/>
        </w:trPr>
        <w:tc>
          <w:tcPr>
            <w:tcW w:w="770" w:type="dxa"/>
          </w:tcPr>
          <w:p>
            <w:pPr>
              <w:pStyle w:val="TableParagraph"/>
              <w:spacing w:before="43"/>
              <w:ind w:right="62"/>
              <w:jc w:val="right"/>
              <w:rPr>
                <w:sz w:val="20"/>
              </w:rPr>
            </w:pPr>
            <w:r>
              <w:rPr>
                <w:sz w:val="20"/>
              </w:rPr>
              <w:t>4876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gridSpan w:val="2"/>
            <w:tcBorders>
              <w:top w:val="dashed" w:sz="8" w:space="0" w:color="000000"/>
              <w:bottom w:val="dashed" w:sz="8" w:space="0" w:color="000000"/>
            </w:tcBorders>
          </w:tcPr>
          <w:p>
            <w:pPr>
              <w:pStyle w:val="TableParagraph"/>
              <w:spacing w:before="43"/>
              <w:ind w:left="38"/>
              <w:rPr>
                <w:sz w:val="20"/>
              </w:rPr>
            </w:pPr>
            <w:r>
              <w:rPr>
                <w:sz w:val="20"/>
              </w:rPr>
              <w:t>DIRECTOR DE ESCUELA LABORATORIO (13</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287.001,00</w:t>
            </w:r>
          </w:p>
        </w:tc>
        <w:tc>
          <w:tcPr>
            <w:tcW w:w="1420" w:type="dxa"/>
          </w:tcPr>
          <w:p>
            <w:pPr>
              <w:pStyle w:val="TableParagraph"/>
              <w:spacing w:before="43"/>
              <w:ind w:right="50"/>
              <w:jc w:val="right"/>
              <w:rPr>
                <w:sz w:val="20"/>
              </w:rPr>
            </w:pPr>
            <w:r>
              <w:rPr>
                <w:sz w:val="20"/>
              </w:rPr>
              <w:t>287.001,00</w:t>
            </w:r>
          </w:p>
        </w:tc>
      </w:tr>
      <w:tr>
        <w:trPr>
          <w:trHeight w:val="519" w:hRule="atLeast"/>
        </w:trPr>
        <w:tc>
          <w:tcPr>
            <w:tcW w:w="770" w:type="dxa"/>
          </w:tcPr>
          <w:p>
            <w:pPr>
              <w:pStyle w:val="TableParagraph"/>
              <w:spacing w:before="43"/>
              <w:ind w:right="62"/>
              <w:jc w:val="right"/>
              <w:rPr>
                <w:sz w:val="20"/>
              </w:rPr>
            </w:pPr>
            <w:r>
              <w:rPr>
                <w:sz w:val="20"/>
              </w:rPr>
              <w:t>4784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gridSpan w:val="2"/>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3 a 657.700,00 Cls c/u (29 dias)</w:t>
            </w:r>
          </w:p>
        </w:tc>
        <w:tc>
          <w:tcPr>
            <w:tcW w:w="1560" w:type="dxa"/>
          </w:tcPr>
          <w:p>
            <w:pPr>
              <w:pStyle w:val="TableParagraph"/>
              <w:spacing w:before="43"/>
              <w:ind w:right="220"/>
              <w:jc w:val="right"/>
              <w:rPr>
                <w:sz w:val="20"/>
              </w:rPr>
            </w:pPr>
            <w:r>
              <w:rPr>
                <w:sz w:val="20"/>
              </w:rPr>
              <w:t>1.907.301,00</w:t>
            </w:r>
          </w:p>
        </w:tc>
        <w:tc>
          <w:tcPr>
            <w:tcW w:w="1420" w:type="dxa"/>
          </w:tcPr>
          <w:p>
            <w:pPr>
              <w:pStyle w:val="TableParagraph"/>
              <w:spacing w:before="43"/>
              <w:ind w:right="50"/>
              <w:jc w:val="right"/>
              <w:rPr>
                <w:sz w:val="20"/>
              </w:rPr>
            </w:pPr>
            <w:r>
              <w:rPr>
                <w:sz w:val="20"/>
              </w:rPr>
              <w:t>1.907.301,00</w:t>
            </w:r>
          </w:p>
        </w:tc>
      </w:tr>
      <w:tr>
        <w:trPr>
          <w:trHeight w:val="519" w:hRule="atLeast"/>
        </w:trPr>
        <w:tc>
          <w:tcPr>
            <w:tcW w:w="770" w:type="dxa"/>
          </w:tcPr>
          <w:p>
            <w:pPr>
              <w:pStyle w:val="TableParagraph"/>
              <w:spacing w:before="43"/>
              <w:ind w:right="62"/>
              <w:jc w:val="right"/>
              <w:rPr>
                <w:sz w:val="20"/>
              </w:rPr>
            </w:pPr>
            <w:r>
              <w:rPr>
                <w:sz w:val="20"/>
              </w:rPr>
              <w:t>4784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6</w:t>
            </w:r>
          </w:p>
        </w:tc>
        <w:tc>
          <w:tcPr>
            <w:tcW w:w="4350" w:type="dxa"/>
            <w:gridSpan w:val="2"/>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3 a 657.700,00 Cls c/u (1.0 mes)</w:t>
            </w:r>
          </w:p>
        </w:tc>
        <w:tc>
          <w:tcPr>
            <w:tcW w:w="1560" w:type="dxa"/>
          </w:tcPr>
          <w:p>
            <w:pPr>
              <w:pStyle w:val="TableParagraph"/>
              <w:spacing w:before="43"/>
              <w:ind w:right="220"/>
              <w:jc w:val="right"/>
              <w:rPr>
                <w:sz w:val="20"/>
              </w:rPr>
            </w:pPr>
            <w:r>
              <w:rPr>
                <w:sz w:val="20"/>
              </w:rPr>
              <w:t>3.946.200,00</w:t>
            </w:r>
          </w:p>
        </w:tc>
        <w:tc>
          <w:tcPr>
            <w:tcW w:w="1420" w:type="dxa"/>
          </w:tcPr>
          <w:p>
            <w:pPr>
              <w:pStyle w:val="TableParagraph"/>
              <w:spacing w:before="43"/>
              <w:ind w:right="50"/>
              <w:jc w:val="right"/>
              <w:rPr>
                <w:sz w:val="20"/>
              </w:rPr>
            </w:pPr>
            <w:r>
              <w:rPr>
                <w:sz w:val="20"/>
              </w:rPr>
              <w:t>3.946.200,00</w:t>
            </w:r>
          </w:p>
        </w:tc>
      </w:tr>
      <w:tr>
        <w:trPr>
          <w:trHeight w:val="519" w:hRule="atLeast"/>
        </w:trPr>
        <w:tc>
          <w:tcPr>
            <w:tcW w:w="770" w:type="dxa"/>
          </w:tcPr>
          <w:p>
            <w:pPr>
              <w:pStyle w:val="TableParagraph"/>
              <w:spacing w:before="43"/>
              <w:ind w:right="62"/>
              <w:jc w:val="right"/>
              <w:rPr>
                <w:sz w:val="20"/>
              </w:rPr>
            </w:pPr>
            <w:r>
              <w:rPr>
                <w:sz w:val="20"/>
              </w:rPr>
              <w:t>4784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gridSpan w:val="2"/>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3 (1.0 mes) (1 dia)</w:t>
            </w:r>
          </w:p>
        </w:tc>
        <w:tc>
          <w:tcPr>
            <w:tcW w:w="1560" w:type="dxa"/>
          </w:tcPr>
          <w:p>
            <w:pPr>
              <w:pStyle w:val="TableParagraph"/>
              <w:spacing w:before="43"/>
              <w:ind w:right="220"/>
              <w:jc w:val="right"/>
              <w:rPr>
                <w:sz w:val="20"/>
              </w:rPr>
            </w:pPr>
            <w:r>
              <w:rPr>
                <w:sz w:val="20"/>
              </w:rPr>
              <w:t>657.700,00</w:t>
            </w:r>
          </w:p>
        </w:tc>
        <w:tc>
          <w:tcPr>
            <w:tcW w:w="1420" w:type="dxa"/>
          </w:tcPr>
          <w:p>
            <w:pPr>
              <w:pStyle w:val="TableParagraph"/>
              <w:spacing w:before="43"/>
              <w:ind w:right="50"/>
              <w:jc w:val="right"/>
              <w:rPr>
                <w:sz w:val="20"/>
              </w:rPr>
            </w:pPr>
            <w:r>
              <w:rPr>
                <w:sz w:val="20"/>
              </w:rPr>
              <w:t>679.613,00</w:t>
            </w:r>
          </w:p>
        </w:tc>
      </w:tr>
      <w:tr>
        <w:trPr>
          <w:trHeight w:val="519" w:hRule="atLeast"/>
        </w:trPr>
        <w:tc>
          <w:tcPr>
            <w:tcW w:w="770" w:type="dxa"/>
          </w:tcPr>
          <w:p>
            <w:pPr>
              <w:pStyle w:val="TableParagraph"/>
              <w:spacing w:before="43"/>
              <w:ind w:right="62"/>
              <w:jc w:val="right"/>
              <w:rPr>
                <w:sz w:val="20"/>
              </w:rPr>
            </w:pPr>
            <w:r>
              <w:rPr>
                <w:sz w:val="20"/>
              </w:rPr>
              <w:t>4784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gridSpan w:val="2"/>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3 a 657.700,00 Cls c/u (1.0 mes) (4 dias)</w:t>
            </w:r>
          </w:p>
        </w:tc>
        <w:tc>
          <w:tcPr>
            <w:tcW w:w="1560" w:type="dxa"/>
          </w:tcPr>
          <w:p>
            <w:pPr>
              <w:pStyle w:val="TableParagraph"/>
              <w:spacing w:before="43"/>
              <w:ind w:right="220"/>
              <w:jc w:val="right"/>
              <w:rPr>
                <w:sz w:val="20"/>
              </w:rPr>
            </w:pPr>
            <w:r>
              <w:rPr>
                <w:sz w:val="20"/>
              </w:rPr>
              <w:t>1.315.400,00</w:t>
            </w:r>
          </w:p>
        </w:tc>
        <w:tc>
          <w:tcPr>
            <w:tcW w:w="1420" w:type="dxa"/>
          </w:tcPr>
          <w:p>
            <w:pPr>
              <w:pStyle w:val="TableParagraph"/>
              <w:spacing w:before="43"/>
              <w:ind w:right="50"/>
              <w:jc w:val="right"/>
              <w:rPr>
                <w:sz w:val="20"/>
              </w:rPr>
            </w:pPr>
            <w:r>
              <w:rPr>
                <w:sz w:val="20"/>
              </w:rPr>
              <w:t>1.490.764,00</w:t>
            </w:r>
          </w:p>
        </w:tc>
      </w:tr>
    </w:tbl>
    <w:p>
      <w:pPr>
        <w:spacing w:after="0"/>
        <w:jc w:val="right"/>
        <w:rPr>
          <w:sz w:val="20"/>
        </w:rPr>
        <w:sectPr>
          <w:footerReference w:type="default" r:id="rId13"/>
          <w:pgSz w:w="11910" w:h="15820"/>
          <w:pgMar w:footer="1284" w:header="0" w:top="1480" w:bottom="1480" w:left="1020" w:right="1040"/>
          <w:pgNumType w:start="317"/>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610"/>
        <w:gridCol w:w="13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6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370" w:type="dxa"/>
          </w:tcPr>
          <w:p>
            <w:pPr>
              <w:pStyle w:val="TableParagraph"/>
              <w:spacing w:line="221" w:lineRule="exact"/>
              <w:ind w:left="301"/>
              <w:rPr>
                <w:b/>
                <w:sz w:val="20"/>
              </w:rPr>
            </w:pPr>
            <w:r>
              <w:rPr>
                <w:b/>
                <w:sz w:val="20"/>
              </w:rPr>
              <w:t>Cuota</w:t>
            </w:r>
          </w:p>
          <w:p>
            <w:pPr>
              <w:pStyle w:val="TableParagraph"/>
              <w:spacing w:before="71"/>
              <w:ind w:left="3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4784</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DIRECTOR DE ENSEÑANZA GENERAL</w:t>
            </w:r>
          </w:p>
          <w:p>
            <w:pPr>
              <w:pStyle w:val="TableParagraph"/>
              <w:spacing w:line="227" w:lineRule="exact"/>
              <w:ind w:left="38"/>
              <w:rPr>
                <w:sz w:val="20"/>
              </w:rPr>
            </w:pPr>
            <w:r>
              <w:rPr>
                <w:sz w:val="20"/>
              </w:rPr>
              <w:t>BASICA 3 (1.0 mes) (5 dias)</w:t>
            </w:r>
          </w:p>
        </w:tc>
        <w:tc>
          <w:tcPr>
            <w:tcW w:w="1610" w:type="dxa"/>
          </w:tcPr>
          <w:p>
            <w:pPr>
              <w:pStyle w:val="TableParagraph"/>
              <w:spacing w:before="31"/>
              <w:ind w:right="270"/>
              <w:jc w:val="right"/>
              <w:rPr>
                <w:sz w:val="20"/>
              </w:rPr>
            </w:pPr>
            <w:r>
              <w:rPr>
                <w:sz w:val="20"/>
              </w:rPr>
              <w:t>657.700,00</w:t>
            </w:r>
          </w:p>
        </w:tc>
        <w:tc>
          <w:tcPr>
            <w:tcW w:w="1370" w:type="dxa"/>
          </w:tcPr>
          <w:p>
            <w:pPr>
              <w:pStyle w:val="TableParagraph"/>
              <w:spacing w:before="31"/>
              <w:ind w:right="50"/>
              <w:jc w:val="right"/>
              <w:rPr>
                <w:sz w:val="20"/>
              </w:rPr>
            </w:pPr>
            <w:r>
              <w:rPr>
                <w:sz w:val="20"/>
              </w:rPr>
              <w:t>767.305,00</w:t>
            </w:r>
          </w:p>
        </w:tc>
      </w:tr>
      <w:tr>
        <w:trPr>
          <w:trHeight w:val="519" w:hRule="atLeast"/>
        </w:trPr>
        <w:tc>
          <w:tcPr>
            <w:tcW w:w="770" w:type="dxa"/>
          </w:tcPr>
          <w:p>
            <w:pPr>
              <w:pStyle w:val="TableParagraph"/>
              <w:spacing w:before="43"/>
              <w:ind w:right="62"/>
              <w:jc w:val="right"/>
              <w:rPr>
                <w:sz w:val="20"/>
              </w:rPr>
            </w:pPr>
            <w:r>
              <w:rPr>
                <w:sz w:val="20"/>
              </w:rPr>
              <w:t>4784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3 (1.0 mes) (9 dias)</w:t>
            </w:r>
          </w:p>
        </w:tc>
        <w:tc>
          <w:tcPr>
            <w:tcW w:w="1610" w:type="dxa"/>
          </w:tcPr>
          <w:p>
            <w:pPr>
              <w:pStyle w:val="TableParagraph"/>
              <w:spacing w:before="43"/>
              <w:ind w:right="270"/>
              <w:jc w:val="right"/>
              <w:rPr>
                <w:sz w:val="20"/>
              </w:rPr>
            </w:pPr>
            <w:r>
              <w:rPr>
                <w:sz w:val="20"/>
              </w:rPr>
              <w:t>657.700,00</w:t>
            </w:r>
          </w:p>
        </w:tc>
        <w:tc>
          <w:tcPr>
            <w:tcW w:w="1370" w:type="dxa"/>
          </w:tcPr>
          <w:p>
            <w:pPr>
              <w:pStyle w:val="TableParagraph"/>
              <w:spacing w:before="43"/>
              <w:ind w:right="50"/>
              <w:jc w:val="right"/>
              <w:rPr>
                <w:sz w:val="20"/>
              </w:rPr>
            </w:pPr>
            <w:r>
              <w:rPr>
                <w:sz w:val="20"/>
              </w:rPr>
              <w:t>854.997,00</w:t>
            </w:r>
          </w:p>
        </w:tc>
      </w:tr>
      <w:tr>
        <w:trPr>
          <w:trHeight w:val="519" w:hRule="atLeast"/>
        </w:trPr>
        <w:tc>
          <w:tcPr>
            <w:tcW w:w="770" w:type="dxa"/>
          </w:tcPr>
          <w:p>
            <w:pPr>
              <w:pStyle w:val="TableParagraph"/>
              <w:spacing w:before="43"/>
              <w:ind w:right="62"/>
              <w:jc w:val="right"/>
              <w:rPr>
                <w:sz w:val="20"/>
              </w:rPr>
            </w:pPr>
            <w:r>
              <w:rPr>
                <w:sz w:val="20"/>
              </w:rPr>
              <w:t>4847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PREESCOLAR 2</w:t>
            </w:r>
          </w:p>
          <w:p>
            <w:pPr>
              <w:pStyle w:val="TableParagraph"/>
              <w:spacing w:line="227" w:lineRule="exact"/>
              <w:ind w:left="38"/>
              <w:rPr>
                <w:sz w:val="20"/>
              </w:rPr>
            </w:pPr>
            <w:r>
              <w:rPr>
                <w:sz w:val="20"/>
              </w:rPr>
              <w:t>(1.0 mes) (27 dias)</w:t>
            </w:r>
          </w:p>
        </w:tc>
        <w:tc>
          <w:tcPr>
            <w:tcW w:w="1610" w:type="dxa"/>
          </w:tcPr>
          <w:p>
            <w:pPr>
              <w:pStyle w:val="TableParagraph"/>
              <w:spacing w:before="43"/>
              <w:ind w:right="270"/>
              <w:jc w:val="right"/>
              <w:rPr>
                <w:sz w:val="20"/>
              </w:rPr>
            </w:pPr>
            <w:r>
              <w:rPr>
                <w:sz w:val="20"/>
              </w:rPr>
              <w:t>653.150,00</w:t>
            </w:r>
          </w:p>
        </w:tc>
        <w:tc>
          <w:tcPr>
            <w:tcW w:w="1370" w:type="dxa"/>
          </w:tcPr>
          <w:p>
            <w:pPr>
              <w:pStyle w:val="TableParagraph"/>
              <w:spacing w:before="43"/>
              <w:ind w:right="50"/>
              <w:jc w:val="right"/>
              <w:rPr>
                <w:sz w:val="20"/>
              </w:rPr>
            </w:pPr>
            <w:r>
              <w:rPr>
                <w:sz w:val="20"/>
              </w:rPr>
              <w:t>1.241.004,00</w:t>
            </w:r>
          </w:p>
        </w:tc>
      </w:tr>
      <w:tr>
        <w:trPr>
          <w:trHeight w:val="519" w:hRule="atLeast"/>
        </w:trPr>
        <w:tc>
          <w:tcPr>
            <w:tcW w:w="770" w:type="dxa"/>
          </w:tcPr>
          <w:p>
            <w:pPr>
              <w:pStyle w:val="TableParagraph"/>
              <w:spacing w:before="43"/>
              <w:ind w:right="62"/>
              <w:jc w:val="right"/>
              <w:rPr>
                <w:sz w:val="20"/>
              </w:rPr>
            </w:pPr>
            <w:r>
              <w:rPr>
                <w:sz w:val="20"/>
              </w:rPr>
              <w:t>4847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PREESCOLAR 2</w:t>
            </w:r>
          </w:p>
          <w:p>
            <w:pPr>
              <w:pStyle w:val="TableParagraph"/>
              <w:spacing w:line="227" w:lineRule="exact"/>
              <w:ind w:left="38"/>
              <w:rPr>
                <w:sz w:val="20"/>
              </w:rPr>
            </w:pPr>
            <w:r>
              <w:rPr>
                <w:sz w:val="20"/>
              </w:rPr>
              <w:t>(11 meses)</w:t>
            </w:r>
          </w:p>
        </w:tc>
        <w:tc>
          <w:tcPr>
            <w:tcW w:w="1610" w:type="dxa"/>
          </w:tcPr>
          <w:p>
            <w:pPr>
              <w:pStyle w:val="TableParagraph"/>
              <w:spacing w:before="43"/>
              <w:ind w:right="270"/>
              <w:jc w:val="right"/>
              <w:rPr>
                <w:sz w:val="20"/>
              </w:rPr>
            </w:pPr>
            <w:r>
              <w:rPr>
                <w:sz w:val="20"/>
              </w:rPr>
              <w:t>653.150,00</w:t>
            </w:r>
          </w:p>
        </w:tc>
        <w:tc>
          <w:tcPr>
            <w:tcW w:w="1370" w:type="dxa"/>
          </w:tcPr>
          <w:p>
            <w:pPr>
              <w:pStyle w:val="TableParagraph"/>
              <w:spacing w:before="43"/>
              <w:ind w:right="50"/>
              <w:jc w:val="right"/>
              <w:rPr>
                <w:sz w:val="20"/>
              </w:rPr>
            </w:pPr>
            <w:r>
              <w:rPr>
                <w:sz w:val="20"/>
              </w:rPr>
              <w:t>7.184.650,00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(29 dias)</w:t>
            </w:r>
          </w:p>
        </w:tc>
        <w:tc>
          <w:tcPr>
            <w:tcW w:w="1610" w:type="dxa"/>
          </w:tcPr>
          <w:p>
            <w:pPr>
              <w:pStyle w:val="TableParagraph"/>
              <w:spacing w:line="218" w:lineRule="exact" w:before="43"/>
              <w:ind w:right="270"/>
              <w:jc w:val="right"/>
              <w:rPr>
                <w:sz w:val="20"/>
              </w:rPr>
            </w:pPr>
            <w:r>
              <w:rPr>
                <w:sz w:val="20"/>
              </w:rPr>
              <w:t>631.388,00</w:t>
            </w:r>
          </w:p>
        </w:tc>
        <w:tc>
          <w:tcPr>
            <w:tcW w:w="1370" w:type="dxa"/>
          </w:tcPr>
          <w:p>
            <w:pPr>
              <w:pStyle w:val="TableParagraph"/>
              <w:spacing w:line="218" w:lineRule="exact" w:before="43"/>
              <w:ind w:right="50"/>
              <w:jc w:val="right"/>
              <w:rPr>
                <w:sz w:val="20"/>
              </w:rPr>
            </w:pPr>
            <w:r>
              <w:rPr>
                <w:sz w:val="20"/>
              </w:rPr>
              <w:t>631.388,00</w:t>
            </w:r>
          </w:p>
        </w:tc>
      </w:tr>
      <w:tr>
        <w:trPr>
          <w:trHeight w:val="519" w:hRule="atLeast"/>
        </w:trPr>
        <w:tc>
          <w:tcPr>
            <w:tcW w:w="770" w:type="dxa"/>
          </w:tcPr>
          <w:p>
            <w:pPr>
              <w:pStyle w:val="TableParagraph"/>
              <w:spacing w:before="43"/>
              <w:ind w:right="62"/>
              <w:jc w:val="right"/>
              <w:rPr>
                <w:sz w:val="20"/>
              </w:rPr>
            </w:pPr>
            <w:r>
              <w:rPr>
                <w:sz w:val="20"/>
              </w:rPr>
              <w:t>13780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SUBDIRECTOR DE COLEGIO a 653.150,00 Cls</w:t>
            </w:r>
          </w:p>
          <w:p>
            <w:pPr>
              <w:pStyle w:val="TableParagraph"/>
              <w:spacing w:line="227" w:lineRule="exact"/>
              <w:ind w:left="38"/>
              <w:rPr>
                <w:sz w:val="20"/>
              </w:rPr>
            </w:pPr>
            <w:r>
              <w:rPr>
                <w:sz w:val="20"/>
              </w:rPr>
              <w:t>c/u (1.0 mes)</w:t>
            </w:r>
          </w:p>
        </w:tc>
        <w:tc>
          <w:tcPr>
            <w:tcW w:w="1610" w:type="dxa"/>
          </w:tcPr>
          <w:p>
            <w:pPr>
              <w:pStyle w:val="TableParagraph"/>
              <w:spacing w:before="43"/>
              <w:ind w:right="270"/>
              <w:jc w:val="right"/>
              <w:rPr>
                <w:sz w:val="20"/>
              </w:rPr>
            </w:pPr>
            <w:r>
              <w:rPr>
                <w:sz w:val="20"/>
              </w:rPr>
              <w:t>1.959.450,00</w:t>
            </w:r>
          </w:p>
        </w:tc>
        <w:tc>
          <w:tcPr>
            <w:tcW w:w="1370" w:type="dxa"/>
          </w:tcPr>
          <w:p>
            <w:pPr>
              <w:pStyle w:val="TableParagraph"/>
              <w:spacing w:before="43"/>
              <w:ind w:right="50"/>
              <w:jc w:val="right"/>
              <w:rPr>
                <w:sz w:val="20"/>
              </w:rPr>
            </w:pPr>
            <w:r>
              <w:rPr>
                <w:sz w:val="20"/>
              </w:rPr>
              <w:t>1.959.450,00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(1.0 mes) (1 dia)</w:t>
            </w:r>
          </w:p>
        </w:tc>
        <w:tc>
          <w:tcPr>
            <w:tcW w:w="1610" w:type="dxa"/>
          </w:tcPr>
          <w:p>
            <w:pPr>
              <w:pStyle w:val="TableParagraph"/>
              <w:spacing w:line="218" w:lineRule="exact" w:before="43"/>
              <w:ind w:right="270"/>
              <w:jc w:val="right"/>
              <w:rPr>
                <w:sz w:val="20"/>
              </w:rPr>
            </w:pPr>
            <w:r>
              <w:rPr>
                <w:sz w:val="20"/>
              </w:rPr>
              <w:t>653.150,00</w:t>
            </w:r>
          </w:p>
        </w:tc>
        <w:tc>
          <w:tcPr>
            <w:tcW w:w="1370" w:type="dxa"/>
          </w:tcPr>
          <w:p>
            <w:pPr>
              <w:pStyle w:val="TableParagraph"/>
              <w:spacing w:line="218" w:lineRule="exact" w:before="43"/>
              <w:ind w:right="50"/>
              <w:jc w:val="right"/>
              <w:rPr>
                <w:sz w:val="20"/>
              </w:rPr>
            </w:pPr>
            <w:r>
              <w:rPr>
                <w:sz w:val="20"/>
              </w:rPr>
              <w:t>674.932,00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(1.0 mes) (11 dias)</w:t>
            </w:r>
          </w:p>
        </w:tc>
        <w:tc>
          <w:tcPr>
            <w:tcW w:w="1610" w:type="dxa"/>
          </w:tcPr>
          <w:p>
            <w:pPr>
              <w:pStyle w:val="TableParagraph"/>
              <w:spacing w:line="218" w:lineRule="exact" w:before="43"/>
              <w:ind w:right="270"/>
              <w:jc w:val="right"/>
              <w:rPr>
                <w:sz w:val="20"/>
              </w:rPr>
            </w:pPr>
            <w:r>
              <w:rPr>
                <w:sz w:val="20"/>
              </w:rPr>
              <w:t>653.150,00</w:t>
            </w:r>
          </w:p>
        </w:tc>
        <w:tc>
          <w:tcPr>
            <w:tcW w:w="1370" w:type="dxa"/>
          </w:tcPr>
          <w:p>
            <w:pPr>
              <w:pStyle w:val="TableParagraph"/>
              <w:spacing w:line="218" w:lineRule="exact" w:before="43"/>
              <w:ind w:right="50"/>
              <w:jc w:val="right"/>
              <w:rPr>
                <w:sz w:val="20"/>
              </w:rPr>
            </w:pPr>
            <w:r>
              <w:rPr>
                <w:sz w:val="20"/>
              </w:rPr>
              <w:t>892.652,00</w:t>
            </w:r>
          </w:p>
        </w:tc>
      </w:tr>
      <w:tr>
        <w:trPr>
          <w:trHeight w:val="519" w:hRule="atLeast"/>
        </w:trPr>
        <w:tc>
          <w:tcPr>
            <w:tcW w:w="770" w:type="dxa"/>
          </w:tcPr>
          <w:p>
            <w:pPr>
              <w:pStyle w:val="TableParagraph"/>
              <w:spacing w:before="43"/>
              <w:ind w:right="62"/>
              <w:jc w:val="right"/>
              <w:rPr>
                <w:sz w:val="20"/>
              </w:rPr>
            </w:pPr>
            <w:r>
              <w:rPr>
                <w:sz w:val="20"/>
              </w:rPr>
              <w:t>13780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SUBDIRECTOR DE COLEGIO a 653.150,00 Cls</w:t>
            </w:r>
          </w:p>
          <w:p>
            <w:pPr>
              <w:pStyle w:val="TableParagraph"/>
              <w:spacing w:line="227" w:lineRule="exact"/>
              <w:ind w:left="38"/>
              <w:rPr>
                <w:sz w:val="20"/>
              </w:rPr>
            </w:pPr>
            <w:r>
              <w:rPr>
                <w:sz w:val="20"/>
              </w:rPr>
              <w:t>c/u (1.0 mes) (13 dias)</w:t>
            </w:r>
          </w:p>
        </w:tc>
        <w:tc>
          <w:tcPr>
            <w:tcW w:w="1610" w:type="dxa"/>
          </w:tcPr>
          <w:p>
            <w:pPr>
              <w:pStyle w:val="TableParagraph"/>
              <w:spacing w:before="43"/>
              <w:ind w:right="270"/>
              <w:jc w:val="right"/>
              <w:rPr>
                <w:sz w:val="20"/>
              </w:rPr>
            </w:pPr>
            <w:r>
              <w:rPr>
                <w:sz w:val="20"/>
              </w:rPr>
              <w:t>2.612.600,00</w:t>
            </w:r>
          </w:p>
        </w:tc>
        <w:tc>
          <w:tcPr>
            <w:tcW w:w="1370" w:type="dxa"/>
          </w:tcPr>
          <w:p>
            <w:pPr>
              <w:pStyle w:val="TableParagraph"/>
              <w:spacing w:before="43"/>
              <w:ind w:right="50"/>
              <w:jc w:val="right"/>
              <w:rPr>
                <w:sz w:val="20"/>
              </w:rPr>
            </w:pPr>
            <w:r>
              <w:rPr>
                <w:sz w:val="20"/>
              </w:rPr>
              <w:t>3.744.784,00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(1.0 mes) (29 dias)</w:t>
            </w:r>
          </w:p>
        </w:tc>
        <w:tc>
          <w:tcPr>
            <w:tcW w:w="1610" w:type="dxa"/>
          </w:tcPr>
          <w:p>
            <w:pPr>
              <w:pStyle w:val="TableParagraph"/>
              <w:spacing w:line="218" w:lineRule="exact" w:before="43"/>
              <w:ind w:right="270"/>
              <w:jc w:val="right"/>
              <w:rPr>
                <w:sz w:val="20"/>
              </w:rPr>
            </w:pPr>
            <w:r>
              <w:rPr>
                <w:sz w:val="20"/>
              </w:rPr>
              <w:t>653.150,00</w:t>
            </w:r>
          </w:p>
        </w:tc>
        <w:tc>
          <w:tcPr>
            <w:tcW w:w="1370" w:type="dxa"/>
          </w:tcPr>
          <w:p>
            <w:pPr>
              <w:pStyle w:val="TableParagraph"/>
              <w:spacing w:line="218" w:lineRule="exact" w:before="43"/>
              <w:ind w:right="50"/>
              <w:jc w:val="right"/>
              <w:rPr>
                <w:sz w:val="20"/>
              </w:rPr>
            </w:pPr>
            <w:r>
              <w:rPr>
                <w:sz w:val="20"/>
              </w:rPr>
              <w:t>1.284.548,00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(1.0 mes) (6 dias)</w:t>
            </w:r>
          </w:p>
        </w:tc>
        <w:tc>
          <w:tcPr>
            <w:tcW w:w="1610" w:type="dxa"/>
          </w:tcPr>
          <w:p>
            <w:pPr>
              <w:pStyle w:val="TableParagraph"/>
              <w:spacing w:line="218" w:lineRule="exact" w:before="43"/>
              <w:ind w:right="270"/>
              <w:jc w:val="right"/>
              <w:rPr>
                <w:sz w:val="20"/>
              </w:rPr>
            </w:pPr>
            <w:r>
              <w:rPr>
                <w:sz w:val="20"/>
              </w:rPr>
              <w:t>653.150,00</w:t>
            </w:r>
          </w:p>
        </w:tc>
        <w:tc>
          <w:tcPr>
            <w:tcW w:w="1370" w:type="dxa"/>
          </w:tcPr>
          <w:p>
            <w:pPr>
              <w:pStyle w:val="TableParagraph"/>
              <w:spacing w:line="218" w:lineRule="exact" w:before="43"/>
              <w:ind w:right="50"/>
              <w:jc w:val="right"/>
              <w:rPr>
                <w:sz w:val="20"/>
              </w:rPr>
            </w:pPr>
            <w:r>
              <w:rPr>
                <w:sz w:val="20"/>
              </w:rPr>
              <w:t>783.792,00</w:t>
            </w:r>
          </w:p>
        </w:tc>
      </w:tr>
      <w:tr>
        <w:trPr>
          <w:trHeight w:val="281" w:hRule="atLeast"/>
        </w:trPr>
        <w:tc>
          <w:tcPr>
            <w:tcW w:w="770" w:type="dxa"/>
          </w:tcPr>
          <w:p>
            <w:pPr>
              <w:pStyle w:val="TableParagraph"/>
              <w:spacing w:line="218" w:lineRule="exact" w:before="43"/>
              <w:ind w:right="62"/>
              <w:jc w:val="right"/>
              <w:rPr>
                <w:sz w:val="20"/>
              </w:rPr>
            </w:pPr>
            <w:r>
              <w:rPr>
                <w:sz w:val="20"/>
              </w:rPr>
              <w:t>13780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SUBDIRECTOR DE COLEGIO (2.0 meses) (3 dias)</w:t>
            </w:r>
          </w:p>
        </w:tc>
        <w:tc>
          <w:tcPr>
            <w:tcW w:w="1610" w:type="dxa"/>
          </w:tcPr>
          <w:p>
            <w:pPr>
              <w:pStyle w:val="TableParagraph"/>
              <w:spacing w:line="218" w:lineRule="exact" w:before="43"/>
              <w:ind w:right="270"/>
              <w:jc w:val="right"/>
              <w:rPr>
                <w:sz w:val="20"/>
              </w:rPr>
            </w:pPr>
            <w:r>
              <w:rPr>
                <w:sz w:val="20"/>
              </w:rPr>
              <w:t>653.150,00</w:t>
            </w:r>
          </w:p>
        </w:tc>
        <w:tc>
          <w:tcPr>
            <w:tcW w:w="1370" w:type="dxa"/>
          </w:tcPr>
          <w:p>
            <w:pPr>
              <w:pStyle w:val="TableParagraph"/>
              <w:spacing w:line="218" w:lineRule="exact" w:before="43"/>
              <w:ind w:right="50"/>
              <w:jc w:val="right"/>
              <w:rPr>
                <w:sz w:val="20"/>
              </w:rPr>
            </w:pPr>
            <w:r>
              <w:rPr>
                <w:sz w:val="20"/>
              </w:rPr>
              <w:t>1.371.636,00</w:t>
            </w:r>
          </w:p>
        </w:tc>
      </w:tr>
      <w:tr>
        <w:trPr>
          <w:trHeight w:val="519" w:hRule="atLeast"/>
        </w:trPr>
        <w:tc>
          <w:tcPr>
            <w:tcW w:w="770" w:type="dxa"/>
          </w:tcPr>
          <w:p>
            <w:pPr>
              <w:pStyle w:val="TableParagraph"/>
              <w:spacing w:before="43"/>
              <w:ind w:right="62"/>
              <w:jc w:val="right"/>
              <w:rPr>
                <w:sz w:val="20"/>
              </w:rPr>
            </w:pPr>
            <w:r>
              <w:rPr>
                <w:sz w:val="20"/>
              </w:rPr>
              <w:t>4740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ESPECIAL 1 a</w:t>
            </w:r>
          </w:p>
          <w:p>
            <w:pPr>
              <w:pStyle w:val="TableParagraph"/>
              <w:spacing w:line="227" w:lineRule="exact"/>
              <w:ind w:left="38"/>
              <w:rPr>
                <w:sz w:val="20"/>
              </w:rPr>
            </w:pPr>
            <w:r>
              <w:rPr>
                <w:sz w:val="20"/>
              </w:rPr>
              <w:t>646.800,00 Cls c/u (3.0 meses)</w:t>
            </w:r>
          </w:p>
        </w:tc>
        <w:tc>
          <w:tcPr>
            <w:tcW w:w="1610" w:type="dxa"/>
          </w:tcPr>
          <w:p>
            <w:pPr>
              <w:pStyle w:val="TableParagraph"/>
              <w:spacing w:before="43"/>
              <w:ind w:right="270"/>
              <w:jc w:val="right"/>
              <w:rPr>
                <w:sz w:val="20"/>
              </w:rPr>
            </w:pPr>
            <w:r>
              <w:rPr>
                <w:sz w:val="20"/>
              </w:rPr>
              <w:t>1.293.600,00</w:t>
            </w:r>
          </w:p>
        </w:tc>
        <w:tc>
          <w:tcPr>
            <w:tcW w:w="1370" w:type="dxa"/>
          </w:tcPr>
          <w:p>
            <w:pPr>
              <w:pStyle w:val="TableParagraph"/>
              <w:spacing w:before="43"/>
              <w:ind w:right="50"/>
              <w:jc w:val="right"/>
              <w:rPr>
                <w:sz w:val="20"/>
              </w:rPr>
            </w:pPr>
            <w:r>
              <w:rPr>
                <w:sz w:val="20"/>
              </w:rPr>
              <w:t>3.880.800,00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2 (17 dias)</w:t>
            </w:r>
          </w:p>
        </w:tc>
        <w:tc>
          <w:tcPr>
            <w:tcW w:w="1610" w:type="dxa"/>
          </w:tcPr>
          <w:p>
            <w:pPr>
              <w:pStyle w:val="TableParagraph"/>
              <w:spacing w:before="43"/>
              <w:ind w:right="270"/>
              <w:jc w:val="right"/>
              <w:rPr>
                <w:sz w:val="20"/>
              </w:rPr>
            </w:pPr>
            <w:r>
              <w:rPr>
                <w:sz w:val="20"/>
              </w:rPr>
              <w:t>366.520,00</w:t>
            </w:r>
          </w:p>
        </w:tc>
        <w:tc>
          <w:tcPr>
            <w:tcW w:w="1370" w:type="dxa"/>
          </w:tcPr>
          <w:p>
            <w:pPr>
              <w:pStyle w:val="TableParagraph"/>
              <w:spacing w:before="43"/>
              <w:ind w:right="50"/>
              <w:jc w:val="right"/>
              <w:rPr>
                <w:sz w:val="20"/>
              </w:rPr>
            </w:pPr>
            <w:r>
              <w:rPr>
                <w:sz w:val="20"/>
              </w:rPr>
              <w:t>366.520,00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2 (19 dias)</w:t>
            </w:r>
          </w:p>
        </w:tc>
        <w:tc>
          <w:tcPr>
            <w:tcW w:w="1610" w:type="dxa"/>
          </w:tcPr>
          <w:p>
            <w:pPr>
              <w:pStyle w:val="TableParagraph"/>
              <w:spacing w:before="43"/>
              <w:ind w:right="270"/>
              <w:jc w:val="right"/>
              <w:rPr>
                <w:sz w:val="20"/>
              </w:rPr>
            </w:pPr>
            <w:r>
              <w:rPr>
                <w:sz w:val="20"/>
              </w:rPr>
              <w:t>409.640,00</w:t>
            </w:r>
          </w:p>
        </w:tc>
        <w:tc>
          <w:tcPr>
            <w:tcW w:w="1370" w:type="dxa"/>
          </w:tcPr>
          <w:p>
            <w:pPr>
              <w:pStyle w:val="TableParagraph"/>
              <w:spacing w:before="43"/>
              <w:ind w:right="50"/>
              <w:jc w:val="right"/>
              <w:rPr>
                <w:sz w:val="20"/>
              </w:rPr>
            </w:pPr>
            <w:r>
              <w:rPr>
                <w:sz w:val="20"/>
              </w:rPr>
              <w:t>409.640,00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2 (25 dias)</w:t>
            </w:r>
          </w:p>
        </w:tc>
        <w:tc>
          <w:tcPr>
            <w:tcW w:w="1610" w:type="dxa"/>
          </w:tcPr>
          <w:p>
            <w:pPr>
              <w:pStyle w:val="TableParagraph"/>
              <w:spacing w:before="43"/>
              <w:ind w:right="270"/>
              <w:jc w:val="right"/>
              <w:rPr>
                <w:sz w:val="20"/>
              </w:rPr>
            </w:pPr>
            <w:r>
              <w:rPr>
                <w:sz w:val="20"/>
              </w:rPr>
              <w:t>539.000,00</w:t>
            </w:r>
          </w:p>
        </w:tc>
        <w:tc>
          <w:tcPr>
            <w:tcW w:w="1370" w:type="dxa"/>
          </w:tcPr>
          <w:p>
            <w:pPr>
              <w:pStyle w:val="TableParagraph"/>
              <w:spacing w:before="43"/>
              <w:ind w:right="50"/>
              <w:jc w:val="right"/>
              <w:rPr>
                <w:sz w:val="20"/>
              </w:rPr>
            </w:pPr>
            <w:r>
              <w:rPr>
                <w:sz w:val="20"/>
              </w:rPr>
              <w:t>539.000,00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2 (7 dias)</w:t>
            </w:r>
          </w:p>
        </w:tc>
        <w:tc>
          <w:tcPr>
            <w:tcW w:w="1610" w:type="dxa"/>
          </w:tcPr>
          <w:p>
            <w:pPr>
              <w:pStyle w:val="TableParagraph"/>
              <w:spacing w:before="43"/>
              <w:ind w:right="270"/>
              <w:jc w:val="right"/>
              <w:rPr>
                <w:sz w:val="20"/>
              </w:rPr>
            </w:pPr>
            <w:r>
              <w:rPr>
                <w:sz w:val="20"/>
              </w:rPr>
              <w:t>150.920,00</w:t>
            </w:r>
          </w:p>
        </w:tc>
        <w:tc>
          <w:tcPr>
            <w:tcW w:w="1370" w:type="dxa"/>
          </w:tcPr>
          <w:p>
            <w:pPr>
              <w:pStyle w:val="TableParagraph"/>
              <w:spacing w:before="43"/>
              <w:ind w:right="50"/>
              <w:jc w:val="right"/>
              <w:rPr>
                <w:sz w:val="20"/>
              </w:rPr>
            </w:pPr>
            <w:r>
              <w:rPr>
                <w:sz w:val="20"/>
              </w:rPr>
              <w:t>150.920,00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2 a 646.800,00 Cls c/u (1.0 mes)</w:t>
            </w:r>
          </w:p>
        </w:tc>
        <w:tc>
          <w:tcPr>
            <w:tcW w:w="1610" w:type="dxa"/>
          </w:tcPr>
          <w:p>
            <w:pPr>
              <w:pStyle w:val="TableParagraph"/>
              <w:spacing w:before="43"/>
              <w:ind w:right="270"/>
              <w:jc w:val="right"/>
              <w:rPr>
                <w:sz w:val="20"/>
              </w:rPr>
            </w:pPr>
            <w:r>
              <w:rPr>
                <w:sz w:val="20"/>
              </w:rPr>
              <w:t>1.940.400,00</w:t>
            </w:r>
          </w:p>
        </w:tc>
        <w:tc>
          <w:tcPr>
            <w:tcW w:w="1370" w:type="dxa"/>
          </w:tcPr>
          <w:p>
            <w:pPr>
              <w:pStyle w:val="TableParagraph"/>
              <w:spacing w:before="43"/>
              <w:ind w:right="50"/>
              <w:jc w:val="right"/>
              <w:rPr>
                <w:sz w:val="20"/>
              </w:rPr>
            </w:pPr>
            <w:r>
              <w:rPr>
                <w:sz w:val="20"/>
              </w:rPr>
              <w:t>1.940.400,00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2 (1.0 mes) (23 dias)</w:t>
            </w:r>
          </w:p>
        </w:tc>
        <w:tc>
          <w:tcPr>
            <w:tcW w:w="1610" w:type="dxa"/>
          </w:tcPr>
          <w:p>
            <w:pPr>
              <w:pStyle w:val="TableParagraph"/>
              <w:spacing w:before="43"/>
              <w:ind w:right="270"/>
              <w:jc w:val="right"/>
              <w:rPr>
                <w:sz w:val="20"/>
              </w:rPr>
            </w:pPr>
            <w:r>
              <w:rPr>
                <w:sz w:val="20"/>
              </w:rPr>
              <w:t>646.800,00</w:t>
            </w:r>
          </w:p>
        </w:tc>
        <w:tc>
          <w:tcPr>
            <w:tcW w:w="1370" w:type="dxa"/>
          </w:tcPr>
          <w:p>
            <w:pPr>
              <w:pStyle w:val="TableParagraph"/>
              <w:spacing w:before="43"/>
              <w:ind w:right="50"/>
              <w:jc w:val="right"/>
              <w:rPr>
                <w:sz w:val="20"/>
              </w:rPr>
            </w:pPr>
            <w:r>
              <w:rPr>
                <w:sz w:val="20"/>
              </w:rPr>
              <w:t>1.142.680,00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2 (1.0 mes) (3 dias)</w:t>
            </w:r>
          </w:p>
        </w:tc>
        <w:tc>
          <w:tcPr>
            <w:tcW w:w="1610" w:type="dxa"/>
          </w:tcPr>
          <w:p>
            <w:pPr>
              <w:pStyle w:val="TableParagraph"/>
              <w:spacing w:before="43"/>
              <w:ind w:right="270"/>
              <w:jc w:val="right"/>
              <w:rPr>
                <w:sz w:val="20"/>
              </w:rPr>
            </w:pPr>
            <w:r>
              <w:rPr>
                <w:sz w:val="20"/>
              </w:rPr>
              <w:t>646.800,00</w:t>
            </w:r>
          </w:p>
        </w:tc>
        <w:tc>
          <w:tcPr>
            <w:tcW w:w="1370" w:type="dxa"/>
          </w:tcPr>
          <w:p>
            <w:pPr>
              <w:pStyle w:val="TableParagraph"/>
              <w:spacing w:before="43"/>
              <w:ind w:right="50"/>
              <w:jc w:val="right"/>
              <w:rPr>
                <w:sz w:val="20"/>
              </w:rPr>
            </w:pPr>
            <w:r>
              <w:rPr>
                <w:sz w:val="20"/>
              </w:rPr>
              <w:t>711.480,00</w:t>
            </w:r>
          </w:p>
        </w:tc>
      </w:tr>
      <w:tr>
        <w:trPr>
          <w:trHeight w:val="519" w:hRule="atLeast"/>
        </w:trPr>
        <w:tc>
          <w:tcPr>
            <w:tcW w:w="770" w:type="dxa"/>
          </w:tcPr>
          <w:p>
            <w:pPr>
              <w:pStyle w:val="TableParagraph"/>
              <w:spacing w:before="43"/>
              <w:ind w:right="62"/>
              <w:jc w:val="right"/>
              <w:rPr>
                <w:sz w:val="20"/>
              </w:rPr>
            </w:pPr>
            <w:r>
              <w:rPr>
                <w:sz w:val="20"/>
              </w:rPr>
              <w:t>4779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2 (1.0 mes) (8 dias)</w:t>
            </w:r>
          </w:p>
        </w:tc>
        <w:tc>
          <w:tcPr>
            <w:tcW w:w="1610" w:type="dxa"/>
          </w:tcPr>
          <w:p>
            <w:pPr>
              <w:pStyle w:val="TableParagraph"/>
              <w:spacing w:before="43"/>
              <w:ind w:right="270"/>
              <w:jc w:val="right"/>
              <w:rPr>
                <w:sz w:val="20"/>
              </w:rPr>
            </w:pPr>
            <w:r>
              <w:rPr>
                <w:sz w:val="20"/>
              </w:rPr>
              <w:t>646.800,00</w:t>
            </w:r>
          </w:p>
        </w:tc>
        <w:tc>
          <w:tcPr>
            <w:tcW w:w="1370" w:type="dxa"/>
          </w:tcPr>
          <w:p>
            <w:pPr>
              <w:pStyle w:val="TableParagraph"/>
              <w:spacing w:before="43"/>
              <w:ind w:right="50"/>
              <w:jc w:val="right"/>
              <w:rPr>
                <w:sz w:val="20"/>
              </w:rPr>
            </w:pPr>
            <w:r>
              <w:rPr>
                <w:sz w:val="20"/>
              </w:rPr>
              <w:t>819.280,00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1 (10 dias)</w:t>
            </w:r>
          </w:p>
        </w:tc>
        <w:tc>
          <w:tcPr>
            <w:tcW w:w="1610" w:type="dxa"/>
          </w:tcPr>
          <w:p>
            <w:pPr>
              <w:pStyle w:val="TableParagraph"/>
              <w:spacing w:before="43"/>
              <w:ind w:right="270"/>
              <w:jc w:val="right"/>
              <w:rPr>
                <w:sz w:val="20"/>
              </w:rPr>
            </w:pPr>
            <w:r>
              <w:rPr>
                <w:sz w:val="20"/>
              </w:rPr>
              <w:t>209.720,00</w:t>
            </w:r>
          </w:p>
        </w:tc>
        <w:tc>
          <w:tcPr>
            <w:tcW w:w="1370" w:type="dxa"/>
          </w:tcPr>
          <w:p>
            <w:pPr>
              <w:pStyle w:val="TableParagraph"/>
              <w:spacing w:before="43"/>
              <w:ind w:right="50"/>
              <w:jc w:val="right"/>
              <w:rPr>
                <w:sz w:val="20"/>
              </w:rPr>
            </w:pPr>
            <w:r>
              <w:rPr>
                <w:sz w:val="20"/>
              </w:rPr>
              <w:t>209.720,00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a 629.150,00 Cls c/u (20 dias)</w:t>
            </w:r>
          </w:p>
        </w:tc>
        <w:tc>
          <w:tcPr>
            <w:tcW w:w="1610" w:type="dxa"/>
          </w:tcPr>
          <w:p>
            <w:pPr>
              <w:pStyle w:val="TableParagraph"/>
              <w:spacing w:before="43"/>
              <w:ind w:right="270"/>
              <w:jc w:val="right"/>
              <w:rPr>
                <w:sz w:val="20"/>
              </w:rPr>
            </w:pPr>
            <w:r>
              <w:rPr>
                <w:sz w:val="20"/>
              </w:rPr>
              <w:t>838.880,00</w:t>
            </w:r>
          </w:p>
        </w:tc>
        <w:tc>
          <w:tcPr>
            <w:tcW w:w="1370" w:type="dxa"/>
          </w:tcPr>
          <w:p>
            <w:pPr>
              <w:pStyle w:val="TableParagraph"/>
              <w:spacing w:before="43"/>
              <w:ind w:right="50"/>
              <w:jc w:val="right"/>
              <w:rPr>
                <w:sz w:val="20"/>
              </w:rPr>
            </w:pPr>
            <w:r>
              <w:rPr>
                <w:sz w:val="20"/>
              </w:rPr>
              <w:t>838.880,00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1 (29 dias)</w:t>
            </w:r>
          </w:p>
        </w:tc>
        <w:tc>
          <w:tcPr>
            <w:tcW w:w="1610" w:type="dxa"/>
          </w:tcPr>
          <w:p>
            <w:pPr>
              <w:pStyle w:val="TableParagraph"/>
              <w:spacing w:before="43"/>
              <w:ind w:right="270"/>
              <w:jc w:val="right"/>
              <w:rPr>
                <w:sz w:val="20"/>
              </w:rPr>
            </w:pPr>
            <w:r>
              <w:rPr>
                <w:sz w:val="20"/>
              </w:rPr>
              <w:t>608.188,00</w:t>
            </w:r>
          </w:p>
        </w:tc>
        <w:tc>
          <w:tcPr>
            <w:tcW w:w="1370" w:type="dxa"/>
          </w:tcPr>
          <w:p>
            <w:pPr>
              <w:pStyle w:val="TableParagraph"/>
              <w:spacing w:before="43"/>
              <w:ind w:right="50"/>
              <w:jc w:val="right"/>
              <w:rPr>
                <w:sz w:val="20"/>
              </w:rPr>
            </w:pPr>
            <w:r>
              <w:rPr>
                <w:sz w:val="20"/>
              </w:rPr>
              <w:t>608.188,00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1 a 629.150,00 Cls c/u (1.0 mes)</w:t>
            </w:r>
          </w:p>
        </w:tc>
        <w:tc>
          <w:tcPr>
            <w:tcW w:w="1610" w:type="dxa"/>
          </w:tcPr>
          <w:p>
            <w:pPr>
              <w:pStyle w:val="TableParagraph"/>
              <w:spacing w:before="43"/>
              <w:ind w:right="270"/>
              <w:jc w:val="right"/>
              <w:rPr>
                <w:sz w:val="20"/>
              </w:rPr>
            </w:pPr>
            <w:r>
              <w:rPr>
                <w:sz w:val="20"/>
              </w:rPr>
              <w:t>6.920.650,00</w:t>
            </w:r>
          </w:p>
        </w:tc>
        <w:tc>
          <w:tcPr>
            <w:tcW w:w="1370" w:type="dxa"/>
          </w:tcPr>
          <w:p>
            <w:pPr>
              <w:pStyle w:val="TableParagraph"/>
              <w:spacing w:before="43"/>
              <w:ind w:right="50"/>
              <w:jc w:val="right"/>
              <w:rPr>
                <w:sz w:val="20"/>
              </w:rPr>
            </w:pPr>
            <w:r>
              <w:rPr>
                <w:sz w:val="20"/>
              </w:rPr>
              <w:t>6.920.650,00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4774</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line="230" w:lineRule="atLeast" w:before="31"/>
              <w:ind w:left="38" w:right="742"/>
              <w:rPr>
                <w:sz w:val="20"/>
              </w:rPr>
            </w:pPr>
            <w:r>
              <w:rPr>
                <w:sz w:val="20"/>
              </w:rPr>
              <w:t>DIRECTOR DE ENSEÑANZA GENERAL BASICA 1 (1.0 mes) (1 dia)</w:t>
            </w:r>
          </w:p>
        </w:tc>
        <w:tc>
          <w:tcPr>
            <w:tcW w:w="1510" w:type="dxa"/>
          </w:tcPr>
          <w:p>
            <w:pPr>
              <w:pStyle w:val="TableParagraph"/>
              <w:spacing w:before="31"/>
              <w:ind w:right="170"/>
              <w:jc w:val="right"/>
              <w:rPr>
                <w:sz w:val="20"/>
              </w:rPr>
            </w:pPr>
            <w:r>
              <w:rPr>
                <w:sz w:val="20"/>
              </w:rPr>
              <w:t>629.150,00</w:t>
            </w:r>
          </w:p>
        </w:tc>
        <w:tc>
          <w:tcPr>
            <w:tcW w:w="1470" w:type="dxa"/>
          </w:tcPr>
          <w:p>
            <w:pPr>
              <w:pStyle w:val="TableParagraph"/>
              <w:spacing w:before="31"/>
              <w:ind w:right="50"/>
              <w:jc w:val="right"/>
              <w:rPr>
                <w:sz w:val="20"/>
              </w:rPr>
            </w:pPr>
            <w:r>
              <w:rPr>
                <w:sz w:val="20"/>
              </w:rPr>
              <w:t>650.132,00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(1.0 mes) (12 dias)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880.824,00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a 629.150,00 Cls c/u (1.0 mes) (13 dias)</w:t>
            </w:r>
          </w:p>
        </w:tc>
        <w:tc>
          <w:tcPr>
            <w:tcW w:w="1510" w:type="dxa"/>
          </w:tcPr>
          <w:p>
            <w:pPr>
              <w:pStyle w:val="TableParagraph"/>
              <w:spacing w:before="43"/>
              <w:ind w:right="170"/>
              <w:jc w:val="right"/>
              <w:rPr>
                <w:sz w:val="20"/>
              </w:rPr>
            </w:pPr>
            <w:r>
              <w:rPr>
                <w:sz w:val="20"/>
              </w:rPr>
              <w:t>1.887.450,00</w:t>
            </w:r>
          </w:p>
        </w:tc>
        <w:tc>
          <w:tcPr>
            <w:tcW w:w="1470" w:type="dxa"/>
          </w:tcPr>
          <w:p>
            <w:pPr>
              <w:pStyle w:val="TableParagraph"/>
              <w:spacing w:before="43"/>
              <w:ind w:right="50"/>
              <w:jc w:val="right"/>
              <w:rPr>
                <w:sz w:val="20"/>
              </w:rPr>
            </w:pPr>
            <w:r>
              <w:rPr>
                <w:sz w:val="20"/>
              </w:rPr>
              <w:t>2.705.388,00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(1.0 mes) (15 dias)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943.740,00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(1.0 mes) (20 dias)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1.048.600,00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a 629.150,00 Cls c/u (1.0 mes) (29 dias)</w:t>
            </w:r>
          </w:p>
        </w:tc>
        <w:tc>
          <w:tcPr>
            <w:tcW w:w="1510" w:type="dxa"/>
          </w:tcPr>
          <w:p>
            <w:pPr>
              <w:pStyle w:val="TableParagraph"/>
              <w:spacing w:before="43"/>
              <w:ind w:right="170"/>
              <w:jc w:val="right"/>
              <w:rPr>
                <w:sz w:val="20"/>
              </w:rPr>
            </w:pPr>
            <w:r>
              <w:rPr>
                <w:sz w:val="20"/>
              </w:rPr>
              <w:t>4.404.050,00</w:t>
            </w:r>
          </w:p>
        </w:tc>
        <w:tc>
          <w:tcPr>
            <w:tcW w:w="1470" w:type="dxa"/>
          </w:tcPr>
          <w:p>
            <w:pPr>
              <w:pStyle w:val="TableParagraph"/>
              <w:spacing w:before="43"/>
              <w:ind w:right="50"/>
              <w:jc w:val="right"/>
              <w:rPr>
                <w:sz w:val="20"/>
              </w:rPr>
            </w:pPr>
            <w:r>
              <w:rPr>
                <w:sz w:val="20"/>
              </w:rPr>
              <w:t>8.661.436,00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(1.0 mes) (6 dias)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754.992,00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a 629.150,00 Cls c/u (1.0 mes) (9 dias)</w:t>
            </w:r>
          </w:p>
        </w:tc>
        <w:tc>
          <w:tcPr>
            <w:tcW w:w="1510" w:type="dxa"/>
          </w:tcPr>
          <w:p>
            <w:pPr>
              <w:pStyle w:val="TableParagraph"/>
              <w:spacing w:before="43"/>
              <w:ind w:right="170"/>
              <w:jc w:val="right"/>
              <w:rPr>
                <w:sz w:val="20"/>
              </w:rPr>
            </w:pPr>
            <w:r>
              <w:rPr>
                <w:sz w:val="20"/>
              </w:rPr>
              <w:t>1.887.450,00</w:t>
            </w:r>
          </w:p>
        </w:tc>
        <w:tc>
          <w:tcPr>
            <w:tcW w:w="1470" w:type="dxa"/>
          </w:tcPr>
          <w:p>
            <w:pPr>
              <w:pStyle w:val="TableParagraph"/>
              <w:spacing w:before="43"/>
              <w:ind w:right="50"/>
              <w:jc w:val="right"/>
              <w:rPr>
                <w:sz w:val="20"/>
              </w:rPr>
            </w:pPr>
            <w:r>
              <w:rPr>
                <w:sz w:val="20"/>
              </w:rPr>
              <w:t>2.453.724,00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42"/>
              <w:rPr>
                <w:sz w:val="20"/>
              </w:rPr>
            </w:pPr>
            <w:r>
              <w:rPr>
                <w:sz w:val="20"/>
              </w:rPr>
              <w:t>DIRECTOR DE ENSEÑANZA GENERAL BASICA 1 (2.0 meses)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1.258.300,00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(2.0 meses) (7 dias)</w:t>
            </w:r>
          </w:p>
        </w:tc>
        <w:tc>
          <w:tcPr>
            <w:tcW w:w="1510" w:type="dxa"/>
          </w:tcPr>
          <w:p>
            <w:pPr>
              <w:pStyle w:val="TableParagraph"/>
              <w:spacing w:before="43"/>
              <w:ind w:right="170"/>
              <w:jc w:val="right"/>
              <w:rPr>
                <w:sz w:val="20"/>
              </w:rPr>
            </w:pPr>
            <w:r>
              <w:rPr>
                <w:sz w:val="20"/>
              </w:rPr>
              <w:t>629.150,00</w:t>
            </w:r>
          </w:p>
        </w:tc>
        <w:tc>
          <w:tcPr>
            <w:tcW w:w="1470" w:type="dxa"/>
          </w:tcPr>
          <w:p>
            <w:pPr>
              <w:pStyle w:val="TableParagraph"/>
              <w:spacing w:before="43"/>
              <w:ind w:right="50"/>
              <w:jc w:val="right"/>
              <w:rPr>
                <w:sz w:val="20"/>
              </w:rPr>
            </w:pPr>
            <w:r>
              <w:rPr>
                <w:sz w:val="20"/>
              </w:rPr>
              <w:t>1.405.124,00</w:t>
            </w:r>
          </w:p>
        </w:tc>
      </w:tr>
      <w:tr>
        <w:trPr>
          <w:trHeight w:val="519" w:hRule="atLeast"/>
        </w:trPr>
        <w:tc>
          <w:tcPr>
            <w:tcW w:w="770" w:type="dxa"/>
          </w:tcPr>
          <w:p>
            <w:pPr>
              <w:pStyle w:val="TableParagraph"/>
              <w:spacing w:before="43"/>
              <w:ind w:right="62"/>
              <w:jc w:val="right"/>
              <w:rPr>
                <w:sz w:val="20"/>
              </w:rPr>
            </w:pPr>
            <w:r>
              <w:rPr>
                <w:sz w:val="20"/>
              </w:rPr>
              <w:t>4774</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DIRECTOR DE ENSEÑANZA GENERAL</w:t>
            </w:r>
          </w:p>
          <w:p>
            <w:pPr>
              <w:pStyle w:val="TableParagraph"/>
              <w:spacing w:line="227" w:lineRule="exact"/>
              <w:ind w:left="38"/>
              <w:rPr>
                <w:sz w:val="20"/>
              </w:rPr>
            </w:pPr>
            <w:r>
              <w:rPr>
                <w:sz w:val="20"/>
              </w:rPr>
              <w:t>BASICA 1 a 629.150,00 Cls c/u  (3.0 meses)</w:t>
            </w:r>
          </w:p>
        </w:tc>
        <w:tc>
          <w:tcPr>
            <w:tcW w:w="1510" w:type="dxa"/>
          </w:tcPr>
          <w:p>
            <w:pPr>
              <w:pStyle w:val="TableParagraph"/>
              <w:spacing w:before="43"/>
              <w:ind w:right="170"/>
              <w:jc w:val="right"/>
              <w:rPr>
                <w:sz w:val="20"/>
              </w:rPr>
            </w:pPr>
            <w:r>
              <w:rPr>
                <w:sz w:val="20"/>
              </w:rPr>
              <w:t>1.887.450,00</w:t>
            </w:r>
          </w:p>
        </w:tc>
        <w:tc>
          <w:tcPr>
            <w:tcW w:w="1470" w:type="dxa"/>
          </w:tcPr>
          <w:p>
            <w:pPr>
              <w:pStyle w:val="TableParagraph"/>
              <w:spacing w:before="43"/>
              <w:ind w:right="50"/>
              <w:jc w:val="right"/>
              <w:rPr>
                <w:sz w:val="20"/>
              </w:rPr>
            </w:pPr>
            <w:r>
              <w:rPr>
                <w:sz w:val="20"/>
              </w:rPr>
              <w:t>5.662.350,00</w:t>
            </w:r>
          </w:p>
        </w:tc>
      </w:tr>
      <w:tr>
        <w:trPr>
          <w:trHeight w:val="281" w:hRule="atLeast"/>
        </w:trPr>
        <w:tc>
          <w:tcPr>
            <w:tcW w:w="770" w:type="dxa"/>
          </w:tcPr>
          <w:p>
            <w:pPr>
              <w:pStyle w:val="TableParagraph"/>
              <w:spacing w:line="218" w:lineRule="exact" w:before="43"/>
              <w:ind w:right="62"/>
              <w:jc w:val="right"/>
              <w:rPr>
                <w:sz w:val="20"/>
              </w:rPr>
            </w:pPr>
            <w:r>
              <w:rPr>
                <w:sz w:val="20"/>
              </w:rPr>
              <w:t>11975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PROFESOR ESCUELA LABORATORIO (1.0 mes)</w:t>
            </w:r>
          </w:p>
        </w:tc>
        <w:tc>
          <w:tcPr>
            <w:tcW w:w="1510" w:type="dxa"/>
          </w:tcPr>
          <w:p>
            <w:pPr>
              <w:pStyle w:val="TableParagraph"/>
              <w:spacing w:line="218" w:lineRule="exact" w:before="43"/>
              <w:ind w:right="170"/>
              <w:jc w:val="right"/>
              <w:rPr>
                <w:sz w:val="20"/>
              </w:rPr>
            </w:pPr>
            <w:r>
              <w:rPr>
                <w:sz w:val="20"/>
              </w:rPr>
              <w:t>623.150,00</w:t>
            </w:r>
          </w:p>
        </w:tc>
        <w:tc>
          <w:tcPr>
            <w:tcW w:w="1470" w:type="dxa"/>
          </w:tcPr>
          <w:p>
            <w:pPr>
              <w:pStyle w:val="TableParagraph"/>
              <w:spacing w:line="218" w:lineRule="exact" w:before="43"/>
              <w:ind w:right="50"/>
              <w:jc w:val="right"/>
              <w:rPr>
                <w:sz w:val="20"/>
              </w:rPr>
            </w:pPr>
            <w:r>
              <w:rPr>
                <w:sz w:val="20"/>
              </w:rPr>
              <w:t>623.150,00</w:t>
            </w:r>
          </w:p>
        </w:tc>
      </w:tr>
      <w:tr>
        <w:trPr>
          <w:trHeight w:val="519" w:hRule="atLeast"/>
        </w:trPr>
        <w:tc>
          <w:tcPr>
            <w:tcW w:w="770" w:type="dxa"/>
          </w:tcPr>
          <w:p>
            <w:pPr>
              <w:pStyle w:val="TableParagraph"/>
              <w:spacing w:before="43"/>
              <w:ind w:right="62"/>
              <w:jc w:val="right"/>
              <w:rPr>
                <w:sz w:val="20"/>
              </w:rPr>
            </w:pPr>
            <w:r>
              <w:rPr>
                <w:sz w:val="20"/>
              </w:rPr>
              <w:t>5616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ESTADISTICO DE SERVICIO CIVIL 2 (3.0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1.852.950,00</w:t>
            </w:r>
          </w:p>
        </w:tc>
      </w:tr>
      <w:tr>
        <w:trPr>
          <w:trHeight w:val="519" w:hRule="atLeast"/>
        </w:trPr>
        <w:tc>
          <w:tcPr>
            <w:tcW w:w="770" w:type="dxa"/>
          </w:tcPr>
          <w:p>
            <w:pPr>
              <w:pStyle w:val="TableParagraph"/>
              <w:spacing w:before="43"/>
              <w:ind w:right="62"/>
              <w:jc w:val="right"/>
              <w:rPr>
                <w:sz w:val="20"/>
              </w:rPr>
            </w:pPr>
            <w:r>
              <w:rPr>
                <w:sz w:val="20"/>
              </w:rPr>
              <w:t>11458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C (1.0 mes)</w:t>
            </w:r>
          </w:p>
          <w:p>
            <w:pPr>
              <w:pStyle w:val="TableParagraph"/>
              <w:spacing w:line="227" w:lineRule="exact"/>
              <w:ind w:left="38"/>
              <w:rPr>
                <w:sz w:val="20"/>
              </w:rPr>
            </w:pPr>
            <w:r>
              <w:rPr>
                <w:sz w:val="20"/>
              </w:rPr>
              <w:t>(18 dias)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988.224,00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(22</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452.936,00</w:t>
            </w:r>
          </w:p>
        </w:tc>
        <w:tc>
          <w:tcPr>
            <w:tcW w:w="1470" w:type="dxa"/>
          </w:tcPr>
          <w:p>
            <w:pPr>
              <w:pStyle w:val="TableParagraph"/>
              <w:spacing w:before="43"/>
              <w:ind w:right="50"/>
              <w:jc w:val="right"/>
              <w:rPr>
                <w:sz w:val="20"/>
              </w:rPr>
            </w:pPr>
            <w:r>
              <w:rPr>
                <w:sz w:val="20"/>
              </w:rPr>
              <w:t>452.936,00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(29</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597.052,00</w:t>
            </w:r>
          </w:p>
        </w:tc>
        <w:tc>
          <w:tcPr>
            <w:tcW w:w="1470" w:type="dxa"/>
          </w:tcPr>
          <w:p>
            <w:pPr>
              <w:pStyle w:val="TableParagraph"/>
              <w:spacing w:before="43"/>
              <w:ind w:right="50"/>
              <w:jc w:val="right"/>
              <w:rPr>
                <w:sz w:val="20"/>
              </w:rPr>
            </w:pPr>
            <w:r>
              <w:rPr>
                <w:sz w:val="20"/>
              </w:rPr>
              <w:t>597.052,00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(1.0</w:t>
            </w:r>
          </w:p>
          <w:p>
            <w:pPr>
              <w:pStyle w:val="TableParagraph"/>
              <w:spacing w:line="227" w:lineRule="exact"/>
              <w:ind w:left="38"/>
              <w:rPr>
                <w:sz w:val="20"/>
              </w:rPr>
            </w:pPr>
            <w:r>
              <w:rPr>
                <w:sz w:val="20"/>
              </w:rPr>
              <w:t>mes)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617.650,00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(1.0 mes) (16 dias)</w:t>
            </w:r>
          </w:p>
        </w:tc>
        <w:tc>
          <w:tcPr>
            <w:tcW w:w="1510" w:type="dxa"/>
          </w:tcPr>
          <w:p>
            <w:pPr>
              <w:pStyle w:val="TableParagraph"/>
              <w:spacing w:before="43"/>
              <w:ind w:right="170"/>
              <w:jc w:val="right"/>
              <w:rPr>
                <w:sz w:val="20"/>
              </w:rPr>
            </w:pPr>
            <w:r>
              <w:rPr>
                <w:sz w:val="20"/>
              </w:rPr>
              <w:t>1.852.950,00</w:t>
            </w:r>
          </w:p>
        </w:tc>
        <w:tc>
          <w:tcPr>
            <w:tcW w:w="1470" w:type="dxa"/>
          </w:tcPr>
          <w:p>
            <w:pPr>
              <w:pStyle w:val="TableParagraph"/>
              <w:spacing w:before="43"/>
              <w:ind w:right="50"/>
              <w:jc w:val="right"/>
              <w:rPr>
                <w:sz w:val="20"/>
              </w:rPr>
            </w:pPr>
            <w:r>
              <w:rPr>
                <w:sz w:val="20"/>
              </w:rPr>
              <w:t>2.841.144,00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(1.0 mes) (2 dias)</w:t>
            </w:r>
          </w:p>
        </w:tc>
        <w:tc>
          <w:tcPr>
            <w:tcW w:w="1510" w:type="dxa"/>
          </w:tcPr>
          <w:p>
            <w:pPr>
              <w:pStyle w:val="TableParagraph"/>
              <w:spacing w:before="43"/>
              <w:ind w:right="170"/>
              <w:jc w:val="right"/>
              <w:rPr>
                <w:sz w:val="20"/>
              </w:rPr>
            </w:pPr>
            <w:r>
              <w:rPr>
                <w:sz w:val="20"/>
              </w:rPr>
              <w:t>1.852.950,00</w:t>
            </w:r>
          </w:p>
        </w:tc>
        <w:tc>
          <w:tcPr>
            <w:tcW w:w="1470" w:type="dxa"/>
          </w:tcPr>
          <w:p>
            <w:pPr>
              <w:pStyle w:val="TableParagraph"/>
              <w:spacing w:before="43"/>
              <w:ind w:right="50"/>
              <w:jc w:val="right"/>
              <w:rPr>
                <w:sz w:val="20"/>
              </w:rPr>
            </w:pPr>
            <w:r>
              <w:rPr>
                <w:sz w:val="20"/>
              </w:rPr>
              <w:t>1.976.448,00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(11 meses)</w:t>
            </w:r>
          </w:p>
        </w:tc>
        <w:tc>
          <w:tcPr>
            <w:tcW w:w="1510" w:type="dxa"/>
          </w:tcPr>
          <w:p>
            <w:pPr>
              <w:pStyle w:val="TableParagraph"/>
              <w:spacing w:before="43"/>
              <w:ind w:right="170"/>
              <w:jc w:val="right"/>
              <w:rPr>
                <w:sz w:val="20"/>
              </w:rPr>
            </w:pPr>
            <w:r>
              <w:rPr>
                <w:sz w:val="20"/>
              </w:rPr>
              <w:t>12.353.000,00</w:t>
            </w:r>
          </w:p>
        </w:tc>
        <w:tc>
          <w:tcPr>
            <w:tcW w:w="1470" w:type="dxa"/>
          </w:tcPr>
          <w:p>
            <w:pPr>
              <w:pStyle w:val="TableParagraph"/>
              <w:spacing w:before="43"/>
              <w:ind w:right="50"/>
              <w:jc w:val="right"/>
              <w:rPr>
                <w:sz w:val="20"/>
              </w:rPr>
            </w:pPr>
            <w:r>
              <w:rPr>
                <w:sz w:val="20"/>
              </w:rPr>
              <w:t>135.883.000,00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(2.0</w:t>
            </w:r>
          </w:p>
          <w:p>
            <w:pPr>
              <w:pStyle w:val="TableParagraph"/>
              <w:spacing w:line="227" w:lineRule="exact"/>
              <w:ind w:left="38"/>
              <w:rPr>
                <w:sz w:val="20"/>
              </w:rPr>
            </w:pPr>
            <w:r>
              <w:rPr>
                <w:sz w:val="20"/>
              </w:rPr>
              <w:t>meses) (14 dias)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1.523.512,00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(2.0</w:t>
            </w:r>
          </w:p>
          <w:p>
            <w:pPr>
              <w:pStyle w:val="TableParagraph"/>
              <w:spacing w:line="227" w:lineRule="exact"/>
              <w:ind w:left="38"/>
              <w:rPr>
                <w:sz w:val="20"/>
              </w:rPr>
            </w:pPr>
            <w:r>
              <w:rPr>
                <w:sz w:val="20"/>
              </w:rPr>
              <w:t>meses) (7 dias)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1.379.396,00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11729</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3</w:t>
            </w:r>
          </w:p>
        </w:tc>
        <w:tc>
          <w:tcPr>
            <w:tcW w:w="4350" w:type="dxa"/>
            <w:tcBorders>
              <w:bottom w:val="dashed" w:sz="8" w:space="0" w:color="000000"/>
            </w:tcBorders>
          </w:tcPr>
          <w:p>
            <w:pPr>
              <w:pStyle w:val="TableParagraph"/>
              <w:spacing w:before="31"/>
              <w:ind w:left="38"/>
              <w:rPr>
                <w:sz w:val="20"/>
              </w:rPr>
            </w:pPr>
            <w:r>
              <w:rPr>
                <w:sz w:val="20"/>
              </w:rPr>
              <w:t>PROFESIONAL DE SERVICIO CIVIL 1 B a</w:t>
            </w:r>
          </w:p>
          <w:p>
            <w:pPr>
              <w:pStyle w:val="TableParagraph"/>
              <w:spacing w:line="227" w:lineRule="exact"/>
              <w:ind w:left="38"/>
              <w:rPr>
                <w:sz w:val="20"/>
              </w:rPr>
            </w:pPr>
            <w:r>
              <w:rPr>
                <w:sz w:val="20"/>
              </w:rPr>
              <w:t>617.650,00 Cls c/u (3.0 meses)</w:t>
            </w:r>
          </w:p>
        </w:tc>
        <w:tc>
          <w:tcPr>
            <w:tcW w:w="1560" w:type="dxa"/>
          </w:tcPr>
          <w:p>
            <w:pPr>
              <w:pStyle w:val="TableParagraph"/>
              <w:spacing w:before="31"/>
              <w:ind w:right="220"/>
              <w:jc w:val="right"/>
              <w:rPr>
                <w:sz w:val="20"/>
              </w:rPr>
            </w:pPr>
            <w:r>
              <w:rPr>
                <w:sz w:val="20"/>
              </w:rPr>
              <w:t>1.852.950,00</w:t>
            </w:r>
          </w:p>
        </w:tc>
        <w:tc>
          <w:tcPr>
            <w:tcW w:w="1420" w:type="dxa"/>
          </w:tcPr>
          <w:p>
            <w:pPr>
              <w:pStyle w:val="TableParagraph"/>
              <w:spacing w:before="31"/>
              <w:ind w:right="50"/>
              <w:jc w:val="right"/>
              <w:rPr>
                <w:sz w:val="20"/>
              </w:rPr>
            </w:pPr>
            <w:r>
              <w:rPr>
                <w:sz w:val="20"/>
              </w:rPr>
              <w:t>5.558.850,00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(3.0</w:t>
            </w:r>
          </w:p>
          <w:p>
            <w:pPr>
              <w:pStyle w:val="TableParagraph"/>
              <w:spacing w:line="227" w:lineRule="exact"/>
              <w:ind w:left="38"/>
              <w:rPr>
                <w:sz w:val="20"/>
              </w:rPr>
            </w:pPr>
            <w:r>
              <w:rPr>
                <w:sz w:val="20"/>
              </w:rPr>
              <w:t>meses) (16 dias)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2.182.328,00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(3.0</w:t>
            </w:r>
          </w:p>
          <w:p>
            <w:pPr>
              <w:pStyle w:val="TableParagraph"/>
              <w:spacing w:line="227" w:lineRule="exact"/>
              <w:ind w:left="38"/>
              <w:rPr>
                <w:sz w:val="20"/>
              </w:rPr>
            </w:pPr>
            <w:r>
              <w:rPr>
                <w:sz w:val="20"/>
              </w:rPr>
              <w:t>meses) (17 dias)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2.202.916,00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(3.0</w:t>
            </w:r>
          </w:p>
          <w:p>
            <w:pPr>
              <w:pStyle w:val="TableParagraph"/>
              <w:spacing w:line="227" w:lineRule="exact"/>
              <w:ind w:left="38"/>
              <w:rPr>
                <w:sz w:val="20"/>
              </w:rPr>
            </w:pPr>
            <w:r>
              <w:rPr>
                <w:sz w:val="20"/>
              </w:rPr>
              <w:t>meses) (23 dias)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2.326.444,00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(5.0 meses)</w:t>
            </w:r>
          </w:p>
        </w:tc>
        <w:tc>
          <w:tcPr>
            <w:tcW w:w="1560" w:type="dxa"/>
          </w:tcPr>
          <w:p>
            <w:pPr>
              <w:pStyle w:val="TableParagraph"/>
              <w:spacing w:before="43"/>
              <w:ind w:right="220"/>
              <w:jc w:val="right"/>
              <w:rPr>
                <w:sz w:val="20"/>
              </w:rPr>
            </w:pPr>
            <w:r>
              <w:rPr>
                <w:sz w:val="20"/>
              </w:rPr>
              <w:t>1.852.950,00</w:t>
            </w:r>
          </w:p>
        </w:tc>
        <w:tc>
          <w:tcPr>
            <w:tcW w:w="1420" w:type="dxa"/>
          </w:tcPr>
          <w:p>
            <w:pPr>
              <w:pStyle w:val="TableParagraph"/>
              <w:spacing w:before="43"/>
              <w:ind w:right="50"/>
              <w:jc w:val="right"/>
              <w:rPr>
                <w:sz w:val="20"/>
              </w:rPr>
            </w:pPr>
            <w:r>
              <w:rPr>
                <w:sz w:val="20"/>
              </w:rPr>
              <w:t>9.264.750,00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(5.0</w:t>
            </w:r>
          </w:p>
          <w:p>
            <w:pPr>
              <w:pStyle w:val="TableParagraph"/>
              <w:spacing w:line="227" w:lineRule="exact"/>
              <w:ind w:left="38"/>
              <w:rPr>
                <w:sz w:val="20"/>
              </w:rPr>
            </w:pPr>
            <w:r>
              <w:rPr>
                <w:sz w:val="20"/>
              </w:rPr>
              <w:t>meses) (12 dias)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3.335.256,00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60" w:type="dxa"/>
          </w:tcPr>
          <w:p>
            <w:pPr>
              <w:pStyle w:val="TableParagraph"/>
              <w:spacing w:before="43"/>
              <w:ind w:right="220"/>
              <w:jc w:val="right"/>
              <w:rPr>
                <w:sz w:val="20"/>
              </w:rPr>
            </w:pPr>
            <w:r>
              <w:rPr>
                <w:sz w:val="20"/>
              </w:rPr>
              <w:t>5.558.850,00</w:t>
            </w:r>
          </w:p>
        </w:tc>
        <w:tc>
          <w:tcPr>
            <w:tcW w:w="1420" w:type="dxa"/>
          </w:tcPr>
          <w:p>
            <w:pPr>
              <w:pStyle w:val="TableParagraph"/>
              <w:spacing w:before="43"/>
              <w:ind w:right="50"/>
              <w:jc w:val="right"/>
              <w:rPr>
                <w:sz w:val="20"/>
              </w:rPr>
            </w:pPr>
            <w:r>
              <w:rPr>
                <w:sz w:val="20"/>
              </w:rPr>
              <w:t>33.353.100,00</w:t>
            </w:r>
          </w:p>
        </w:tc>
      </w:tr>
      <w:tr>
        <w:trPr>
          <w:trHeight w:val="281" w:hRule="atLeast"/>
        </w:trPr>
        <w:tc>
          <w:tcPr>
            <w:tcW w:w="770" w:type="dxa"/>
          </w:tcPr>
          <w:p>
            <w:pPr>
              <w:pStyle w:val="TableParagraph"/>
              <w:spacing w:line="218" w:lineRule="exact" w:before="43"/>
              <w:ind w:right="62"/>
              <w:jc w:val="right"/>
              <w:rPr>
                <w:sz w:val="20"/>
              </w:rPr>
            </w:pPr>
            <w:r>
              <w:rPr>
                <w:sz w:val="20"/>
              </w:rPr>
              <w:t>11033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3 (1.0 mes) (13 dias)</w:t>
            </w:r>
          </w:p>
        </w:tc>
        <w:tc>
          <w:tcPr>
            <w:tcW w:w="1560" w:type="dxa"/>
          </w:tcPr>
          <w:p>
            <w:pPr>
              <w:pStyle w:val="TableParagraph"/>
              <w:spacing w:line="218" w:lineRule="exact" w:before="43"/>
              <w:ind w:right="220"/>
              <w:jc w:val="right"/>
              <w:rPr>
                <w:sz w:val="20"/>
              </w:rPr>
            </w:pPr>
            <w:r>
              <w:rPr>
                <w:sz w:val="20"/>
              </w:rPr>
              <w:t>614.350,00</w:t>
            </w:r>
          </w:p>
        </w:tc>
        <w:tc>
          <w:tcPr>
            <w:tcW w:w="1420" w:type="dxa"/>
          </w:tcPr>
          <w:p>
            <w:pPr>
              <w:pStyle w:val="TableParagraph"/>
              <w:spacing w:line="218" w:lineRule="exact" w:before="43"/>
              <w:ind w:right="50"/>
              <w:jc w:val="right"/>
              <w:rPr>
                <w:sz w:val="20"/>
              </w:rPr>
            </w:pPr>
            <w:r>
              <w:rPr>
                <w:sz w:val="20"/>
              </w:rPr>
              <w:t>880.554,00</w:t>
            </w:r>
          </w:p>
        </w:tc>
      </w:tr>
      <w:tr>
        <w:trPr>
          <w:trHeight w:val="281" w:hRule="atLeast"/>
        </w:trPr>
        <w:tc>
          <w:tcPr>
            <w:tcW w:w="770" w:type="dxa"/>
          </w:tcPr>
          <w:p>
            <w:pPr>
              <w:pStyle w:val="TableParagraph"/>
              <w:spacing w:line="218" w:lineRule="exact" w:before="43"/>
              <w:ind w:right="62"/>
              <w:jc w:val="right"/>
              <w:rPr>
                <w:sz w:val="20"/>
              </w:rPr>
            </w:pPr>
            <w:r>
              <w:rPr>
                <w:sz w:val="20"/>
              </w:rPr>
              <w:t>11033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3 (1.0 mes) (16 dias)</w:t>
            </w:r>
          </w:p>
        </w:tc>
        <w:tc>
          <w:tcPr>
            <w:tcW w:w="1560" w:type="dxa"/>
          </w:tcPr>
          <w:p>
            <w:pPr>
              <w:pStyle w:val="TableParagraph"/>
              <w:spacing w:line="218" w:lineRule="exact" w:before="43"/>
              <w:ind w:right="220"/>
              <w:jc w:val="right"/>
              <w:rPr>
                <w:sz w:val="20"/>
              </w:rPr>
            </w:pPr>
            <w:r>
              <w:rPr>
                <w:sz w:val="20"/>
              </w:rPr>
              <w:t>614.350,00</w:t>
            </w:r>
          </w:p>
        </w:tc>
        <w:tc>
          <w:tcPr>
            <w:tcW w:w="1420" w:type="dxa"/>
          </w:tcPr>
          <w:p>
            <w:pPr>
              <w:pStyle w:val="TableParagraph"/>
              <w:spacing w:line="218" w:lineRule="exact" w:before="43"/>
              <w:ind w:right="50"/>
              <w:jc w:val="right"/>
              <w:rPr>
                <w:sz w:val="20"/>
              </w:rPr>
            </w:pPr>
            <w:r>
              <w:rPr>
                <w:sz w:val="20"/>
              </w:rPr>
              <w:t>941.988,00</w:t>
            </w:r>
          </w:p>
        </w:tc>
      </w:tr>
      <w:tr>
        <w:trPr>
          <w:trHeight w:val="281" w:hRule="atLeast"/>
        </w:trPr>
        <w:tc>
          <w:tcPr>
            <w:tcW w:w="770" w:type="dxa"/>
          </w:tcPr>
          <w:p>
            <w:pPr>
              <w:pStyle w:val="TableParagraph"/>
              <w:spacing w:line="218" w:lineRule="exact" w:before="43"/>
              <w:ind w:right="62"/>
              <w:jc w:val="right"/>
              <w:rPr>
                <w:sz w:val="20"/>
              </w:rPr>
            </w:pPr>
            <w:r>
              <w:rPr>
                <w:sz w:val="20"/>
              </w:rPr>
              <w:t>11033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3 (4.0 meses) (1 dia)</w:t>
            </w:r>
          </w:p>
        </w:tc>
        <w:tc>
          <w:tcPr>
            <w:tcW w:w="1560" w:type="dxa"/>
          </w:tcPr>
          <w:p>
            <w:pPr>
              <w:pStyle w:val="TableParagraph"/>
              <w:spacing w:line="218" w:lineRule="exact" w:before="43"/>
              <w:ind w:right="220"/>
              <w:jc w:val="right"/>
              <w:rPr>
                <w:sz w:val="20"/>
              </w:rPr>
            </w:pPr>
            <w:r>
              <w:rPr>
                <w:sz w:val="20"/>
              </w:rPr>
              <w:t>614.350,00</w:t>
            </w:r>
          </w:p>
        </w:tc>
        <w:tc>
          <w:tcPr>
            <w:tcW w:w="1420" w:type="dxa"/>
          </w:tcPr>
          <w:p>
            <w:pPr>
              <w:pStyle w:val="TableParagraph"/>
              <w:spacing w:line="218" w:lineRule="exact" w:before="43"/>
              <w:ind w:right="50"/>
              <w:jc w:val="right"/>
              <w:rPr>
                <w:sz w:val="20"/>
              </w:rPr>
            </w:pPr>
            <w:r>
              <w:rPr>
                <w:sz w:val="20"/>
              </w:rPr>
              <w:t>2.477.838,00</w:t>
            </w:r>
          </w:p>
        </w:tc>
      </w:tr>
      <w:tr>
        <w:trPr>
          <w:trHeight w:val="281" w:hRule="atLeast"/>
        </w:trPr>
        <w:tc>
          <w:tcPr>
            <w:tcW w:w="770" w:type="dxa"/>
          </w:tcPr>
          <w:p>
            <w:pPr>
              <w:pStyle w:val="TableParagraph"/>
              <w:spacing w:line="218" w:lineRule="exact" w:before="43"/>
              <w:ind w:right="62"/>
              <w:jc w:val="right"/>
              <w:rPr>
                <w:sz w:val="20"/>
              </w:rPr>
            </w:pPr>
            <w:r>
              <w:rPr>
                <w:sz w:val="20"/>
              </w:rPr>
              <w:t>11033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3 (5.0 meses)</w:t>
            </w:r>
          </w:p>
        </w:tc>
        <w:tc>
          <w:tcPr>
            <w:tcW w:w="1560" w:type="dxa"/>
          </w:tcPr>
          <w:p>
            <w:pPr>
              <w:pStyle w:val="TableParagraph"/>
              <w:spacing w:line="218" w:lineRule="exact" w:before="43"/>
              <w:ind w:right="220"/>
              <w:jc w:val="right"/>
              <w:rPr>
                <w:sz w:val="20"/>
              </w:rPr>
            </w:pPr>
            <w:r>
              <w:rPr>
                <w:sz w:val="20"/>
              </w:rPr>
              <w:t>614.350,00</w:t>
            </w:r>
          </w:p>
        </w:tc>
        <w:tc>
          <w:tcPr>
            <w:tcW w:w="1420" w:type="dxa"/>
          </w:tcPr>
          <w:p>
            <w:pPr>
              <w:pStyle w:val="TableParagraph"/>
              <w:spacing w:line="218" w:lineRule="exact" w:before="43"/>
              <w:ind w:right="50"/>
              <w:jc w:val="right"/>
              <w:rPr>
                <w:sz w:val="20"/>
              </w:rPr>
            </w:pPr>
            <w:r>
              <w:rPr>
                <w:sz w:val="20"/>
              </w:rPr>
              <w:t>3.071.750,00</w:t>
            </w:r>
          </w:p>
        </w:tc>
      </w:tr>
      <w:tr>
        <w:trPr>
          <w:trHeight w:val="281" w:hRule="atLeast"/>
        </w:trPr>
        <w:tc>
          <w:tcPr>
            <w:tcW w:w="770" w:type="dxa"/>
          </w:tcPr>
          <w:p>
            <w:pPr>
              <w:pStyle w:val="TableParagraph"/>
              <w:spacing w:line="218" w:lineRule="exact" w:before="43"/>
              <w:ind w:right="62"/>
              <w:jc w:val="right"/>
              <w:rPr>
                <w:sz w:val="20"/>
              </w:rPr>
            </w:pPr>
            <w:r>
              <w:rPr>
                <w:sz w:val="20"/>
              </w:rPr>
              <w:t>11033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3 a 614.350,00 Cls c/u (6.0 meses)</w:t>
            </w:r>
          </w:p>
        </w:tc>
        <w:tc>
          <w:tcPr>
            <w:tcW w:w="1560" w:type="dxa"/>
          </w:tcPr>
          <w:p>
            <w:pPr>
              <w:pStyle w:val="TableParagraph"/>
              <w:spacing w:line="218" w:lineRule="exact" w:before="43"/>
              <w:ind w:right="220"/>
              <w:jc w:val="right"/>
              <w:rPr>
                <w:sz w:val="20"/>
              </w:rPr>
            </w:pPr>
            <w:r>
              <w:rPr>
                <w:sz w:val="20"/>
              </w:rPr>
              <w:t>3.071.750,00</w:t>
            </w:r>
          </w:p>
        </w:tc>
        <w:tc>
          <w:tcPr>
            <w:tcW w:w="1420" w:type="dxa"/>
          </w:tcPr>
          <w:p>
            <w:pPr>
              <w:pStyle w:val="TableParagraph"/>
              <w:spacing w:line="218" w:lineRule="exact" w:before="43"/>
              <w:ind w:right="50"/>
              <w:jc w:val="right"/>
              <w:rPr>
                <w:sz w:val="20"/>
              </w:rPr>
            </w:pPr>
            <w:r>
              <w:rPr>
                <w:sz w:val="20"/>
              </w:rPr>
              <w:t>18.430.500,00</w:t>
            </w:r>
          </w:p>
        </w:tc>
      </w:tr>
      <w:tr>
        <w:trPr>
          <w:trHeight w:val="281" w:hRule="atLeast"/>
        </w:trPr>
        <w:tc>
          <w:tcPr>
            <w:tcW w:w="770" w:type="dxa"/>
          </w:tcPr>
          <w:p>
            <w:pPr>
              <w:pStyle w:val="TableParagraph"/>
              <w:spacing w:line="218" w:lineRule="exact" w:before="43"/>
              <w:ind w:right="62"/>
              <w:jc w:val="right"/>
              <w:rPr>
                <w:sz w:val="20"/>
              </w:rPr>
            </w:pPr>
            <w:r>
              <w:rPr>
                <w:sz w:val="20"/>
              </w:rPr>
              <w:t>11028</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2 (1.0 mes) (11 dias)</w:t>
            </w:r>
          </w:p>
        </w:tc>
        <w:tc>
          <w:tcPr>
            <w:tcW w:w="1560" w:type="dxa"/>
          </w:tcPr>
          <w:p>
            <w:pPr>
              <w:pStyle w:val="TableParagraph"/>
              <w:spacing w:line="218" w:lineRule="exact" w:before="43"/>
              <w:ind w:right="220"/>
              <w:jc w:val="right"/>
              <w:rPr>
                <w:sz w:val="20"/>
              </w:rPr>
            </w:pPr>
            <w:r>
              <w:rPr>
                <w:sz w:val="20"/>
              </w:rPr>
              <w:t>608.250,00</w:t>
            </w:r>
          </w:p>
        </w:tc>
        <w:tc>
          <w:tcPr>
            <w:tcW w:w="1420" w:type="dxa"/>
          </w:tcPr>
          <w:p>
            <w:pPr>
              <w:pStyle w:val="TableParagraph"/>
              <w:spacing w:line="218" w:lineRule="exact" w:before="43"/>
              <w:ind w:right="50"/>
              <w:jc w:val="right"/>
              <w:rPr>
                <w:sz w:val="20"/>
              </w:rPr>
            </w:pPr>
            <w:r>
              <w:rPr>
                <w:sz w:val="20"/>
              </w:rPr>
              <w:t>831.275,00</w:t>
            </w:r>
          </w:p>
        </w:tc>
      </w:tr>
      <w:tr>
        <w:trPr>
          <w:trHeight w:val="519" w:hRule="atLeast"/>
        </w:trPr>
        <w:tc>
          <w:tcPr>
            <w:tcW w:w="770" w:type="dxa"/>
          </w:tcPr>
          <w:p>
            <w:pPr>
              <w:pStyle w:val="TableParagraph"/>
              <w:spacing w:before="43"/>
              <w:ind w:right="62"/>
              <w:jc w:val="right"/>
              <w:rPr>
                <w:sz w:val="20"/>
              </w:rPr>
            </w:pPr>
            <w:r>
              <w:rPr>
                <w:sz w:val="20"/>
              </w:rPr>
              <w:t>11028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2 a 608.250,00 Cls c/u (1.0 mes)</w:t>
            </w:r>
          </w:p>
          <w:p>
            <w:pPr>
              <w:pStyle w:val="TableParagraph"/>
              <w:spacing w:line="227" w:lineRule="exact"/>
              <w:ind w:left="38"/>
              <w:rPr>
                <w:sz w:val="20"/>
              </w:rPr>
            </w:pPr>
            <w:r>
              <w:rPr>
                <w:sz w:val="20"/>
              </w:rPr>
              <w:t>(13 dias)</w:t>
            </w:r>
          </w:p>
        </w:tc>
        <w:tc>
          <w:tcPr>
            <w:tcW w:w="1560" w:type="dxa"/>
          </w:tcPr>
          <w:p>
            <w:pPr>
              <w:pStyle w:val="TableParagraph"/>
              <w:spacing w:before="43"/>
              <w:ind w:right="220"/>
              <w:jc w:val="right"/>
              <w:rPr>
                <w:sz w:val="20"/>
              </w:rPr>
            </w:pPr>
            <w:r>
              <w:rPr>
                <w:sz w:val="20"/>
              </w:rPr>
              <w:t>1.216.500,00</w:t>
            </w:r>
          </w:p>
        </w:tc>
        <w:tc>
          <w:tcPr>
            <w:tcW w:w="1420" w:type="dxa"/>
          </w:tcPr>
          <w:p>
            <w:pPr>
              <w:pStyle w:val="TableParagraph"/>
              <w:spacing w:before="43"/>
              <w:ind w:right="50"/>
              <w:jc w:val="right"/>
              <w:rPr>
                <w:sz w:val="20"/>
              </w:rPr>
            </w:pPr>
            <w:r>
              <w:rPr>
                <w:sz w:val="20"/>
              </w:rPr>
              <w:t>1.743.650,00</w:t>
            </w:r>
          </w:p>
        </w:tc>
      </w:tr>
      <w:tr>
        <w:trPr>
          <w:trHeight w:val="281" w:hRule="atLeast"/>
        </w:trPr>
        <w:tc>
          <w:tcPr>
            <w:tcW w:w="770" w:type="dxa"/>
          </w:tcPr>
          <w:p>
            <w:pPr>
              <w:pStyle w:val="TableParagraph"/>
              <w:spacing w:line="218" w:lineRule="exact" w:before="43"/>
              <w:ind w:right="62"/>
              <w:jc w:val="right"/>
              <w:rPr>
                <w:sz w:val="20"/>
              </w:rPr>
            </w:pPr>
            <w:r>
              <w:rPr>
                <w:sz w:val="20"/>
              </w:rPr>
              <w:t>11028</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2 (1.0 mes) (29 dias)</w:t>
            </w:r>
          </w:p>
        </w:tc>
        <w:tc>
          <w:tcPr>
            <w:tcW w:w="1560" w:type="dxa"/>
          </w:tcPr>
          <w:p>
            <w:pPr>
              <w:pStyle w:val="TableParagraph"/>
              <w:spacing w:line="218" w:lineRule="exact" w:before="43"/>
              <w:ind w:right="220"/>
              <w:jc w:val="right"/>
              <w:rPr>
                <w:sz w:val="20"/>
              </w:rPr>
            </w:pPr>
            <w:r>
              <w:rPr>
                <w:sz w:val="20"/>
              </w:rPr>
              <w:t>608.250,00</w:t>
            </w:r>
          </w:p>
        </w:tc>
        <w:tc>
          <w:tcPr>
            <w:tcW w:w="1420" w:type="dxa"/>
          </w:tcPr>
          <w:p>
            <w:pPr>
              <w:pStyle w:val="TableParagraph"/>
              <w:spacing w:line="218" w:lineRule="exact" w:before="43"/>
              <w:ind w:right="50"/>
              <w:jc w:val="right"/>
              <w:rPr>
                <w:sz w:val="20"/>
              </w:rPr>
            </w:pPr>
            <w:r>
              <w:rPr>
                <w:sz w:val="20"/>
              </w:rPr>
              <w:t>1.196.225,00</w:t>
            </w:r>
          </w:p>
        </w:tc>
      </w:tr>
      <w:tr>
        <w:trPr>
          <w:trHeight w:val="281" w:hRule="atLeast"/>
        </w:trPr>
        <w:tc>
          <w:tcPr>
            <w:tcW w:w="770" w:type="dxa"/>
          </w:tcPr>
          <w:p>
            <w:pPr>
              <w:pStyle w:val="TableParagraph"/>
              <w:spacing w:line="218" w:lineRule="exact" w:before="43"/>
              <w:ind w:right="62"/>
              <w:jc w:val="right"/>
              <w:rPr>
                <w:sz w:val="20"/>
              </w:rPr>
            </w:pPr>
            <w:r>
              <w:rPr>
                <w:sz w:val="20"/>
              </w:rPr>
              <w:t>11028</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2 (1.0 mes) (7 dias)</w:t>
            </w:r>
          </w:p>
        </w:tc>
        <w:tc>
          <w:tcPr>
            <w:tcW w:w="1560" w:type="dxa"/>
          </w:tcPr>
          <w:p>
            <w:pPr>
              <w:pStyle w:val="TableParagraph"/>
              <w:spacing w:line="218" w:lineRule="exact" w:before="43"/>
              <w:ind w:right="220"/>
              <w:jc w:val="right"/>
              <w:rPr>
                <w:sz w:val="20"/>
              </w:rPr>
            </w:pPr>
            <w:r>
              <w:rPr>
                <w:sz w:val="20"/>
              </w:rPr>
              <w:t>608.250,00</w:t>
            </w:r>
          </w:p>
        </w:tc>
        <w:tc>
          <w:tcPr>
            <w:tcW w:w="1420" w:type="dxa"/>
          </w:tcPr>
          <w:p>
            <w:pPr>
              <w:pStyle w:val="TableParagraph"/>
              <w:spacing w:line="218" w:lineRule="exact" w:before="43"/>
              <w:ind w:right="50"/>
              <w:jc w:val="right"/>
              <w:rPr>
                <w:sz w:val="20"/>
              </w:rPr>
            </w:pPr>
            <w:r>
              <w:rPr>
                <w:sz w:val="20"/>
              </w:rPr>
              <w:t>750.175,00</w:t>
            </w:r>
          </w:p>
        </w:tc>
      </w:tr>
      <w:tr>
        <w:trPr>
          <w:trHeight w:val="281" w:hRule="atLeast"/>
        </w:trPr>
        <w:tc>
          <w:tcPr>
            <w:tcW w:w="770" w:type="dxa"/>
          </w:tcPr>
          <w:p>
            <w:pPr>
              <w:pStyle w:val="TableParagraph"/>
              <w:spacing w:line="218" w:lineRule="exact" w:before="43"/>
              <w:ind w:right="62"/>
              <w:jc w:val="right"/>
              <w:rPr>
                <w:sz w:val="20"/>
              </w:rPr>
            </w:pPr>
            <w:r>
              <w:rPr>
                <w:sz w:val="20"/>
              </w:rPr>
              <w:t>11028</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2 (1.0 mes) (9 dias)</w:t>
            </w:r>
          </w:p>
        </w:tc>
        <w:tc>
          <w:tcPr>
            <w:tcW w:w="1560" w:type="dxa"/>
          </w:tcPr>
          <w:p>
            <w:pPr>
              <w:pStyle w:val="TableParagraph"/>
              <w:spacing w:line="218" w:lineRule="exact" w:before="43"/>
              <w:ind w:right="220"/>
              <w:jc w:val="right"/>
              <w:rPr>
                <w:sz w:val="20"/>
              </w:rPr>
            </w:pPr>
            <w:r>
              <w:rPr>
                <w:sz w:val="20"/>
              </w:rPr>
              <w:t>608.250,00</w:t>
            </w:r>
          </w:p>
        </w:tc>
        <w:tc>
          <w:tcPr>
            <w:tcW w:w="1420" w:type="dxa"/>
          </w:tcPr>
          <w:p>
            <w:pPr>
              <w:pStyle w:val="TableParagraph"/>
              <w:spacing w:line="218" w:lineRule="exact" w:before="43"/>
              <w:ind w:right="50"/>
              <w:jc w:val="right"/>
              <w:rPr>
                <w:sz w:val="20"/>
              </w:rPr>
            </w:pPr>
            <w:r>
              <w:rPr>
                <w:sz w:val="20"/>
              </w:rPr>
              <w:t>790.725,00</w:t>
            </w:r>
          </w:p>
        </w:tc>
      </w:tr>
      <w:tr>
        <w:trPr>
          <w:trHeight w:val="281" w:hRule="atLeast"/>
        </w:trPr>
        <w:tc>
          <w:tcPr>
            <w:tcW w:w="770" w:type="dxa"/>
          </w:tcPr>
          <w:p>
            <w:pPr>
              <w:pStyle w:val="TableParagraph"/>
              <w:spacing w:line="218" w:lineRule="exact" w:before="43"/>
              <w:ind w:right="62"/>
              <w:jc w:val="right"/>
              <w:rPr>
                <w:sz w:val="20"/>
              </w:rPr>
            </w:pPr>
            <w:r>
              <w:rPr>
                <w:sz w:val="20"/>
              </w:rPr>
              <w:t>11028</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2 a 608.250,00 Cls c/u (5.0 meses)</w:t>
            </w:r>
          </w:p>
        </w:tc>
        <w:tc>
          <w:tcPr>
            <w:tcW w:w="1560" w:type="dxa"/>
          </w:tcPr>
          <w:p>
            <w:pPr>
              <w:pStyle w:val="TableParagraph"/>
              <w:spacing w:line="218" w:lineRule="exact" w:before="43"/>
              <w:ind w:right="220"/>
              <w:jc w:val="right"/>
              <w:rPr>
                <w:sz w:val="20"/>
              </w:rPr>
            </w:pPr>
            <w:r>
              <w:rPr>
                <w:sz w:val="20"/>
              </w:rPr>
              <w:t>1.216.500,00</w:t>
            </w:r>
          </w:p>
        </w:tc>
        <w:tc>
          <w:tcPr>
            <w:tcW w:w="1420" w:type="dxa"/>
          </w:tcPr>
          <w:p>
            <w:pPr>
              <w:pStyle w:val="TableParagraph"/>
              <w:spacing w:line="218" w:lineRule="exact" w:before="43"/>
              <w:ind w:right="50"/>
              <w:jc w:val="right"/>
              <w:rPr>
                <w:sz w:val="20"/>
              </w:rPr>
            </w:pPr>
            <w:r>
              <w:rPr>
                <w:sz w:val="20"/>
              </w:rPr>
              <w:t>6.082.500,00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919"/>
              <w:rPr>
                <w:sz w:val="20"/>
              </w:rPr>
            </w:pPr>
            <w:r>
              <w:rPr>
                <w:sz w:val="20"/>
              </w:rPr>
              <w:t>ASISTENTE DE DIRECCION CENTRO EDUCATIVO 2 (12 dias)</w:t>
            </w:r>
          </w:p>
        </w:tc>
        <w:tc>
          <w:tcPr>
            <w:tcW w:w="1560" w:type="dxa"/>
          </w:tcPr>
          <w:p>
            <w:pPr>
              <w:pStyle w:val="TableParagraph"/>
              <w:spacing w:before="43"/>
              <w:ind w:right="220"/>
              <w:jc w:val="right"/>
              <w:rPr>
                <w:sz w:val="20"/>
              </w:rPr>
            </w:pPr>
            <w:r>
              <w:rPr>
                <w:sz w:val="20"/>
              </w:rPr>
              <w:t>230.376,00</w:t>
            </w:r>
          </w:p>
        </w:tc>
        <w:tc>
          <w:tcPr>
            <w:tcW w:w="1420" w:type="dxa"/>
          </w:tcPr>
          <w:p>
            <w:pPr>
              <w:pStyle w:val="TableParagraph"/>
              <w:spacing w:before="43"/>
              <w:ind w:right="50"/>
              <w:jc w:val="right"/>
              <w:rPr>
                <w:sz w:val="20"/>
              </w:rPr>
            </w:pPr>
            <w:r>
              <w:rPr>
                <w:sz w:val="20"/>
              </w:rPr>
              <w:t>230.376,00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30" w:lineRule="atLeast" w:before="43"/>
              <w:ind w:left="38"/>
              <w:rPr>
                <w:sz w:val="20"/>
              </w:rPr>
            </w:pPr>
            <w:r>
              <w:rPr>
                <w:sz w:val="20"/>
              </w:rPr>
              <w:t>ASISTENTE DE DIRECCION CENTRO EDUCATIVO 2 a 575.950,00 Cls c/u (1.0 mes)</w:t>
            </w:r>
          </w:p>
        </w:tc>
        <w:tc>
          <w:tcPr>
            <w:tcW w:w="1560" w:type="dxa"/>
          </w:tcPr>
          <w:p>
            <w:pPr>
              <w:pStyle w:val="TableParagraph"/>
              <w:spacing w:before="43"/>
              <w:ind w:right="220"/>
              <w:jc w:val="right"/>
              <w:rPr>
                <w:sz w:val="20"/>
              </w:rPr>
            </w:pPr>
            <w:r>
              <w:rPr>
                <w:sz w:val="20"/>
              </w:rPr>
              <w:t>1.151.900,00</w:t>
            </w:r>
          </w:p>
        </w:tc>
        <w:tc>
          <w:tcPr>
            <w:tcW w:w="1420" w:type="dxa"/>
          </w:tcPr>
          <w:p>
            <w:pPr>
              <w:pStyle w:val="TableParagraph"/>
              <w:spacing w:before="43"/>
              <w:ind w:right="50"/>
              <w:jc w:val="right"/>
              <w:rPr>
                <w:sz w:val="20"/>
              </w:rPr>
            </w:pPr>
            <w:r>
              <w:rPr>
                <w:sz w:val="20"/>
              </w:rPr>
              <w:t>1.151.900,00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919"/>
              <w:rPr>
                <w:sz w:val="20"/>
              </w:rPr>
            </w:pPr>
            <w:r>
              <w:rPr>
                <w:sz w:val="20"/>
              </w:rPr>
              <w:t>ASISTENTE DE DIRECCION CENTRO EDUCATIVO 2 (1.0 mes) (1 dia)</w:t>
            </w:r>
          </w:p>
        </w:tc>
        <w:tc>
          <w:tcPr>
            <w:tcW w:w="1560" w:type="dxa"/>
          </w:tcPr>
          <w:p>
            <w:pPr>
              <w:pStyle w:val="TableParagraph"/>
              <w:spacing w:before="43"/>
              <w:ind w:right="220"/>
              <w:jc w:val="right"/>
              <w:rPr>
                <w:sz w:val="20"/>
              </w:rPr>
            </w:pPr>
            <w:r>
              <w:rPr>
                <w:sz w:val="20"/>
              </w:rPr>
              <w:t>575.950,00</w:t>
            </w:r>
          </w:p>
        </w:tc>
        <w:tc>
          <w:tcPr>
            <w:tcW w:w="1420" w:type="dxa"/>
          </w:tcPr>
          <w:p>
            <w:pPr>
              <w:pStyle w:val="TableParagraph"/>
              <w:spacing w:before="43"/>
              <w:ind w:right="50"/>
              <w:jc w:val="right"/>
              <w:rPr>
                <w:sz w:val="20"/>
              </w:rPr>
            </w:pPr>
            <w:r>
              <w:rPr>
                <w:sz w:val="20"/>
              </w:rPr>
              <w:t>595.138,00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919"/>
              <w:rPr>
                <w:sz w:val="20"/>
              </w:rPr>
            </w:pPr>
            <w:r>
              <w:rPr>
                <w:sz w:val="20"/>
              </w:rPr>
              <w:t>ASISTENTE DE DIRECCION CENTRO EDUCATIVO 2 (1.0 mes) (13 dias)</w:t>
            </w:r>
          </w:p>
        </w:tc>
        <w:tc>
          <w:tcPr>
            <w:tcW w:w="1560" w:type="dxa"/>
          </w:tcPr>
          <w:p>
            <w:pPr>
              <w:pStyle w:val="TableParagraph"/>
              <w:spacing w:before="43"/>
              <w:ind w:right="220"/>
              <w:jc w:val="right"/>
              <w:rPr>
                <w:sz w:val="20"/>
              </w:rPr>
            </w:pPr>
            <w:r>
              <w:rPr>
                <w:sz w:val="20"/>
              </w:rPr>
              <w:t>575.950,00</w:t>
            </w:r>
          </w:p>
        </w:tc>
        <w:tc>
          <w:tcPr>
            <w:tcW w:w="1420" w:type="dxa"/>
          </w:tcPr>
          <w:p>
            <w:pPr>
              <w:pStyle w:val="TableParagraph"/>
              <w:spacing w:before="43"/>
              <w:ind w:right="50"/>
              <w:jc w:val="right"/>
              <w:rPr>
                <w:sz w:val="20"/>
              </w:rPr>
            </w:pPr>
            <w:r>
              <w:rPr>
                <w:sz w:val="20"/>
              </w:rPr>
              <w:t>825.514,00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919"/>
              <w:rPr>
                <w:sz w:val="20"/>
              </w:rPr>
            </w:pPr>
            <w:r>
              <w:rPr>
                <w:sz w:val="20"/>
              </w:rPr>
              <w:t>ASISTENTE DE DIRECCION CENTRO EDUCATIVO 2 (1.0 mes) (2 dias)</w:t>
            </w:r>
          </w:p>
        </w:tc>
        <w:tc>
          <w:tcPr>
            <w:tcW w:w="1560" w:type="dxa"/>
          </w:tcPr>
          <w:p>
            <w:pPr>
              <w:pStyle w:val="TableParagraph"/>
              <w:spacing w:before="43"/>
              <w:ind w:right="220"/>
              <w:jc w:val="right"/>
              <w:rPr>
                <w:sz w:val="20"/>
              </w:rPr>
            </w:pPr>
            <w:r>
              <w:rPr>
                <w:sz w:val="20"/>
              </w:rPr>
              <w:t>575.950,00</w:t>
            </w:r>
          </w:p>
        </w:tc>
        <w:tc>
          <w:tcPr>
            <w:tcW w:w="1420" w:type="dxa"/>
          </w:tcPr>
          <w:p>
            <w:pPr>
              <w:pStyle w:val="TableParagraph"/>
              <w:spacing w:before="43"/>
              <w:ind w:right="50"/>
              <w:jc w:val="right"/>
              <w:rPr>
                <w:sz w:val="20"/>
              </w:rPr>
            </w:pPr>
            <w:r>
              <w:rPr>
                <w:sz w:val="20"/>
              </w:rPr>
              <w:t>614.336,00</w:t>
            </w:r>
          </w:p>
        </w:tc>
      </w:tr>
      <w:tr>
        <w:trPr>
          <w:trHeight w:val="74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CENTRO EDUCATIVO 2 a 575.950,00 Cls c/u (1.0 mes) (9</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1.151.900,00</w:t>
            </w:r>
          </w:p>
        </w:tc>
        <w:tc>
          <w:tcPr>
            <w:tcW w:w="1420" w:type="dxa"/>
          </w:tcPr>
          <w:p>
            <w:pPr>
              <w:pStyle w:val="TableParagraph"/>
              <w:spacing w:before="43"/>
              <w:ind w:right="50"/>
              <w:jc w:val="right"/>
              <w:rPr>
                <w:sz w:val="20"/>
              </w:rPr>
            </w:pPr>
            <w:r>
              <w:rPr>
                <w:sz w:val="20"/>
              </w:rPr>
              <w:t>1.497.444,00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919"/>
              <w:rPr>
                <w:sz w:val="20"/>
              </w:rPr>
            </w:pPr>
            <w:r>
              <w:rPr>
                <w:sz w:val="20"/>
              </w:rPr>
              <w:t>ASISTENTE DE DIRECCION CENTRO EDUCATIVO 2 (2.0 meses)</w:t>
            </w:r>
          </w:p>
        </w:tc>
        <w:tc>
          <w:tcPr>
            <w:tcW w:w="1560" w:type="dxa"/>
          </w:tcPr>
          <w:p>
            <w:pPr>
              <w:pStyle w:val="TableParagraph"/>
              <w:spacing w:before="43"/>
              <w:ind w:right="220"/>
              <w:jc w:val="right"/>
              <w:rPr>
                <w:sz w:val="20"/>
              </w:rPr>
            </w:pPr>
            <w:r>
              <w:rPr>
                <w:sz w:val="20"/>
              </w:rPr>
              <w:t>575.950,00</w:t>
            </w:r>
          </w:p>
        </w:tc>
        <w:tc>
          <w:tcPr>
            <w:tcW w:w="1420" w:type="dxa"/>
          </w:tcPr>
          <w:p>
            <w:pPr>
              <w:pStyle w:val="TableParagraph"/>
              <w:spacing w:before="43"/>
              <w:ind w:right="50"/>
              <w:jc w:val="right"/>
              <w:rPr>
                <w:sz w:val="20"/>
              </w:rPr>
            </w:pPr>
            <w:r>
              <w:rPr>
                <w:sz w:val="20"/>
              </w:rPr>
              <w:t>1.151.900,00</w:t>
            </w:r>
          </w:p>
        </w:tc>
      </w:tr>
      <w:tr>
        <w:trPr>
          <w:trHeight w:val="519" w:hRule="atLeast"/>
        </w:trPr>
        <w:tc>
          <w:tcPr>
            <w:tcW w:w="770" w:type="dxa"/>
          </w:tcPr>
          <w:p>
            <w:pPr>
              <w:pStyle w:val="TableParagraph"/>
              <w:spacing w:before="43"/>
              <w:ind w:right="62"/>
              <w:jc w:val="right"/>
              <w:rPr>
                <w:sz w:val="20"/>
              </w:rPr>
            </w:pPr>
            <w:r>
              <w:rPr>
                <w:sz w:val="20"/>
              </w:rPr>
              <w:t>1770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CENTRO</w:t>
            </w:r>
          </w:p>
          <w:p>
            <w:pPr>
              <w:pStyle w:val="TableParagraph"/>
              <w:spacing w:line="227" w:lineRule="exact"/>
              <w:ind w:left="38"/>
              <w:rPr>
                <w:sz w:val="20"/>
              </w:rPr>
            </w:pPr>
            <w:r>
              <w:rPr>
                <w:sz w:val="20"/>
              </w:rPr>
              <w:t>EDUCATIVO 2 (2.0 meses) (7 dias)</w:t>
            </w:r>
          </w:p>
        </w:tc>
        <w:tc>
          <w:tcPr>
            <w:tcW w:w="1560" w:type="dxa"/>
          </w:tcPr>
          <w:p>
            <w:pPr>
              <w:pStyle w:val="TableParagraph"/>
              <w:spacing w:before="43"/>
              <w:ind w:right="220"/>
              <w:jc w:val="right"/>
              <w:rPr>
                <w:sz w:val="20"/>
              </w:rPr>
            </w:pPr>
            <w:r>
              <w:rPr>
                <w:sz w:val="20"/>
              </w:rPr>
              <w:t>575.950,00</w:t>
            </w:r>
          </w:p>
        </w:tc>
        <w:tc>
          <w:tcPr>
            <w:tcW w:w="1420" w:type="dxa"/>
          </w:tcPr>
          <w:p>
            <w:pPr>
              <w:pStyle w:val="TableParagraph"/>
              <w:spacing w:before="43"/>
              <w:ind w:right="50"/>
              <w:jc w:val="right"/>
              <w:rPr>
                <w:sz w:val="20"/>
              </w:rPr>
            </w:pPr>
            <w:r>
              <w:rPr>
                <w:sz w:val="20"/>
              </w:rPr>
              <w:t>1.286.266,00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610"/>
        <w:gridCol w:w="13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6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370" w:type="dxa"/>
          </w:tcPr>
          <w:p>
            <w:pPr>
              <w:pStyle w:val="TableParagraph"/>
              <w:spacing w:line="221" w:lineRule="exact"/>
              <w:ind w:left="301"/>
              <w:rPr>
                <w:b/>
                <w:sz w:val="20"/>
              </w:rPr>
            </w:pPr>
            <w:r>
              <w:rPr>
                <w:b/>
                <w:sz w:val="20"/>
              </w:rPr>
              <w:t>Cuota</w:t>
            </w:r>
          </w:p>
          <w:p>
            <w:pPr>
              <w:pStyle w:val="TableParagraph"/>
              <w:spacing w:before="71"/>
              <w:ind w:left="301"/>
              <w:rPr>
                <w:b/>
                <w:sz w:val="20"/>
              </w:rPr>
            </w:pPr>
            <w:r>
              <w:rPr>
                <w:b/>
                <w:sz w:val="20"/>
              </w:rPr>
              <w:t>Anual</w:t>
            </w:r>
          </w:p>
        </w:tc>
      </w:tr>
      <w:tr>
        <w:trPr>
          <w:trHeight w:val="265" w:hRule="atLeast"/>
        </w:trPr>
        <w:tc>
          <w:tcPr>
            <w:tcW w:w="770" w:type="dxa"/>
          </w:tcPr>
          <w:p>
            <w:pPr>
              <w:pStyle w:val="TableParagraph"/>
              <w:spacing w:line="214" w:lineRule="exact" w:before="31"/>
              <w:ind w:right="62"/>
              <w:jc w:val="right"/>
              <w:rPr>
                <w:sz w:val="20"/>
              </w:rPr>
            </w:pPr>
            <w:r>
              <w:rPr>
                <w:sz w:val="20"/>
              </w:rPr>
              <w:t>1770</w:t>
            </w:r>
          </w:p>
        </w:tc>
        <w:tc>
          <w:tcPr>
            <w:tcW w:w="1004" w:type="dxa"/>
          </w:tcPr>
          <w:p>
            <w:pPr>
              <w:pStyle w:val="TableParagraph"/>
              <w:spacing w:line="214" w:lineRule="exact" w:before="31"/>
              <w:ind w:left="200"/>
              <w:rPr>
                <w:sz w:val="20"/>
              </w:rPr>
            </w:pPr>
            <w:r>
              <w:rPr>
                <w:sz w:val="20"/>
              </w:rPr>
              <w:t>00101</w:t>
            </w:r>
          </w:p>
        </w:tc>
        <w:tc>
          <w:tcPr>
            <w:tcW w:w="443" w:type="dxa"/>
          </w:tcPr>
          <w:p>
            <w:pPr>
              <w:pStyle w:val="TableParagraph"/>
              <w:spacing w:line="214" w:lineRule="exact" w:before="31"/>
              <w:ind w:right="39"/>
              <w:jc w:val="right"/>
              <w:rPr>
                <w:sz w:val="20"/>
              </w:rPr>
            </w:pPr>
            <w:r>
              <w:rPr>
                <w:sz w:val="20"/>
              </w:rPr>
              <w:t>1</w:t>
            </w:r>
          </w:p>
        </w:tc>
        <w:tc>
          <w:tcPr>
            <w:tcW w:w="4350" w:type="dxa"/>
          </w:tcPr>
          <w:p>
            <w:pPr>
              <w:pStyle w:val="TableParagraph"/>
              <w:spacing w:line="214" w:lineRule="exact" w:before="31"/>
              <w:ind w:left="38"/>
              <w:rPr>
                <w:sz w:val="20"/>
              </w:rPr>
            </w:pPr>
            <w:r>
              <w:rPr>
                <w:sz w:val="20"/>
              </w:rPr>
              <w:t>ASISTENTE DE DIRECCION CENTRO</w:t>
            </w:r>
          </w:p>
        </w:tc>
        <w:tc>
          <w:tcPr>
            <w:tcW w:w="1610" w:type="dxa"/>
          </w:tcPr>
          <w:p>
            <w:pPr>
              <w:pStyle w:val="TableParagraph"/>
              <w:spacing w:line="214" w:lineRule="exact" w:before="31"/>
              <w:ind w:right="270"/>
              <w:jc w:val="right"/>
              <w:rPr>
                <w:sz w:val="20"/>
              </w:rPr>
            </w:pPr>
            <w:r>
              <w:rPr>
                <w:sz w:val="20"/>
              </w:rPr>
              <w:t>575.950,00</w:t>
            </w:r>
          </w:p>
        </w:tc>
        <w:tc>
          <w:tcPr>
            <w:tcW w:w="1370" w:type="dxa"/>
          </w:tcPr>
          <w:p>
            <w:pPr>
              <w:pStyle w:val="TableParagraph"/>
              <w:spacing w:line="214" w:lineRule="exact" w:before="31"/>
              <w:ind w:right="50"/>
              <w:jc w:val="right"/>
              <w:rPr>
                <w:sz w:val="20"/>
              </w:rPr>
            </w:pPr>
            <w:r>
              <w:rPr>
                <w:sz w:val="20"/>
              </w:rPr>
              <w:t>1.305.464,00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2 (2.0 meses) (8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1770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575.950,00</w:t>
            </w:r>
          </w:p>
        </w:tc>
        <w:tc>
          <w:tcPr>
            <w:tcW w:w="1370" w:type="dxa"/>
          </w:tcPr>
          <w:p>
            <w:pPr>
              <w:pStyle w:val="TableParagraph"/>
              <w:spacing w:line="214" w:lineRule="exact" w:before="43"/>
              <w:ind w:right="50"/>
              <w:jc w:val="right"/>
              <w:rPr>
                <w:sz w:val="20"/>
              </w:rPr>
            </w:pPr>
            <w:r>
              <w:rPr>
                <w:sz w:val="20"/>
              </w:rPr>
              <w:t>2.879.750,00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2 (5.0 meses)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1770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575.950,00</w:t>
            </w:r>
          </w:p>
        </w:tc>
        <w:tc>
          <w:tcPr>
            <w:tcW w:w="1370" w:type="dxa"/>
          </w:tcPr>
          <w:p>
            <w:pPr>
              <w:pStyle w:val="TableParagraph"/>
              <w:spacing w:line="214" w:lineRule="exact" w:before="43"/>
              <w:ind w:right="50"/>
              <w:jc w:val="right"/>
              <w:rPr>
                <w:sz w:val="20"/>
              </w:rPr>
            </w:pPr>
            <w:r>
              <w:rPr>
                <w:sz w:val="20"/>
              </w:rPr>
              <w:t>3.455.700,00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2 (6.0 meses)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11873</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PROFESOR ENSEÑANZA GENERAL BASICA 1</w:t>
            </w:r>
          </w:p>
        </w:tc>
        <w:tc>
          <w:tcPr>
            <w:tcW w:w="1610" w:type="dxa"/>
          </w:tcPr>
          <w:p>
            <w:pPr>
              <w:pStyle w:val="TableParagraph"/>
              <w:spacing w:line="214" w:lineRule="exact" w:before="43"/>
              <w:ind w:right="270"/>
              <w:jc w:val="right"/>
              <w:rPr>
                <w:sz w:val="20"/>
              </w:rPr>
            </w:pPr>
            <w:r>
              <w:rPr>
                <w:sz w:val="20"/>
              </w:rPr>
              <w:t>1.146.200,00</w:t>
            </w:r>
          </w:p>
        </w:tc>
        <w:tc>
          <w:tcPr>
            <w:tcW w:w="1370" w:type="dxa"/>
          </w:tcPr>
          <w:p>
            <w:pPr>
              <w:pStyle w:val="TableParagraph"/>
              <w:spacing w:line="214" w:lineRule="exact" w:before="43"/>
              <w:ind w:right="50"/>
              <w:jc w:val="right"/>
              <w:rPr>
                <w:sz w:val="20"/>
              </w:rPr>
            </w:pPr>
            <w:r>
              <w:rPr>
                <w:sz w:val="20"/>
              </w:rPr>
              <w:t>2.101.330,00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a 573.100,00 Cls c/u (1.0 mes) (25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11873</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4</w:t>
            </w:r>
          </w:p>
        </w:tc>
        <w:tc>
          <w:tcPr>
            <w:tcW w:w="4350" w:type="dxa"/>
            <w:tcBorders>
              <w:top w:val="dashed" w:sz="8" w:space="0" w:color="000000"/>
            </w:tcBorders>
          </w:tcPr>
          <w:p>
            <w:pPr>
              <w:pStyle w:val="TableParagraph"/>
              <w:spacing w:line="214" w:lineRule="exact" w:before="43"/>
              <w:ind w:left="38"/>
              <w:rPr>
                <w:sz w:val="20"/>
              </w:rPr>
            </w:pPr>
            <w:r>
              <w:rPr>
                <w:sz w:val="20"/>
              </w:rPr>
              <w:t>PROFESOR ENSEÑANZA GENERAL BASICA 1</w:t>
            </w:r>
          </w:p>
        </w:tc>
        <w:tc>
          <w:tcPr>
            <w:tcW w:w="1610" w:type="dxa"/>
          </w:tcPr>
          <w:p>
            <w:pPr>
              <w:pStyle w:val="TableParagraph"/>
              <w:spacing w:line="214" w:lineRule="exact" w:before="43"/>
              <w:ind w:right="270"/>
              <w:jc w:val="right"/>
              <w:rPr>
                <w:sz w:val="20"/>
              </w:rPr>
            </w:pPr>
            <w:r>
              <w:rPr>
                <w:sz w:val="20"/>
              </w:rPr>
              <w:t>2.292.400,00</w:t>
            </w:r>
          </w:p>
        </w:tc>
        <w:tc>
          <w:tcPr>
            <w:tcW w:w="1370" w:type="dxa"/>
          </w:tcPr>
          <w:p>
            <w:pPr>
              <w:pStyle w:val="TableParagraph"/>
              <w:spacing w:line="214" w:lineRule="exact" w:before="43"/>
              <w:ind w:right="50"/>
              <w:jc w:val="right"/>
              <w:rPr>
                <w:sz w:val="20"/>
              </w:rPr>
            </w:pPr>
            <w:r>
              <w:rPr>
                <w:sz w:val="20"/>
              </w:rPr>
              <w:t>4.355.484,00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a 573.100,00 Cls c/u (1.0 mes) (27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493.350,00</w:t>
            </w:r>
          </w:p>
        </w:tc>
        <w:tc>
          <w:tcPr>
            <w:tcW w:w="1370" w:type="dxa"/>
          </w:tcPr>
          <w:p>
            <w:pPr>
              <w:pStyle w:val="TableParagraph"/>
              <w:spacing w:line="214" w:lineRule="exact" w:before="43"/>
              <w:ind w:right="50"/>
              <w:jc w:val="right"/>
              <w:rPr>
                <w:sz w:val="20"/>
              </w:rPr>
            </w:pPr>
            <w:r>
              <w:rPr>
                <w:sz w:val="20"/>
              </w:rPr>
              <w:t>493.350,00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(26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512.325,00</w:t>
            </w:r>
          </w:p>
        </w:tc>
        <w:tc>
          <w:tcPr>
            <w:tcW w:w="1370" w:type="dxa"/>
          </w:tcPr>
          <w:p>
            <w:pPr>
              <w:pStyle w:val="TableParagraph"/>
              <w:spacing w:line="214" w:lineRule="exact" w:before="43"/>
              <w:ind w:right="50"/>
              <w:jc w:val="right"/>
              <w:rPr>
                <w:sz w:val="20"/>
              </w:rPr>
            </w:pPr>
            <w:r>
              <w:rPr>
                <w:sz w:val="20"/>
              </w:rPr>
              <w:t>512.325,00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(27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3</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1.650.825,00</w:t>
            </w:r>
          </w:p>
        </w:tc>
        <w:tc>
          <w:tcPr>
            <w:tcW w:w="1370" w:type="dxa"/>
          </w:tcPr>
          <w:p>
            <w:pPr>
              <w:pStyle w:val="TableParagraph"/>
              <w:spacing w:line="214" w:lineRule="exact" w:before="43"/>
              <w:ind w:right="50"/>
              <w:jc w:val="right"/>
              <w:rPr>
                <w:sz w:val="20"/>
              </w:rPr>
            </w:pPr>
            <w:r>
              <w:rPr>
                <w:sz w:val="20"/>
              </w:rPr>
              <w:t>1.650.825,00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a 569.250,00 Cls c/u (29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113.850,00</w:t>
            </w:r>
          </w:p>
        </w:tc>
        <w:tc>
          <w:tcPr>
            <w:tcW w:w="1370" w:type="dxa"/>
          </w:tcPr>
          <w:p>
            <w:pPr>
              <w:pStyle w:val="TableParagraph"/>
              <w:spacing w:line="214" w:lineRule="exact" w:before="43"/>
              <w:ind w:right="50"/>
              <w:jc w:val="right"/>
              <w:rPr>
                <w:sz w:val="20"/>
              </w:rPr>
            </w:pPr>
            <w:r>
              <w:rPr>
                <w:sz w:val="20"/>
              </w:rPr>
              <w:t>113.850,00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(6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9</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5.123.250,00</w:t>
            </w:r>
          </w:p>
        </w:tc>
        <w:tc>
          <w:tcPr>
            <w:tcW w:w="1370" w:type="dxa"/>
          </w:tcPr>
          <w:p>
            <w:pPr>
              <w:pStyle w:val="TableParagraph"/>
              <w:spacing w:line="214" w:lineRule="exact" w:before="43"/>
              <w:ind w:right="50"/>
              <w:jc w:val="right"/>
              <w:rPr>
                <w:sz w:val="20"/>
              </w:rPr>
            </w:pPr>
            <w:r>
              <w:rPr>
                <w:sz w:val="20"/>
              </w:rPr>
              <w:t>5.123.250,00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a 569.250,00 Cls c/u (1.0 mes)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588.225,00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(1 dia)</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1.138.500,00</w:t>
            </w:r>
          </w:p>
        </w:tc>
        <w:tc>
          <w:tcPr>
            <w:tcW w:w="1370" w:type="dxa"/>
          </w:tcPr>
          <w:p>
            <w:pPr>
              <w:pStyle w:val="TableParagraph"/>
              <w:spacing w:line="214" w:lineRule="exact" w:before="43"/>
              <w:ind w:right="50"/>
              <w:jc w:val="right"/>
              <w:rPr>
                <w:sz w:val="20"/>
              </w:rPr>
            </w:pPr>
            <w:r>
              <w:rPr>
                <w:sz w:val="20"/>
              </w:rPr>
              <w:t>1.631.850,00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1 a 569.250,00 Cls c/u (1.0 mes) (13</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910.800,00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(18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1.138.500,00</w:t>
            </w:r>
          </w:p>
        </w:tc>
        <w:tc>
          <w:tcPr>
            <w:tcW w:w="1370" w:type="dxa"/>
          </w:tcPr>
          <w:p>
            <w:pPr>
              <w:pStyle w:val="TableParagraph"/>
              <w:spacing w:line="214" w:lineRule="exact" w:before="43"/>
              <w:ind w:right="50"/>
              <w:jc w:val="right"/>
              <w:rPr>
                <w:sz w:val="20"/>
              </w:rPr>
            </w:pPr>
            <w:r>
              <w:rPr>
                <w:sz w:val="20"/>
              </w:rPr>
              <w:t>1.214.400,00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1 a 569.250,00 Cls c/u (1.0 mes) (2</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1.005.675,00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(23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1.119.525,00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(29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626.175,00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(3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664.125,00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(5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683.100,00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(6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1.138.500,00</w:t>
            </w:r>
          </w:p>
        </w:tc>
        <w:tc>
          <w:tcPr>
            <w:tcW w:w="1370" w:type="dxa"/>
          </w:tcPr>
          <w:p>
            <w:pPr>
              <w:pStyle w:val="TableParagraph"/>
              <w:spacing w:line="214" w:lineRule="exact" w:before="43"/>
              <w:ind w:right="50"/>
              <w:jc w:val="right"/>
              <w:rPr>
                <w:sz w:val="20"/>
              </w:rPr>
            </w:pPr>
            <w:r>
              <w:rPr>
                <w:sz w:val="20"/>
              </w:rPr>
              <w:t>1.404.150,00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1 a 569.250,00 Cls c/u (1.0 mes) (7</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1765</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ASISTENTE DE DIRECCION CENTRO</w:t>
            </w:r>
          </w:p>
        </w:tc>
        <w:tc>
          <w:tcPr>
            <w:tcW w:w="1610" w:type="dxa"/>
          </w:tcPr>
          <w:p>
            <w:pPr>
              <w:pStyle w:val="TableParagraph"/>
              <w:spacing w:line="214" w:lineRule="exact" w:before="43"/>
              <w:ind w:right="270"/>
              <w:jc w:val="right"/>
              <w:rPr>
                <w:sz w:val="20"/>
              </w:rPr>
            </w:pPr>
            <w:r>
              <w:rPr>
                <w:sz w:val="20"/>
              </w:rPr>
              <w:t>569.250,00</w:t>
            </w:r>
          </w:p>
        </w:tc>
        <w:tc>
          <w:tcPr>
            <w:tcW w:w="1370" w:type="dxa"/>
          </w:tcPr>
          <w:p>
            <w:pPr>
              <w:pStyle w:val="TableParagraph"/>
              <w:spacing w:line="214" w:lineRule="exact" w:before="43"/>
              <w:ind w:right="50"/>
              <w:jc w:val="right"/>
              <w:rPr>
                <w:sz w:val="20"/>
              </w:rPr>
            </w:pPr>
            <w:r>
              <w:rPr>
                <w:sz w:val="20"/>
              </w:rPr>
              <w:t>721.050,00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 (1.0 mes) (8 dias)</w:t>
            </w:r>
          </w:p>
        </w:tc>
        <w:tc>
          <w:tcPr>
            <w:tcW w:w="1610" w:type="dxa"/>
          </w:tcPr>
          <w:p>
            <w:pPr>
              <w:pStyle w:val="TableParagraph"/>
              <w:rPr>
                <w:sz w:val="16"/>
              </w:rPr>
            </w:pPr>
          </w:p>
        </w:tc>
        <w:tc>
          <w:tcPr>
            <w:tcW w:w="1370" w:type="dxa"/>
          </w:tcPr>
          <w:p>
            <w:pPr>
              <w:pStyle w:val="TableParagraph"/>
              <w:rPr>
                <w:sz w:val="16"/>
              </w:rPr>
            </w:pPr>
          </w:p>
        </w:tc>
      </w:tr>
    </w:tbl>
    <w:p>
      <w:pPr>
        <w:spacing w:after="0"/>
        <w:rPr>
          <w:sz w:val="16"/>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1765</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ASISTENTE DE DIRECCION CENTRO</w:t>
            </w:r>
          </w:p>
          <w:p>
            <w:pPr>
              <w:pStyle w:val="TableParagraph"/>
              <w:spacing w:line="227" w:lineRule="exact"/>
              <w:ind w:left="38"/>
              <w:rPr>
                <w:sz w:val="20"/>
              </w:rPr>
            </w:pPr>
            <w:r>
              <w:rPr>
                <w:sz w:val="20"/>
              </w:rPr>
              <w:t>EDUCATIVO 1 (3.0 meses) (23 dias)</w:t>
            </w:r>
          </w:p>
        </w:tc>
        <w:tc>
          <w:tcPr>
            <w:tcW w:w="1560" w:type="dxa"/>
          </w:tcPr>
          <w:p>
            <w:pPr>
              <w:pStyle w:val="TableParagraph"/>
              <w:spacing w:before="31"/>
              <w:ind w:right="220"/>
              <w:jc w:val="right"/>
              <w:rPr>
                <w:sz w:val="20"/>
              </w:rPr>
            </w:pPr>
            <w:r>
              <w:rPr>
                <w:sz w:val="20"/>
              </w:rPr>
              <w:t>569.250,00</w:t>
            </w:r>
          </w:p>
        </w:tc>
        <w:tc>
          <w:tcPr>
            <w:tcW w:w="1420" w:type="dxa"/>
          </w:tcPr>
          <w:p>
            <w:pPr>
              <w:pStyle w:val="TableParagraph"/>
              <w:spacing w:before="31"/>
              <w:ind w:right="50"/>
              <w:jc w:val="right"/>
              <w:rPr>
                <w:sz w:val="20"/>
              </w:rPr>
            </w:pPr>
            <w:r>
              <w:rPr>
                <w:sz w:val="20"/>
              </w:rPr>
              <w:t>2.144.175,00</w:t>
            </w:r>
          </w:p>
        </w:tc>
      </w:tr>
      <w:tr>
        <w:trPr>
          <w:trHeight w:val="519" w:hRule="atLeast"/>
        </w:trPr>
        <w:tc>
          <w:tcPr>
            <w:tcW w:w="770" w:type="dxa"/>
          </w:tcPr>
          <w:p>
            <w:pPr>
              <w:pStyle w:val="TableParagraph"/>
              <w:spacing w:before="43"/>
              <w:ind w:right="62"/>
              <w:jc w:val="right"/>
              <w:rPr>
                <w:sz w:val="20"/>
              </w:rPr>
            </w:pPr>
            <w:r>
              <w:rPr>
                <w:sz w:val="20"/>
              </w:rPr>
              <w:t>1765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CENTRO</w:t>
            </w:r>
          </w:p>
          <w:p>
            <w:pPr>
              <w:pStyle w:val="TableParagraph"/>
              <w:spacing w:line="227" w:lineRule="exact"/>
              <w:ind w:left="38"/>
              <w:rPr>
                <w:sz w:val="20"/>
              </w:rPr>
            </w:pPr>
            <w:r>
              <w:rPr>
                <w:sz w:val="20"/>
              </w:rPr>
              <w:t>EDUCATIVO 1 (3.0 meses) (27 dias)</w:t>
            </w:r>
          </w:p>
        </w:tc>
        <w:tc>
          <w:tcPr>
            <w:tcW w:w="1560" w:type="dxa"/>
          </w:tcPr>
          <w:p>
            <w:pPr>
              <w:pStyle w:val="TableParagraph"/>
              <w:spacing w:before="43"/>
              <w:ind w:right="220"/>
              <w:jc w:val="right"/>
              <w:rPr>
                <w:sz w:val="20"/>
              </w:rPr>
            </w:pPr>
            <w:r>
              <w:rPr>
                <w:sz w:val="20"/>
              </w:rPr>
              <w:t>569.250,00</w:t>
            </w:r>
          </w:p>
        </w:tc>
        <w:tc>
          <w:tcPr>
            <w:tcW w:w="1420" w:type="dxa"/>
          </w:tcPr>
          <w:p>
            <w:pPr>
              <w:pStyle w:val="TableParagraph"/>
              <w:spacing w:before="43"/>
              <w:ind w:right="50"/>
              <w:jc w:val="right"/>
              <w:rPr>
                <w:sz w:val="20"/>
              </w:rPr>
            </w:pPr>
            <w:r>
              <w:rPr>
                <w:sz w:val="20"/>
              </w:rPr>
              <w:t>2.220.075,00</w:t>
            </w:r>
          </w:p>
        </w:tc>
      </w:tr>
      <w:tr>
        <w:trPr>
          <w:trHeight w:val="519" w:hRule="atLeast"/>
        </w:trPr>
        <w:tc>
          <w:tcPr>
            <w:tcW w:w="770" w:type="dxa"/>
          </w:tcPr>
          <w:p>
            <w:pPr>
              <w:pStyle w:val="TableParagraph"/>
              <w:spacing w:before="43"/>
              <w:ind w:right="62"/>
              <w:jc w:val="right"/>
              <w:rPr>
                <w:sz w:val="20"/>
              </w:rPr>
            </w:pPr>
            <w:r>
              <w:rPr>
                <w:sz w:val="20"/>
              </w:rPr>
              <w:t>1765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CENTRO</w:t>
            </w:r>
          </w:p>
          <w:p>
            <w:pPr>
              <w:pStyle w:val="TableParagraph"/>
              <w:spacing w:line="227" w:lineRule="exact"/>
              <w:ind w:left="38"/>
              <w:rPr>
                <w:sz w:val="20"/>
              </w:rPr>
            </w:pPr>
            <w:r>
              <w:rPr>
                <w:sz w:val="20"/>
              </w:rPr>
              <w:t>EDUCATIVO 1 (4.0 meses) (6 dias)</w:t>
            </w:r>
          </w:p>
        </w:tc>
        <w:tc>
          <w:tcPr>
            <w:tcW w:w="1560" w:type="dxa"/>
          </w:tcPr>
          <w:p>
            <w:pPr>
              <w:pStyle w:val="TableParagraph"/>
              <w:spacing w:before="43"/>
              <w:ind w:right="220"/>
              <w:jc w:val="right"/>
              <w:rPr>
                <w:sz w:val="20"/>
              </w:rPr>
            </w:pPr>
            <w:r>
              <w:rPr>
                <w:sz w:val="20"/>
              </w:rPr>
              <w:t>569.250,00</w:t>
            </w:r>
          </w:p>
        </w:tc>
        <w:tc>
          <w:tcPr>
            <w:tcW w:w="1420" w:type="dxa"/>
          </w:tcPr>
          <w:p>
            <w:pPr>
              <w:pStyle w:val="TableParagraph"/>
              <w:spacing w:before="43"/>
              <w:ind w:right="50"/>
              <w:jc w:val="right"/>
              <w:rPr>
                <w:sz w:val="20"/>
              </w:rPr>
            </w:pPr>
            <w:r>
              <w:rPr>
                <w:sz w:val="20"/>
              </w:rPr>
              <w:t>2.390.850,00</w:t>
            </w:r>
          </w:p>
        </w:tc>
      </w:tr>
      <w:tr>
        <w:trPr>
          <w:trHeight w:val="519" w:hRule="atLeast"/>
        </w:trPr>
        <w:tc>
          <w:tcPr>
            <w:tcW w:w="770" w:type="dxa"/>
          </w:tcPr>
          <w:p>
            <w:pPr>
              <w:pStyle w:val="TableParagraph"/>
              <w:spacing w:before="43"/>
              <w:ind w:right="62"/>
              <w:jc w:val="right"/>
              <w:rPr>
                <w:sz w:val="20"/>
              </w:rPr>
            </w:pPr>
            <w:r>
              <w:rPr>
                <w:sz w:val="20"/>
              </w:rPr>
              <w:t>1765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CENTRO</w:t>
            </w:r>
          </w:p>
          <w:p>
            <w:pPr>
              <w:pStyle w:val="TableParagraph"/>
              <w:spacing w:line="227" w:lineRule="exact"/>
              <w:ind w:left="38"/>
              <w:rPr>
                <w:sz w:val="20"/>
              </w:rPr>
            </w:pPr>
            <w:r>
              <w:rPr>
                <w:sz w:val="20"/>
              </w:rPr>
              <w:t>EDUCATIVO 1 (4.0 meses) (7 dias)</w:t>
            </w:r>
          </w:p>
        </w:tc>
        <w:tc>
          <w:tcPr>
            <w:tcW w:w="1560" w:type="dxa"/>
          </w:tcPr>
          <w:p>
            <w:pPr>
              <w:pStyle w:val="TableParagraph"/>
              <w:spacing w:before="43"/>
              <w:ind w:right="220"/>
              <w:jc w:val="right"/>
              <w:rPr>
                <w:sz w:val="20"/>
              </w:rPr>
            </w:pPr>
            <w:r>
              <w:rPr>
                <w:sz w:val="20"/>
              </w:rPr>
              <w:t>569.250,00</w:t>
            </w:r>
          </w:p>
        </w:tc>
        <w:tc>
          <w:tcPr>
            <w:tcW w:w="1420" w:type="dxa"/>
          </w:tcPr>
          <w:p>
            <w:pPr>
              <w:pStyle w:val="TableParagraph"/>
              <w:spacing w:before="43"/>
              <w:ind w:right="50"/>
              <w:jc w:val="right"/>
              <w:rPr>
                <w:sz w:val="20"/>
              </w:rPr>
            </w:pPr>
            <w:r>
              <w:rPr>
                <w:sz w:val="20"/>
              </w:rPr>
              <w:t>2.409.825,00</w:t>
            </w:r>
          </w:p>
        </w:tc>
      </w:tr>
      <w:tr>
        <w:trPr>
          <w:trHeight w:val="519" w:hRule="atLeast"/>
        </w:trPr>
        <w:tc>
          <w:tcPr>
            <w:tcW w:w="770" w:type="dxa"/>
          </w:tcPr>
          <w:p>
            <w:pPr>
              <w:pStyle w:val="TableParagraph"/>
              <w:spacing w:before="43"/>
              <w:ind w:right="62"/>
              <w:jc w:val="right"/>
              <w:rPr>
                <w:sz w:val="20"/>
              </w:rPr>
            </w:pPr>
            <w:r>
              <w:rPr>
                <w:sz w:val="20"/>
              </w:rPr>
              <w:t>1765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line="230" w:lineRule="atLeast" w:before="43"/>
              <w:ind w:left="38"/>
              <w:rPr>
                <w:sz w:val="20"/>
              </w:rPr>
            </w:pPr>
            <w:r>
              <w:rPr>
                <w:sz w:val="20"/>
              </w:rPr>
              <w:t>ASISTENTE DE DIRECCION CENTRO EDUCATIVO 1 a 569.250,00 Cls c/u (5.0 meses)</w:t>
            </w:r>
          </w:p>
        </w:tc>
        <w:tc>
          <w:tcPr>
            <w:tcW w:w="1560" w:type="dxa"/>
          </w:tcPr>
          <w:p>
            <w:pPr>
              <w:pStyle w:val="TableParagraph"/>
              <w:spacing w:before="43"/>
              <w:ind w:right="220"/>
              <w:jc w:val="right"/>
              <w:rPr>
                <w:sz w:val="20"/>
              </w:rPr>
            </w:pPr>
            <w:r>
              <w:rPr>
                <w:sz w:val="20"/>
              </w:rPr>
              <w:t>1.707.750,00</w:t>
            </w:r>
          </w:p>
        </w:tc>
        <w:tc>
          <w:tcPr>
            <w:tcW w:w="1420" w:type="dxa"/>
          </w:tcPr>
          <w:p>
            <w:pPr>
              <w:pStyle w:val="TableParagraph"/>
              <w:spacing w:before="43"/>
              <w:ind w:right="50"/>
              <w:jc w:val="right"/>
              <w:rPr>
                <w:sz w:val="20"/>
              </w:rPr>
            </w:pPr>
            <w:r>
              <w:rPr>
                <w:sz w:val="20"/>
              </w:rPr>
              <w:t>8.538.750,00</w:t>
            </w:r>
          </w:p>
        </w:tc>
      </w:tr>
      <w:tr>
        <w:trPr>
          <w:trHeight w:val="519" w:hRule="atLeast"/>
        </w:trPr>
        <w:tc>
          <w:tcPr>
            <w:tcW w:w="770" w:type="dxa"/>
          </w:tcPr>
          <w:p>
            <w:pPr>
              <w:pStyle w:val="TableParagraph"/>
              <w:spacing w:before="43"/>
              <w:ind w:right="62"/>
              <w:jc w:val="right"/>
              <w:rPr>
                <w:sz w:val="20"/>
              </w:rPr>
            </w:pPr>
            <w:r>
              <w:rPr>
                <w:sz w:val="20"/>
              </w:rPr>
              <w:t>1765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30" w:lineRule="atLeast" w:before="43"/>
              <w:ind w:left="38"/>
              <w:rPr>
                <w:sz w:val="20"/>
              </w:rPr>
            </w:pPr>
            <w:r>
              <w:rPr>
                <w:sz w:val="20"/>
              </w:rPr>
              <w:t>ASISTENTE DE DIRECCION CENTRO EDUCATIVO 1 a 569.250,00 Cls c/u (6.0 meses)</w:t>
            </w:r>
          </w:p>
        </w:tc>
        <w:tc>
          <w:tcPr>
            <w:tcW w:w="1560" w:type="dxa"/>
          </w:tcPr>
          <w:p>
            <w:pPr>
              <w:pStyle w:val="TableParagraph"/>
              <w:spacing w:before="43"/>
              <w:ind w:right="220"/>
              <w:jc w:val="right"/>
              <w:rPr>
                <w:sz w:val="20"/>
              </w:rPr>
            </w:pPr>
            <w:r>
              <w:rPr>
                <w:sz w:val="20"/>
              </w:rPr>
              <w:t>1.138.500,00</w:t>
            </w:r>
          </w:p>
        </w:tc>
        <w:tc>
          <w:tcPr>
            <w:tcW w:w="1420" w:type="dxa"/>
          </w:tcPr>
          <w:p>
            <w:pPr>
              <w:pStyle w:val="TableParagraph"/>
              <w:spacing w:before="43"/>
              <w:ind w:right="50"/>
              <w:jc w:val="right"/>
              <w:rPr>
                <w:sz w:val="20"/>
              </w:rPr>
            </w:pPr>
            <w:r>
              <w:rPr>
                <w:sz w:val="20"/>
              </w:rPr>
              <w:t>6.831.000,00</w:t>
            </w:r>
          </w:p>
        </w:tc>
      </w:tr>
      <w:tr>
        <w:trPr>
          <w:trHeight w:val="749" w:hRule="atLeast"/>
        </w:trPr>
        <w:tc>
          <w:tcPr>
            <w:tcW w:w="770" w:type="dxa"/>
          </w:tcPr>
          <w:p>
            <w:pPr>
              <w:pStyle w:val="TableParagraph"/>
              <w:spacing w:before="43"/>
              <w:ind w:right="62"/>
              <w:jc w:val="right"/>
              <w:rPr>
                <w:sz w:val="20"/>
              </w:rPr>
            </w:pPr>
            <w:r>
              <w:rPr>
                <w:sz w:val="20"/>
              </w:rPr>
              <w:t>1766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103"/>
              <w:rPr>
                <w:sz w:val="20"/>
              </w:rPr>
            </w:pPr>
            <w:r>
              <w:rPr>
                <w:sz w:val="20"/>
              </w:rPr>
              <w:t>ASISTENTE DIRECCION DE CENTRO EDUC. EN EDUC. INDIGENA 1 a 569.250,00 Cls c/u (1.0</w:t>
            </w:r>
          </w:p>
          <w:p>
            <w:pPr>
              <w:pStyle w:val="TableParagraph"/>
              <w:spacing w:line="227" w:lineRule="exact"/>
              <w:ind w:left="38"/>
              <w:rPr>
                <w:sz w:val="20"/>
              </w:rPr>
            </w:pPr>
            <w:r>
              <w:rPr>
                <w:sz w:val="20"/>
              </w:rPr>
              <w:t>mes)</w:t>
            </w:r>
          </w:p>
        </w:tc>
        <w:tc>
          <w:tcPr>
            <w:tcW w:w="1560" w:type="dxa"/>
          </w:tcPr>
          <w:p>
            <w:pPr>
              <w:pStyle w:val="TableParagraph"/>
              <w:spacing w:before="43"/>
              <w:ind w:right="220"/>
              <w:jc w:val="right"/>
              <w:rPr>
                <w:sz w:val="20"/>
              </w:rPr>
            </w:pPr>
            <w:r>
              <w:rPr>
                <w:sz w:val="20"/>
              </w:rPr>
              <w:t>1.138.500,00</w:t>
            </w:r>
          </w:p>
        </w:tc>
        <w:tc>
          <w:tcPr>
            <w:tcW w:w="1420" w:type="dxa"/>
          </w:tcPr>
          <w:p>
            <w:pPr>
              <w:pStyle w:val="TableParagraph"/>
              <w:spacing w:before="43"/>
              <w:ind w:right="50"/>
              <w:jc w:val="right"/>
              <w:rPr>
                <w:sz w:val="20"/>
              </w:rPr>
            </w:pPr>
            <w:r>
              <w:rPr>
                <w:sz w:val="20"/>
              </w:rPr>
              <w:t>1.138.500,00</w:t>
            </w:r>
          </w:p>
        </w:tc>
      </w:tr>
      <w:tr>
        <w:trPr>
          <w:trHeight w:val="519" w:hRule="atLeast"/>
        </w:trPr>
        <w:tc>
          <w:tcPr>
            <w:tcW w:w="770" w:type="dxa"/>
          </w:tcPr>
          <w:p>
            <w:pPr>
              <w:pStyle w:val="TableParagraph"/>
              <w:spacing w:before="43"/>
              <w:ind w:right="62"/>
              <w:jc w:val="right"/>
              <w:rPr>
                <w:sz w:val="20"/>
              </w:rPr>
            </w:pPr>
            <w:r>
              <w:rPr>
                <w:sz w:val="20"/>
              </w:rPr>
              <w:t>1766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275"/>
              <w:rPr>
                <w:sz w:val="20"/>
              </w:rPr>
            </w:pPr>
            <w:r>
              <w:rPr>
                <w:sz w:val="20"/>
              </w:rPr>
              <w:t>ASISTENTE DIRECCION DE CENTRO EDUC. EN EDUC. INDIGENA 1 (5.0 meses)</w:t>
            </w:r>
          </w:p>
        </w:tc>
        <w:tc>
          <w:tcPr>
            <w:tcW w:w="1560" w:type="dxa"/>
          </w:tcPr>
          <w:p>
            <w:pPr>
              <w:pStyle w:val="TableParagraph"/>
              <w:spacing w:before="43"/>
              <w:ind w:right="220"/>
              <w:jc w:val="right"/>
              <w:rPr>
                <w:sz w:val="20"/>
              </w:rPr>
            </w:pPr>
            <w:r>
              <w:rPr>
                <w:sz w:val="20"/>
              </w:rPr>
              <w:t>569.250,00</w:t>
            </w:r>
          </w:p>
        </w:tc>
        <w:tc>
          <w:tcPr>
            <w:tcW w:w="1420" w:type="dxa"/>
          </w:tcPr>
          <w:p>
            <w:pPr>
              <w:pStyle w:val="TableParagraph"/>
              <w:spacing w:before="43"/>
              <w:ind w:right="50"/>
              <w:jc w:val="right"/>
              <w:rPr>
                <w:sz w:val="20"/>
              </w:rPr>
            </w:pPr>
            <w:r>
              <w:rPr>
                <w:sz w:val="20"/>
              </w:rPr>
              <w:t>2.846.250,00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(23 dias)</w:t>
            </w:r>
          </w:p>
        </w:tc>
        <w:tc>
          <w:tcPr>
            <w:tcW w:w="1560" w:type="dxa"/>
          </w:tcPr>
          <w:p>
            <w:pPr>
              <w:pStyle w:val="TableParagraph"/>
              <w:spacing w:line="218" w:lineRule="exact" w:before="43"/>
              <w:ind w:right="220"/>
              <w:jc w:val="right"/>
              <w:rPr>
                <w:sz w:val="20"/>
              </w:rPr>
            </w:pPr>
            <w:r>
              <w:rPr>
                <w:sz w:val="20"/>
              </w:rPr>
              <w:t>431.710,00</w:t>
            </w:r>
          </w:p>
        </w:tc>
        <w:tc>
          <w:tcPr>
            <w:tcW w:w="1420" w:type="dxa"/>
          </w:tcPr>
          <w:p>
            <w:pPr>
              <w:pStyle w:val="TableParagraph"/>
              <w:spacing w:line="218" w:lineRule="exact" w:before="43"/>
              <w:ind w:right="50"/>
              <w:jc w:val="right"/>
              <w:rPr>
                <w:sz w:val="20"/>
              </w:rPr>
            </w:pPr>
            <w:r>
              <w:rPr>
                <w:sz w:val="20"/>
              </w:rPr>
              <w:t>431.710,00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(27 dias)</w:t>
            </w:r>
          </w:p>
        </w:tc>
        <w:tc>
          <w:tcPr>
            <w:tcW w:w="1560" w:type="dxa"/>
          </w:tcPr>
          <w:p>
            <w:pPr>
              <w:pStyle w:val="TableParagraph"/>
              <w:spacing w:line="218" w:lineRule="exact" w:before="43"/>
              <w:ind w:right="220"/>
              <w:jc w:val="right"/>
              <w:rPr>
                <w:sz w:val="20"/>
              </w:rPr>
            </w:pPr>
            <w:r>
              <w:rPr>
                <w:sz w:val="20"/>
              </w:rPr>
              <w:t>506.790,00</w:t>
            </w:r>
          </w:p>
        </w:tc>
        <w:tc>
          <w:tcPr>
            <w:tcW w:w="1420" w:type="dxa"/>
          </w:tcPr>
          <w:p>
            <w:pPr>
              <w:pStyle w:val="TableParagraph"/>
              <w:spacing w:line="218" w:lineRule="exact" w:before="43"/>
              <w:ind w:right="50"/>
              <w:jc w:val="right"/>
              <w:rPr>
                <w:sz w:val="20"/>
              </w:rPr>
            </w:pPr>
            <w:r>
              <w:rPr>
                <w:sz w:val="20"/>
              </w:rPr>
              <w:t>506.790,00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(29 dias)</w:t>
            </w:r>
          </w:p>
        </w:tc>
        <w:tc>
          <w:tcPr>
            <w:tcW w:w="1560" w:type="dxa"/>
          </w:tcPr>
          <w:p>
            <w:pPr>
              <w:pStyle w:val="TableParagraph"/>
              <w:spacing w:line="218" w:lineRule="exact" w:before="43"/>
              <w:ind w:right="220"/>
              <w:jc w:val="right"/>
              <w:rPr>
                <w:sz w:val="20"/>
              </w:rPr>
            </w:pPr>
            <w:r>
              <w:rPr>
                <w:sz w:val="20"/>
              </w:rPr>
              <w:t>544.330,00</w:t>
            </w:r>
          </w:p>
        </w:tc>
        <w:tc>
          <w:tcPr>
            <w:tcW w:w="1420" w:type="dxa"/>
          </w:tcPr>
          <w:p>
            <w:pPr>
              <w:pStyle w:val="TableParagraph"/>
              <w:spacing w:line="218" w:lineRule="exact" w:before="43"/>
              <w:ind w:right="50"/>
              <w:jc w:val="right"/>
              <w:rPr>
                <w:sz w:val="20"/>
              </w:rPr>
            </w:pPr>
            <w:r>
              <w:rPr>
                <w:sz w:val="20"/>
              </w:rPr>
              <w:t>544.330,00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(1.0 mes)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563.100,00</w:t>
            </w:r>
          </w:p>
        </w:tc>
      </w:tr>
      <w:tr>
        <w:trPr>
          <w:trHeight w:val="519" w:hRule="atLeast"/>
        </w:trPr>
        <w:tc>
          <w:tcPr>
            <w:tcW w:w="770" w:type="dxa"/>
          </w:tcPr>
          <w:p>
            <w:pPr>
              <w:pStyle w:val="TableParagraph"/>
              <w:spacing w:before="43"/>
              <w:ind w:right="62"/>
              <w:jc w:val="right"/>
              <w:rPr>
                <w:sz w:val="20"/>
              </w:rPr>
            </w:pPr>
            <w:r>
              <w:rPr>
                <w:sz w:val="20"/>
              </w:rPr>
              <w:t>11023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1 a 563.100,00 Cls c/u (1.0 mes)</w:t>
            </w:r>
          </w:p>
          <w:p>
            <w:pPr>
              <w:pStyle w:val="TableParagraph"/>
              <w:spacing w:line="227" w:lineRule="exact"/>
              <w:ind w:left="38"/>
              <w:rPr>
                <w:sz w:val="20"/>
              </w:rPr>
            </w:pPr>
            <w:r>
              <w:rPr>
                <w:sz w:val="20"/>
              </w:rPr>
              <w:t>(13 dias)</w:t>
            </w:r>
          </w:p>
        </w:tc>
        <w:tc>
          <w:tcPr>
            <w:tcW w:w="1560" w:type="dxa"/>
          </w:tcPr>
          <w:p>
            <w:pPr>
              <w:pStyle w:val="TableParagraph"/>
              <w:spacing w:before="43"/>
              <w:ind w:right="220"/>
              <w:jc w:val="right"/>
              <w:rPr>
                <w:sz w:val="20"/>
              </w:rPr>
            </w:pPr>
            <w:r>
              <w:rPr>
                <w:sz w:val="20"/>
              </w:rPr>
              <w:t>1.126.200,00</w:t>
            </w:r>
          </w:p>
        </w:tc>
        <w:tc>
          <w:tcPr>
            <w:tcW w:w="1420" w:type="dxa"/>
          </w:tcPr>
          <w:p>
            <w:pPr>
              <w:pStyle w:val="TableParagraph"/>
              <w:spacing w:before="43"/>
              <w:ind w:right="50"/>
              <w:jc w:val="right"/>
              <w:rPr>
                <w:sz w:val="20"/>
              </w:rPr>
            </w:pPr>
            <w:r>
              <w:rPr>
                <w:sz w:val="20"/>
              </w:rPr>
              <w:t>1.614.220,00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(1.0 mes) (18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900.960,00</w:t>
            </w:r>
          </w:p>
        </w:tc>
      </w:tr>
      <w:tr>
        <w:trPr>
          <w:trHeight w:val="519" w:hRule="atLeast"/>
        </w:trPr>
        <w:tc>
          <w:tcPr>
            <w:tcW w:w="770" w:type="dxa"/>
          </w:tcPr>
          <w:p>
            <w:pPr>
              <w:pStyle w:val="TableParagraph"/>
              <w:spacing w:before="43"/>
              <w:ind w:right="62"/>
              <w:jc w:val="right"/>
              <w:rPr>
                <w:sz w:val="20"/>
              </w:rPr>
            </w:pPr>
            <w:r>
              <w:rPr>
                <w:sz w:val="20"/>
              </w:rPr>
              <w:t>11023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1 a 563.100,00 Cls c/u (1.0 mes) (2</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1.689.300,00</w:t>
            </w:r>
          </w:p>
        </w:tc>
        <w:tc>
          <w:tcPr>
            <w:tcW w:w="1420" w:type="dxa"/>
          </w:tcPr>
          <w:p>
            <w:pPr>
              <w:pStyle w:val="TableParagraph"/>
              <w:spacing w:before="43"/>
              <w:ind w:right="50"/>
              <w:jc w:val="right"/>
              <w:rPr>
                <w:sz w:val="20"/>
              </w:rPr>
            </w:pPr>
            <w:r>
              <w:rPr>
                <w:sz w:val="20"/>
              </w:rPr>
              <w:t>1.801.920,00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(1.0 mes) (24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1.013.580,00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(1.0 mes) (4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638.180,00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(1.0 mes) (6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675.720,00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(2.0 meses)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1.126.200,00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(2.0 meses) (18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1.464.060,00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(2.0 meses) (2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1.163.740,00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(4.0 meses) (21 dias)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2.646.570,00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a 563.100,00 Cls c/u (5.0 meses)</w:t>
            </w:r>
          </w:p>
        </w:tc>
        <w:tc>
          <w:tcPr>
            <w:tcW w:w="1560" w:type="dxa"/>
          </w:tcPr>
          <w:p>
            <w:pPr>
              <w:pStyle w:val="TableParagraph"/>
              <w:spacing w:line="218" w:lineRule="exact" w:before="43"/>
              <w:ind w:right="220"/>
              <w:jc w:val="right"/>
              <w:rPr>
                <w:sz w:val="20"/>
              </w:rPr>
            </w:pPr>
            <w:r>
              <w:rPr>
                <w:sz w:val="20"/>
              </w:rPr>
              <w:t>2.252.400,00</w:t>
            </w:r>
          </w:p>
        </w:tc>
        <w:tc>
          <w:tcPr>
            <w:tcW w:w="1420" w:type="dxa"/>
          </w:tcPr>
          <w:p>
            <w:pPr>
              <w:pStyle w:val="TableParagraph"/>
              <w:spacing w:line="218" w:lineRule="exact" w:before="43"/>
              <w:ind w:right="50"/>
              <w:jc w:val="right"/>
              <w:rPr>
                <w:sz w:val="20"/>
              </w:rPr>
            </w:pPr>
            <w:r>
              <w:rPr>
                <w:sz w:val="20"/>
              </w:rPr>
              <w:t>11.262.000,00</w:t>
            </w:r>
          </w:p>
        </w:tc>
      </w:tr>
      <w:tr>
        <w:trPr>
          <w:trHeight w:val="519" w:hRule="atLeast"/>
        </w:trPr>
        <w:tc>
          <w:tcPr>
            <w:tcW w:w="770" w:type="dxa"/>
          </w:tcPr>
          <w:p>
            <w:pPr>
              <w:pStyle w:val="TableParagraph"/>
              <w:spacing w:before="43"/>
              <w:ind w:right="62"/>
              <w:jc w:val="right"/>
              <w:rPr>
                <w:sz w:val="20"/>
              </w:rPr>
            </w:pPr>
            <w:r>
              <w:rPr>
                <w:sz w:val="20"/>
              </w:rPr>
              <w:t>11023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1 a 563.100,00 Cls c/u (5.0 meses)</w:t>
            </w:r>
          </w:p>
          <w:p>
            <w:pPr>
              <w:pStyle w:val="TableParagraph"/>
              <w:spacing w:line="227" w:lineRule="exact"/>
              <w:ind w:left="38"/>
              <w:rPr>
                <w:sz w:val="20"/>
              </w:rPr>
            </w:pPr>
            <w:r>
              <w:rPr>
                <w:sz w:val="20"/>
              </w:rPr>
              <w:t>(4 dias)</w:t>
            </w:r>
          </w:p>
        </w:tc>
        <w:tc>
          <w:tcPr>
            <w:tcW w:w="1560" w:type="dxa"/>
          </w:tcPr>
          <w:p>
            <w:pPr>
              <w:pStyle w:val="TableParagraph"/>
              <w:spacing w:before="43"/>
              <w:ind w:right="220"/>
              <w:jc w:val="right"/>
              <w:rPr>
                <w:sz w:val="20"/>
              </w:rPr>
            </w:pPr>
            <w:r>
              <w:rPr>
                <w:sz w:val="20"/>
              </w:rPr>
              <w:t>1.126.200,00</w:t>
            </w:r>
          </w:p>
        </w:tc>
        <w:tc>
          <w:tcPr>
            <w:tcW w:w="1420" w:type="dxa"/>
          </w:tcPr>
          <w:p>
            <w:pPr>
              <w:pStyle w:val="TableParagraph"/>
              <w:spacing w:before="43"/>
              <w:ind w:right="50"/>
              <w:jc w:val="right"/>
              <w:rPr>
                <w:sz w:val="20"/>
              </w:rPr>
            </w:pPr>
            <w:r>
              <w:rPr>
                <w:sz w:val="20"/>
              </w:rPr>
              <w:t>5.781.160,00</w:t>
            </w:r>
          </w:p>
        </w:tc>
      </w:tr>
      <w:tr>
        <w:trPr>
          <w:trHeight w:val="281" w:hRule="atLeast"/>
        </w:trPr>
        <w:tc>
          <w:tcPr>
            <w:tcW w:w="770" w:type="dxa"/>
          </w:tcPr>
          <w:p>
            <w:pPr>
              <w:pStyle w:val="TableParagraph"/>
              <w:spacing w:line="218" w:lineRule="exact" w:before="43"/>
              <w:ind w:right="62"/>
              <w:jc w:val="right"/>
              <w:rPr>
                <w:sz w:val="20"/>
              </w:rPr>
            </w:pPr>
            <w:r>
              <w:rPr>
                <w:sz w:val="20"/>
              </w:rPr>
              <w:t>11023</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1 (6.0 meses)</w:t>
            </w:r>
          </w:p>
        </w:tc>
        <w:tc>
          <w:tcPr>
            <w:tcW w:w="1560" w:type="dxa"/>
          </w:tcPr>
          <w:p>
            <w:pPr>
              <w:pStyle w:val="TableParagraph"/>
              <w:spacing w:line="218" w:lineRule="exact" w:before="43"/>
              <w:ind w:right="220"/>
              <w:jc w:val="right"/>
              <w:rPr>
                <w:sz w:val="20"/>
              </w:rPr>
            </w:pPr>
            <w:r>
              <w:rPr>
                <w:sz w:val="20"/>
              </w:rPr>
              <w:t>563.100,00</w:t>
            </w:r>
          </w:p>
        </w:tc>
        <w:tc>
          <w:tcPr>
            <w:tcW w:w="1420" w:type="dxa"/>
          </w:tcPr>
          <w:p>
            <w:pPr>
              <w:pStyle w:val="TableParagraph"/>
              <w:spacing w:line="218" w:lineRule="exact" w:before="43"/>
              <w:ind w:right="50"/>
              <w:jc w:val="right"/>
              <w:rPr>
                <w:sz w:val="20"/>
              </w:rPr>
            </w:pPr>
            <w:r>
              <w:rPr>
                <w:sz w:val="20"/>
              </w:rPr>
              <w:t>3.378.600,00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(22 dias)</w:t>
            </w:r>
          </w:p>
        </w:tc>
        <w:tc>
          <w:tcPr>
            <w:tcW w:w="1560" w:type="dxa"/>
          </w:tcPr>
          <w:p>
            <w:pPr>
              <w:pStyle w:val="TableParagraph"/>
              <w:spacing w:line="218" w:lineRule="exact" w:before="43"/>
              <w:ind w:right="220"/>
              <w:jc w:val="right"/>
              <w:rPr>
                <w:sz w:val="20"/>
              </w:rPr>
            </w:pPr>
            <w:r>
              <w:rPr>
                <w:sz w:val="20"/>
              </w:rPr>
              <w:t>409.860,00</w:t>
            </w:r>
          </w:p>
        </w:tc>
        <w:tc>
          <w:tcPr>
            <w:tcW w:w="1420" w:type="dxa"/>
          </w:tcPr>
          <w:p>
            <w:pPr>
              <w:pStyle w:val="TableParagraph"/>
              <w:spacing w:line="218" w:lineRule="exact" w:before="43"/>
              <w:ind w:right="50"/>
              <w:jc w:val="right"/>
              <w:rPr>
                <w:sz w:val="20"/>
              </w:rPr>
            </w:pPr>
            <w:r>
              <w:rPr>
                <w:sz w:val="20"/>
              </w:rPr>
              <w:t>409.860,00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(24 dias)</w:t>
            </w:r>
          </w:p>
        </w:tc>
        <w:tc>
          <w:tcPr>
            <w:tcW w:w="1560" w:type="dxa"/>
          </w:tcPr>
          <w:p>
            <w:pPr>
              <w:pStyle w:val="TableParagraph"/>
              <w:spacing w:line="218" w:lineRule="exact" w:before="43"/>
              <w:ind w:right="220"/>
              <w:jc w:val="right"/>
              <w:rPr>
                <w:sz w:val="20"/>
              </w:rPr>
            </w:pPr>
            <w:r>
              <w:rPr>
                <w:sz w:val="20"/>
              </w:rPr>
              <w:t>447.120,00</w:t>
            </w:r>
          </w:p>
        </w:tc>
        <w:tc>
          <w:tcPr>
            <w:tcW w:w="1420" w:type="dxa"/>
          </w:tcPr>
          <w:p>
            <w:pPr>
              <w:pStyle w:val="TableParagraph"/>
              <w:spacing w:line="218" w:lineRule="exact" w:before="43"/>
              <w:ind w:right="50"/>
              <w:jc w:val="right"/>
              <w:rPr>
                <w:sz w:val="20"/>
              </w:rPr>
            </w:pPr>
            <w:r>
              <w:rPr>
                <w:sz w:val="20"/>
              </w:rPr>
              <w:t>447.120,00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(25 dias)</w:t>
            </w:r>
          </w:p>
        </w:tc>
        <w:tc>
          <w:tcPr>
            <w:tcW w:w="1560" w:type="dxa"/>
          </w:tcPr>
          <w:p>
            <w:pPr>
              <w:pStyle w:val="TableParagraph"/>
              <w:spacing w:line="218" w:lineRule="exact" w:before="43"/>
              <w:ind w:right="220"/>
              <w:jc w:val="right"/>
              <w:rPr>
                <w:sz w:val="20"/>
              </w:rPr>
            </w:pPr>
            <w:r>
              <w:rPr>
                <w:sz w:val="20"/>
              </w:rPr>
              <w:t>465.750,00</w:t>
            </w:r>
          </w:p>
        </w:tc>
        <w:tc>
          <w:tcPr>
            <w:tcW w:w="1420" w:type="dxa"/>
          </w:tcPr>
          <w:p>
            <w:pPr>
              <w:pStyle w:val="TableParagraph"/>
              <w:spacing w:line="218" w:lineRule="exact" w:before="43"/>
              <w:ind w:right="50"/>
              <w:jc w:val="right"/>
              <w:rPr>
                <w:sz w:val="20"/>
              </w:rPr>
            </w:pPr>
            <w:r>
              <w:rPr>
                <w:sz w:val="20"/>
              </w:rPr>
              <w:t>465.750,00</w:t>
            </w:r>
          </w:p>
        </w:tc>
      </w:tr>
      <w:tr>
        <w:trPr>
          <w:trHeight w:val="519" w:hRule="atLeast"/>
        </w:trPr>
        <w:tc>
          <w:tcPr>
            <w:tcW w:w="770" w:type="dxa"/>
          </w:tcPr>
          <w:p>
            <w:pPr>
              <w:pStyle w:val="TableParagraph"/>
              <w:spacing w:before="43"/>
              <w:ind w:right="62"/>
              <w:jc w:val="right"/>
              <w:rPr>
                <w:sz w:val="20"/>
              </w:rPr>
            </w:pPr>
            <w:r>
              <w:rPr>
                <w:sz w:val="20"/>
              </w:rPr>
              <w:t>11057</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(27 dias)</w:t>
            </w:r>
          </w:p>
        </w:tc>
        <w:tc>
          <w:tcPr>
            <w:tcW w:w="1560" w:type="dxa"/>
          </w:tcPr>
          <w:p>
            <w:pPr>
              <w:pStyle w:val="TableParagraph"/>
              <w:spacing w:before="43"/>
              <w:ind w:right="220"/>
              <w:jc w:val="right"/>
              <w:rPr>
                <w:sz w:val="20"/>
              </w:rPr>
            </w:pPr>
            <w:r>
              <w:rPr>
                <w:sz w:val="20"/>
              </w:rPr>
              <w:t>1.006.020,00</w:t>
            </w:r>
          </w:p>
        </w:tc>
        <w:tc>
          <w:tcPr>
            <w:tcW w:w="1420" w:type="dxa"/>
          </w:tcPr>
          <w:p>
            <w:pPr>
              <w:pStyle w:val="TableParagraph"/>
              <w:spacing w:before="43"/>
              <w:ind w:right="50"/>
              <w:jc w:val="right"/>
              <w:rPr>
                <w:sz w:val="20"/>
              </w:rPr>
            </w:pPr>
            <w:r>
              <w:rPr>
                <w:sz w:val="20"/>
              </w:rPr>
              <w:t>1.006.020,00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269" w:hRule="atLeast"/>
        </w:trPr>
        <w:tc>
          <w:tcPr>
            <w:tcW w:w="770" w:type="dxa"/>
          </w:tcPr>
          <w:p>
            <w:pPr>
              <w:pStyle w:val="TableParagraph"/>
              <w:spacing w:line="218" w:lineRule="exact" w:before="31"/>
              <w:ind w:right="62"/>
              <w:jc w:val="right"/>
              <w:rPr>
                <w:sz w:val="20"/>
              </w:rPr>
            </w:pPr>
            <w:r>
              <w:rPr>
                <w:sz w:val="20"/>
              </w:rPr>
              <w:t>11057</w:t>
            </w:r>
          </w:p>
        </w:tc>
        <w:tc>
          <w:tcPr>
            <w:tcW w:w="954" w:type="dxa"/>
          </w:tcPr>
          <w:p>
            <w:pPr>
              <w:pStyle w:val="TableParagraph"/>
              <w:spacing w:line="218" w:lineRule="exact" w:before="31"/>
              <w:ind w:left="181" w:right="232"/>
              <w:jc w:val="center"/>
              <w:rPr>
                <w:sz w:val="20"/>
              </w:rPr>
            </w:pPr>
            <w:r>
              <w:rPr>
                <w:sz w:val="20"/>
              </w:rPr>
              <w:t>00101</w:t>
            </w:r>
          </w:p>
        </w:tc>
        <w:tc>
          <w:tcPr>
            <w:tcW w:w="493" w:type="dxa"/>
          </w:tcPr>
          <w:p>
            <w:pPr>
              <w:pStyle w:val="TableParagraph"/>
              <w:spacing w:line="218" w:lineRule="exact" w:before="31"/>
              <w:ind w:right="39"/>
              <w:jc w:val="right"/>
              <w:rPr>
                <w:sz w:val="20"/>
              </w:rPr>
            </w:pPr>
            <w:r>
              <w:rPr>
                <w:sz w:val="20"/>
              </w:rPr>
              <w:t>1</w:t>
            </w:r>
          </w:p>
        </w:tc>
        <w:tc>
          <w:tcPr>
            <w:tcW w:w="4350" w:type="dxa"/>
            <w:tcBorders>
              <w:bottom w:val="dashed" w:sz="8" w:space="0" w:color="000000"/>
            </w:tcBorders>
          </w:tcPr>
          <w:p>
            <w:pPr>
              <w:pStyle w:val="TableParagraph"/>
              <w:spacing w:line="218" w:lineRule="exact" w:before="31"/>
              <w:ind w:left="38"/>
              <w:rPr>
                <w:sz w:val="20"/>
              </w:rPr>
            </w:pPr>
            <w:r>
              <w:rPr>
                <w:sz w:val="20"/>
              </w:rPr>
              <w:t>ORIENTADOR ASISTENTE (29 dias)</w:t>
            </w:r>
          </w:p>
        </w:tc>
        <w:tc>
          <w:tcPr>
            <w:tcW w:w="1560" w:type="dxa"/>
          </w:tcPr>
          <w:p>
            <w:pPr>
              <w:pStyle w:val="TableParagraph"/>
              <w:spacing w:line="218" w:lineRule="exact" w:before="31"/>
              <w:ind w:right="220"/>
              <w:jc w:val="right"/>
              <w:rPr>
                <w:sz w:val="20"/>
              </w:rPr>
            </w:pPr>
            <w:r>
              <w:rPr>
                <w:sz w:val="20"/>
              </w:rPr>
              <w:t>540.270,00</w:t>
            </w:r>
          </w:p>
        </w:tc>
        <w:tc>
          <w:tcPr>
            <w:tcW w:w="1420" w:type="dxa"/>
          </w:tcPr>
          <w:p>
            <w:pPr>
              <w:pStyle w:val="TableParagraph"/>
              <w:spacing w:line="218" w:lineRule="exact" w:before="31"/>
              <w:ind w:right="50"/>
              <w:jc w:val="right"/>
              <w:rPr>
                <w:sz w:val="20"/>
              </w:rPr>
            </w:pPr>
            <w:r>
              <w:rPr>
                <w:sz w:val="20"/>
              </w:rPr>
              <w:t>540.270,00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(1.0 mes)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1.117.800,00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(11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763.830,00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(1.0 mes) (16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1.713.960,00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(17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875.610,00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(29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1.099.170,00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(3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614.790,00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(5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652.050,00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(1.0 mes) (6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1.341.360,00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(1.0 mes) (7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1.378.620,00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(1.0 mes) (8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1.415.880,00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(1.0 mes) (9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726.570,00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(2.0 meses) (14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2.757.240,00</w:t>
            </w:r>
          </w:p>
        </w:tc>
      </w:tr>
      <w:tr>
        <w:trPr>
          <w:trHeight w:val="281" w:hRule="atLeast"/>
        </w:trPr>
        <w:tc>
          <w:tcPr>
            <w:tcW w:w="770" w:type="dxa"/>
          </w:tcPr>
          <w:p>
            <w:pPr>
              <w:pStyle w:val="TableParagraph"/>
              <w:spacing w:line="218" w:lineRule="exact" w:before="43"/>
              <w:ind w:right="62"/>
              <w:jc w:val="right"/>
              <w:rPr>
                <w:sz w:val="20"/>
              </w:rPr>
            </w:pPr>
            <w:r>
              <w:rPr>
                <w:sz w:val="20"/>
              </w:rPr>
              <w:t>11057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ORIENTADOR ASISTENTE (2.0 meses) (9 dias)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1.285.470,00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(3.0 meses) (16 dias)</w:t>
            </w:r>
          </w:p>
        </w:tc>
        <w:tc>
          <w:tcPr>
            <w:tcW w:w="1560" w:type="dxa"/>
          </w:tcPr>
          <w:p>
            <w:pPr>
              <w:pStyle w:val="TableParagraph"/>
              <w:spacing w:before="43"/>
              <w:ind w:right="220"/>
              <w:jc w:val="right"/>
              <w:rPr>
                <w:sz w:val="20"/>
              </w:rPr>
            </w:pPr>
            <w:r>
              <w:rPr>
                <w:sz w:val="20"/>
              </w:rPr>
              <w:t>1.117.800,00</w:t>
            </w:r>
          </w:p>
        </w:tc>
        <w:tc>
          <w:tcPr>
            <w:tcW w:w="1420" w:type="dxa"/>
          </w:tcPr>
          <w:p>
            <w:pPr>
              <w:pStyle w:val="TableParagraph"/>
              <w:spacing w:before="43"/>
              <w:ind w:right="50"/>
              <w:jc w:val="right"/>
              <w:rPr>
                <w:sz w:val="20"/>
              </w:rPr>
            </w:pPr>
            <w:r>
              <w:rPr>
                <w:sz w:val="20"/>
              </w:rPr>
              <w:t>3.949.560,00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(5.0 meses)</w:t>
            </w:r>
          </w:p>
        </w:tc>
        <w:tc>
          <w:tcPr>
            <w:tcW w:w="1560" w:type="dxa"/>
          </w:tcPr>
          <w:p>
            <w:pPr>
              <w:pStyle w:val="TableParagraph"/>
              <w:spacing w:before="43"/>
              <w:ind w:right="220"/>
              <w:jc w:val="right"/>
              <w:rPr>
                <w:sz w:val="20"/>
              </w:rPr>
            </w:pPr>
            <w:r>
              <w:rPr>
                <w:sz w:val="20"/>
              </w:rPr>
              <w:t>2.794.500,00</w:t>
            </w:r>
          </w:p>
        </w:tc>
        <w:tc>
          <w:tcPr>
            <w:tcW w:w="1420" w:type="dxa"/>
          </w:tcPr>
          <w:p>
            <w:pPr>
              <w:pStyle w:val="TableParagraph"/>
              <w:spacing w:before="43"/>
              <w:ind w:right="50"/>
              <w:jc w:val="right"/>
              <w:rPr>
                <w:sz w:val="20"/>
              </w:rPr>
            </w:pPr>
            <w:r>
              <w:rPr>
                <w:sz w:val="20"/>
              </w:rPr>
              <w:t>13.972.500,00</w:t>
            </w:r>
          </w:p>
        </w:tc>
      </w:tr>
      <w:tr>
        <w:trPr>
          <w:trHeight w:val="519" w:hRule="atLeast"/>
        </w:trPr>
        <w:tc>
          <w:tcPr>
            <w:tcW w:w="770" w:type="dxa"/>
          </w:tcPr>
          <w:p>
            <w:pPr>
              <w:pStyle w:val="TableParagraph"/>
              <w:spacing w:before="43"/>
              <w:ind w:right="62"/>
              <w:jc w:val="right"/>
              <w:rPr>
                <w:sz w:val="20"/>
              </w:rPr>
            </w:pPr>
            <w:r>
              <w:rPr>
                <w:sz w:val="20"/>
              </w:rPr>
              <w:t>11057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ASISTENTE a 558.900,00 Cls c/u</w:t>
            </w:r>
          </w:p>
          <w:p>
            <w:pPr>
              <w:pStyle w:val="TableParagraph"/>
              <w:spacing w:line="227" w:lineRule="exact"/>
              <w:ind w:left="38"/>
              <w:rPr>
                <w:sz w:val="20"/>
              </w:rPr>
            </w:pPr>
            <w:r>
              <w:rPr>
                <w:sz w:val="20"/>
              </w:rPr>
              <w:t>(6.0 meses)</w:t>
            </w:r>
          </w:p>
        </w:tc>
        <w:tc>
          <w:tcPr>
            <w:tcW w:w="1560" w:type="dxa"/>
          </w:tcPr>
          <w:p>
            <w:pPr>
              <w:pStyle w:val="TableParagraph"/>
              <w:spacing w:before="43"/>
              <w:ind w:right="220"/>
              <w:jc w:val="right"/>
              <w:rPr>
                <w:sz w:val="20"/>
              </w:rPr>
            </w:pPr>
            <w:r>
              <w:rPr>
                <w:sz w:val="20"/>
              </w:rPr>
              <w:t>3.353.400,00</w:t>
            </w:r>
          </w:p>
        </w:tc>
        <w:tc>
          <w:tcPr>
            <w:tcW w:w="1420" w:type="dxa"/>
          </w:tcPr>
          <w:p>
            <w:pPr>
              <w:pStyle w:val="TableParagraph"/>
              <w:spacing w:before="43"/>
              <w:ind w:right="50"/>
              <w:jc w:val="right"/>
              <w:rPr>
                <w:sz w:val="20"/>
              </w:rPr>
            </w:pPr>
            <w:r>
              <w:rPr>
                <w:sz w:val="20"/>
              </w:rPr>
              <w:t>20.120.400,00</w:t>
            </w:r>
          </w:p>
        </w:tc>
      </w:tr>
      <w:tr>
        <w:trPr>
          <w:trHeight w:val="749" w:hRule="atLeast"/>
        </w:trPr>
        <w:tc>
          <w:tcPr>
            <w:tcW w:w="770" w:type="dxa"/>
          </w:tcPr>
          <w:p>
            <w:pPr>
              <w:pStyle w:val="TableParagraph"/>
              <w:spacing w:before="43"/>
              <w:ind w:right="62"/>
              <w:jc w:val="right"/>
              <w:rPr>
                <w:sz w:val="20"/>
              </w:rPr>
            </w:pPr>
            <w:r>
              <w:rPr>
                <w:sz w:val="20"/>
              </w:rPr>
              <w:t>4775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214"/>
              <w:rPr>
                <w:sz w:val="20"/>
              </w:rPr>
            </w:pPr>
            <w:r>
              <w:rPr>
                <w:sz w:val="20"/>
              </w:rPr>
              <w:t>DIRECTOR ENSEÑANZA GENERAL BASICA EN EDUCACION INDIGENA 1 a 556.000,00 Cls</w:t>
            </w:r>
          </w:p>
          <w:p>
            <w:pPr>
              <w:pStyle w:val="TableParagraph"/>
              <w:spacing w:line="227" w:lineRule="exact"/>
              <w:ind w:left="38"/>
              <w:rPr>
                <w:sz w:val="20"/>
              </w:rPr>
            </w:pPr>
            <w:r>
              <w:rPr>
                <w:sz w:val="20"/>
              </w:rPr>
              <w:t>c/u (1.0 mes)</w:t>
            </w:r>
          </w:p>
        </w:tc>
        <w:tc>
          <w:tcPr>
            <w:tcW w:w="1560" w:type="dxa"/>
          </w:tcPr>
          <w:p>
            <w:pPr>
              <w:pStyle w:val="TableParagraph"/>
              <w:spacing w:before="43"/>
              <w:ind w:right="220"/>
              <w:jc w:val="right"/>
              <w:rPr>
                <w:sz w:val="20"/>
              </w:rPr>
            </w:pPr>
            <w:r>
              <w:rPr>
                <w:sz w:val="20"/>
              </w:rPr>
              <w:t>1.112.000,00</w:t>
            </w:r>
          </w:p>
        </w:tc>
        <w:tc>
          <w:tcPr>
            <w:tcW w:w="1420" w:type="dxa"/>
          </w:tcPr>
          <w:p>
            <w:pPr>
              <w:pStyle w:val="TableParagraph"/>
              <w:spacing w:before="43"/>
              <w:ind w:right="50"/>
              <w:jc w:val="right"/>
              <w:rPr>
                <w:sz w:val="20"/>
              </w:rPr>
            </w:pPr>
            <w:r>
              <w:rPr>
                <w:sz w:val="20"/>
              </w:rPr>
              <w:t>1.112.000,00</w:t>
            </w:r>
          </w:p>
        </w:tc>
      </w:tr>
      <w:tr>
        <w:trPr>
          <w:trHeight w:val="519" w:hRule="atLeast"/>
        </w:trPr>
        <w:tc>
          <w:tcPr>
            <w:tcW w:w="770" w:type="dxa"/>
          </w:tcPr>
          <w:p>
            <w:pPr>
              <w:pStyle w:val="TableParagraph"/>
              <w:spacing w:before="43"/>
              <w:ind w:right="62"/>
              <w:jc w:val="right"/>
              <w:rPr>
                <w:sz w:val="20"/>
              </w:rPr>
            </w:pPr>
            <w:r>
              <w:rPr>
                <w:sz w:val="20"/>
              </w:rPr>
              <w:t>4775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59"/>
              <w:rPr>
                <w:sz w:val="20"/>
              </w:rPr>
            </w:pPr>
            <w:r>
              <w:rPr>
                <w:sz w:val="20"/>
              </w:rPr>
              <w:t>DIRECTOR ENSEÑANZA GENERAL BASICA EN EDUCACION INDIGENA 1 (1.0 mes) (29 dias)</w:t>
            </w:r>
          </w:p>
        </w:tc>
        <w:tc>
          <w:tcPr>
            <w:tcW w:w="1560" w:type="dxa"/>
          </w:tcPr>
          <w:p>
            <w:pPr>
              <w:pStyle w:val="TableParagraph"/>
              <w:spacing w:before="43"/>
              <w:ind w:right="220"/>
              <w:jc w:val="right"/>
              <w:rPr>
                <w:sz w:val="20"/>
              </w:rPr>
            </w:pPr>
            <w:r>
              <w:rPr>
                <w:sz w:val="20"/>
              </w:rPr>
              <w:t>556.000,00</w:t>
            </w:r>
          </w:p>
        </w:tc>
        <w:tc>
          <w:tcPr>
            <w:tcW w:w="1420" w:type="dxa"/>
          </w:tcPr>
          <w:p>
            <w:pPr>
              <w:pStyle w:val="TableParagraph"/>
              <w:spacing w:before="43"/>
              <w:ind w:right="50"/>
              <w:jc w:val="right"/>
              <w:rPr>
                <w:sz w:val="20"/>
              </w:rPr>
            </w:pPr>
            <w:r>
              <w:rPr>
                <w:sz w:val="20"/>
              </w:rPr>
              <w:t>1.093.447,00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(11</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202.543,00</w:t>
            </w:r>
          </w:p>
        </w:tc>
        <w:tc>
          <w:tcPr>
            <w:tcW w:w="1420" w:type="dxa"/>
          </w:tcPr>
          <w:p>
            <w:pPr>
              <w:pStyle w:val="TableParagraph"/>
              <w:spacing w:before="43"/>
              <w:ind w:right="50"/>
              <w:jc w:val="right"/>
              <w:rPr>
                <w:sz w:val="20"/>
              </w:rPr>
            </w:pPr>
            <w:r>
              <w:rPr>
                <w:sz w:val="20"/>
              </w:rPr>
              <w:t>202.543,00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(27</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497.151,00</w:t>
            </w:r>
          </w:p>
        </w:tc>
        <w:tc>
          <w:tcPr>
            <w:tcW w:w="1420" w:type="dxa"/>
          </w:tcPr>
          <w:p>
            <w:pPr>
              <w:pStyle w:val="TableParagraph"/>
              <w:spacing w:before="43"/>
              <w:ind w:right="50"/>
              <w:jc w:val="right"/>
              <w:rPr>
                <w:sz w:val="20"/>
              </w:rPr>
            </w:pPr>
            <w:r>
              <w:rPr>
                <w:sz w:val="20"/>
              </w:rPr>
              <w:t>497.151,00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a</w:t>
            </w:r>
          </w:p>
          <w:p>
            <w:pPr>
              <w:pStyle w:val="TableParagraph"/>
              <w:spacing w:line="227" w:lineRule="exact"/>
              <w:ind w:left="38"/>
              <w:rPr>
                <w:sz w:val="20"/>
              </w:rPr>
            </w:pPr>
            <w:r>
              <w:rPr>
                <w:sz w:val="20"/>
              </w:rPr>
              <w:t>552.400,00 Cls c/u (29 dias)</w:t>
            </w:r>
          </w:p>
        </w:tc>
        <w:tc>
          <w:tcPr>
            <w:tcW w:w="1560" w:type="dxa"/>
          </w:tcPr>
          <w:p>
            <w:pPr>
              <w:pStyle w:val="TableParagraph"/>
              <w:spacing w:before="43"/>
              <w:ind w:right="220"/>
              <w:jc w:val="right"/>
              <w:rPr>
                <w:sz w:val="20"/>
              </w:rPr>
            </w:pPr>
            <w:r>
              <w:rPr>
                <w:sz w:val="20"/>
              </w:rPr>
              <w:t>1.067.954,00</w:t>
            </w:r>
          </w:p>
        </w:tc>
        <w:tc>
          <w:tcPr>
            <w:tcW w:w="1420" w:type="dxa"/>
          </w:tcPr>
          <w:p>
            <w:pPr>
              <w:pStyle w:val="TableParagraph"/>
              <w:spacing w:before="43"/>
              <w:ind w:right="50"/>
              <w:jc w:val="right"/>
              <w:rPr>
                <w:sz w:val="20"/>
              </w:rPr>
            </w:pPr>
            <w:r>
              <w:rPr>
                <w:sz w:val="20"/>
              </w:rPr>
              <w:t>1.067.954,00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a</w:t>
            </w:r>
          </w:p>
          <w:p>
            <w:pPr>
              <w:pStyle w:val="TableParagraph"/>
              <w:spacing w:line="227" w:lineRule="exact"/>
              <w:ind w:left="38"/>
              <w:rPr>
                <w:sz w:val="20"/>
              </w:rPr>
            </w:pPr>
            <w:r>
              <w:rPr>
                <w:sz w:val="20"/>
              </w:rPr>
              <w:t>552.400,00 Cls c/u (1.0 mes)</w:t>
            </w:r>
          </w:p>
        </w:tc>
        <w:tc>
          <w:tcPr>
            <w:tcW w:w="1560" w:type="dxa"/>
          </w:tcPr>
          <w:p>
            <w:pPr>
              <w:pStyle w:val="TableParagraph"/>
              <w:spacing w:before="43"/>
              <w:ind w:right="220"/>
              <w:jc w:val="right"/>
              <w:rPr>
                <w:sz w:val="20"/>
              </w:rPr>
            </w:pPr>
            <w:r>
              <w:rPr>
                <w:sz w:val="20"/>
              </w:rPr>
              <w:t>12.705.200,00</w:t>
            </w:r>
          </w:p>
        </w:tc>
        <w:tc>
          <w:tcPr>
            <w:tcW w:w="1420" w:type="dxa"/>
          </w:tcPr>
          <w:p>
            <w:pPr>
              <w:pStyle w:val="TableParagraph"/>
              <w:spacing w:before="43"/>
              <w:ind w:right="50"/>
              <w:jc w:val="right"/>
              <w:rPr>
                <w:sz w:val="20"/>
              </w:rPr>
            </w:pPr>
            <w:r>
              <w:rPr>
                <w:sz w:val="20"/>
              </w:rPr>
              <w:t>12.705.200,00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(1.0</w:t>
            </w:r>
          </w:p>
          <w:p>
            <w:pPr>
              <w:pStyle w:val="TableParagraph"/>
              <w:spacing w:line="227" w:lineRule="exact"/>
              <w:ind w:left="38"/>
              <w:rPr>
                <w:sz w:val="20"/>
              </w:rPr>
            </w:pPr>
            <w:r>
              <w:rPr>
                <w:sz w:val="20"/>
              </w:rPr>
              <w:t>mes) (1 dia)</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570.803,00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(1.0</w:t>
            </w:r>
          </w:p>
          <w:p>
            <w:pPr>
              <w:pStyle w:val="TableParagraph"/>
              <w:spacing w:line="227" w:lineRule="exact"/>
              <w:ind w:left="38"/>
              <w:rPr>
                <w:sz w:val="20"/>
              </w:rPr>
            </w:pPr>
            <w:r>
              <w:rPr>
                <w:sz w:val="20"/>
              </w:rPr>
              <w:t>mes) (16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846.998,00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11958</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4</w:t>
            </w:r>
          </w:p>
        </w:tc>
        <w:tc>
          <w:tcPr>
            <w:tcW w:w="4350" w:type="dxa"/>
            <w:tcBorders>
              <w:bottom w:val="dashed" w:sz="8" w:space="0" w:color="000000"/>
            </w:tcBorders>
          </w:tcPr>
          <w:p>
            <w:pPr>
              <w:pStyle w:val="TableParagraph"/>
              <w:spacing w:before="31"/>
              <w:ind w:left="38"/>
              <w:rPr>
                <w:sz w:val="20"/>
              </w:rPr>
            </w:pPr>
            <w:r>
              <w:rPr>
                <w:sz w:val="20"/>
              </w:rPr>
              <w:t>PROFESOR ENSEÑANZA UNIDOCENTE a</w:t>
            </w:r>
          </w:p>
          <w:p>
            <w:pPr>
              <w:pStyle w:val="TableParagraph"/>
              <w:spacing w:line="227" w:lineRule="exact"/>
              <w:ind w:left="38"/>
              <w:rPr>
                <w:sz w:val="20"/>
              </w:rPr>
            </w:pPr>
            <w:r>
              <w:rPr>
                <w:sz w:val="20"/>
              </w:rPr>
              <w:t>552.400,00 Cls c/u (1.0 mes) (29 dias)</w:t>
            </w:r>
          </w:p>
        </w:tc>
        <w:tc>
          <w:tcPr>
            <w:tcW w:w="1560" w:type="dxa"/>
          </w:tcPr>
          <w:p>
            <w:pPr>
              <w:pStyle w:val="TableParagraph"/>
              <w:spacing w:before="31"/>
              <w:ind w:right="220"/>
              <w:jc w:val="right"/>
              <w:rPr>
                <w:sz w:val="20"/>
              </w:rPr>
            </w:pPr>
            <w:r>
              <w:rPr>
                <w:sz w:val="20"/>
              </w:rPr>
              <w:t>2.209.600,00</w:t>
            </w:r>
          </w:p>
        </w:tc>
        <w:tc>
          <w:tcPr>
            <w:tcW w:w="1420" w:type="dxa"/>
          </w:tcPr>
          <w:p>
            <w:pPr>
              <w:pStyle w:val="TableParagraph"/>
              <w:spacing w:before="31"/>
              <w:ind w:right="50"/>
              <w:jc w:val="right"/>
              <w:rPr>
                <w:sz w:val="20"/>
              </w:rPr>
            </w:pPr>
            <w:r>
              <w:rPr>
                <w:sz w:val="20"/>
              </w:rPr>
              <w:t>4.345.468,00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(1.0</w:t>
            </w:r>
          </w:p>
          <w:p>
            <w:pPr>
              <w:pStyle w:val="TableParagraph"/>
              <w:spacing w:line="227" w:lineRule="exact"/>
              <w:ind w:left="38"/>
              <w:rPr>
                <w:sz w:val="20"/>
              </w:rPr>
            </w:pPr>
            <w:r>
              <w:rPr>
                <w:sz w:val="20"/>
              </w:rPr>
              <w:t>mes) (6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662.868,00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(1.0</w:t>
            </w:r>
          </w:p>
          <w:p>
            <w:pPr>
              <w:pStyle w:val="TableParagraph"/>
              <w:spacing w:line="227" w:lineRule="exact"/>
              <w:ind w:left="38"/>
              <w:rPr>
                <w:sz w:val="20"/>
              </w:rPr>
            </w:pPr>
            <w:r>
              <w:rPr>
                <w:sz w:val="20"/>
              </w:rPr>
              <w:t>mes) (9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718.107,00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(3.0</w:t>
            </w:r>
          </w:p>
          <w:p>
            <w:pPr>
              <w:pStyle w:val="TableParagraph"/>
              <w:spacing w:line="227" w:lineRule="exact"/>
              <w:ind w:left="38"/>
              <w:rPr>
                <w:sz w:val="20"/>
              </w:rPr>
            </w:pPr>
            <w:r>
              <w:rPr>
                <w:sz w:val="20"/>
              </w:rPr>
              <w:t>meses) (28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2.172.734,00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(4.0</w:t>
            </w:r>
          </w:p>
          <w:p>
            <w:pPr>
              <w:pStyle w:val="TableParagraph"/>
              <w:spacing w:line="227" w:lineRule="exact"/>
              <w:ind w:left="38"/>
              <w:rPr>
                <w:sz w:val="20"/>
              </w:rPr>
            </w:pPr>
            <w:r>
              <w:rPr>
                <w:sz w:val="20"/>
              </w:rPr>
              <w:t>meses) (14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2.467.342,00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(4.0</w:t>
            </w:r>
          </w:p>
          <w:p>
            <w:pPr>
              <w:pStyle w:val="TableParagraph"/>
              <w:spacing w:line="227" w:lineRule="exact"/>
              <w:ind w:left="38"/>
              <w:rPr>
                <w:sz w:val="20"/>
              </w:rPr>
            </w:pPr>
            <w:r>
              <w:rPr>
                <w:sz w:val="20"/>
              </w:rPr>
              <w:t>meses) (7 dias)</w:t>
            </w:r>
          </w:p>
        </w:tc>
        <w:tc>
          <w:tcPr>
            <w:tcW w:w="1560" w:type="dxa"/>
          </w:tcPr>
          <w:p>
            <w:pPr>
              <w:pStyle w:val="TableParagraph"/>
              <w:spacing w:before="43"/>
              <w:ind w:right="220"/>
              <w:jc w:val="right"/>
              <w:rPr>
                <w:sz w:val="20"/>
              </w:rPr>
            </w:pPr>
            <w:r>
              <w:rPr>
                <w:sz w:val="20"/>
              </w:rPr>
              <w:t>552.400,00</w:t>
            </w:r>
          </w:p>
        </w:tc>
        <w:tc>
          <w:tcPr>
            <w:tcW w:w="1420" w:type="dxa"/>
          </w:tcPr>
          <w:p>
            <w:pPr>
              <w:pStyle w:val="TableParagraph"/>
              <w:spacing w:before="43"/>
              <w:ind w:right="50"/>
              <w:jc w:val="right"/>
              <w:rPr>
                <w:sz w:val="20"/>
              </w:rPr>
            </w:pPr>
            <w:r>
              <w:rPr>
                <w:sz w:val="20"/>
              </w:rPr>
              <w:t>2.338.451,00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a</w:t>
            </w:r>
          </w:p>
          <w:p>
            <w:pPr>
              <w:pStyle w:val="TableParagraph"/>
              <w:spacing w:line="227" w:lineRule="exact"/>
              <w:ind w:left="38"/>
              <w:rPr>
                <w:sz w:val="20"/>
              </w:rPr>
            </w:pPr>
            <w:r>
              <w:rPr>
                <w:sz w:val="20"/>
              </w:rPr>
              <w:t>552.400,00 Cls c/u (5.0 meses)</w:t>
            </w:r>
          </w:p>
        </w:tc>
        <w:tc>
          <w:tcPr>
            <w:tcW w:w="1560" w:type="dxa"/>
          </w:tcPr>
          <w:p>
            <w:pPr>
              <w:pStyle w:val="TableParagraph"/>
              <w:spacing w:before="43"/>
              <w:ind w:right="220"/>
              <w:jc w:val="right"/>
              <w:rPr>
                <w:sz w:val="20"/>
              </w:rPr>
            </w:pPr>
            <w:r>
              <w:rPr>
                <w:sz w:val="20"/>
              </w:rPr>
              <w:t>1.104.800,00</w:t>
            </w:r>
          </w:p>
        </w:tc>
        <w:tc>
          <w:tcPr>
            <w:tcW w:w="1420" w:type="dxa"/>
          </w:tcPr>
          <w:p>
            <w:pPr>
              <w:pStyle w:val="TableParagraph"/>
              <w:spacing w:before="43"/>
              <w:ind w:right="50"/>
              <w:jc w:val="right"/>
              <w:rPr>
                <w:sz w:val="20"/>
              </w:rPr>
            </w:pPr>
            <w:r>
              <w:rPr>
                <w:sz w:val="20"/>
              </w:rPr>
              <w:t>5.524.000,00</w:t>
            </w:r>
          </w:p>
        </w:tc>
      </w:tr>
      <w:tr>
        <w:trPr>
          <w:trHeight w:val="519" w:hRule="atLeast"/>
        </w:trPr>
        <w:tc>
          <w:tcPr>
            <w:tcW w:w="770" w:type="dxa"/>
          </w:tcPr>
          <w:p>
            <w:pPr>
              <w:pStyle w:val="TableParagraph"/>
              <w:spacing w:before="43"/>
              <w:ind w:right="62"/>
              <w:jc w:val="right"/>
              <w:rPr>
                <w:sz w:val="20"/>
              </w:rPr>
            </w:pPr>
            <w:r>
              <w:rPr>
                <w:sz w:val="20"/>
              </w:rPr>
              <w:t>11958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 a</w:t>
            </w:r>
          </w:p>
          <w:p>
            <w:pPr>
              <w:pStyle w:val="TableParagraph"/>
              <w:spacing w:line="227" w:lineRule="exact"/>
              <w:ind w:left="38"/>
              <w:rPr>
                <w:sz w:val="20"/>
              </w:rPr>
            </w:pPr>
            <w:r>
              <w:rPr>
                <w:sz w:val="20"/>
              </w:rPr>
              <w:t>552.400,00 Cls c/u (6.0 meses)</w:t>
            </w:r>
          </w:p>
        </w:tc>
        <w:tc>
          <w:tcPr>
            <w:tcW w:w="1560" w:type="dxa"/>
          </w:tcPr>
          <w:p>
            <w:pPr>
              <w:pStyle w:val="TableParagraph"/>
              <w:spacing w:before="43"/>
              <w:ind w:right="220"/>
              <w:jc w:val="right"/>
              <w:rPr>
                <w:sz w:val="20"/>
              </w:rPr>
            </w:pPr>
            <w:r>
              <w:rPr>
                <w:sz w:val="20"/>
              </w:rPr>
              <w:t>6.076.400,00</w:t>
            </w:r>
          </w:p>
        </w:tc>
        <w:tc>
          <w:tcPr>
            <w:tcW w:w="1420" w:type="dxa"/>
          </w:tcPr>
          <w:p>
            <w:pPr>
              <w:pStyle w:val="TableParagraph"/>
              <w:spacing w:before="43"/>
              <w:ind w:right="50"/>
              <w:jc w:val="right"/>
              <w:rPr>
                <w:sz w:val="20"/>
              </w:rPr>
            </w:pPr>
            <w:r>
              <w:rPr>
                <w:sz w:val="20"/>
              </w:rPr>
              <w:t>36.458.400,00</w:t>
            </w:r>
          </w:p>
        </w:tc>
      </w:tr>
      <w:tr>
        <w:trPr>
          <w:trHeight w:val="519" w:hRule="atLeast"/>
        </w:trPr>
        <w:tc>
          <w:tcPr>
            <w:tcW w:w="770" w:type="dxa"/>
          </w:tcPr>
          <w:p>
            <w:pPr>
              <w:pStyle w:val="TableParagraph"/>
              <w:spacing w:before="43"/>
              <w:ind w:right="62"/>
              <w:jc w:val="right"/>
              <w:rPr>
                <w:sz w:val="20"/>
              </w:rPr>
            </w:pPr>
            <w:r>
              <w:rPr>
                <w:sz w:val="20"/>
              </w:rPr>
              <w:t>11959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line="230" w:lineRule="atLeast" w:before="43"/>
              <w:ind w:left="38" w:right="691"/>
              <w:rPr>
                <w:sz w:val="20"/>
              </w:rPr>
            </w:pPr>
            <w:r>
              <w:rPr>
                <w:sz w:val="20"/>
              </w:rPr>
              <w:t>PROFESOR ENSEÑANZA UNIDOCENTE INDIGENA. a 552.400,00 Cls c/u (1.0 mes)</w:t>
            </w:r>
          </w:p>
        </w:tc>
        <w:tc>
          <w:tcPr>
            <w:tcW w:w="1560" w:type="dxa"/>
          </w:tcPr>
          <w:p>
            <w:pPr>
              <w:pStyle w:val="TableParagraph"/>
              <w:spacing w:before="43"/>
              <w:ind w:right="220"/>
              <w:jc w:val="right"/>
              <w:rPr>
                <w:sz w:val="20"/>
              </w:rPr>
            </w:pPr>
            <w:r>
              <w:rPr>
                <w:sz w:val="20"/>
              </w:rPr>
              <w:t>4.419.200,00</w:t>
            </w:r>
          </w:p>
        </w:tc>
        <w:tc>
          <w:tcPr>
            <w:tcW w:w="1420" w:type="dxa"/>
          </w:tcPr>
          <w:p>
            <w:pPr>
              <w:pStyle w:val="TableParagraph"/>
              <w:spacing w:before="43"/>
              <w:ind w:right="50"/>
              <w:jc w:val="right"/>
              <w:rPr>
                <w:sz w:val="20"/>
              </w:rPr>
            </w:pPr>
            <w:r>
              <w:rPr>
                <w:sz w:val="20"/>
              </w:rPr>
              <w:t>4.419.200,00</w:t>
            </w:r>
          </w:p>
        </w:tc>
      </w:tr>
      <w:tr>
        <w:trPr>
          <w:trHeight w:val="519" w:hRule="atLeast"/>
        </w:trPr>
        <w:tc>
          <w:tcPr>
            <w:tcW w:w="770" w:type="dxa"/>
          </w:tcPr>
          <w:p>
            <w:pPr>
              <w:pStyle w:val="TableParagraph"/>
              <w:spacing w:before="43"/>
              <w:ind w:right="62"/>
              <w:jc w:val="right"/>
              <w:rPr>
                <w:sz w:val="20"/>
              </w:rPr>
            </w:pPr>
            <w:r>
              <w:rPr>
                <w:sz w:val="20"/>
              </w:rPr>
              <w:t>11959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UNIDOCENTE</w:t>
            </w:r>
          </w:p>
          <w:p>
            <w:pPr>
              <w:pStyle w:val="TableParagraph"/>
              <w:spacing w:line="227" w:lineRule="exact"/>
              <w:ind w:left="38"/>
              <w:rPr>
                <w:sz w:val="20"/>
              </w:rPr>
            </w:pPr>
            <w:r>
              <w:rPr>
                <w:sz w:val="20"/>
              </w:rPr>
              <w:t>INDIGENA. a 552.400,00 Cls c/u  (11 meses)</w:t>
            </w:r>
          </w:p>
        </w:tc>
        <w:tc>
          <w:tcPr>
            <w:tcW w:w="1560" w:type="dxa"/>
          </w:tcPr>
          <w:p>
            <w:pPr>
              <w:pStyle w:val="TableParagraph"/>
              <w:spacing w:before="43"/>
              <w:ind w:right="220"/>
              <w:jc w:val="right"/>
              <w:rPr>
                <w:sz w:val="20"/>
              </w:rPr>
            </w:pPr>
            <w:r>
              <w:rPr>
                <w:sz w:val="20"/>
              </w:rPr>
              <w:t>1.657.200,00</w:t>
            </w:r>
          </w:p>
        </w:tc>
        <w:tc>
          <w:tcPr>
            <w:tcW w:w="1420" w:type="dxa"/>
          </w:tcPr>
          <w:p>
            <w:pPr>
              <w:pStyle w:val="TableParagraph"/>
              <w:spacing w:before="43"/>
              <w:ind w:right="50"/>
              <w:jc w:val="right"/>
              <w:rPr>
                <w:sz w:val="20"/>
              </w:rPr>
            </w:pPr>
            <w:r>
              <w:rPr>
                <w:sz w:val="20"/>
              </w:rPr>
              <w:t>18.229.200,00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(22</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404.470,00</w:t>
            </w:r>
          </w:p>
        </w:tc>
        <w:tc>
          <w:tcPr>
            <w:tcW w:w="1420" w:type="dxa"/>
          </w:tcPr>
          <w:p>
            <w:pPr>
              <w:pStyle w:val="TableParagraph"/>
              <w:spacing w:before="43"/>
              <w:ind w:right="50"/>
              <w:jc w:val="right"/>
              <w:rPr>
                <w:sz w:val="20"/>
              </w:rPr>
            </w:pPr>
            <w:r>
              <w:rPr>
                <w:sz w:val="20"/>
              </w:rPr>
              <w:t>404.470,00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(29</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533.165,00</w:t>
            </w:r>
          </w:p>
        </w:tc>
        <w:tc>
          <w:tcPr>
            <w:tcW w:w="1420" w:type="dxa"/>
          </w:tcPr>
          <w:p>
            <w:pPr>
              <w:pStyle w:val="TableParagraph"/>
              <w:spacing w:before="43"/>
              <w:ind w:right="50"/>
              <w:jc w:val="right"/>
              <w:rPr>
                <w:sz w:val="20"/>
              </w:rPr>
            </w:pPr>
            <w:r>
              <w:rPr>
                <w:sz w:val="20"/>
              </w:rPr>
              <w:t>533.165,00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(1.0</w:t>
            </w:r>
          </w:p>
          <w:p>
            <w:pPr>
              <w:pStyle w:val="TableParagraph"/>
              <w:spacing w:line="227" w:lineRule="exact"/>
              <w:ind w:left="38"/>
              <w:rPr>
                <w:sz w:val="20"/>
              </w:rPr>
            </w:pPr>
            <w:r>
              <w:rPr>
                <w:sz w:val="20"/>
              </w:rPr>
              <w:t>mes)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551.550,00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(1.0</w:t>
            </w:r>
          </w:p>
          <w:p>
            <w:pPr>
              <w:pStyle w:val="TableParagraph"/>
              <w:spacing w:line="227" w:lineRule="exact"/>
              <w:ind w:left="38"/>
              <w:rPr>
                <w:sz w:val="20"/>
              </w:rPr>
            </w:pPr>
            <w:r>
              <w:rPr>
                <w:sz w:val="20"/>
              </w:rPr>
              <w:t>mes) (19 dias)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900.865,00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(1.0</w:t>
            </w:r>
          </w:p>
          <w:p>
            <w:pPr>
              <w:pStyle w:val="TableParagraph"/>
              <w:spacing w:line="227" w:lineRule="exact"/>
              <w:ind w:left="38"/>
              <w:rPr>
                <w:sz w:val="20"/>
              </w:rPr>
            </w:pPr>
            <w:r>
              <w:rPr>
                <w:sz w:val="20"/>
              </w:rPr>
              <w:t>mes) (2 dias)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588.320,00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(1.0</w:t>
            </w:r>
          </w:p>
          <w:p>
            <w:pPr>
              <w:pStyle w:val="TableParagraph"/>
              <w:spacing w:line="227" w:lineRule="exact"/>
              <w:ind w:left="38"/>
              <w:rPr>
                <w:sz w:val="20"/>
              </w:rPr>
            </w:pPr>
            <w:r>
              <w:rPr>
                <w:sz w:val="20"/>
              </w:rPr>
              <w:t>mes) (6 dias)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661.860,00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(1.0</w:t>
            </w:r>
          </w:p>
          <w:p>
            <w:pPr>
              <w:pStyle w:val="TableParagraph"/>
              <w:spacing w:line="227" w:lineRule="exact"/>
              <w:ind w:left="38"/>
              <w:rPr>
                <w:sz w:val="20"/>
              </w:rPr>
            </w:pPr>
            <w:r>
              <w:rPr>
                <w:sz w:val="20"/>
              </w:rPr>
              <w:t>mes) (7 dias)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680.245,00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(4.0</w:t>
            </w:r>
          </w:p>
          <w:p>
            <w:pPr>
              <w:pStyle w:val="TableParagraph"/>
              <w:spacing w:line="227" w:lineRule="exact"/>
              <w:ind w:left="38"/>
              <w:rPr>
                <w:sz w:val="20"/>
              </w:rPr>
            </w:pPr>
            <w:r>
              <w:rPr>
                <w:sz w:val="20"/>
              </w:rPr>
              <w:t>meses) (28 dias)</w:t>
            </w:r>
          </w:p>
        </w:tc>
        <w:tc>
          <w:tcPr>
            <w:tcW w:w="1560" w:type="dxa"/>
          </w:tcPr>
          <w:p>
            <w:pPr>
              <w:pStyle w:val="TableParagraph"/>
              <w:spacing w:before="43"/>
              <w:ind w:right="220"/>
              <w:jc w:val="right"/>
              <w:rPr>
                <w:sz w:val="20"/>
              </w:rPr>
            </w:pPr>
            <w:r>
              <w:rPr>
                <w:sz w:val="20"/>
              </w:rPr>
              <w:t>551.550,00</w:t>
            </w:r>
          </w:p>
        </w:tc>
        <w:tc>
          <w:tcPr>
            <w:tcW w:w="1420" w:type="dxa"/>
          </w:tcPr>
          <w:p>
            <w:pPr>
              <w:pStyle w:val="TableParagraph"/>
              <w:spacing w:before="43"/>
              <w:ind w:right="50"/>
              <w:jc w:val="right"/>
              <w:rPr>
                <w:sz w:val="20"/>
              </w:rPr>
            </w:pPr>
            <w:r>
              <w:rPr>
                <w:sz w:val="20"/>
              </w:rPr>
              <w:t>2.720.980,00</w:t>
            </w:r>
          </w:p>
        </w:tc>
      </w:tr>
      <w:tr>
        <w:trPr>
          <w:trHeight w:val="519" w:hRule="atLeast"/>
        </w:trPr>
        <w:tc>
          <w:tcPr>
            <w:tcW w:w="770" w:type="dxa"/>
          </w:tcPr>
          <w:p>
            <w:pPr>
              <w:pStyle w:val="TableParagraph"/>
              <w:spacing w:before="43"/>
              <w:ind w:right="62"/>
              <w:jc w:val="right"/>
              <w:rPr>
                <w:sz w:val="20"/>
              </w:rPr>
            </w:pPr>
            <w:r>
              <w:rPr>
                <w:sz w:val="20"/>
              </w:rPr>
              <w:t>1816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DIRECCION ESCOLAR a</w:t>
            </w:r>
          </w:p>
          <w:p>
            <w:pPr>
              <w:pStyle w:val="TableParagraph"/>
              <w:spacing w:line="227" w:lineRule="exact"/>
              <w:ind w:left="38"/>
              <w:rPr>
                <w:sz w:val="20"/>
              </w:rPr>
            </w:pPr>
            <w:r>
              <w:rPr>
                <w:sz w:val="20"/>
              </w:rPr>
              <w:t>551.550,00 Cls c/u (5.0 meses)</w:t>
            </w:r>
          </w:p>
        </w:tc>
        <w:tc>
          <w:tcPr>
            <w:tcW w:w="1560" w:type="dxa"/>
          </w:tcPr>
          <w:p>
            <w:pPr>
              <w:pStyle w:val="TableParagraph"/>
              <w:spacing w:before="43"/>
              <w:ind w:right="220"/>
              <w:jc w:val="right"/>
              <w:rPr>
                <w:sz w:val="20"/>
              </w:rPr>
            </w:pPr>
            <w:r>
              <w:rPr>
                <w:sz w:val="20"/>
              </w:rPr>
              <w:t>1.103.100,00</w:t>
            </w:r>
          </w:p>
        </w:tc>
        <w:tc>
          <w:tcPr>
            <w:tcW w:w="1420" w:type="dxa"/>
          </w:tcPr>
          <w:p>
            <w:pPr>
              <w:pStyle w:val="TableParagraph"/>
              <w:spacing w:before="43"/>
              <w:ind w:right="50"/>
              <w:jc w:val="right"/>
              <w:rPr>
                <w:sz w:val="20"/>
              </w:rPr>
            </w:pPr>
            <w:r>
              <w:rPr>
                <w:sz w:val="20"/>
              </w:rPr>
              <w:t>5.515.500,00</w:t>
            </w:r>
          </w:p>
        </w:tc>
      </w:tr>
      <w:tr>
        <w:trPr>
          <w:trHeight w:val="519" w:hRule="atLeast"/>
        </w:trPr>
        <w:tc>
          <w:tcPr>
            <w:tcW w:w="770" w:type="dxa"/>
          </w:tcPr>
          <w:p>
            <w:pPr>
              <w:pStyle w:val="TableParagraph"/>
              <w:spacing w:before="43"/>
              <w:ind w:right="62"/>
              <w:jc w:val="right"/>
              <w:rPr>
                <w:sz w:val="20"/>
              </w:rPr>
            </w:pPr>
            <w:r>
              <w:rPr>
                <w:sz w:val="20"/>
              </w:rPr>
              <w:t>1232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(12 dias)</w:t>
            </w:r>
          </w:p>
        </w:tc>
        <w:tc>
          <w:tcPr>
            <w:tcW w:w="1560" w:type="dxa"/>
          </w:tcPr>
          <w:p>
            <w:pPr>
              <w:pStyle w:val="TableParagraph"/>
              <w:spacing w:before="43"/>
              <w:ind w:right="220"/>
              <w:jc w:val="right"/>
              <w:rPr>
                <w:sz w:val="20"/>
              </w:rPr>
            </w:pPr>
            <w:r>
              <w:rPr>
                <w:sz w:val="20"/>
              </w:rPr>
              <w:t>219.204,00</w:t>
            </w:r>
          </w:p>
        </w:tc>
        <w:tc>
          <w:tcPr>
            <w:tcW w:w="1420" w:type="dxa"/>
          </w:tcPr>
          <w:p>
            <w:pPr>
              <w:pStyle w:val="TableParagraph"/>
              <w:spacing w:before="43"/>
              <w:ind w:right="50"/>
              <w:jc w:val="right"/>
              <w:rPr>
                <w:sz w:val="20"/>
              </w:rPr>
            </w:pPr>
            <w:r>
              <w:rPr>
                <w:sz w:val="20"/>
              </w:rPr>
              <w:t>219.204,00</w:t>
            </w:r>
          </w:p>
        </w:tc>
      </w:tr>
      <w:tr>
        <w:trPr>
          <w:trHeight w:val="519" w:hRule="atLeast"/>
        </w:trPr>
        <w:tc>
          <w:tcPr>
            <w:tcW w:w="770" w:type="dxa"/>
          </w:tcPr>
          <w:p>
            <w:pPr>
              <w:pStyle w:val="TableParagraph"/>
              <w:spacing w:before="43"/>
              <w:ind w:right="62"/>
              <w:jc w:val="right"/>
              <w:rPr>
                <w:sz w:val="20"/>
              </w:rPr>
            </w:pPr>
            <w:r>
              <w:rPr>
                <w:sz w:val="20"/>
              </w:rPr>
              <w:t>1232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 a</w:t>
            </w:r>
          </w:p>
          <w:p>
            <w:pPr>
              <w:pStyle w:val="TableParagraph"/>
              <w:spacing w:line="227" w:lineRule="exact"/>
              <w:ind w:left="38"/>
              <w:rPr>
                <w:sz w:val="20"/>
              </w:rPr>
            </w:pPr>
            <w:r>
              <w:rPr>
                <w:sz w:val="20"/>
              </w:rPr>
              <w:t>548.000,00 Cls c/u (1.0 mes)</w:t>
            </w:r>
          </w:p>
        </w:tc>
        <w:tc>
          <w:tcPr>
            <w:tcW w:w="1560" w:type="dxa"/>
          </w:tcPr>
          <w:p>
            <w:pPr>
              <w:pStyle w:val="TableParagraph"/>
              <w:spacing w:before="43"/>
              <w:ind w:right="220"/>
              <w:jc w:val="right"/>
              <w:rPr>
                <w:sz w:val="20"/>
              </w:rPr>
            </w:pPr>
            <w:r>
              <w:rPr>
                <w:sz w:val="20"/>
              </w:rPr>
              <w:t>1.644.000,00</w:t>
            </w:r>
          </w:p>
        </w:tc>
        <w:tc>
          <w:tcPr>
            <w:tcW w:w="1420" w:type="dxa"/>
          </w:tcPr>
          <w:p>
            <w:pPr>
              <w:pStyle w:val="TableParagraph"/>
              <w:spacing w:before="43"/>
              <w:ind w:right="50"/>
              <w:jc w:val="right"/>
              <w:rPr>
                <w:sz w:val="20"/>
              </w:rPr>
            </w:pPr>
            <w:r>
              <w:rPr>
                <w:sz w:val="20"/>
              </w:rPr>
              <w:t>1.644.000,00</w:t>
            </w:r>
          </w:p>
        </w:tc>
      </w:tr>
      <w:tr>
        <w:trPr>
          <w:trHeight w:val="519" w:hRule="atLeast"/>
        </w:trPr>
        <w:tc>
          <w:tcPr>
            <w:tcW w:w="770" w:type="dxa"/>
          </w:tcPr>
          <w:p>
            <w:pPr>
              <w:pStyle w:val="TableParagraph"/>
              <w:spacing w:before="43"/>
              <w:ind w:right="62"/>
              <w:jc w:val="right"/>
              <w:rPr>
                <w:sz w:val="20"/>
              </w:rPr>
            </w:pPr>
            <w:r>
              <w:rPr>
                <w:sz w:val="20"/>
              </w:rPr>
              <w:t>1232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(13 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785.481,00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610"/>
        <w:gridCol w:w="13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6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370" w:type="dxa"/>
          </w:tcPr>
          <w:p>
            <w:pPr>
              <w:pStyle w:val="TableParagraph"/>
              <w:spacing w:line="221" w:lineRule="exact"/>
              <w:ind w:left="301"/>
              <w:rPr>
                <w:b/>
                <w:sz w:val="20"/>
              </w:rPr>
            </w:pPr>
            <w:r>
              <w:rPr>
                <w:b/>
                <w:sz w:val="20"/>
              </w:rPr>
              <w:t>Cuota</w:t>
            </w:r>
          </w:p>
          <w:p>
            <w:pPr>
              <w:pStyle w:val="TableParagraph"/>
              <w:spacing w:before="71"/>
              <w:ind w:left="3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1232</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ASISTENTE DE ASESORIA Y SUPERVISION</w:t>
            </w:r>
          </w:p>
          <w:p>
            <w:pPr>
              <w:pStyle w:val="TableParagraph"/>
              <w:spacing w:line="227" w:lineRule="exact"/>
              <w:ind w:left="38"/>
              <w:rPr>
                <w:sz w:val="20"/>
              </w:rPr>
            </w:pPr>
            <w:r>
              <w:rPr>
                <w:sz w:val="20"/>
              </w:rPr>
              <w:t>(1.0 mes) (19 dias)</w:t>
            </w:r>
          </w:p>
        </w:tc>
        <w:tc>
          <w:tcPr>
            <w:tcW w:w="1610" w:type="dxa"/>
          </w:tcPr>
          <w:p>
            <w:pPr>
              <w:pStyle w:val="TableParagraph"/>
              <w:spacing w:before="31"/>
              <w:ind w:right="270"/>
              <w:jc w:val="right"/>
              <w:rPr>
                <w:sz w:val="20"/>
              </w:rPr>
            </w:pPr>
            <w:r>
              <w:rPr>
                <w:sz w:val="20"/>
              </w:rPr>
              <w:t>548.000,00</w:t>
            </w:r>
          </w:p>
        </w:tc>
        <w:tc>
          <w:tcPr>
            <w:tcW w:w="1370" w:type="dxa"/>
          </w:tcPr>
          <w:p>
            <w:pPr>
              <w:pStyle w:val="TableParagraph"/>
              <w:spacing w:before="31"/>
              <w:ind w:right="50"/>
              <w:jc w:val="right"/>
              <w:rPr>
                <w:sz w:val="20"/>
              </w:rPr>
            </w:pPr>
            <w:r>
              <w:rPr>
                <w:sz w:val="20"/>
              </w:rPr>
              <w:t>895.083,00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 a</w:t>
            </w:r>
          </w:p>
          <w:p>
            <w:pPr>
              <w:pStyle w:val="TableParagraph"/>
              <w:spacing w:line="227" w:lineRule="exact"/>
              <w:ind w:left="38"/>
              <w:rPr>
                <w:sz w:val="20"/>
              </w:rPr>
            </w:pPr>
            <w:r>
              <w:rPr>
                <w:sz w:val="20"/>
              </w:rPr>
              <w:t>548.000,00 Cls c/u (1.0 mes) (2 dias)</w:t>
            </w:r>
          </w:p>
        </w:tc>
        <w:tc>
          <w:tcPr>
            <w:tcW w:w="1610" w:type="dxa"/>
          </w:tcPr>
          <w:p>
            <w:pPr>
              <w:pStyle w:val="TableParagraph"/>
              <w:spacing w:before="43"/>
              <w:ind w:right="270"/>
              <w:jc w:val="right"/>
              <w:rPr>
                <w:sz w:val="20"/>
              </w:rPr>
            </w:pPr>
            <w:r>
              <w:rPr>
                <w:sz w:val="20"/>
              </w:rPr>
              <w:t>1.096.000,00</w:t>
            </w:r>
          </w:p>
        </w:tc>
        <w:tc>
          <w:tcPr>
            <w:tcW w:w="1370" w:type="dxa"/>
          </w:tcPr>
          <w:p>
            <w:pPr>
              <w:pStyle w:val="TableParagraph"/>
              <w:spacing w:before="43"/>
              <w:ind w:right="50"/>
              <w:jc w:val="right"/>
              <w:rPr>
                <w:sz w:val="20"/>
              </w:rPr>
            </w:pPr>
            <w:r>
              <w:rPr>
                <w:sz w:val="20"/>
              </w:rPr>
              <w:t>1.169.088,00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(4 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621.078,00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(5 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639.345,00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(6 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657.612,00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(7 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675.879,00</w:t>
            </w:r>
          </w:p>
        </w:tc>
      </w:tr>
      <w:tr>
        <w:trPr>
          <w:trHeight w:val="519" w:hRule="atLeast"/>
        </w:trPr>
        <w:tc>
          <w:tcPr>
            <w:tcW w:w="770" w:type="dxa"/>
          </w:tcPr>
          <w:p>
            <w:pPr>
              <w:pStyle w:val="TableParagraph"/>
              <w:spacing w:before="43"/>
              <w:ind w:right="62"/>
              <w:jc w:val="right"/>
              <w:rPr>
                <w:sz w:val="20"/>
              </w:rPr>
            </w:pPr>
            <w:r>
              <w:rPr>
                <w:sz w:val="20"/>
              </w:rPr>
              <w:t>1232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ASESORIA Y SUPERVISION</w:t>
            </w:r>
          </w:p>
          <w:p>
            <w:pPr>
              <w:pStyle w:val="TableParagraph"/>
              <w:spacing w:line="227" w:lineRule="exact"/>
              <w:ind w:left="38"/>
              <w:rPr>
                <w:sz w:val="20"/>
              </w:rPr>
            </w:pPr>
            <w:r>
              <w:rPr>
                <w:sz w:val="20"/>
              </w:rPr>
              <w:t>(1.0 mes) (8 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694.146,00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(12 dias)</w:t>
            </w:r>
          </w:p>
        </w:tc>
        <w:tc>
          <w:tcPr>
            <w:tcW w:w="1610" w:type="dxa"/>
          </w:tcPr>
          <w:p>
            <w:pPr>
              <w:pStyle w:val="TableParagraph"/>
              <w:spacing w:line="218" w:lineRule="exact" w:before="43"/>
              <w:ind w:right="270"/>
              <w:jc w:val="right"/>
              <w:rPr>
                <w:sz w:val="20"/>
              </w:rPr>
            </w:pPr>
            <w:r>
              <w:rPr>
                <w:sz w:val="20"/>
              </w:rPr>
              <w:t>219.204,00</w:t>
            </w:r>
          </w:p>
        </w:tc>
        <w:tc>
          <w:tcPr>
            <w:tcW w:w="1370" w:type="dxa"/>
          </w:tcPr>
          <w:p>
            <w:pPr>
              <w:pStyle w:val="TableParagraph"/>
              <w:spacing w:line="218" w:lineRule="exact" w:before="43"/>
              <w:ind w:right="50"/>
              <w:jc w:val="right"/>
              <w:rPr>
                <w:sz w:val="20"/>
              </w:rPr>
            </w:pPr>
            <w:r>
              <w:rPr>
                <w:sz w:val="20"/>
              </w:rPr>
              <w:t>219.204,00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(15 dias)</w:t>
            </w:r>
          </w:p>
        </w:tc>
        <w:tc>
          <w:tcPr>
            <w:tcW w:w="1610" w:type="dxa"/>
          </w:tcPr>
          <w:p>
            <w:pPr>
              <w:pStyle w:val="TableParagraph"/>
              <w:spacing w:before="43"/>
              <w:ind w:right="270"/>
              <w:jc w:val="right"/>
              <w:rPr>
                <w:sz w:val="20"/>
              </w:rPr>
            </w:pPr>
            <w:r>
              <w:rPr>
                <w:sz w:val="20"/>
              </w:rPr>
              <w:t>548.010,00</w:t>
            </w:r>
          </w:p>
        </w:tc>
        <w:tc>
          <w:tcPr>
            <w:tcW w:w="1370" w:type="dxa"/>
          </w:tcPr>
          <w:p>
            <w:pPr>
              <w:pStyle w:val="TableParagraph"/>
              <w:spacing w:before="43"/>
              <w:ind w:right="50"/>
              <w:jc w:val="right"/>
              <w:rPr>
                <w:sz w:val="20"/>
              </w:rPr>
            </w:pPr>
            <w:r>
              <w:rPr>
                <w:sz w:val="20"/>
              </w:rPr>
              <w:t>548.010,00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(21 dias)</w:t>
            </w:r>
          </w:p>
        </w:tc>
        <w:tc>
          <w:tcPr>
            <w:tcW w:w="1610" w:type="dxa"/>
          </w:tcPr>
          <w:p>
            <w:pPr>
              <w:pStyle w:val="TableParagraph"/>
              <w:spacing w:line="218" w:lineRule="exact" w:before="43"/>
              <w:ind w:right="270"/>
              <w:jc w:val="right"/>
              <w:rPr>
                <w:sz w:val="20"/>
              </w:rPr>
            </w:pPr>
            <w:r>
              <w:rPr>
                <w:sz w:val="20"/>
              </w:rPr>
              <w:t>383.607,00</w:t>
            </w:r>
          </w:p>
        </w:tc>
        <w:tc>
          <w:tcPr>
            <w:tcW w:w="1370" w:type="dxa"/>
          </w:tcPr>
          <w:p>
            <w:pPr>
              <w:pStyle w:val="TableParagraph"/>
              <w:spacing w:line="218" w:lineRule="exact" w:before="43"/>
              <w:ind w:right="50"/>
              <w:jc w:val="right"/>
              <w:rPr>
                <w:sz w:val="20"/>
              </w:rPr>
            </w:pPr>
            <w:r>
              <w:rPr>
                <w:sz w:val="20"/>
              </w:rPr>
              <w:t>383.607,00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(25 dias)</w:t>
            </w:r>
          </w:p>
        </w:tc>
        <w:tc>
          <w:tcPr>
            <w:tcW w:w="1610" w:type="dxa"/>
          </w:tcPr>
          <w:p>
            <w:pPr>
              <w:pStyle w:val="TableParagraph"/>
              <w:spacing w:line="218" w:lineRule="exact" w:before="43"/>
              <w:ind w:right="270"/>
              <w:jc w:val="right"/>
              <w:rPr>
                <w:sz w:val="20"/>
              </w:rPr>
            </w:pPr>
            <w:r>
              <w:rPr>
                <w:sz w:val="20"/>
              </w:rPr>
              <w:t>456.675,00</w:t>
            </w:r>
          </w:p>
        </w:tc>
        <w:tc>
          <w:tcPr>
            <w:tcW w:w="1370" w:type="dxa"/>
          </w:tcPr>
          <w:p>
            <w:pPr>
              <w:pStyle w:val="TableParagraph"/>
              <w:spacing w:line="218" w:lineRule="exact" w:before="43"/>
              <w:ind w:right="50"/>
              <w:jc w:val="right"/>
              <w:rPr>
                <w:sz w:val="20"/>
              </w:rPr>
            </w:pPr>
            <w:r>
              <w:rPr>
                <w:sz w:val="20"/>
              </w:rPr>
              <w:t>456.675,00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(26 dias)</w:t>
            </w:r>
          </w:p>
        </w:tc>
        <w:tc>
          <w:tcPr>
            <w:tcW w:w="1610" w:type="dxa"/>
          </w:tcPr>
          <w:p>
            <w:pPr>
              <w:pStyle w:val="TableParagraph"/>
              <w:spacing w:line="218" w:lineRule="exact" w:before="43"/>
              <w:ind w:right="270"/>
              <w:jc w:val="right"/>
              <w:rPr>
                <w:sz w:val="20"/>
              </w:rPr>
            </w:pPr>
            <w:r>
              <w:rPr>
                <w:sz w:val="20"/>
              </w:rPr>
              <w:t>474.942,00</w:t>
            </w:r>
          </w:p>
        </w:tc>
        <w:tc>
          <w:tcPr>
            <w:tcW w:w="1370" w:type="dxa"/>
          </w:tcPr>
          <w:p>
            <w:pPr>
              <w:pStyle w:val="TableParagraph"/>
              <w:spacing w:line="218" w:lineRule="exact" w:before="43"/>
              <w:ind w:right="50"/>
              <w:jc w:val="right"/>
              <w:rPr>
                <w:sz w:val="20"/>
              </w:rPr>
            </w:pPr>
            <w:r>
              <w:rPr>
                <w:sz w:val="20"/>
              </w:rPr>
              <w:t>474.942,00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(27 dias)</w:t>
            </w:r>
          </w:p>
        </w:tc>
        <w:tc>
          <w:tcPr>
            <w:tcW w:w="1610" w:type="dxa"/>
          </w:tcPr>
          <w:p>
            <w:pPr>
              <w:pStyle w:val="TableParagraph"/>
              <w:spacing w:line="218" w:lineRule="exact" w:before="43"/>
              <w:ind w:right="270"/>
              <w:jc w:val="right"/>
              <w:rPr>
                <w:sz w:val="20"/>
              </w:rPr>
            </w:pPr>
            <w:r>
              <w:rPr>
                <w:sz w:val="20"/>
              </w:rPr>
              <w:t>493.209,00</w:t>
            </w:r>
          </w:p>
        </w:tc>
        <w:tc>
          <w:tcPr>
            <w:tcW w:w="1370" w:type="dxa"/>
          </w:tcPr>
          <w:p>
            <w:pPr>
              <w:pStyle w:val="TableParagraph"/>
              <w:spacing w:line="218" w:lineRule="exact" w:before="43"/>
              <w:ind w:right="50"/>
              <w:jc w:val="right"/>
              <w:rPr>
                <w:sz w:val="20"/>
              </w:rPr>
            </w:pPr>
            <w:r>
              <w:rPr>
                <w:sz w:val="20"/>
              </w:rPr>
              <w:t>493.209,00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(29 dias)</w:t>
            </w:r>
          </w:p>
        </w:tc>
        <w:tc>
          <w:tcPr>
            <w:tcW w:w="1610" w:type="dxa"/>
          </w:tcPr>
          <w:p>
            <w:pPr>
              <w:pStyle w:val="TableParagraph"/>
              <w:spacing w:before="43"/>
              <w:ind w:right="270"/>
              <w:jc w:val="right"/>
              <w:rPr>
                <w:sz w:val="20"/>
              </w:rPr>
            </w:pPr>
            <w:r>
              <w:rPr>
                <w:sz w:val="20"/>
              </w:rPr>
              <w:t>2.118.972,00</w:t>
            </w:r>
          </w:p>
        </w:tc>
        <w:tc>
          <w:tcPr>
            <w:tcW w:w="1370" w:type="dxa"/>
          </w:tcPr>
          <w:p>
            <w:pPr>
              <w:pStyle w:val="TableParagraph"/>
              <w:spacing w:before="43"/>
              <w:ind w:right="50"/>
              <w:jc w:val="right"/>
              <w:rPr>
                <w:sz w:val="20"/>
              </w:rPr>
            </w:pPr>
            <w:r>
              <w:rPr>
                <w:sz w:val="20"/>
              </w:rPr>
              <w:t>2.118.972,00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(4 dias)</w:t>
            </w:r>
          </w:p>
        </w:tc>
        <w:tc>
          <w:tcPr>
            <w:tcW w:w="1610" w:type="dxa"/>
          </w:tcPr>
          <w:p>
            <w:pPr>
              <w:pStyle w:val="TableParagraph"/>
              <w:spacing w:line="218" w:lineRule="exact" w:before="43"/>
              <w:ind w:right="270"/>
              <w:jc w:val="right"/>
              <w:rPr>
                <w:sz w:val="20"/>
              </w:rPr>
            </w:pPr>
            <w:r>
              <w:rPr>
                <w:sz w:val="20"/>
              </w:rPr>
              <w:t>73.068,00</w:t>
            </w:r>
          </w:p>
        </w:tc>
        <w:tc>
          <w:tcPr>
            <w:tcW w:w="1370" w:type="dxa"/>
          </w:tcPr>
          <w:p>
            <w:pPr>
              <w:pStyle w:val="TableParagraph"/>
              <w:spacing w:line="218" w:lineRule="exact" w:before="43"/>
              <w:ind w:right="50"/>
              <w:jc w:val="right"/>
              <w:rPr>
                <w:sz w:val="20"/>
              </w:rPr>
            </w:pPr>
            <w:r>
              <w:rPr>
                <w:sz w:val="20"/>
              </w:rPr>
              <w:t>73.068,00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(1.0 mes)</w:t>
            </w:r>
          </w:p>
        </w:tc>
        <w:tc>
          <w:tcPr>
            <w:tcW w:w="1610" w:type="dxa"/>
          </w:tcPr>
          <w:p>
            <w:pPr>
              <w:pStyle w:val="TableParagraph"/>
              <w:spacing w:before="43"/>
              <w:ind w:right="270"/>
              <w:jc w:val="right"/>
              <w:rPr>
                <w:sz w:val="20"/>
              </w:rPr>
            </w:pPr>
            <w:r>
              <w:rPr>
                <w:sz w:val="20"/>
              </w:rPr>
              <w:t>2.740.000,00</w:t>
            </w:r>
          </w:p>
        </w:tc>
        <w:tc>
          <w:tcPr>
            <w:tcW w:w="1370" w:type="dxa"/>
          </w:tcPr>
          <w:p>
            <w:pPr>
              <w:pStyle w:val="TableParagraph"/>
              <w:spacing w:before="43"/>
              <w:ind w:right="50"/>
              <w:jc w:val="right"/>
              <w:rPr>
                <w:sz w:val="20"/>
              </w:rPr>
            </w:pPr>
            <w:r>
              <w:rPr>
                <w:sz w:val="20"/>
              </w:rPr>
              <w:t>2.740.000,00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(1.0 mes) (1 dia)</w:t>
            </w:r>
          </w:p>
        </w:tc>
        <w:tc>
          <w:tcPr>
            <w:tcW w:w="1610" w:type="dxa"/>
          </w:tcPr>
          <w:p>
            <w:pPr>
              <w:pStyle w:val="TableParagraph"/>
              <w:spacing w:before="43"/>
              <w:ind w:right="270"/>
              <w:jc w:val="right"/>
              <w:rPr>
                <w:sz w:val="20"/>
              </w:rPr>
            </w:pPr>
            <w:r>
              <w:rPr>
                <w:sz w:val="20"/>
              </w:rPr>
              <w:t>1.096.000,00</w:t>
            </w:r>
          </w:p>
        </w:tc>
        <w:tc>
          <w:tcPr>
            <w:tcW w:w="1370" w:type="dxa"/>
          </w:tcPr>
          <w:p>
            <w:pPr>
              <w:pStyle w:val="TableParagraph"/>
              <w:spacing w:before="43"/>
              <w:ind w:right="50"/>
              <w:jc w:val="right"/>
              <w:rPr>
                <w:sz w:val="20"/>
              </w:rPr>
            </w:pPr>
            <w:r>
              <w:rPr>
                <w:sz w:val="20"/>
              </w:rPr>
              <w:t>1.132.554,00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(1.0 mes) (12</w:t>
            </w:r>
          </w:p>
          <w:p>
            <w:pPr>
              <w:pStyle w:val="TableParagraph"/>
              <w:spacing w:line="227" w:lineRule="exact"/>
              <w:ind w:left="38"/>
              <w:rPr>
                <w:sz w:val="20"/>
              </w:rPr>
            </w:pPr>
            <w:r>
              <w:rPr>
                <w:sz w:val="20"/>
              </w:rPr>
              <w:t>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767.214,00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(1.0 mes) (13</w:t>
            </w:r>
          </w:p>
          <w:p>
            <w:pPr>
              <w:pStyle w:val="TableParagraph"/>
              <w:spacing w:line="227" w:lineRule="exact"/>
              <w:ind w:left="38"/>
              <w:rPr>
                <w:sz w:val="20"/>
              </w:rPr>
            </w:pPr>
            <w:r>
              <w:rPr>
                <w:sz w:val="20"/>
              </w:rPr>
              <w:t>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785.481,00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(1.0 mes) (14</w:t>
            </w:r>
          </w:p>
          <w:p>
            <w:pPr>
              <w:pStyle w:val="TableParagraph"/>
              <w:spacing w:line="227" w:lineRule="exact"/>
              <w:ind w:left="38"/>
              <w:rPr>
                <w:sz w:val="20"/>
              </w:rPr>
            </w:pPr>
            <w:r>
              <w:rPr>
                <w:sz w:val="20"/>
              </w:rPr>
              <w:t>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803.748,00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(1.0 mes) (2 dias)</w:t>
            </w:r>
          </w:p>
        </w:tc>
        <w:tc>
          <w:tcPr>
            <w:tcW w:w="1610" w:type="dxa"/>
          </w:tcPr>
          <w:p>
            <w:pPr>
              <w:pStyle w:val="TableParagraph"/>
              <w:spacing w:before="43"/>
              <w:ind w:right="270"/>
              <w:jc w:val="right"/>
              <w:rPr>
                <w:sz w:val="20"/>
              </w:rPr>
            </w:pPr>
            <w:r>
              <w:rPr>
                <w:sz w:val="20"/>
              </w:rPr>
              <w:t>2.740.000,00</w:t>
            </w:r>
          </w:p>
        </w:tc>
        <w:tc>
          <w:tcPr>
            <w:tcW w:w="1370" w:type="dxa"/>
          </w:tcPr>
          <w:p>
            <w:pPr>
              <w:pStyle w:val="TableParagraph"/>
              <w:spacing w:before="43"/>
              <w:ind w:right="50"/>
              <w:jc w:val="right"/>
              <w:rPr>
                <w:sz w:val="20"/>
              </w:rPr>
            </w:pPr>
            <w:r>
              <w:rPr>
                <w:sz w:val="20"/>
              </w:rPr>
              <w:t>2.922.720,00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(1.0 mes) (23</w:t>
            </w:r>
          </w:p>
          <w:p>
            <w:pPr>
              <w:pStyle w:val="TableParagraph"/>
              <w:spacing w:line="227" w:lineRule="exact"/>
              <w:ind w:left="38"/>
              <w:rPr>
                <w:sz w:val="20"/>
              </w:rPr>
            </w:pPr>
            <w:r>
              <w:rPr>
                <w:sz w:val="20"/>
              </w:rPr>
              <w:t>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968.151,00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(1.0 mes) (26</w:t>
            </w:r>
          </w:p>
          <w:p>
            <w:pPr>
              <w:pStyle w:val="TableParagraph"/>
              <w:spacing w:line="227" w:lineRule="exact"/>
              <w:ind w:left="38"/>
              <w:rPr>
                <w:sz w:val="20"/>
              </w:rPr>
            </w:pPr>
            <w:r>
              <w:rPr>
                <w:sz w:val="20"/>
              </w:rPr>
              <w:t>dias)</w:t>
            </w:r>
          </w:p>
        </w:tc>
        <w:tc>
          <w:tcPr>
            <w:tcW w:w="1610" w:type="dxa"/>
          </w:tcPr>
          <w:p>
            <w:pPr>
              <w:pStyle w:val="TableParagraph"/>
              <w:spacing w:before="43"/>
              <w:ind w:right="270"/>
              <w:jc w:val="right"/>
              <w:rPr>
                <w:sz w:val="20"/>
              </w:rPr>
            </w:pPr>
            <w:r>
              <w:rPr>
                <w:sz w:val="20"/>
              </w:rPr>
              <w:t>548.000,00</w:t>
            </w:r>
          </w:p>
        </w:tc>
        <w:tc>
          <w:tcPr>
            <w:tcW w:w="1370" w:type="dxa"/>
          </w:tcPr>
          <w:p>
            <w:pPr>
              <w:pStyle w:val="TableParagraph"/>
              <w:spacing w:before="43"/>
              <w:ind w:right="50"/>
              <w:jc w:val="right"/>
              <w:rPr>
                <w:sz w:val="20"/>
              </w:rPr>
            </w:pPr>
            <w:r>
              <w:rPr>
                <w:sz w:val="20"/>
              </w:rPr>
              <w:t>1.022.952,00</w:t>
            </w:r>
          </w:p>
        </w:tc>
      </w:tr>
      <w:tr>
        <w:trPr>
          <w:trHeight w:val="519" w:hRule="atLeast"/>
        </w:trPr>
        <w:tc>
          <w:tcPr>
            <w:tcW w:w="770" w:type="dxa"/>
          </w:tcPr>
          <w:p>
            <w:pPr>
              <w:pStyle w:val="TableParagraph"/>
              <w:spacing w:before="43"/>
              <w:ind w:right="62"/>
              <w:jc w:val="right"/>
              <w:rPr>
                <w:sz w:val="20"/>
              </w:rPr>
            </w:pPr>
            <w:r>
              <w:rPr>
                <w:sz w:val="20"/>
              </w:rPr>
              <w:t>2241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(1.0 mes) (29 dias)</w:t>
            </w:r>
          </w:p>
        </w:tc>
        <w:tc>
          <w:tcPr>
            <w:tcW w:w="1610" w:type="dxa"/>
          </w:tcPr>
          <w:p>
            <w:pPr>
              <w:pStyle w:val="TableParagraph"/>
              <w:spacing w:before="43"/>
              <w:ind w:right="270"/>
              <w:jc w:val="right"/>
              <w:rPr>
                <w:sz w:val="20"/>
              </w:rPr>
            </w:pPr>
            <w:r>
              <w:rPr>
                <w:sz w:val="20"/>
              </w:rPr>
              <w:t>1.644.000,00</w:t>
            </w:r>
          </w:p>
        </w:tc>
        <w:tc>
          <w:tcPr>
            <w:tcW w:w="1370" w:type="dxa"/>
          </w:tcPr>
          <w:p>
            <w:pPr>
              <w:pStyle w:val="TableParagraph"/>
              <w:spacing w:before="43"/>
              <w:ind w:right="50"/>
              <w:jc w:val="right"/>
              <w:rPr>
                <w:sz w:val="20"/>
              </w:rPr>
            </w:pPr>
            <w:r>
              <w:rPr>
                <w:sz w:val="20"/>
              </w:rPr>
              <w:t>3.233.259,00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(1.0 mes) (3 dias)</w:t>
            </w:r>
          </w:p>
        </w:tc>
        <w:tc>
          <w:tcPr>
            <w:tcW w:w="1610" w:type="dxa"/>
          </w:tcPr>
          <w:p>
            <w:pPr>
              <w:pStyle w:val="TableParagraph"/>
              <w:spacing w:line="218" w:lineRule="exact" w:before="43"/>
              <w:ind w:right="270"/>
              <w:jc w:val="right"/>
              <w:rPr>
                <w:sz w:val="20"/>
              </w:rPr>
            </w:pPr>
            <w:r>
              <w:rPr>
                <w:sz w:val="20"/>
              </w:rPr>
              <w:t>548.000,00</w:t>
            </w:r>
          </w:p>
        </w:tc>
        <w:tc>
          <w:tcPr>
            <w:tcW w:w="1370" w:type="dxa"/>
          </w:tcPr>
          <w:p>
            <w:pPr>
              <w:pStyle w:val="TableParagraph"/>
              <w:spacing w:line="218" w:lineRule="exact" w:before="43"/>
              <w:ind w:right="50"/>
              <w:jc w:val="right"/>
              <w:rPr>
                <w:sz w:val="20"/>
              </w:rPr>
            </w:pPr>
            <w:r>
              <w:rPr>
                <w:sz w:val="20"/>
              </w:rPr>
              <w:t>602.811,00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2241</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3</w:t>
            </w:r>
          </w:p>
        </w:tc>
        <w:tc>
          <w:tcPr>
            <w:tcW w:w="4350" w:type="dxa"/>
            <w:tcBorders>
              <w:bottom w:val="dashed" w:sz="8" w:space="0" w:color="000000"/>
            </w:tcBorders>
          </w:tcPr>
          <w:p>
            <w:pPr>
              <w:pStyle w:val="TableParagraph"/>
              <w:spacing w:before="31"/>
              <w:ind w:left="38"/>
              <w:rPr>
                <w:sz w:val="20"/>
              </w:rPr>
            </w:pPr>
            <w:r>
              <w:rPr>
                <w:sz w:val="20"/>
              </w:rPr>
              <w:t>AUXILIAR ADMINISTRATIVO a 548.000,00 Cls</w:t>
            </w:r>
          </w:p>
          <w:p>
            <w:pPr>
              <w:pStyle w:val="TableParagraph"/>
              <w:spacing w:line="227" w:lineRule="exact"/>
              <w:ind w:left="38"/>
              <w:rPr>
                <w:sz w:val="20"/>
              </w:rPr>
            </w:pPr>
            <w:r>
              <w:rPr>
                <w:sz w:val="20"/>
              </w:rPr>
              <w:t>c/u (1.0 mes) (6 dias)</w:t>
            </w:r>
          </w:p>
        </w:tc>
        <w:tc>
          <w:tcPr>
            <w:tcW w:w="1560" w:type="dxa"/>
          </w:tcPr>
          <w:p>
            <w:pPr>
              <w:pStyle w:val="TableParagraph"/>
              <w:spacing w:before="31"/>
              <w:ind w:right="220"/>
              <w:jc w:val="right"/>
              <w:rPr>
                <w:sz w:val="20"/>
              </w:rPr>
            </w:pPr>
            <w:r>
              <w:rPr>
                <w:sz w:val="20"/>
              </w:rPr>
              <w:t>1.644.000,00</w:t>
            </w:r>
          </w:p>
        </w:tc>
        <w:tc>
          <w:tcPr>
            <w:tcW w:w="1420" w:type="dxa"/>
          </w:tcPr>
          <w:p>
            <w:pPr>
              <w:pStyle w:val="TableParagraph"/>
              <w:spacing w:before="31"/>
              <w:ind w:right="50"/>
              <w:jc w:val="right"/>
              <w:rPr>
                <w:sz w:val="20"/>
              </w:rPr>
            </w:pPr>
            <w:r>
              <w:rPr>
                <w:sz w:val="20"/>
              </w:rPr>
              <w:t>1.972.836,00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(1.0 mes) (7 dias)</w:t>
            </w:r>
          </w:p>
        </w:tc>
        <w:tc>
          <w:tcPr>
            <w:tcW w:w="1560" w:type="dxa"/>
          </w:tcPr>
          <w:p>
            <w:pPr>
              <w:pStyle w:val="TableParagraph"/>
              <w:spacing w:line="218" w:lineRule="exact" w:before="43"/>
              <w:ind w:right="220"/>
              <w:jc w:val="right"/>
              <w:rPr>
                <w:sz w:val="20"/>
              </w:rPr>
            </w:pPr>
            <w:r>
              <w:rPr>
                <w:sz w:val="20"/>
              </w:rPr>
              <w:t>548.000,00</w:t>
            </w:r>
          </w:p>
        </w:tc>
        <w:tc>
          <w:tcPr>
            <w:tcW w:w="1420" w:type="dxa"/>
          </w:tcPr>
          <w:p>
            <w:pPr>
              <w:pStyle w:val="TableParagraph"/>
              <w:spacing w:line="218" w:lineRule="exact" w:before="43"/>
              <w:ind w:right="50"/>
              <w:jc w:val="right"/>
              <w:rPr>
                <w:sz w:val="20"/>
              </w:rPr>
            </w:pPr>
            <w:r>
              <w:rPr>
                <w:sz w:val="20"/>
              </w:rPr>
              <w:t>675.879,00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(1.0 mes) (9 dias)</w:t>
            </w:r>
          </w:p>
        </w:tc>
        <w:tc>
          <w:tcPr>
            <w:tcW w:w="1560" w:type="dxa"/>
          </w:tcPr>
          <w:p>
            <w:pPr>
              <w:pStyle w:val="TableParagraph"/>
              <w:spacing w:line="218" w:lineRule="exact" w:before="43"/>
              <w:ind w:right="220"/>
              <w:jc w:val="right"/>
              <w:rPr>
                <w:sz w:val="20"/>
              </w:rPr>
            </w:pPr>
            <w:r>
              <w:rPr>
                <w:sz w:val="20"/>
              </w:rPr>
              <w:t>548.000,00</w:t>
            </w:r>
          </w:p>
        </w:tc>
        <w:tc>
          <w:tcPr>
            <w:tcW w:w="1420" w:type="dxa"/>
          </w:tcPr>
          <w:p>
            <w:pPr>
              <w:pStyle w:val="TableParagraph"/>
              <w:spacing w:line="218" w:lineRule="exact" w:before="43"/>
              <w:ind w:right="50"/>
              <w:jc w:val="right"/>
              <w:rPr>
                <w:sz w:val="20"/>
              </w:rPr>
            </w:pPr>
            <w:r>
              <w:rPr>
                <w:sz w:val="20"/>
              </w:rPr>
              <w:t>712.413,00</w:t>
            </w:r>
          </w:p>
        </w:tc>
      </w:tr>
      <w:tr>
        <w:trPr>
          <w:trHeight w:val="281" w:hRule="atLeast"/>
        </w:trPr>
        <w:tc>
          <w:tcPr>
            <w:tcW w:w="770" w:type="dxa"/>
          </w:tcPr>
          <w:p>
            <w:pPr>
              <w:pStyle w:val="TableParagraph"/>
              <w:spacing w:line="218" w:lineRule="exact" w:before="43"/>
              <w:ind w:right="62"/>
              <w:jc w:val="right"/>
              <w:rPr>
                <w:sz w:val="20"/>
              </w:rPr>
            </w:pPr>
            <w:r>
              <w:rPr>
                <w:sz w:val="20"/>
              </w:rPr>
              <w:t>2241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AUXILIAR ADMINISTRATIVO (2.0 meses)</w:t>
            </w:r>
          </w:p>
        </w:tc>
        <w:tc>
          <w:tcPr>
            <w:tcW w:w="1560" w:type="dxa"/>
          </w:tcPr>
          <w:p>
            <w:pPr>
              <w:pStyle w:val="TableParagraph"/>
              <w:spacing w:line="218" w:lineRule="exact" w:before="43"/>
              <w:ind w:right="220"/>
              <w:jc w:val="right"/>
              <w:rPr>
                <w:sz w:val="20"/>
              </w:rPr>
            </w:pPr>
            <w:r>
              <w:rPr>
                <w:sz w:val="20"/>
              </w:rPr>
              <w:t>548.000,00</w:t>
            </w:r>
          </w:p>
        </w:tc>
        <w:tc>
          <w:tcPr>
            <w:tcW w:w="1420" w:type="dxa"/>
          </w:tcPr>
          <w:p>
            <w:pPr>
              <w:pStyle w:val="TableParagraph"/>
              <w:spacing w:line="218" w:lineRule="exact" w:before="43"/>
              <w:ind w:right="50"/>
              <w:jc w:val="right"/>
              <w:rPr>
                <w:sz w:val="20"/>
              </w:rPr>
            </w:pPr>
            <w:r>
              <w:rPr>
                <w:sz w:val="20"/>
              </w:rPr>
              <w:t>1.096.000,00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(2.0 meses) (1</w:t>
            </w:r>
          </w:p>
          <w:p>
            <w:pPr>
              <w:pStyle w:val="TableParagraph"/>
              <w:spacing w:line="227" w:lineRule="exact"/>
              <w:ind w:left="38"/>
              <w:rPr>
                <w:sz w:val="20"/>
              </w:rPr>
            </w:pPr>
            <w:r>
              <w:rPr>
                <w:sz w:val="20"/>
              </w:rPr>
              <w:t>dia)</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1.114.287,00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(2.0 meses) (14</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1.351.758,00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(3.0 meses) (16</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1.936.302,00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(3.0 meses) (28</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2.155.506,00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(4.0 meses) (24</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2.630.448,00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(4.0 meses) (4</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548.000,00</w:t>
            </w:r>
          </w:p>
        </w:tc>
        <w:tc>
          <w:tcPr>
            <w:tcW w:w="1420" w:type="dxa"/>
          </w:tcPr>
          <w:p>
            <w:pPr>
              <w:pStyle w:val="TableParagraph"/>
              <w:spacing w:before="43"/>
              <w:ind w:right="50"/>
              <w:jc w:val="right"/>
              <w:rPr>
                <w:sz w:val="20"/>
              </w:rPr>
            </w:pPr>
            <w:r>
              <w:rPr>
                <w:sz w:val="20"/>
              </w:rPr>
              <w:t>2.265.108,00</w:t>
            </w:r>
          </w:p>
        </w:tc>
      </w:tr>
      <w:tr>
        <w:trPr>
          <w:trHeight w:val="519" w:hRule="atLeast"/>
        </w:trPr>
        <w:tc>
          <w:tcPr>
            <w:tcW w:w="770" w:type="dxa"/>
          </w:tcPr>
          <w:p>
            <w:pPr>
              <w:pStyle w:val="TableParagraph"/>
              <w:spacing w:before="43"/>
              <w:ind w:right="62"/>
              <w:jc w:val="right"/>
              <w:rPr>
                <w:sz w:val="20"/>
              </w:rPr>
            </w:pPr>
            <w:r>
              <w:rPr>
                <w:sz w:val="20"/>
              </w:rPr>
              <w:t>2241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ADMINISTRATIVO a 548.000,00 Cls</w:t>
            </w:r>
          </w:p>
          <w:p>
            <w:pPr>
              <w:pStyle w:val="TableParagraph"/>
              <w:spacing w:line="227" w:lineRule="exact"/>
              <w:ind w:left="38"/>
              <w:rPr>
                <w:sz w:val="20"/>
              </w:rPr>
            </w:pPr>
            <w:r>
              <w:rPr>
                <w:sz w:val="20"/>
              </w:rPr>
              <w:t>c/u (6.0 meses)</w:t>
            </w:r>
          </w:p>
        </w:tc>
        <w:tc>
          <w:tcPr>
            <w:tcW w:w="1560" w:type="dxa"/>
          </w:tcPr>
          <w:p>
            <w:pPr>
              <w:pStyle w:val="TableParagraph"/>
              <w:spacing w:before="43"/>
              <w:ind w:right="220"/>
              <w:jc w:val="right"/>
              <w:rPr>
                <w:sz w:val="20"/>
              </w:rPr>
            </w:pPr>
            <w:r>
              <w:rPr>
                <w:sz w:val="20"/>
              </w:rPr>
              <w:t>2.740.000,00</w:t>
            </w:r>
          </w:p>
        </w:tc>
        <w:tc>
          <w:tcPr>
            <w:tcW w:w="1420" w:type="dxa"/>
          </w:tcPr>
          <w:p>
            <w:pPr>
              <w:pStyle w:val="TableParagraph"/>
              <w:spacing w:before="43"/>
              <w:ind w:right="50"/>
              <w:jc w:val="right"/>
              <w:rPr>
                <w:sz w:val="20"/>
              </w:rPr>
            </w:pPr>
            <w:r>
              <w:rPr>
                <w:sz w:val="20"/>
              </w:rPr>
              <w:t>16.440.000,00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(17</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307.870,00</w:t>
            </w:r>
          </w:p>
        </w:tc>
        <w:tc>
          <w:tcPr>
            <w:tcW w:w="1420" w:type="dxa"/>
          </w:tcPr>
          <w:p>
            <w:pPr>
              <w:pStyle w:val="TableParagraph"/>
              <w:spacing w:before="43"/>
              <w:ind w:right="50"/>
              <w:jc w:val="right"/>
              <w:rPr>
                <w:sz w:val="20"/>
              </w:rPr>
            </w:pPr>
            <w:r>
              <w:rPr>
                <w:sz w:val="20"/>
              </w:rPr>
              <w:t>307.870,00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(2</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36.220,00</w:t>
            </w:r>
          </w:p>
        </w:tc>
        <w:tc>
          <w:tcPr>
            <w:tcW w:w="1420" w:type="dxa"/>
          </w:tcPr>
          <w:p>
            <w:pPr>
              <w:pStyle w:val="TableParagraph"/>
              <w:spacing w:before="43"/>
              <w:ind w:right="50"/>
              <w:jc w:val="right"/>
              <w:rPr>
                <w:sz w:val="20"/>
              </w:rPr>
            </w:pPr>
            <w:r>
              <w:rPr>
                <w:sz w:val="20"/>
              </w:rPr>
              <w:t>36.220,00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(21</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380.310,00</w:t>
            </w:r>
          </w:p>
        </w:tc>
        <w:tc>
          <w:tcPr>
            <w:tcW w:w="1420" w:type="dxa"/>
          </w:tcPr>
          <w:p>
            <w:pPr>
              <w:pStyle w:val="TableParagraph"/>
              <w:spacing w:before="43"/>
              <w:ind w:right="50"/>
              <w:jc w:val="right"/>
              <w:rPr>
                <w:sz w:val="20"/>
              </w:rPr>
            </w:pPr>
            <w:r>
              <w:rPr>
                <w:sz w:val="20"/>
              </w:rPr>
              <w:t>380.310,00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(27</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488.970,00</w:t>
            </w:r>
          </w:p>
        </w:tc>
        <w:tc>
          <w:tcPr>
            <w:tcW w:w="1420" w:type="dxa"/>
          </w:tcPr>
          <w:p>
            <w:pPr>
              <w:pStyle w:val="TableParagraph"/>
              <w:spacing w:before="43"/>
              <w:ind w:right="50"/>
              <w:jc w:val="right"/>
              <w:rPr>
                <w:sz w:val="20"/>
              </w:rPr>
            </w:pPr>
            <w:r>
              <w:rPr>
                <w:sz w:val="20"/>
              </w:rPr>
              <w:t>488.970,00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(28</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507.080,00</w:t>
            </w:r>
          </w:p>
        </w:tc>
        <w:tc>
          <w:tcPr>
            <w:tcW w:w="1420" w:type="dxa"/>
          </w:tcPr>
          <w:p>
            <w:pPr>
              <w:pStyle w:val="TableParagraph"/>
              <w:spacing w:before="43"/>
              <w:ind w:right="50"/>
              <w:jc w:val="right"/>
              <w:rPr>
                <w:sz w:val="20"/>
              </w:rPr>
            </w:pPr>
            <w:r>
              <w:rPr>
                <w:sz w:val="20"/>
              </w:rPr>
              <w:t>507.080,00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(29 dias)</w:t>
            </w:r>
          </w:p>
        </w:tc>
        <w:tc>
          <w:tcPr>
            <w:tcW w:w="1560" w:type="dxa"/>
          </w:tcPr>
          <w:p>
            <w:pPr>
              <w:pStyle w:val="TableParagraph"/>
              <w:spacing w:before="43"/>
              <w:ind w:right="220"/>
              <w:jc w:val="right"/>
              <w:rPr>
                <w:sz w:val="20"/>
              </w:rPr>
            </w:pPr>
            <w:r>
              <w:rPr>
                <w:sz w:val="20"/>
              </w:rPr>
              <w:t>3.676.330,00</w:t>
            </w:r>
          </w:p>
        </w:tc>
        <w:tc>
          <w:tcPr>
            <w:tcW w:w="1420" w:type="dxa"/>
          </w:tcPr>
          <w:p>
            <w:pPr>
              <w:pStyle w:val="TableParagraph"/>
              <w:spacing w:before="43"/>
              <w:ind w:right="50"/>
              <w:jc w:val="right"/>
              <w:rPr>
                <w:sz w:val="20"/>
              </w:rPr>
            </w:pPr>
            <w:r>
              <w:rPr>
                <w:sz w:val="20"/>
              </w:rPr>
              <w:t>3.676.330,00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(1.0 mes)</w:t>
            </w:r>
          </w:p>
        </w:tc>
        <w:tc>
          <w:tcPr>
            <w:tcW w:w="1560" w:type="dxa"/>
          </w:tcPr>
          <w:p>
            <w:pPr>
              <w:pStyle w:val="TableParagraph"/>
              <w:spacing w:before="43"/>
              <w:ind w:right="220"/>
              <w:jc w:val="right"/>
              <w:rPr>
                <w:sz w:val="20"/>
              </w:rPr>
            </w:pPr>
            <w:r>
              <w:rPr>
                <w:sz w:val="20"/>
              </w:rPr>
              <w:t>15.755.700,00</w:t>
            </w:r>
          </w:p>
        </w:tc>
        <w:tc>
          <w:tcPr>
            <w:tcW w:w="1420" w:type="dxa"/>
          </w:tcPr>
          <w:p>
            <w:pPr>
              <w:pStyle w:val="TableParagraph"/>
              <w:spacing w:before="43"/>
              <w:ind w:right="50"/>
              <w:jc w:val="right"/>
              <w:rPr>
                <w:sz w:val="20"/>
              </w:rPr>
            </w:pPr>
            <w:r>
              <w:rPr>
                <w:sz w:val="20"/>
              </w:rPr>
              <w:t>15.755.700,00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(1.0 mes) (1 dia)</w:t>
            </w:r>
          </w:p>
        </w:tc>
        <w:tc>
          <w:tcPr>
            <w:tcW w:w="1560" w:type="dxa"/>
          </w:tcPr>
          <w:p>
            <w:pPr>
              <w:pStyle w:val="TableParagraph"/>
              <w:spacing w:before="43"/>
              <w:ind w:right="220"/>
              <w:jc w:val="right"/>
              <w:rPr>
                <w:sz w:val="20"/>
              </w:rPr>
            </w:pPr>
            <w:r>
              <w:rPr>
                <w:sz w:val="20"/>
              </w:rPr>
              <w:t>5.433.000,00</w:t>
            </w:r>
          </w:p>
        </w:tc>
        <w:tc>
          <w:tcPr>
            <w:tcW w:w="1420" w:type="dxa"/>
          </w:tcPr>
          <w:p>
            <w:pPr>
              <w:pStyle w:val="TableParagraph"/>
              <w:spacing w:before="43"/>
              <w:ind w:right="50"/>
              <w:jc w:val="right"/>
              <w:rPr>
                <w:sz w:val="20"/>
              </w:rPr>
            </w:pPr>
            <w:r>
              <w:rPr>
                <w:sz w:val="20"/>
              </w:rPr>
              <w:t>5.614.100,00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(14 dias)</w:t>
            </w:r>
          </w:p>
        </w:tc>
        <w:tc>
          <w:tcPr>
            <w:tcW w:w="1560" w:type="dxa"/>
          </w:tcPr>
          <w:p>
            <w:pPr>
              <w:pStyle w:val="TableParagraph"/>
              <w:spacing w:before="43"/>
              <w:ind w:right="220"/>
              <w:jc w:val="right"/>
              <w:rPr>
                <w:sz w:val="20"/>
              </w:rPr>
            </w:pPr>
            <w:r>
              <w:rPr>
                <w:sz w:val="20"/>
              </w:rPr>
              <w:t>543.300,00</w:t>
            </w:r>
          </w:p>
        </w:tc>
        <w:tc>
          <w:tcPr>
            <w:tcW w:w="1420" w:type="dxa"/>
          </w:tcPr>
          <w:p>
            <w:pPr>
              <w:pStyle w:val="TableParagraph"/>
              <w:spacing w:before="43"/>
              <w:ind w:right="50"/>
              <w:jc w:val="right"/>
              <w:rPr>
                <w:sz w:val="20"/>
              </w:rPr>
            </w:pPr>
            <w:r>
              <w:rPr>
                <w:sz w:val="20"/>
              </w:rPr>
              <w:t>796.840,00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(16 dias)</w:t>
            </w:r>
          </w:p>
        </w:tc>
        <w:tc>
          <w:tcPr>
            <w:tcW w:w="1560" w:type="dxa"/>
          </w:tcPr>
          <w:p>
            <w:pPr>
              <w:pStyle w:val="TableParagraph"/>
              <w:spacing w:before="43"/>
              <w:ind w:right="220"/>
              <w:jc w:val="right"/>
              <w:rPr>
                <w:sz w:val="20"/>
              </w:rPr>
            </w:pPr>
            <w:r>
              <w:rPr>
                <w:sz w:val="20"/>
              </w:rPr>
              <w:t>543.300,00</w:t>
            </w:r>
          </w:p>
        </w:tc>
        <w:tc>
          <w:tcPr>
            <w:tcW w:w="1420" w:type="dxa"/>
          </w:tcPr>
          <w:p>
            <w:pPr>
              <w:pStyle w:val="TableParagraph"/>
              <w:spacing w:before="43"/>
              <w:ind w:right="50"/>
              <w:jc w:val="right"/>
              <w:rPr>
                <w:sz w:val="20"/>
              </w:rPr>
            </w:pPr>
            <w:r>
              <w:rPr>
                <w:sz w:val="20"/>
              </w:rPr>
              <w:t>833.060,00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(17 dias)</w:t>
            </w:r>
          </w:p>
        </w:tc>
        <w:tc>
          <w:tcPr>
            <w:tcW w:w="1560" w:type="dxa"/>
          </w:tcPr>
          <w:p>
            <w:pPr>
              <w:pStyle w:val="TableParagraph"/>
              <w:spacing w:before="43"/>
              <w:ind w:right="220"/>
              <w:jc w:val="right"/>
              <w:rPr>
                <w:sz w:val="20"/>
              </w:rPr>
            </w:pPr>
            <w:r>
              <w:rPr>
                <w:sz w:val="20"/>
              </w:rPr>
              <w:t>543.300,00</w:t>
            </w:r>
          </w:p>
        </w:tc>
        <w:tc>
          <w:tcPr>
            <w:tcW w:w="1420" w:type="dxa"/>
          </w:tcPr>
          <w:p>
            <w:pPr>
              <w:pStyle w:val="TableParagraph"/>
              <w:spacing w:before="43"/>
              <w:ind w:right="50"/>
              <w:jc w:val="right"/>
              <w:rPr>
                <w:sz w:val="20"/>
              </w:rPr>
            </w:pPr>
            <w:r>
              <w:rPr>
                <w:sz w:val="20"/>
              </w:rPr>
              <w:t>851.170,00</w:t>
            </w:r>
          </w:p>
        </w:tc>
      </w:tr>
      <w:tr>
        <w:trPr>
          <w:trHeight w:val="519" w:hRule="atLeast"/>
        </w:trPr>
        <w:tc>
          <w:tcPr>
            <w:tcW w:w="770" w:type="dxa"/>
          </w:tcPr>
          <w:p>
            <w:pPr>
              <w:pStyle w:val="TableParagraph"/>
              <w:spacing w:before="43"/>
              <w:ind w:right="62"/>
              <w:jc w:val="right"/>
              <w:rPr>
                <w:sz w:val="20"/>
              </w:rPr>
            </w:pPr>
            <w:r>
              <w:rPr>
                <w:sz w:val="20"/>
              </w:rPr>
              <w:t>11900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(18 dias)</w:t>
            </w:r>
          </w:p>
        </w:tc>
        <w:tc>
          <w:tcPr>
            <w:tcW w:w="1560" w:type="dxa"/>
          </w:tcPr>
          <w:p>
            <w:pPr>
              <w:pStyle w:val="TableParagraph"/>
              <w:spacing w:before="43"/>
              <w:ind w:right="220"/>
              <w:jc w:val="right"/>
              <w:rPr>
                <w:sz w:val="20"/>
              </w:rPr>
            </w:pPr>
            <w:r>
              <w:rPr>
                <w:sz w:val="20"/>
              </w:rPr>
              <w:t>543.300,00</w:t>
            </w:r>
          </w:p>
        </w:tc>
        <w:tc>
          <w:tcPr>
            <w:tcW w:w="1420" w:type="dxa"/>
          </w:tcPr>
          <w:p>
            <w:pPr>
              <w:pStyle w:val="TableParagraph"/>
              <w:spacing w:before="43"/>
              <w:ind w:right="50"/>
              <w:jc w:val="right"/>
              <w:rPr>
                <w:sz w:val="20"/>
              </w:rPr>
            </w:pPr>
            <w:r>
              <w:rPr>
                <w:sz w:val="20"/>
              </w:rPr>
              <w:t>869.280,00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11900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9</w:t>
            </w:r>
          </w:p>
        </w:tc>
        <w:tc>
          <w:tcPr>
            <w:tcW w:w="4350" w:type="dxa"/>
            <w:tcBorders>
              <w:bottom w:val="dashed" w:sz="8" w:space="0" w:color="000000"/>
            </w:tcBorders>
          </w:tcPr>
          <w:p>
            <w:pPr>
              <w:pStyle w:val="TableParagraph"/>
              <w:spacing w:before="31"/>
              <w:ind w:left="38"/>
              <w:rPr>
                <w:sz w:val="20"/>
              </w:rPr>
            </w:pPr>
            <w:r>
              <w:rPr>
                <w:sz w:val="20"/>
              </w:rPr>
              <w:t>PROFESOR IDIOMA EXTRANJERO ( I y II) a</w:t>
            </w:r>
          </w:p>
          <w:p>
            <w:pPr>
              <w:pStyle w:val="TableParagraph"/>
              <w:spacing w:line="227" w:lineRule="exact"/>
              <w:ind w:left="38"/>
              <w:rPr>
                <w:sz w:val="20"/>
              </w:rPr>
            </w:pPr>
            <w:r>
              <w:rPr>
                <w:sz w:val="20"/>
              </w:rPr>
              <w:t>543.300,00 Cls c/u (1.0 mes) (2 dias)</w:t>
            </w:r>
          </w:p>
        </w:tc>
        <w:tc>
          <w:tcPr>
            <w:tcW w:w="1510" w:type="dxa"/>
          </w:tcPr>
          <w:p>
            <w:pPr>
              <w:pStyle w:val="TableParagraph"/>
              <w:spacing w:before="31"/>
              <w:ind w:right="170"/>
              <w:jc w:val="right"/>
              <w:rPr>
                <w:sz w:val="20"/>
              </w:rPr>
            </w:pPr>
            <w:r>
              <w:rPr>
                <w:sz w:val="20"/>
              </w:rPr>
              <w:t>4.889.700,00</w:t>
            </w:r>
          </w:p>
        </w:tc>
        <w:tc>
          <w:tcPr>
            <w:tcW w:w="1470" w:type="dxa"/>
          </w:tcPr>
          <w:p>
            <w:pPr>
              <w:pStyle w:val="TableParagraph"/>
              <w:spacing w:before="31"/>
              <w:ind w:right="50"/>
              <w:jc w:val="right"/>
              <w:rPr>
                <w:sz w:val="20"/>
              </w:rPr>
            </w:pPr>
            <w:r>
              <w:rPr>
                <w:sz w:val="20"/>
              </w:rPr>
              <w:t>5.215.680,00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(24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977.940,00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(25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996.050,00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(1.0 mes) (29 dias)</w:t>
            </w:r>
          </w:p>
        </w:tc>
        <w:tc>
          <w:tcPr>
            <w:tcW w:w="1510" w:type="dxa"/>
          </w:tcPr>
          <w:p>
            <w:pPr>
              <w:pStyle w:val="TableParagraph"/>
              <w:spacing w:before="43"/>
              <w:ind w:right="170"/>
              <w:jc w:val="right"/>
              <w:rPr>
                <w:sz w:val="20"/>
              </w:rPr>
            </w:pPr>
            <w:r>
              <w:rPr>
                <w:sz w:val="20"/>
              </w:rPr>
              <w:t>2.716.500,00</w:t>
            </w:r>
          </w:p>
        </w:tc>
        <w:tc>
          <w:tcPr>
            <w:tcW w:w="1470" w:type="dxa"/>
          </w:tcPr>
          <w:p>
            <w:pPr>
              <w:pStyle w:val="TableParagraph"/>
              <w:spacing w:before="43"/>
              <w:ind w:right="50"/>
              <w:jc w:val="right"/>
              <w:rPr>
                <w:sz w:val="20"/>
              </w:rPr>
            </w:pPr>
            <w:r>
              <w:rPr>
                <w:sz w:val="20"/>
              </w:rPr>
              <w:t>5.342.450,00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(1.0 mes) (3 dias)</w:t>
            </w:r>
          </w:p>
        </w:tc>
        <w:tc>
          <w:tcPr>
            <w:tcW w:w="1510" w:type="dxa"/>
          </w:tcPr>
          <w:p>
            <w:pPr>
              <w:pStyle w:val="TableParagraph"/>
              <w:spacing w:before="43"/>
              <w:ind w:right="170"/>
              <w:jc w:val="right"/>
              <w:rPr>
                <w:sz w:val="20"/>
              </w:rPr>
            </w:pPr>
            <w:r>
              <w:rPr>
                <w:sz w:val="20"/>
              </w:rPr>
              <w:t>1.629.900,00</w:t>
            </w:r>
          </w:p>
        </w:tc>
        <w:tc>
          <w:tcPr>
            <w:tcW w:w="1470" w:type="dxa"/>
          </w:tcPr>
          <w:p>
            <w:pPr>
              <w:pStyle w:val="TableParagraph"/>
              <w:spacing w:before="43"/>
              <w:ind w:right="50"/>
              <w:jc w:val="right"/>
              <w:rPr>
                <w:sz w:val="20"/>
              </w:rPr>
            </w:pPr>
            <w:r>
              <w:rPr>
                <w:sz w:val="20"/>
              </w:rPr>
              <w:t>1.792.890,00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(4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615.740,00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(5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633.850,00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(1.0</w:t>
            </w:r>
          </w:p>
          <w:p>
            <w:pPr>
              <w:pStyle w:val="TableParagraph"/>
              <w:spacing w:line="227" w:lineRule="exact"/>
              <w:ind w:left="38"/>
              <w:rPr>
                <w:sz w:val="20"/>
              </w:rPr>
            </w:pPr>
            <w:r>
              <w:rPr>
                <w:sz w:val="20"/>
              </w:rPr>
              <w:t>mes) (6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651.960,00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(2.0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1.086.600,00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(2.0 meses) (3 dias)</w:t>
            </w:r>
          </w:p>
        </w:tc>
        <w:tc>
          <w:tcPr>
            <w:tcW w:w="1510" w:type="dxa"/>
          </w:tcPr>
          <w:p>
            <w:pPr>
              <w:pStyle w:val="TableParagraph"/>
              <w:spacing w:before="43"/>
              <w:ind w:right="170"/>
              <w:jc w:val="right"/>
              <w:rPr>
                <w:sz w:val="20"/>
              </w:rPr>
            </w:pPr>
            <w:r>
              <w:rPr>
                <w:sz w:val="20"/>
              </w:rPr>
              <w:t>1.086.600,00</w:t>
            </w:r>
          </w:p>
        </w:tc>
        <w:tc>
          <w:tcPr>
            <w:tcW w:w="1470" w:type="dxa"/>
          </w:tcPr>
          <w:p>
            <w:pPr>
              <w:pStyle w:val="TableParagraph"/>
              <w:spacing w:before="43"/>
              <w:ind w:right="50"/>
              <w:jc w:val="right"/>
              <w:rPr>
                <w:sz w:val="20"/>
              </w:rPr>
            </w:pPr>
            <w:r>
              <w:rPr>
                <w:sz w:val="20"/>
              </w:rPr>
              <w:t>2.281.860,00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(3.0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1.629.900,00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(5.0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2.716.500,00</w:t>
            </w:r>
          </w:p>
        </w:tc>
      </w:tr>
      <w:tr>
        <w:trPr>
          <w:trHeight w:val="519" w:hRule="atLeast"/>
        </w:trPr>
        <w:tc>
          <w:tcPr>
            <w:tcW w:w="770" w:type="dxa"/>
          </w:tcPr>
          <w:p>
            <w:pPr>
              <w:pStyle w:val="TableParagraph"/>
              <w:spacing w:before="43"/>
              <w:ind w:right="62"/>
              <w:jc w:val="right"/>
              <w:rPr>
                <w:sz w:val="20"/>
              </w:rPr>
            </w:pPr>
            <w:r>
              <w:rPr>
                <w:sz w:val="20"/>
              </w:rPr>
              <w:t>11900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IDIOMA EXTRANJERO ( I y II) a</w:t>
            </w:r>
          </w:p>
          <w:p>
            <w:pPr>
              <w:pStyle w:val="TableParagraph"/>
              <w:spacing w:line="227" w:lineRule="exact"/>
              <w:ind w:left="38"/>
              <w:rPr>
                <w:sz w:val="20"/>
              </w:rPr>
            </w:pPr>
            <w:r>
              <w:rPr>
                <w:sz w:val="20"/>
              </w:rPr>
              <w:t>543.300,00 Cls c/u (6.0 meses)</w:t>
            </w:r>
          </w:p>
        </w:tc>
        <w:tc>
          <w:tcPr>
            <w:tcW w:w="1510" w:type="dxa"/>
          </w:tcPr>
          <w:p>
            <w:pPr>
              <w:pStyle w:val="TableParagraph"/>
              <w:spacing w:before="43"/>
              <w:ind w:right="170"/>
              <w:jc w:val="right"/>
              <w:rPr>
                <w:sz w:val="20"/>
              </w:rPr>
            </w:pPr>
            <w:r>
              <w:rPr>
                <w:sz w:val="20"/>
              </w:rPr>
              <w:t>4.889.700,00</w:t>
            </w:r>
          </w:p>
        </w:tc>
        <w:tc>
          <w:tcPr>
            <w:tcW w:w="1470" w:type="dxa"/>
          </w:tcPr>
          <w:p>
            <w:pPr>
              <w:pStyle w:val="TableParagraph"/>
              <w:spacing w:before="43"/>
              <w:ind w:right="50"/>
              <w:jc w:val="right"/>
              <w:rPr>
                <w:sz w:val="20"/>
              </w:rPr>
            </w:pPr>
            <w:r>
              <w:rPr>
                <w:sz w:val="20"/>
              </w:rPr>
              <w:t>29.338.200,00</w:t>
            </w:r>
          </w:p>
        </w:tc>
      </w:tr>
      <w:tr>
        <w:trPr>
          <w:trHeight w:val="519" w:hRule="atLeast"/>
        </w:trPr>
        <w:tc>
          <w:tcPr>
            <w:tcW w:w="770" w:type="dxa"/>
          </w:tcPr>
          <w:p>
            <w:pPr>
              <w:pStyle w:val="TableParagraph"/>
              <w:spacing w:before="43"/>
              <w:ind w:right="62"/>
              <w:jc w:val="right"/>
              <w:rPr>
                <w:sz w:val="20"/>
              </w:rPr>
            </w:pPr>
            <w:r>
              <w:rPr>
                <w:sz w:val="20"/>
              </w:rPr>
              <w:t>11902</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830"/>
              <w:rPr>
                <w:sz w:val="20"/>
              </w:rPr>
            </w:pPr>
            <w:r>
              <w:rPr>
                <w:sz w:val="20"/>
              </w:rPr>
              <w:t>PROFESOR IDIOMA EXTRANJERO EN EDUACION INDIGENA I Y II (1.0 mes)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543.300,00</w:t>
            </w:r>
          </w:p>
        </w:tc>
      </w:tr>
      <w:tr>
        <w:trPr>
          <w:trHeight w:val="519" w:hRule="atLeast"/>
        </w:trPr>
        <w:tc>
          <w:tcPr>
            <w:tcW w:w="770" w:type="dxa"/>
          </w:tcPr>
          <w:p>
            <w:pPr>
              <w:pStyle w:val="TableParagraph"/>
              <w:spacing w:before="43"/>
              <w:ind w:right="62"/>
              <w:jc w:val="right"/>
              <w:rPr>
                <w:sz w:val="20"/>
              </w:rPr>
            </w:pPr>
            <w:r>
              <w:rPr>
                <w:sz w:val="20"/>
              </w:rPr>
              <w:t>11902</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65"/>
              <w:rPr>
                <w:sz w:val="20"/>
              </w:rPr>
            </w:pPr>
            <w:r>
              <w:rPr>
                <w:sz w:val="20"/>
              </w:rPr>
              <w:t>PROFESOR IDIOMA EXTRANJERO EN EDUACION INDIGENA I Y II (1.0 mes) (23 dias)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959.830,00</w:t>
            </w:r>
          </w:p>
        </w:tc>
      </w:tr>
      <w:tr>
        <w:trPr>
          <w:trHeight w:val="519" w:hRule="atLeast"/>
        </w:trPr>
        <w:tc>
          <w:tcPr>
            <w:tcW w:w="770" w:type="dxa"/>
          </w:tcPr>
          <w:p>
            <w:pPr>
              <w:pStyle w:val="TableParagraph"/>
              <w:spacing w:before="43"/>
              <w:ind w:right="62"/>
              <w:jc w:val="right"/>
              <w:rPr>
                <w:sz w:val="20"/>
              </w:rPr>
            </w:pPr>
            <w:r>
              <w:rPr>
                <w:sz w:val="20"/>
              </w:rPr>
              <w:t>11902</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53"/>
              <w:rPr>
                <w:sz w:val="20"/>
              </w:rPr>
            </w:pPr>
            <w:r>
              <w:rPr>
                <w:sz w:val="20"/>
              </w:rPr>
              <w:t>PROFESOR IDIOMA EXTRANJERO EN EDUACION INDIGENA I Y II (5.0 meses)</w:t>
            </w:r>
          </w:p>
        </w:tc>
        <w:tc>
          <w:tcPr>
            <w:tcW w:w="1510" w:type="dxa"/>
          </w:tcPr>
          <w:p>
            <w:pPr>
              <w:pStyle w:val="TableParagraph"/>
              <w:spacing w:before="43"/>
              <w:ind w:right="170"/>
              <w:jc w:val="right"/>
              <w:rPr>
                <w:sz w:val="20"/>
              </w:rPr>
            </w:pPr>
            <w:r>
              <w:rPr>
                <w:sz w:val="20"/>
              </w:rPr>
              <w:t>543.300,00</w:t>
            </w:r>
          </w:p>
        </w:tc>
        <w:tc>
          <w:tcPr>
            <w:tcW w:w="1470" w:type="dxa"/>
          </w:tcPr>
          <w:p>
            <w:pPr>
              <w:pStyle w:val="TableParagraph"/>
              <w:spacing w:before="43"/>
              <w:ind w:right="50"/>
              <w:jc w:val="right"/>
              <w:rPr>
                <w:sz w:val="20"/>
              </w:rPr>
            </w:pPr>
            <w:r>
              <w:rPr>
                <w:sz w:val="20"/>
              </w:rPr>
              <w:t>2.716.500,00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 dia)</w:t>
            </w:r>
          </w:p>
        </w:tc>
        <w:tc>
          <w:tcPr>
            <w:tcW w:w="1510" w:type="dxa"/>
          </w:tcPr>
          <w:p>
            <w:pPr>
              <w:pStyle w:val="TableParagraph"/>
              <w:spacing w:before="43"/>
              <w:ind w:right="170"/>
              <w:jc w:val="right"/>
              <w:rPr>
                <w:sz w:val="20"/>
              </w:rPr>
            </w:pPr>
            <w:r>
              <w:rPr>
                <w:sz w:val="20"/>
              </w:rPr>
              <w:t>71.612,00</w:t>
            </w:r>
          </w:p>
        </w:tc>
        <w:tc>
          <w:tcPr>
            <w:tcW w:w="1470" w:type="dxa"/>
          </w:tcPr>
          <w:p>
            <w:pPr>
              <w:pStyle w:val="TableParagraph"/>
              <w:spacing w:before="43"/>
              <w:ind w:right="50"/>
              <w:jc w:val="right"/>
              <w:rPr>
                <w:sz w:val="20"/>
              </w:rPr>
            </w:pPr>
            <w:r>
              <w:rPr>
                <w:sz w:val="20"/>
              </w:rPr>
              <w:t>71.612,00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(14</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250.642,00</w:t>
            </w:r>
          </w:p>
        </w:tc>
        <w:tc>
          <w:tcPr>
            <w:tcW w:w="1470" w:type="dxa"/>
          </w:tcPr>
          <w:p>
            <w:pPr>
              <w:pStyle w:val="TableParagraph"/>
              <w:spacing w:before="43"/>
              <w:ind w:right="50"/>
              <w:jc w:val="right"/>
              <w:rPr>
                <w:sz w:val="20"/>
              </w:rPr>
            </w:pPr>
            <w:r>
              <w:rPr>
                <w:sz w:val="20"/>
              </w:rPr>
              <w:t>250.642,00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(28</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501.284,00</w:t>
            </w:r>
          </w:p>
        </w:tc>
        <w:tc>
          <w:tcPr>
            <w:tcW w:w="1470" w:type="dxa"/>
          </w:tcPr>
          <w:p>
            <w:pPr>
              <w:pStyle w:val="TableParagraph"/>
              <w:spacing w:before="43"/>
              <w:ind w:right="50"/>
              <w:jc w:val="right"/>
              <w:rPr>
                <w:sz w:val="20"/>
              </w:rPr>
            </w:pPr>
            <w:r>
              <w:rPr>
                <w:sz w:val="20"/>
              </w:rPr>
              <w:t>501.284,00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(29 dias)</w:t>
            </w:r>
          </w:p>
        </w:tc>
        <w:tc>
          <w:tcPr>
            <w:tcW w:w="1510" w:type="dxa"/>
          </w:tcPr>
          <w:p>
            <w:pPr>
              <w:pStyle w:val="TableParagraph"/>
              <w:spacing w:before="43"/>
              <w:ind w:right="170"/>
              <w:jc w:val="right"/>
              <w:rPr>
                <w:sz w:val="20"/>
              </w:rPr>
            </w:pPr>
            <w:r>
              <w:rPr>
                <w:sz w:val="20"/>
              </w:rPr>
              <w:t>4.153.496,00</w:t>
            </w:r>
          </w:p>
        </w:tc>
        <w:tc>
          <w:tcPr>
            <w:tcW w:w="1470" w:type="dxa"/>
          </w:tcPr>
          <w:p>
            <w:pPr>
              <w:pStyle w:val="TableParagraph"/>
              <w:spacing w:before="43"/>
              <w:ind w:right="50"/>
              <w:jc w:val="right"/>
              <w:rPr>
                <w:sz w:val="20"/>
              </w:rPr>
            </w:pPr>
            <w:r>
              <w:rPr>
                <w:sz w:val="20"/>
              </w:rPr>
              <w:t>4.153.496,00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(8</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143.224,00</w:t>
            </w:r>
          </w:p>
        </w:tc>
        <w:tc>
          <w:tcPr>
            <w:tcW w:w="1470" w:type="dxa"/>
          </w:tcPr>
          <w:p>
            <w:pPr>
              <w:pStyle w:val="TableParagraph"/>
              <w:spacing w:before="43"/>
              <w:ind w:right="50"/>
              <w:jc w:val="right"/>
              <w:rPr>
                <w:sz w:val="20"/>
              </w:rPr>
            </w:pPr>
            <w:r>
              <w:rPr>
                <w:sz w:val="20"/>
              </w:rPr>
              <w:t>143.224,00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191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w:t>
            </w:r>
          </w:p>
        </w:tc>
        <w:tc>
          <w:tcPr>
            <w:tcW w:w="1510" w:type="dxa"/>
          </w:tcPr>
          <w:p>
            <w:pPr>
              <w:pStyle w:val="TableParagraph"/>
              <w:spacing w:before="43"/>
              <w:ind w:right="170"/>
              <w:jc w:val="right"/>
              <w:rPr>
                <w:sz w:val="20"/>
              </w:rPr>
            </w:pPr>
            <w:r>
              <w:rPr>
                <w:sz w:val="20"/>
              </w:rPr>
              <w:t>102.586.100,00</w:t>
            </w:r>
          </w:p>
        </w:tc>
        <w:tc>
          <w:tcPr>
            <w:tcW w:w="1470" w:type="dxa"/>
          </w:tcPr>
          <w:p>
            <w:pPr>
              <w:pStyle w:val="TableParagraph"/>
              <w:spacing w:before="43"/>
              <w:ind w:right="50"/>
              <w:jc w:val="right"/>
              <w:rPr>
                <w:sz w:val="20"/>
              </w:rPr>
            </w:pPr>
            <w:r>
              <w:rPr>
                <w:sz w:val="20"/>
              </w:rPr>
              <w:t>102.586.100,00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11380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2</w:t>
            </w:r>
          </w:p>
        </w:tc>
        <w:tc>
          <w:tcPr>
            <w:tcW w:w="4350" w:type="dxa"/>
            <w:tcBorders>
              <w:bottom w:val="dashed" w:sz="8" w:space="0" w:color="000000"/>
            </w:tcBorders>
          </w:tcPr>
          <w:p>
            <w:pPr>
              <w:pStyle w:val="TableParagraph"/>
              <w:spacing w:before="31"/>
              <w:ind w:left="38"/>
              <w:rPr>
                <w:sz w:val="20"/>
              </w:rPr>
            </w:pPr>
            <w:r>
              <w:rPr>
                <w:sz w:val="20"/>
              </w:rPr>
              <w:t>PROFESOR ENSEÑANZA PREESCOLAR 1 a</w:t>
            </w:r>
          </w:p>
          <w:p>
            <w:pPr>
              <w:pStyle w:val="TableParagraph"/>
              <w:spacing w:line="227" w:lineRule="exact"/>
              <w:ind w:left="38"/>
              <w:rPr>
                <w:sz w:val="20"/>
              </w:rPr>
            </w:pPr>
            <w:r>
              <w:rPr>
                <w:sz w:val="20"/>
              </w:rPr>
              <w:t>537.100,00 Cls c/u (1.0 mes) (1 dia)</w:t>
            </w:r>
          </w:p>
        </w:tc>
        <w:tc>
          <w:tcPr>
            <w:tcW w:w="1510" w:type="dxa"/>
          </w:tcPr>
          <w:p>
            <w:pPr>
              <w:pStyle w:val="TableParagraph"/>
              <w:spacing w:before="31"/>
              <w:ind w:right="170"/>
              <w:jc w:val="right"/>
              <w:rPr>
                <w:sz w:val="20"/>
              </w:rPr>
            </w:pPr>
            <w:r>
              <w:rPr>
                <w:sz w:val="20"/>
              </w:rPr>
              <w:t>1.074.200,00</w:t>
            </w:r>
          </w:p>
        </w:tc>
        <w:tc>
          <w:tcPr>
            <w:tcW w:w="1470" w:type="dxa"/>
          </w:tcPr>
          <w:p>
            <w:pPr>
              <w:pStyle w:val="TableParagraph"/>
              <w:spacing w:before="31"/>
              <w:ind w:right="50"/>
              <w:jc w:val="right"/>
              <w:rPr>
                <w:sz w:val="20"/>
              </w:rPr>
            </w:pPr>
            <w:r>
              <w:rPr>
                <w:sz w:val="20"/>
              </w:rPr>
              <w:t>1.109.986,00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(10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1.432.240,00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(11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1.468.046,00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(13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1.539.658,00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(17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841.441,00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(19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877.247,00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(2 dias)</w:t>
            </w:r>
          </w:p>
        </w:tc>
        <w:tc>
          <w:tcPr>
            <w:tcW w:w="1510" w:type="dxa"/>
          </w:tcPr>
          <w:p>
            <w:pPr>
              <w:pStyle w:val="TableParagraph"/>
              <w:spacing w:before="43"/>
              <w:ind w:right="170"/>
              <w:jc w:val="right"/>
              <w:rPr>
                <w:sz w:val="20"/>
              </w:rPr>
            </w:pPr>
            <w:r>
              <w:rPr>
                <w:sz w:val="20"/>
              </w:rPr>
              <w:t>2.148.400,00</w:t>
            </w:r>
          </w:p>
        </w:tc>
        <w:tc>
          <w:tcPr>
            <w:tcW w:w="1470" w:type="dxa"/>
          </w:tcPr>
          <w:p>
            <w:pPr>
              <w:pStyle w:val="TableParagraph"/>
              <w:spacing w:before="43"/>
              <w:ind w:right="50"/>
              <w:jc w:val="right"/>
              <w:rPr>
                <w:sz w:val="20"/>
              </w:rPr>
            </w:pPr>
            <w:r>
              <w:rPr>
                <w:sz w:val="20"/>
              </w:rPr>
              <w:t>2.291.584,00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(23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948.859,00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(24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966.762,00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(25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1.969.330,00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(27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1.020.471,00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(29 dias)</w:t>
            </w:r>
          </w:p>
        </w:tc>
        <w:tc>
          <w:tcPr>
            <w:tcW w:w="1510" w:type="dxa"/>
          </w:tcPr>
          <w:p>
            <w:pPr>
              <w:pStyle w:val="TableParagraph"/>
              <w:spacing w:before="43"/>
              <w:ind w:right="170"/>
              <w:jc w:val="right"/>
              <w:rPr>
                <w:sz w:val="20"/>
              </w:rPr>
            </w:pPr>
            <w:r>
              <w:rPr>
                <w:sz w:val="20"/>
              </w:rPr>
              <w:t>8.056.500,00</w:t>
            </w:r>
          </w:p>
        </w:tc>
        <w:tc>
          <w:tcPr>
            <w:tcW w:w="1470" w:type="dxa"/>
          </w:tcPr>
          <w:p>
            <w:pPr>
              <w:pStyle w:val="TableParagraph"/>
              <w:spacing w:before="43"/>
              <w:ind w:right="50"/>
              <w:jc w:val="right"/>
              <w:rPr>
                <w:sz w:val="20"/>
              </w:rPr>
            </w:pPr>
            <w:r>
              <w:rPr>
                <w:sz w:val="20"/>
              </w:rPr>
              <w:t>15.844.155,00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(1.0 mes) (6 dias)</w:t>
            </w:r>
          </w:p>
        </w:tc>
        <w:tc>
          <w:tcPr>
            <w:tcW w:w="1510" w:type="dxa"/>
          </w:tcPr>
          <w:p>
            <w:pPr>
              <w:pStyle w:val="TableParagraph"/>
              <w:spacing w:before="43"/>
              <w:ind w:right="170"/>
              <w:jc w:val="right"/>
              <w:rPr>
                <w:sz w:val="20"/>
              </w:rPr>
            </w:pPr>
            <w:r>
              <w:rPr>
                <w:sz w:val="20"/>
              </w:rPr>
              <w:t>2.148.400,00</w:t>
            </w:r>
          </w:p>
        </w:tc>
        <w:tc>
          <w:tcPr>
            <w:tcW w:w="1470" w:type="dxa"/>
          </w:tcPr>
          <w:p>
            <w:pPr>
              <w:pStyle w:val="TableParagraph"/>
              <w:spacing w:before="43"/>
              <w:ind w:right="50"/>
              <w:jc w:val="right"/>
              <w:rPr>
                <w:sz w:val="20"/>
              </w:rPr>
            </w:pPr>
            <w:r>
              <w:rPr>
                <w:sz w:val="20"/>
              </w:rPr>
              <w:t>2.578.032,00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(7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662.411,00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(1.0</w:t>
            </w:r>
          </w:p>
          <w:p>
            <w:pPr>
              <w:pStyle w:val="TableParagraph"/>
              <w:spacing w:line="227" w:lineRule="exact"/>
              <w:ind w:left="38"/>
              <w:rPr>
                <w:sz w:val="20"/>
              </w:rPr>
            </w:pPr>
            <w:r>
              <w:rPr>
                <w:sz w:val="20"/>
              </w:rPr>
              <w:t>mes) (9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698.217,00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137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(11 meses)</w:t>
            </w:r>
          </w:p>
        </w:tc>
        <w:tc>
          <w:tcPr>
            <w:tcW w:w="1510" w:type="dxa"/>
          </w:tcPr>
          <w:p>
            <w:pPr>
              <w:pStyle w:val="TableParagraph"/>
              <w:spacing w:before="43"/>
              <w:ind w:right="170"/>
              <w:jc w:val="right"/>
              <w:rPr>
                <w:sz w:val="20"/>
              </w:rPr>
            </w:pPr>
            <w:r>
              <w:rPr>
                <w:sz w:val="20"/>
              </w:rPr>
              <w:t>73.582.700,00</w:t>
            </w:r>
          </w:p>
        </w:tc>
        <w:tc>
          <w:tcPr>
            <w:tcW w:w="1470" w:type="dxa"/>
          </w:tcPr>
          <w:p>
            <w:pPr>
              <w:pStyle w:val="TableParagraph"/>
              <w:spacing w:before="43"/>
              <w:ind w:right="50"/>
              <w:jc w:val="right"/>
              <w:rPr>
                <w:sz w:val="20"/>
              </w:rPr>
            </w:pPr>
            <w:r>
              <w:rPr>
                <w:sz w:val="20"/>
              </w:rPr>
              <w:t>809.409.700,00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(2.0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1.074.200,00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(2.0</w:t>
            </w:r>
          </w:p>
          <w:p>
            <w:pPr>
              <w:pStyle w:val="TableParagraph"/>
              <w:spacing w:line="227" w:lineRule="exact"/>
              <w:ind w:left="38"/>
              <w:rPr>
                <w:sz w:val="20"/>
              </w:rPr>
            </w:pPr>
            <w:r>
              <w:rPr>
                <w:sz w:val="20"/>
              </w:rPr>
              <w:t>meses) (10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1.253.210,00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(2.0</w:t>
            </w:r>
          </w:p>
          <w:p>
            <w:pPr>
              <w:pStyle w:val="TableParagraph"/>
              <w:spacing w:line="227" w:lineRule="exact"/>
              <w:ind w:left="38"/>
              <w:rPr>
                <w:sz w:val="20"/>
              </w:rPr>
            </w:pPr>
            <w:r>
              <w:rPr>
                <w:sz w:val="20"/>
              </w:rPr>
              <w:t>meses) (4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1.145.792,00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(2.0</w:t>
            </w:r>
          </w:p>
          <w:p>
            <w:pPr>
              <w:pStyle w:val="TableParagraph"/>
              <w:spacing w:line="227" w:lineRule="exact"/>
              <w:ind w:left="38"/>
              <w:rPr>
                <w:sz w:val="20"/>
              </w:rPr>
            </w:pPr>
            <w:r>
              <w:rPr>
                <w:sz w:val="20"/>
              </w:rPr>
              <w:t>meses) (7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1.199.501,00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(3.0 meses)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3.222.600,00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(3.0</w:t>
            </w:r>
          </w:p>
          <w:p>
            <w:pPr>
              <w:pStyle w:val="TableParagraph"/>
              <w:spacing w:line="227" w:lineRule="exact"/>
              <w:ind w:left="38"/>
              <w:rPr>
                <w:sz w:val="20"/>
              </w:rPr>
            </w:pPr>
            <w:r>
              <w:rPr>
                <w:sz w:val="20"/>
              </w:rPr>
              <w:t>meses) (16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1.897.718,00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11380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PROFESOR ENSEÑANZA PREESCOLAR 1 (3.0</w:t>
            </w:r>
          </w:p>
          <w:p>
            <w:pPr>
              <w:pStyle w:val="TableParagraph"/>
              <w:spacing w:line="227" w:lineRule="exact"/>
              <w:ind w:left="38"/>
              <w:rPr>
                <w:sz w:val="20"/>
              </w:rPr>
            </w:pPr>
            <w:r>
              <w:rPr>
                <w:sz w:val="20"/>
              </w:rPr>
              <w:t>meses) (22 dias)</w:t>
            </w:r>
          </w:p>
        </w:tc>
        <w:tc>
          <w:tcPr>
            <w:tcW w:w="1510" w:type="dxa"/>
          </w:tcPr>
          <w:p>
            <w:pPr>
              <w:pStyle w:val="TableParagraph"/>
              <w:spacing w:before="31"/>
              <w:ind w:right="170"/>
              <w:jc w:val="right"/>
              <w:rPr>
                <w:sz w:val="20"/>
              </w:rPr>
            </w:pPr>
            <w:r>
              <w:rPr>
                <w:sz w:val="20"/>
              </w:rPr>
              <w:t>537.100,00</w:t>
            </w:r>
          </w:p>
        </w:tc>
        <w:tc>
          <w:tcPr>
            <w:tcW w:w="1470" w:type="dxa"/>
          </w:tcPr>
          <w:p>
            <w:pPr>
              <w:pStyle w:val="TableParagraph"/>
              <w:spacing w:before="31"/>
              <w:ind w:right="50"/>
              <w:jc w:val="right"/>
              <w:rPr>
                <w:sz w:val="20"/>
              </w:rPr>
            </w:pPr>
            <w:r>
              <w:rPr>
                <w:sz w:val="20"/>
              </w:rPr>
              <w:t>2.005.136,00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(3.0 meses) (23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4.046.078,00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(4.0</w:t>
            </w:r>
          </w:p>
          <w:p>
            <w:pPr>
              <w:pStyle w:val="TableParagraph"/>
              <w:spacing w:line="227" w:lineRule="exact"/>
              <w:ind w:left="38"/>
              <w:rPr>
                <w:sz w:val="20"/>
              </w:rPr>
            </w:pPr>
            <w:r>
              <w:rPr>
                <w:sz w:val="20"/>
              </w:rPr>
              <w:t>meses) (20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2.506.420,00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(5.0 meses)</w:t>
            </w:r>
          </w:p>
        </w:tc>
        <w:tc>
          <w:tcPr>
            <w:tcW w:w="1510" w:type="dxa"/>
          </w:tcPr>
          <w:p>
            <w:pPr>
              <w:pStyle w:val="TableParagraph"/>
              <w:spacing w:before="43"/>
              <w:ind w:right="170"/>
              <w:jc w:val="right"/>
              <w:rPr>
                <w:sz w:val="20"/>
              </w:rPr>
            </w:pPr>
            <w:r>
              <w:rPr>
                <w:sz w:val="20"/>
              </w:rPr>
              <w:t>6.982.300,00</w:t>
            </w:r>
          </w:p>
        </w:tc>
        <w:tc>
          <w:tcPr>
            <w:tcW w:w="1470" w:type="dxa"/>
          </w:tcPr>
          <w:p>
            <w:pPr>
              <w:pStyle w:val="TableParagraph"/>
              <w:spacing w:before="43"/>
              <w:ind w:right="50"/>
              <w:jc w:val="right"/>
              <w:rPr>
                <w:sz w:val="20"/>
              </w:rPr>
            </w:pPr>
            <w:r>
              <w:rPr>
                <w:sz w:val="20"/>
              </w:rPr>
              <w:t>34.911.500,00</w:t>
            </w:r>
          </w:p>
        </w:tc>
      </w:tr>
      <w:tr>
        <w:trPr>
          <w:trHeight w:val="519" w:hRule="atLeast"/>
        </w:trPr>
        <w:tc>
          <w:tcPr>
            <w:tcW w:w="770" w:type="dxa"/>
          </w:tcPr>
          <w:p>
            <w:pPr>
              <w:pStyle w:val="TableParagraph"/>
              <w:spacing w:before="43"/>
              <w:ind w:right="62"/>
              <w:jc w:val="right"/>
              <w:rPr>
                <w:sz w:val="20"/>
              </w:rPr>
            </w:pPr>
            <w:r>
              <w:rPr>
                <w:sz w:val="20"/>
              </w:rPr>
              <w:t>11380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PREESCOLAR 1 a</w:t>
            </w:r>
          </w:p>
          <w:p>
            <w:pPr>
              <w:pStyle w:val="TableParagraph"/>
              <w:spacing w:line="227" w:lineRule="exact"/>
              <w:ind w:left="38"/>
              <w:rPr>
                <w:sz w:val="20"/>
              </w:rPr>
            </w:pPr>
            <w:r>
              <w:rPr>
                <w:sz w:val="20"/>
              </w:rPr>
              <w:t>537.100,00 Cls c/u (6.0 meses)</w:t>
            </w:r>
          </w:p>
        </w:tc>
        <w:tc>
          <w:tcPr>
            <w:tcW w:w="1510" w:type="dxa"/>
          </w:tcPr>
          <w:p>
            <w:pPr>
              <w:pStyle w:val="TableParagraph"/>
              <w:spacing w:before="43"/>
              <w:ind w:right="170"/>
              <w:jc w:val="right"/>
              <w:rPr>
                <w:sz w:val="20"/>
              </w:rPr>
            </w:pPr>
            <w:r>
              <w:rPr>
                <w:sz w:val="20"/>
              </w:rPr>
              <w:t>20.946.900,00</w:t>
            </w:r>
          </w:p>
        </w:tc>
        <w:tc>
          <w:tcPr>
            <w:tcW w:w="1470" w:type="dxa"/>
          </w:tcPr>
          <w:p>
            <w:pPr>
              <w:pStyle w:val="TableParagraph"/>
              <w:spacing w:before="43"/>
              <w:ind w:right="50"/>
              <w:jc w:val="right"/>
              <w:rPr>
                <w:sz w:val="20"/>
              </w:rPr>
            </w:pPr>
            <w:r>
              <w:rPr>
                <w:sz w:val="20"/>
              </w:rPr>
              <w:t>125.681.400,00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 dia)</w:t>
            </w:r>
          </w:p>
        </w:tc>
        <w:tc>
          <w:tcPr>
            <w:tcW w:w="1510" w:type="dxa"/>
          </w:tcPr>
          <w:p>
            <w:pPr>
              <w:pStyle w:val="TableParagraph"/>
              <w:spacing w:before="43"/>
              <w:ind w:right="170"/>
              <w:jc w:val="right"/>
              <w:rPr>
                <w:sz w:val="20"/>
              </w:rPr>
            </w:pPr>
            <w:r>
              <w:rPr>
                <w:sz w:val="20"/>
              </w:rPr>
              <w:t>17.903,00</w:t>
            </w:r>
          </w:p>
        </w:tc>
        <w:tc>
          <w:tcPr>
            <w:tcW w:w="1470" w:type="dxa"/>
          </w:tcPr>
          <w:p>
            <w:pPr>
              <w:pStyle w:val="TableParagraph"/>
              <w:spacing w:before="43"/>
              <w:ind w:right="50"/>
              <w:jc w:val="right"/>
              <w:rPr>
                <w:sz w:val="20"/>
              </w:rPr>
            </w:pPr>
            <w:r>
              <w:rPr>
                <w:sz w:val="20"/>
              </w:rPr>
              <w:t>17.903,00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dias)</w:t>
            </w:r>
          </w:p>
        </w:tc>
        <w:tc>
          <w:tcPr>
            <w:tcW w:w="1510" w:type="dxa"/>
          </w:tcPr>
          <w:p>
            <w:pPr>
              <w:pStyle w:val="TableParagraph"/>
              <w:spacing w:before="43"/>
              <w:ind w:right="170"/>
              <w:jc w:val="right"/>
              <w:rPr>
                <w:sz w:val="20"/>
              </w:rPr>
            </w:pPr>
            <w:r>
              <w:rPr>
                <w:sz w:val="20"/>
              </w:rPr>
              <w:t>358.060,00</w:t>
            </w:r>
          </w:p>
        </w:tc>
        <w:tc>
          <w:tcPr>
            <w:tcW w:w="1470" w:type="dxa"/>
          </w:tcPr>
          <w:p>
            <w:pPr>
              <w:pStyle w:val="TableParagraph"/>
              <w:spacing w:before="43"/>
              <w:ind w:right="50"/>
              <w:jc w:val="right"/>
              <w:rPr>
                <w:sz w:val="20"/>
              </w:rPr>
            </w:pPr>
            <w:r>
              <w:rPr>
                <w:sz w:val="20"/>
              </w:rPr>
              <w:t>358.060,00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(14 dias)</w:t>
            </w:r>
          </w:p>
        </w:tc>
        <w:tc>
          <w:tcPr>
            <w:tcW w:w="1510" w:type="dxa"/>
          </w:tcPr>
          <w:p>
            <w:pPr>
              <w:pStyle w:val="TableParagraph"/>
              <w:spacing w:before="43"/>
              <w:ind w:right="170"/>
              <w:jc w:val="right"/>
              <w:rPr>
                <w:sz w:val="20"/>
              </w:rPr>
            </w:pPr>
            <w:r>
              <w:rPr>
                <w:sz w:val="20"/>
              </w:rPr>
              <w:t>751.926,00</w:t>
            </w:r>
          </w:p>
        </w:tc>
        <w:tc>
          <w:tcPr>
            <w:tcW w:w="1470" w:type="dxa"/>
          </w:tcPr>
          <w:p>
            <w:pPr>
              <w:pStyle w:val="TableParagraph"/>
              <w:spacing w:before="43"/>
              <w:ind w:right="50"/>
              <w:jc w:val="right"/>
              <w:rPr>
                <w:sz w:val="20"/>
              </w:rPr>
            </w:pPr>
            <w:r>
              <w:rPr>
                <w:sz w:val="20"/>
              </w:rPr>
              <w:t>751.926,00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(15 dias)</w:t>
            </w:r>
          </w:p>
        </w:tc>
        <w:tc>
          <w:tcPr>
            <w:tcW w:w="1510" w:type="dxa"/>
          </w:tcPr>
          <w:p>
            <w:pPr>
              <w:pStyle w:val="TableParagraph"/>
              <w:spacing w:before="43"/>
              <w:ind w:right="170"/>
              <w:jc w:val="right"/>
              <w:rPr>
                <w:sz w:val="20"/>
              </w:rPr>
            </w:pPr>
            <w:r>
              <w:rPr>
                <w:sz w:val="20"/>
              </w:rPr>
              <w:t>805.635,00</w:t>
            </w:r>
          </w:p>
        </w:tc>
        <w:tc>
          <w:tcPr>
            <w:tcW w:w="1470" w:type="dxa"/>
          </w:tcPr>
          <w:p>
            <w:pPr>
              <w:pStyle w:val="TableParagraph"/>
              <w:spacing w:before="43"/>
              <w:ind w:right="50"/>
              <w:jc w:val="right"/>
              <w:rPr>
                <w:sz w:val="20"/>
              </w:rPr>
            </w:pPr>
            <w:r>
              <w:rPr>
                <w:sz w:val="20"/>
              </w:rPr>
              <w:t>805.635,00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(18 dias)</w:t>
            </w:r>
          </w:p>
        </w:tc>
        <w:tc>
          <w:tcPr>
            <w:tcW w:w="1510" w:type="dxa"/>
          </w:tcPr>
          <w:p>
            <w:pPr>
              <w:pStyle w:val="TableParagraph"/>
              <w:spacing w:before="43"/>
              <w:ind w:right="170"/>
              <w:jc w:val="right"/>
              <w:rPr>
                <w:sz w:val="20"/>
              </w:rPr>
            </w:pPr>
            <w:r>
              <w:rPr>
                <w:sz w:val="20"/>
              </w:rPr>
              <w:t>644.508,00</w:t>
            </w:r>
          </w:p>
        </w:tc>
        <w:tc>
          <w:tcPr>
            <w:tcW w:w="1470" w:type="dxa"/>
          </w:tcPr>
          <w:p>
            <w:pPr>
              <w:pStyle w:val="TableParagraph"/>
              <w:spacing w:before="43"/>
              <w:ind w:right="50"/>
              <w:jc w:val="right"/>
              <w:rPr>
                <w:sz w:val="20"/>
              </w:rPr>
            </w:pPr>
            <w:r>
              <w:rPr>
                <w:sz w:val="20"/>
              </w:rPr>
              <w:t>644.508,00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(19 dias)</w:t>
            </w:r>
          </w:p>
        </w:tc>
        <w:tc>
          <w:tcPr>
            <w:tcW w:w="1510" w:type="dxa"/>
          </w:tcPr>
          <w:p>
            <w:pPr>
              <w:pStyle w:val="TableParagraph"/>
              <w:spacing w:before="43"/>
              <w:ind w:right="170"/>
              <w:jc w:val="right"/>
              <w:rPr>
                <w:sz w:val="20"/>
              </w:rPr>
            </w:pPr>
            <w:r>
              <w:rPr>
                <w:sz w:val="20"/>
              </w:rPr>
              <w:t>340.157,00</w:t>
            </w:r>
          </w:p>
        </w:tc>
        <w:tc>
          <w:tcPr>
            <w:tcW w:w="1470" w:type="dxa"/>
          </w:tcPr>
          <w:p>
            <w:pPr>
              <w:pStyle w:val="TableParagraph"/>
              <w:spacing w:before="43"/>
              <w:ind w:right="50"/>
              <w:jc w:val="right"/>
              <w:rPr>
                <w:sz w:val="20"/>
              </w:rPr>
            </w:pPr>
            <w:r>
              <w:rPr>
                <w:sz w:val="20"/>
              </w:rPr>
              <w:t>340.157,00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(20 dias)</w:t>
            </w:r>
          </w:p>
        </w:tc>
        <w:tc>
          <w:tcPr>
            <w:tcW w:w="1510" w:type="dxa"/>
          </w:tcPr>
          <w:p>
            <w:pPr>
              <w:pStyle w:val="TableParagraph"/>
              <w:spacing w:before="43"/>
              <w:ind w:right="170"/>
              <w:jc w:val="right"/>
              <w:rPr>
                <w:sz w:val="20"/>
              </w:rPr>
            </w:pPr>
            <w:r>
              <w:rPr>
                <w:sz w:val="20"/>
              </w:rPr>
              <w:t>358.060,00</w:t>
            </w:r>
          </w:p>
        </w:tc>
        <w:tc>
          <w:tcPr>
            <w:tcW w:w="1470" w:type="dxa"/>
          </w:tcPr>
          <w:p>
            <w:pPr>
              <w:pStyle w:val="TableParagraph"/>
              <w:spacing w:before="43"/>
              <w:ind w:right="50"/>
              <w:jc w:val="right"/>
              <w:rPr>
                <w:sz w:val="20"/>
              </w:rPr>
            </w:pPr>
            <w:r>
              <w:rPr>
                <w:sz w:val="20"/>
              </w:rPr>
              <w:t>358.060,00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(22 dias)</w:t>
            </w:r>
          </w:p>
        </w:tc>
        <w:tc>
          <w:tcPr>
            <w:tcW w:w="1510" w:type="dxa"/>
          </w:tcPr>
          <w:p>
            <w:pPr>
              <w:pStyle w:val="TableParagraph"/>
              <w:spacing w:before="43"/>
              <w:ind w:right="170"/>
              <w:jc w:val="right"/>
              <w:rPr>
                <w:sz w:val="20"/>
              </w:rPr>
            </w:pPr>
            <w:r>
              <w:rPr>
                <w:sz w:val="20"/>
              </w:rPr>
              <w:t>1.575.464,00</w:t>
            </w:r>
          </w:p>
        </w:tc>
        <w:tc>
          <w:tcPr>
            <w:tcW w:w="1470" w:type="dxa"/>
          </w:tcPr>
          <w:p>
            <w:pPr>
              <w:pStyle w:val="TableParagraph"/>
              <w:spacing w:before="43"/>
              <w:ind w:right="50"/>
              <w:jc w:val="right"/>
              <w:rPr>
                <w:sz w:val="20"/>
              </w:rPr>
            </w:pPr>
            <w:r>
              <w:rPr>
                <w:sz w:val="20"/>
              </w:rPr>
              <w:t>1.575.464,00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(23 dias)</w:t>
            </w:r>
          </w:p>
        </w:tc>
        <w:tc>
          <w:tcPr>
            <w:tcW w:w="1510" w:type="dxa"/>
          </w:tcPr>
          <w:p>
            <w:pPr>
              <w:pStyle w:val="TableParagraph"/>
              <w:spacing w:before="43"/>
              <w:ind w:right="170"/>
              <w:jc w:val="right"/>
              <w:rPr>
                <w:sz w:val="20"/>
              </w:rPr>
            </w:pPr>
            <w:r>
              <w:rPr>
                <w:sz w:val="20"/>
              </w:rPr>
              <w:t>411.769,00</w:t>
            </w:r>
          </w:p>
        </w:tc>
        <w:tc>
          <w:tcPr>
            <w:tcW w:w="1470" w:type="dxa"/>
          </w:tcPr>
          <w:p>
            <w:pPr>
              <w:pStyle w:val="TableParagraph"/>
              <w:spacing w:before="43"/>
              <w:ind w:right="50"/>
              <w:jc w:val="right"/>
              <w:rPr>
                <w:sz w:val="20"/>
              </w:rPr>
            </w:pPr>
            <w:r>
              <w:rPr>
                <w:sz w:val="20"/>
              </w:rPr>
              <w:t>411.769,00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(25 dias)</w:t>
            </w:r>
          </w:p>
        </w:tc>
        <w:tc>
          <w:tcPr>
            <w:tcW w:w="1510" w:type="dxa"/>
          </w:tcPr>
          <w:p>
            <w:pPr>
              <w:pStyle w:val="TableParagraph"/>
              <w:spacing w:before="43"/>
              <w:ind w:right="170"/>
              <w:jc w:val="right"/>
              <w:rPr>
                <w:sz w:val="20"/>
              </w:rPr>
            </w:pPr>
            <w:r>
              <w:rPr>
                <w:sz w:val="20"/>
              </w:rPr>
              <w:t>895.150,00</w:t>
            </w:r>
          </w:p>
        </w:tc>
        <w:tc>
          <w:tcPr>
            <w:tcW w:w="1470" w:type="dxa"/>
          </w:tcPr>
          <w:p>
            <w:pPr>
              <w:pStyle w:val="TableParagraph"/>
              <w:spacing w:before="43"/>
              <w:ind w:right="50"/>
              <w:jc w:val="right"/>
              <w:rPr>
                <w:sz w:val="20"/>
              </w:rPr>
            </w:pPr>
            <w:r>
              <w:rPr>
                <w:sz w:val="20"/>
              </w:rPr>
              <w:t>895.150,00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(28 dias)</w:t>
            </w:r>
          </w:p>
        </w:tc>
        <w:tc>
          <w:tcPr>
            <w:tcW w:w="1510" w:type="dxa"/>
          </w:tcPr>
          <w:p>
            <w:pPr>
              <w:pStyle w:val="TableParagraph"/>
              <w:spacing w:before="43"/>
              <w:ind w:right="170"/>
              <w:jc w:val="right"/>
              <w:rPr>
                <w:sz w:val="20"/>
              </w:rPr>
            </w:pPr>
            <w:r>
              <w:rPr>
                <w:sz w:val="20"/>
              </w:rPr>
              <w:t>501.284,00</w:t>
            </w:r>
          </w:p>
        </w:tc>
        <w:tc>
          <w:tcPr>
            <w:tcW w:w="1470" w:type="dxa"/>
          </w:tcPr>
          <w:p>
            <w:pPr>
              <w:pStyle w:val="TableParagraph"/>
              <w:spacing w:before="43"/>
              <w:ind w:right="50"/>
              <w:jc w:val="right"/>
              <w:rPr>
                <w:sz w:val="20"/>
              </w:rPr>
            </w:pPr>
            <w:r>
              <w:rPr>
                <w:sz w:val="20"/>
              </w:rPr>
              <w:t>501.284,00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(29 dias)</w:t>
            </w:r>
          </w:p>
        </w:tc>
        <w:tc>
          <w:tcPr>
            <w:tcW w:w="1510" w:type="dxa"/>
          </w:tcPr>
          <w:p>
            <w:pPr>
              <w:pStyle w:val="TableParagraph"/>
              <w:spacing w:before="43"/>
              <w:ind w:right="170"/>
              <w:jc w:val="right"/>
              <w:rPr>
                <w:sz w:val="20"/>
              </w:rPr>
            </w:pPr>
            <w:r>
              <w:rPr>
                <w:sz w:val="20"/>
              </w:rPr>
              <w:t>16.094.797,00</w:t>
            </w:r>
          </w:p>
        </w:tc>
        <w:tc>
          <w:tcPr>
            <w:tcW w:w="1470" w:type="dxa"/>
          </w:tcPr>
          <w:p>
            <w:pPr>
              <w:pStyle w:val="TableParagraph"/>
              <w:spacing w:before="43"/>
              <w:ind w:right="50"/>
              <w:jc w:val="right"/>
              <w:rPr>
                <w:sz w:val="20"/>
              </w:rPr>
            </w:pPr>
            <w:r>
              <w:rPr>
                <w:sz w:val="20"/>
              </w:rPr>
              <w:t>16.094.797,00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(4 dias)</w:t>
            </w:r>
          </w:p>
        </w:tc>
        <w:tc>
          <w:tcPr>
            <w:tcW w:w="1510" w:type="dxa"/>
          </w:tcPr>
          <w:p>
            <w:pPr>
              <w:pStyle w:val="TableParagraph"/>
              <w:spacing w:before="43"/>
              <w:ind w:right="170"/>
              <w:jc w:val="right"/>
              <w:rPr>
                <w:sz w:val="20"/>
              </w:rPr>
            </w:pPr>
            <w:r>
              <w:rPr>
                <w:sz w:val="20"/>
              </w:rPr>
              <w:t>71.612,00</w:t>
            </w:r>
          </w:p>
        </w:tc>
        <w:tc>
          <w:tcPr>
            <w:tcW w:w="1470" w:type="dxa"/>
          </w:tcPr>
          <w:p>
            <w:pPr>
              <w:pStyle w:val="TableParagraph"/>
              <w:spacing w:before="43"/>
              <w:ind w:right="50"/>
              <w:jc w:val="right"/>
              <w:rPr>
                <w:sz w:val="20"/>
              </w:rPr>
            </w:pPr>
            <w:r>
              <w:rPr>
                <w:sz w:val="20"/>
              </w:rPr>
              <w:t>71.612,00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390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w:t>
            </w:r>
          </w:p>
        </w:tc>
        <w:tc>
          <w:tcPr>
            <w:tcW w:w="1510" w:type="dxa"/>
          </w:tcPr>
          <w:p>
            <w:pPr>
              <w:pStyle w:val="TableParagraph"/>
              <w:spacing w:before="43"/>
              <w:ind w:right="170"/>
              <w:jc w:val="right"/>
              <w:rPr>
                <w:sz w:val="20"/>
              </w:rPr>
            </w:pPr>
            <w:r>
              <w:rPr>
                <w:sz w:val="20"/>
              </w:rPr>
              <w:t>209.469.000,00</w:t>
            </w:r>
          </w:p>
        </w:tc>
        <w:tc>
          <w:tcPr>
            <w:tcW w:w="1470" w:type="dxa"/>
          </w:tcPr>
          <w:p>
            <w:pPr>
              <w:pStyle w:val="TableParagraph"/>
              <w:spacing w:before="43"/>
              <w:ind w:right="50"/>
              <w:jc w:val="right"/>
              <w:rPr>
                <w:sz w:val="20"/>
              </w:rPr>
            </w:pPr>
            <w:r>
              <w:rPr>
                <w:sz w:val="20"/>
              </w:rPr>
              <w:t>209.469.000,00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 dia)</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3.329.958,00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(10 dias)</w:t>
            </w:r>
          </w:p>
        </w:tc>
        <w:tc>
          <w:tcPr>
            <w:tcW w:w="1510" w:type="dxa"/>
          </w:tcPr>
          <w:p>
            <w:pPr>
              <w:pStyle w:val="TableParagraph"/>
              <w:spacing w:before="43"/>
              <w:ind w:right="170"/>
              <w:jc w:val="right"/>
              <w:rPr>
                <w:sz w:val="20"/>
              </w:rPr>
            </w:pPr>
            <w:r>
              <w:rPr>
                <w:sz w:val="20"/>
              </w:rPr>
              <w:t>5.371.000,00</w:t>
            </w:r>
          </w:p>
        </w:tc>
        <w:tc>
          <w:tcPr>
            <w:tcW w:w="1470" w:type="dxa"/>
          </w:tcPr>
          <w:p>
            <w:pPr>
              <w:pStyle w:val="TableParagraph"/>
              <w:spacing w:before="43"/>
              <w:ind w:right="50"/>
              <w:jc w:val="right"/>
              <w:rPr>
                <w:sz w:val="20"/>
              </w:rPr>
            </w:pPr>
            <w:r>
              <w:rPr>
                <w:sz w:val="20"/>
              </w:rPr>
              <w:t>7.161.200,00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(11 dias)</w:t>
            </w:r>
          </w:p>
        </w:tc>
        <w:tc>
          <w:tcPr>
            <w:tcW w:w="1510" w:type="dxa"/>
          </w:tcPr>
          <w:p>
            <w:pPr>
              <w:pStyle w:val="TableParagraph"/>
              <w:spacing w:before="43"/>
              <w:ind w:right="170"/>
              <w:jc w:val="right"/>
              <w:rPr>
                <w:sz w:val="20"/>
              </w:rPr>
            </w:pPr>
            <w:r>
              <w:rPr>
                <w:sz w:val="20"/>
              </w:rPr>
              <w:t>2.685.500,00</w:t>
            </w:r>
          </w:p>
        </w:tc>
        <w:tc>
          <w:tcPr>
            <w:tcW w:w="1470" w:type="dxa"/>
          </w:tcPr>
          <w:p>
            <w:pPr>
              <w:pStyle w:val="TableParagraph"/>
              <w:spacing w:before="43"/>
              <w:ind w:right="50"/>
              <w:jc w:val="right"/>
              <w:rPr>
                <w:sz w:val="20"/>
              </w:rPr>
            </w:pPr>
            <w:r>
              <w:rPr>
                <w:sz w:val="20"/>
              </w:rPr>
              <w:t>3.670.115,00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11873</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5</w:t>
            </w:r>
          </w:p>
        </w:tc>
        <w:tc>
          <w:tcPr>
            <w:tcW w:w="4350" w:type="dxa"/>
            <w:tcBorders>
              <w:bottom w:val="dashed" w:sz="8" w:space="0" w:color="000000"/>
            </w:tcBorders>
          </w:tcPr>
          <w:p>
            <w:pPr>
              <w:pStyle w:val="TableParagraph"/>
              <w:spacing w:before="31"/>
              <w:ind w:left="38"/>
              <w:rPr>
                <w:sz w:val="20"/>
              </w:rPr>
            </w:pPr>
            <w:r>
              <w:rPr>
                <w:sz w:val="20"/>
              </w:rPr>
              <w:t>PROFESOR ENSEÑANZA GENERAL BASICA 1</w:t>
            </w:r>
          </w:p>
          <w:p>
            <w:pPr>
              <w:pStyle w:val="TableParagraph"/>
              <w:spacing w:line="227" w:lineRule="exact"/>
              <w:ind w:left="38"/>
              <w:rPr>
                <w:sz w:val="20"/>
              </w:rPr>
            </w:pPr>
            <w:r>
              <w:rPr>
                <w:sz w:val="20"/>
              </w:rPr>
              <w:t>a 537.100,00 Cls c/u (1.0 mes) (12 dias)</w:t>
            </w:r>
          </w:p>
        </w:tc>
        <w:tc>
          <w:tcPr>
            <w:tcW w:w="1510" w:type="dxa"/>
          </w:tcPr>
          <w:p>
            <w:pPr>
              <w:pStyle w:val="TableParagraph"/>
              <w:spacing w:before="31"/>
              <w:ind w:right="170"/>
              <w:jc w:val="right"/>
              <w:rPr>
                <w:sz w:val="20"/>
              </w:rPr>
            </w:pPr>
            <w:r>
              <w:rPr>
                <w:sz w:val="20"/>
              </w:rPr>
              <w:t>2.685.500,00</w:t>
            </w:r>
          </w:p>
        </w:tc>
        <w:tc>
          <w:tcPr>
            <w:tcW w:w="1470" w:type="dxa"/>
          </w:tcPr>
          <w:p>
            <w:pPr>
              <w:pStyle w:val="TableParagraph"/>
              <w:spacing w:before="31"/>
              <w:ind w:right="50"/>
              <w:jc w:val="right"/>
              <w:rPr>
                <w:sz w:val="20"/>
              </w:rPr>
            </w:pPr>
            <w:r>
              <w:rPr>
                <w:sz w:val="20"/>
              </w:rPr>
              <w:t>3.759.630,00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(13 dias)</w:t>
            </w:r>
          </w:p>
        </w:tc>
        <w:tc>
          <w:tcPr>
            <w:tcW w:w="1510" w:type="dxa"/>
          </w:tcPr>
          <w:p>
            <w:pPr>
              <w:pStyle w:val="TableParagraph"/>
              <w:spacing w:before="43"/>
              <w:ind w:right="170"/>
              <w:jc w:val="right"/>
              <w:rPr>
                <w:sz w:val="20"/>
              </w:rPr>
            </w:pPr>
            <w:r>
              <w:rPr>
                <w:sz w:val="20"/>
              </w:rPr>
              <w:t>3.759.700,00</w:t>
            </w:r>
          </w:p>
        </w:tc>
        <w:tc>
          <w:tcPr>
            <w:tcW w:w="1470" w:type="dxa"/>
          </w:tcPr>
          <w:p>
            <w:pPr>
              <w:pStyle w:val="TableParagraph"/>
              <w:spacing w:before="43"/>
              <w:ind w:right="50"/>
              <w:jc w:val="right"/>
              <w:rPr>
                <w:sz w:val="20"/>
              </w:rPr>
            </w:pPr>
            <w:r>
              <w:rPr>
                <w:sz w:val="20"/>
              </w:rPr>
              <w:t>5.388.803,00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(14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1.575.464,00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(1.0 mes) (15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805.635,00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(16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1.647.076,00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(1.0 mes) (17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841.441,00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(1.0 mes) (18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859.344,00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(1.0 mes) (19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877.247,00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(2 dias)</w:t>
            </w:r>
          </w:p>
        </w:tc>
        <w:tc>
          <w:tcPr>
            <w:tcW w:w="1510" w:type="dxa"/>
          </w:tcPr>
          <w:p>
            <w:pPr>
              <w:pStyle w:val="TableParagraph"/>
              <w:spacing w:before="43"/>
              <w:ind w:right="170"/>
              <w:jc w:val="right"/>
              <w:rPr>
                <w:sz w:val="20"/>
              </w:rPr>
            </w:pPr>
            <w:r>
              <w:rPr>
                <w:sz w:val="20"/>
              </w:rPr>
              <w:t>16.650.100,00</w:t>
            </w:r>
          </w:p>
        </w:tc>
        <w:tc>
          <w:tcPr>
            <w:tcW w:w="1470" w:type="dxa"/>
          </w:tcPr>
          <w:p>
            <w:pPr>
              <w:pStyle w:val="TableParagraph"/>
              <w:spacing w:before="43"/>
              <w:ind w:right="50"/>
              <w:jc w:val="right"/>
              <w:rPr>
                <w:sz w:val="20"/>
              </w:rPr>
            </w:pPr>
            <w:r>
              <w:rPr>
                <w:sz w:val="20"/>
              </w:rPr>
              <w:t>17.759.776,00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(1.0 mes) (20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895.150,00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(25 dias)</w:t>
            </w:r>
          </w:p>
        </w:tc>
        <w:tc>
          <w:tcPr>
            <w:tcW w:w="1510" w:type="dxa"/>
          </w:tcPr>
          <w:p>
            <w:pPr>
              <w:pStyle w:val="TableParagraph"/>
              <w:spacing w:before="43"/>
              <w:ind w:right="170"/>
              <w:jc w:val="right"/>
              <w:rPr>
                <w:sz w:val="20"/>
              </w:rPr>
            </w:pPr>
            <w:r>
              <w:rPr>
                <w:sz w:val="20"/>
              </w:rPr>
              <w:t>10.204.900,00</w:t>
            </w:r>
          </w:p>
        </w:tc>
        <w:tc>
          <w:tcPr>
            <w:tcW w:w="1470" w:type="dxa"/>
          </w:tcPr>
          <w:p>
            <w:pPr>
              <w:pStyle w:val="TableParagraph"/>
              <w:spacing w:before="43"/>
              <w:ind w:right="50"/>
              <w:jc w:val="right"/>
              <w:rPr>
                <w:sz w:val="20"/>
              </w:rPr>
            </w:pPr>
            <w:r>
              <w:rPr>
                <w:sz w:val="20"/>
              </w:rPr>
              <w:t>18.708.635,00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(26 dias)</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6.015.408,00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(27 dias)</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6.122.826,00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(29 dias)</w:t>
            </w:r>
          </w:p>
        </w:tc>
        <w:tc>
          <w:tcPr>
            <w:tcW w:w="1510" w:type="dxa"/>
          </w:tcPr>
          <w:p>
            <w:pPr>
              <w:pStyle w:val="TableParagraph"/>
              <w:spacing w:before="43"/>
              <w:ind w:right="170"/>
              <w:jc w:val="right"/>
              <w:rPr>
                <w:sz w:val="20"/>
              </w:rPr>
            </w:pPr>
            <w:r>
              <w:rPr>
                <w:sz w:val="20"/>
              </w:rPr>
              <w:t>60.692.300,00</w:t>
            </w:r>
          </w:p>
        </w:tc>
        <w:tc>
          <w:tcPr>
            <w:tcW w:w="1470" w:type="dxa"/>
          </w:tcPr>
          <w:p>
            <w:pPr>
              <w:pStyle w:val="TableParagraph"/>
              <w:spacing w:before="43"/>
              <w:ind w:right="50"/>
              <w:jc w:val="right"/>
              <w:rPr>
                <w:sz w:val="20"/>
              </w:rPr>
            </w:pPr>
            <w:r>
              <w:rPr>
                <w:sz w:val="20"/>
              </w:rPr>
              <w:t>119.359.301,00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(3 dias)</w:t>
            </w:r>
          </w:p>
        </w:tc>
        <w:tc>
          <w:tcPr>
            <w:tcW w:w="1510" w:type="dxa"/>
          </w:tcPr>
          <w:p>
            <w:pPr>
              <w:pStyle w:val="TableParagraph"/>
              <w:spacing w:before="43"/>
              <w:ind w:right="170"/>
              <w:jc w:val="right"/>
              <w:rPr>
                <w:sz w:val="20"/>
              </w:rPr>
            </w:pPr>
            <w:r>
              <w:rPr>
                <w:sz w:val="20"/>
              </w:rPr>
              <w:t>22.021.100,00</w:t>
            </w:r>
          </w:p>
        </w:tc>
        <w:tc>
          <w:tcPr>
            <w:tcW w:w="1470" w:type="dxa"/>
          </w:tcPr>
          <w:p>
            <w:pPr>
              <w:pStyle w:val="TableParagraph"/>
              <w:spacing w:before="43"/>
              <w:ind w:right="50"/>
              <w:jc w:val="right"/>
              <w:rPr>
                <w:sz w:val="20"/>
              </w:rPr>
            </w:pPr>
            <w:r>
              <w:rPr>
                <w:sz w:val="20"/>
              </w:rPr>
              <w:t>24.222.759,00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(4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1.217.404,00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(5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1.253.210,00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(6 dias)</w:t>
            </w:r>
          </w:p>
        </w:tc>
        <w:tc>
          <w:tcPr>
            <w:tcW w:w="1510" w:type="dxa"/>
          </w:tcPr>
          <w:p>
            <w:pPr>
              <w:pStyle w:val="TableParagraph"/>
              <w:spacing w:before="43"/>
              <w:ind w:right="170"/>
              <w:jc w:val="right"/>
              <w:rPr>
                <w:sz w:val="20"/>
              </w:rPr>
            </w:pPr>
            <w:r>
              <w:rPr>
                <w:sz w:val="20"/>
              </w:rPr>
              <w:t>44.579.300,00</w:t>
            </w:r>
          </w:p>
        </w:tc>
        <w:tc>
          <w:tcPr>
            <w:tcW w:w="1470" w:type="dxa"/>
          </w:tcPr>
          <w:p>
            <w:pPr>
              <w:pStyle w:val="TableParagraph"/>
              <w:spacing w:before="43"/>
              <w:ind w:right="50"/>
              <w:jc w:val="right"/>
              <w:rPr>
                <w:sz w:val="20"/>
              </w:rPr>
            </w:pPr>
            <w:r>
              <w:rPr>
                <w:sz w:val="20"/>
              </w:rPr>
              <w:t>53.494.164,00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(7 dias)</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3.974.466,00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(8 dias)</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4.081.884,00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(1.0 mes) (9 dias)</w:t>
            </w:r>
          </w:p>
        </w:tc>
        <w:tc>
          <w:tcPr>
            <w:tcW w:w="1510" w:type="dxa"/>
          </w:tcPr>
          <w:p>
            <w:pPr>
              <w:pStyle w:val="TableParagraph"/>
              <w:spacing w:before="43"/>
              <w:ind w:right="170"/>
              <w:jc w:val="right"/>
              <w:rPr>
                <w:sz w:val="20"/>
              </w:rPr>
            </w:pPr>
            <w:r>
              <w:rPr>
                <w:sz w:val="20"/>
              </w:rPr>
              <w:t>3.759.700,00</w:t>
            </w:r>
          </w:p>
        </w:tc>
        <w:tc>
          <w:tcPr>
            <w:tcW w:w="1470" w:type="dxa"/>
          </w:tcPr>
          <w:p>
            <w:pPr>
              <w:pStyle w:val="TableParagraph"/>
              <w:spacing w:before="43"/>
              <w:ind w:right="50"/>
              <w:jc w:val="right"/>
              <w:rPr>
                <w:sz w:val="20"/>
              </w:rPr>
            </w:pPr>
            <w:r>
              <w:rPr>
                <w:sz w:val="20"/>
              </w:rPr>
              <w:t>4.887.519,00</w:t>
            </w:r>
          </w:p>
        </w:tc>
      </w:tr>
      <w:tr>
        <w:trPr>
          <w:trHeight w:val="519" w:hRule="atLeast"/>
        </w:trPr>
        <w:tc>
          <w:tcPr>
            <w:tcW w:w="770" w:type="dxa"/>
          </w:tcPr>
          <w:p>
            <w:pPr>
              <w:pStyle w:val="TableParagraph"/>
              <w:spacing w:before="43"/>
              <w:ind w:right="62"/>
              <w:jc w:val="right"/>
              <w:rPr>
                <w:sz w:val="20"/>
              </w:rPr>
            </w:pPr>
            <w:r>
              <w:rPr>
                <w:sz w:val="20"/>
              </w:rPr>
              <w:t>11873</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100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(11 meses)</w:t>
            </w:r>
          </w:p>
        </w:tc>
        <w:tc>
          <w:tcPr>
            <w:tcW w:w="1510" w:type="dxa"/>
          </w:tcPr>
          <w:p>
            <w:pPr>
              <w:pStyle w:val="TableParagraph"/>
              <w:spacing w:before="43"/>
              <w:ind w:right="170"/>
              <w:jc w:val="right"/>
              <w:rPr>
                <w:sz w:val="20"/>
              </w:rPr>
            </w:pPr>
            <w:r>
              <w:rPr>
                <w:sz w:val="20"/>
              </w:rPr>
              <w:t>53.710.000,00</w:t>
            </w:r>
          </w:p>
        </w:tc>
        <w:tc>
          <w:tcPr>
            <w:tcW w:w="1470" w:type="dxa"/>
          </w:tcPr>
          <w:p>
            <w:pPr>
              <w:pStyle w:val="TableParagraph"/>
              <w:spacing w:before="43"/>
              <w:ind w:right="50"/>
              <w:jc w:val="right"/>
              <w:rPr>
                <w:sz w:val="20"/>
              </w:rPr>
            </w:pPr>
            <w:r>
              <w:rPr>
                <w:sz w:val="20"/>
              </w:rPr>
              <w:t>590.810.000,00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11873</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9</w:t>
            </w:r>
          </w:p>
        </w:tc>
        <w:tc>
          <w:tcPr>
            <w:tcW w:w="4350" w:type="dxa"/>
            <w:tcBorders>
              <w:bottom w:val="dashed" w:sz="8" w:space="0" w:color="000000"/>
            </w:tcBorders>
          </w:tcPr>
          <w:p>
            <w:pPr>
              <w:pStyle w:val="TableParagraph"/>
              <w:spacing w:before="31"/>
              <w:ind w:left="38"/>
              <w:rPr>
                <w:sz w:val="20"/>
              </w:rPr>
            </w:pPr>
            <w:r>
              <w:rPr>
                <w:sz w:val="20"/>
              </w:rPr>
              <w:t>PROFESOR ENSEÑANZA GENERAL BASICA 1</w:t>
            </w:r>
          </w:p>
          <w:p>
            <w:pPr>
              <w:pStyle w:val="TableParagraph"/>
              <w:spacing w:line="227" w:lineRule="exact"/>
              <w:ind w:left="38"/>
              <w:rPr>
                <w:sz w:val="20"/>
              </w:rPr>
            </w:pPr>
            <w:r>
              <w:rPr>
                <w:sz w:val="20"/>
              </w:rPr>
              <w:t>a 537.100,00 Cls c/u (2.0 meses)</w:t>
            </w:r>
          </w:p>
        </w:tc>
        <w:tc>
          <w:tcPr>
            <w:tcW w:w="1560" w:type="dxa"/>
          </w:tcPr>
          <w:p>
            <w:pPr>
              <w:pStyle w:val="TableParagraph"/>
              <w:spacing w:before="31"/>
              <w:ind w:right="220"/>
              <w:jc w:val="right"/>
              <w:rPr>
                <w:sz w:val="20"/>
              </w:rPr>
            </w:pPr>
            <w:r>
              <w:rPr>
                <w:sz w:val="20"/>
              </w:rPr>
              <w:t>4.833.900,00</w:t>
            </w:r>
          </w:p>
        </w:tc>
        <w:tc>
          <w:tcPr>
            <w:tcW w:w="1420" w:type="dxa"/>
          </w:tcPr>
          <w:p>
            <w:pPr>
              <w:pStyle w:val="TableParagraph"/>
              <w:spacing w:before="31"/>
              <w:ind w:right="50"/>
              <w:jc w:val="right"/>
              <w:rPr>
                <w:sz w:val="20"/>
              </w:rPr>
            </w:pPr>
            <w:r>
              <w:rPr>
                <w:sz w:val="20"/>
              </w:rPr>
              <w:t>9.667.800,00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(1 dia)</w:t>
            </w:r>
          </w:p>
        </w:tc>
        <w:tc>
          <w:tcPr>
            <w:tcW w:w="1560" w:type="dxa"/>
          </w:tcPr>
          <w:p>
            <w:pPr>
              <w:pStyle w:val="TableParagraph"/>
              <w:spacing w:before="43"/>
              <w:ind w:right="220"/>
              <w:jc w:val="right"/>
              <w:rPr>
                <w:sz w:val="20"/>
              </w:rPr>
            </w:pPr>
            <w:r>
              <w:rPr>
                <w:sz w:val="20"/>
              </w:rPr>
              <w:t>1.611.300,00</w:t>
            </w:r>
          </w:p>
        </w:tc>
        <w:tc>
          <w:tcPr>
            <w:tcW w:w="1420" w:type="dxa"/>
          </w:tcPr>
          <w:p>
            <w:pPr>
              <w:pStyle w:val="TableParagraph"/>
              <w:spacing w:before="43"/>
              <w:ind w:right="50"/>
              <w:jc w:val="right"/>
              <w:rPr>
                <w:sz w:val="20"/>
              </w:rPr>
            </w:pPr>
            <w:r>
              <w:rPr>
                <w:sz w:val="20"/>
              </w:rPr>
              <w:t>3.276.249,00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(14 dias)</w:t>
            </w:r>
          </w:p>
        </w:tc>
        <w:tc>
          <w:tcPr>
            <w:tcW w:w="1560" w:type="dxa"/>
          </w:tcPr>
          <w:p>
            <w:pPr>
              <w:pStyle w:val="TableParagraph"/>
              <w:spacing w:before="43"/>
              <w:ind w:right="220"/>
              <w:jc w:val="right"/>
              <w:rPr>
                <w:sz w:val="20"/>
              </w:rPr>
            </w:pPr>
            <w:r>
              <w:rPr>
                <w:sz w:val="20"/>
              </w:rPr>
              <w:t>1.074.200,00</w:t>
            </w:r>
          </w:p>
        </w:tc>
        <w:tc>
          <w:tcPr>
            <w:tcW w:w="1420" w:type="dxa"/>
          </w:tcPr>
          <w:p>
            <w:pPr>
              <w:pStyle w:val="TableParagraph"/>
              <w:spacing w:before="43"/>
              <w:ind w:right="50"/>
              <w:jc w:val="right"/>
              <w:rPr>
                <w:sz w:val="20"/>
              </w:rPr>
            </w:pPr>
            <w:r>
              <w:rPr>
                <w:sz w:val="20"/>
              </w:rPr>
              <w:t>2.649.644,00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(15 dias)</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5.370.900,00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(3 dias)</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4.511.556,00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(4 dias)</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4.583.168,00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(2.0 meses) (7 dias)</w:t>
            </w:r>
          </w:p>
        </w:tc>
        <w:tc>
          <w:tcPr>
            <w:tcW w:w="1560" w:type="dxa"/>
          </w:tcPr>
          <w:p>
            <w:pPr>
              <w:pStyle w:val="TableParagraph"/>
              <w:spacing w:before="43"/>
              <w:ind w:right="220"/>
              <w:jc w:val="right"/>
              <w:rPr>
                <w:sz w:val="20"/>
              </w:rPr>
            </w:pPr>
            <w:r>
              <w:rPr>
                <w:sz w:val="20"/>
              </w:rPr>
              <w:t>4.833.900,00</w:t>
            </w:r>
          </w:p>
        </w:tc>
        <w:tc>
          <w:tcPr>
            <w:tcW w:w="1420" w:type="dxa"/>
          </w:tcPr>
          <w:p>
            <w:pPr>
              <w:pStyle w:val="TableParagraph"/>
              <w:spacing w:before="43"/>
              <w:ind w:right="50"/>
              <w:jc w:val="right"/>
              <w:rPr>
                <w:sz w:val="20"/>
              </w:rPr>
            </w:pPr>
            <w:r>
              <w:rPr>
                <w:sz w:val="20"/>
              </w:rPr>
              <w:t>10.795.509,00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(3.0 meses)</w:t>
            </w:r>
          </w:p>
        </w:tc>
        <w:tc>
          <w:tcPr>
            <w:tcW w:w="1560" w:type="dxa"/>
          </w:tcPr>
          <w:p>
            <w:pPr>
              <w:pStyle w:val="TableParagraph"/>
              <w:spacing w:before="43"/>
              <w:ind w:right="220"/>
              <w:jc w:val="right"/>
              <w:rPr>
                <w:sz w:val="20"/>
              </w:rPr>
            </w:pPr>
            <w:r>
              <w:rPr>
                <w:sz w:val="20"/>
              </w:rPr>
              <w:t>14.501.700,00</w:t>
            </w:r>
          </w:p>
        </w:tc>
        <w:tc>
          <w:tcPr>
            <w:tcW w:w="1420" w:type="dxa"/>
          </w:tcPr>
          <w:p>
            <w:pPr>
              <w:pStyle w:val="TableParagraph"/>
              <w:spacing w:before="43"/>
              <w:ind w:right="50"/>
              <w:jc w:val="right"/>
              <w:rPr>
                <w:sz w:val="20"/>
              </w:rPr>
            </w:pPr>
            <w:r>
              <w:rPr>
                <w:sz w:val="20"/>
              </w:rPr>
              <w:t>43.505.100,00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(3.0 meses) (16 dias)</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7.590.872,00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(3.0 meses) (21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1.987.233,00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(3.0 meses) (23 dias)</w:t>
            </w:r>
          </w:p>
        </w:tc>
        <w:tc>
          <w:tcPr>
            <w:tcW w:w="1560" w:type="dxa"/>
          </w:tcPr>
          <w:p>
            <w:pPr>
              <w:pStyle w:val="TableParagraph"/>
              <w:spacing w:before="43"/>
              <w:ind w:right="220"/>
              <w:jc w:val="right"/>
              <w:rPr>
                <w:sz w:val="20"/>
              </w:rPr>
            </w:pPr>
            <w:r>
              <w:rPr>
                <w:sz w:val="20"/>
              </w:rPr>
              <w:t>2.685.500,00</w:t>
            </w:r>
          </w:p>
        </w:tc>
        <w:tc>
          <w:tcPr>
            <w:tcW w:w="1420" w:type="dxa"/>
          </w:tcPr>
          <w:p>
            <w:pPr>
              <w:pStyle w:val="TableParagraph"/>
              <w:spacing w:before="43"/>
              <w:ind w:right="50"/>
              <w:jc w:val="right"/>
              <w:rPr>
                <w:sz w:val="20"/>
              </w:rPr>
            </w:pPr>
            <w:r>
              <w:rPr>
                <w:sz w:val="20"/>
              </w:rPr>
              <w:t>10.115.195,00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(3.0 meses) (8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1.754.494,00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(4.0 meses)</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8.593.600,00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(4.0 meses) (1 dia)</w:t>
            </w:r>
          </w:p>
        </w:tc>
        <w:tc>
          <w:tcPr>
            <w:tcW w:w="1560" w:type="dxa"/>
          </w:tcPr>
          <w:p>
            <w:pPr>
              <w:pStyle w:val="TableParagraph"/>
              <w:spacing w:before="43"/>
              <w:ind w:right="220"/>
              <w:jc w:val="right"/>
              <w:rPr>
                <w:sz w:val="20"/>
              </w:rPr>
            </w:pPr>
            <w:r>
              <w:rPr>
                <w:sz w:val="20"/>
              </w:rPr>
              <w:t>2.148.400,00</w:t>
            </w:r>
          </w:p>
        </w:tc>
        <w:tc>
          <w:tcPr>
            <w:tcW w:w="1420" w:type="dxa"/>
          </w:tcPr>
          <w:p>
            <w:pPr>
              <w:pStyle w:val="TableParagraph"/>
              <w:spacing w:before="43"/>
              <w:ind w:right="50"/>
              <w:jc w:val="right"/>
              <w:rPr>
                <w:sz w:val="20"/>
              </w:rPr>
            </w:pPr>
            <w:r>
              <w:rPr>
                <w:sz w:val="20"/>
              </w:rPr>
              <w:t>8.665.052,00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(4.0 meses) (12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2.363.196,00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(4.0 meses) (20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2.506.420,00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(4.0 meses) (24 dias)</w:t>
            </w:r>
          </w:p>
        </w:tc>
        <w:tc>
          <w:tcPr>
            <w:tcW w:w="1560" w:type="dxa"/>
          </w:tcPr>
          <w:p>
            <w:pPr>
              <w:pStyle w:val="TableParagraph"/>
              <w:spacing w:before="43"/>
              <w:ind w:right="220"/>
              <w:jc w:val="right"/>
              <w:rPr>
                <w:sz w:val="20"/>
              </w:rPr>
            </w:pPr>
            <w:r>
              <w:rPr>
                <w:sz w:val="20"/>
              </w:rPr>
              <w:t>1.074.200,00</w:t>
            </w:r>
          </w:p>
        </w:tc>
        <w:tc>
          <w:tcPr>
            <w:tcW w:w="1420" w:type="dxa"/>
          </w:tcPr>
          <w:p>
            <w:pPr>
              <w:pStyle w:val="TableParagraph"/>
              <w:spacing w:before="43"/>
              <w:ind w:right="50"/>
              <w:jc w:val="right"/>
              <w:rPr>
                <w:sz w:val="20"/>
              </w:rPr>
            </w:pPr>
            <w:r>
              <w:rPr>
                <w:sz w:val="20"/>
              </w:rPr>
              <w:t>5.156.064,00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(4.0 meses) (6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2.255.778,00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(5.0 meses)</w:t>
            </w:r>
          </w:p>
        </w:tc>
        <w:tc>
          <w:tcPr>
            <w:tcW w:w="1560" w:type="dxa"/>
          </w:tcPr>
          <w:p>
            <w:pPr>
              <w:pStyle w:val="TableParagraph"/>
              <w:spacing w:before="43"/>
              <w:ind w:right="220"/>
              <w:jc w:val="right"/>
              <w:rPr>
                <w:sz w:val="20"/>
              </w:rPr>
            </w:pPr>
            <w:r>
              <w:rPr>
                <w:sz w:val="20"/>
              </w:rPr>
              <w:t>13.427.500,00</w:t>
            </w:r>
          </w:p>
        </w:tc>
        <w:tc>
          <w:tcPr>
            <w:tcW w:w="1420" w:type="dxa"/>
          </w:tcPr>
          <w:p>
            <w:pPr>
              <w:pStyle w:val="TableParagraph"/>
              <w:spacing w:before="43"/>
              <w:ind w:right="50"/>
              <w:jc w:val="right"/>
              <w:rPr>
                <w:sz w:val="20"/>
              </w:rPr>
            </w:pPr>
            <w:r>
              <w:rPr>
                <w:sz w:val="20"/>
              </w:rPr>
              <w:t>67.137.500,00</w:t>
            </w:r>
          </w:p>
        </w:tc>
      </w:tr>
      <w:tr>
        <w:trPr>
          <w:trHeight w:val="519" w:hRule="atLeast"/>
        </w:trPr>
        <w:tc>
          <w:tcPr>
            <w:tcW w:w="770" w:type="dxa"/>
          </w:tcPr>
          <w:p>
            <w:pPr>
              <w:pStyle w:val="TableParagraph"/>
              <w:spacing w:before="43"/>
              <w:ind w:right="62"/>
              <w:jc w:val="right"/>
              <w:rPr>
                <w:sz w:val="20"/>
              </w:rPr>
            </w:pPr>
            <w:r>
              <w:rPr>
                <w:sz w:val="20"/>
              </w:rPr>
              <w:t>11873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GENERAL BASICA 1</w:t>
            </w:r>
          </w:p>
          <w:p>
            <w:pPr>
              <w:pStyle w:val="TableParagraph"/>
              <w:spacing w:line="227" w:lineRule="exact"/>
              <w:ind w:left="38"/>
              <w:rPr>
                <w:sz w:val="20"/>
              </w:rPr>
            </w:pPr>
            <w:r>
              <w:rPr>
                <w:sz w:val="20"/>
              </w:rPr>
              <w:t>a 537.100,00 Cls c/u (6.0 meses)</w:t>
            </w:r>
          </w:p>
        </w:tc>
        <w:tc>
          <w:tcPr>
            <w:tcW w:w="1560" w:type="dxa"/>
          </w:tcPr>
          <w:p>
            <w:pPr>
              <w:pStyle w:val="TableParagraph"/>
              <w:spacing w:before="43"/>
              <w:ind w:right="220"/>
              <w:jc w:val="right"/>
              <w:rPr>
                <w:sz w:val="20"/>
              </w:rPr>
            </w:pPr>
            <w:r>
              <w:rPr>
                <w:sz w:val="20"/>
              </w:rPr>
              <w:t>16.113.000,00</w:t>
            </w:r>
          </w:p>
        </w:tc>
        <w:tc>
          <w:tcPr>
            <w:tcW w:w="1420" w:type="dxa"/>
          </w:tcPr>
          <w:p>
            <w:pPr>
              <w:pStyle w:val="TableParagraph"/>
              <w:spacing w:before="43"/>
              <w:ind w:right="50"/>
              <w:jc w:val="right"/>
              <w:rPr>
                <w:sz w:val="20"/>
              </w:rPr>
            </w:pPr>
            <w:r>
              <w:rPr>
                <w:sz w:val="20"/>
              </w:rPr>
              <w:t>96.678.000,00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 dia)</w:t>
            </w:r>
          </w:p>
        </w:tc>
        <w:tc>
          <w:tcPr>
            <w:tcW w:w="1560" w:type="dxa"/>
          </w:tcPr>
          <w:p>
            <w:pPr>
              <w:pStyle w:val="TableParagraph"/>
              <w:spacing w:before="43"/>
              <w:ind w:right="220"/>
              <w:jc w:val="right"/>
              <w:rPr>
                <w:sz w:val="20"/>
              </w:rPr>
            </w:pPr>
            <w:r>
              <w:rPr>
                <w:sz w:val="20"/>
              </w:rPr>
              <w:t>17.903,00</w:t>
            </w:r>
          </w:p>
        </w:tc>
        <w:tc>
          <w:tcPr>
            <w:tcW w:w="1420" w:type="dxa"/>
          </w:tcPr>
          <w:p>
            <w:pPr>
              <w:pStyle w:val="TableParagraph"/>
              <w:spacing w:before="43"/>
              <w:ind w:right="50"/>
              <w:jc w:val="right"/>
              <w:rPr>
                <w:sz w:val="20"/>
              </w:rPr>
            </w:pPr>
            <w:r>
              <w:rPr>
                <w:sz w:val="20"/>
              </w:rPr>
              <w:t>17.903,00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(15 dias)</w:t>
            </w:r>
          </w:p>
        </w:tc>
        <w:tc>
          <w:tcPr>
            <w:tcW w:w="1560" w:type="dxa"/>
          </w:tcPr>
          <w:p>
            <w:pPr>
              <w:pStyle w:val="TableParagraph"/>
              <w:spacing w:before="43"/>
              <w:ind w:right="220"/>
              <w:jc w:val="right"/>
              <w:rPr>
                <w:sz w:val="20"/>
              </w:rPr>
            </w:pPr>
            <w:r>
              <w:rPr>
                <w:sz w:val="20"/>
              </w:rPr>
              <w:t>268.545,00</w:t>
            </w:r>
          </w:p>
        </w:tc>
        <w:tc>
          <w:tcPr>
            <w:tcW w:w="1420" w:type="dxa"/>
          </w:tcPr>
          <w:p>
            <w:pPr>
              <w:pStyle w:val="TableParagraph"/>
              <w:spacing w:before="43"/>
              <w:ind w:right="50"/>
              <w:jc w:val="right"/>
              <w:rPr>
                <w:sz w:val="20"/>
              </w:rPr>
            </w:pPr>
            <w:r>
              <w:rPr>
                <w:sz w:val="20"/>
              </w:rPr>
              <w:t>268.545,00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11890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PROFESOR ENSEÑANZA TEC PROFESIONAL</w:t>
            </w:r>
          </w:p>
          <w:p>
            <w:pPr>
              <w:pStyle w:val="TableParagraph"/>
              <w:spacing w:line="227" w:lineRule="exact"/>
              <w:ind w:left="38"/>
              <w:rPr>
                <w:sz w:val="20"/>
              </w:rPr>
            </w:pPr>
            <w:r>
              <w:rPr>
                <w:sz w:val="20"/>
              </w:rPr>
              <w:t>(22 dias)</w:t>
            </w:r>
          </w:p>
        </w:tc>
        <w:tc>
          <w:tcPr>
            <w:tcW w:w="1510" w:type="dxa"/>
          </w:tcPr>
          <w:p>
            <w:pPr>
              <w:pStyle w:val="TableParagraph"/>
              <w:spacing w:before="31"/>
              <w:ind w:right="170"/>
              <w:jc w:val="right"/>
              <w:rPr>
                <w:sz w:val="20"/>
              </w:rPr>
            </w:pPr>
            <w:r>
              <w:rPr>
                <w:sz w:val="20"/>
              </w:rPr>
              <w:t>393.866,00</w:t>
            </w:r>
          </w:p>
        </w:tc>
        <w:tc>
          <w:tcPr>
            <w:tcW w:w="1470" w:type="dxa"/>
          </w:tcPr>
          <w:p>
            <w:pPr>
              <w:pStyle w:val="TableParagraph"/>
              <w:spacing w:before="31"/>
              <w:ind w:right="50"/>
              <w:jc w:val="right"/>
              <w:rPr>
                <w:sz w:val="20"/>
              </w:rPr>
            </w:pPr>
            <w:r>
              <w:rPr>
                <w:sz w:val="20"/>
              </w:rPr>
              <w:t>393.866,00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(26 dias)</w:t>
            </w:r>
          </w:p>
        </w:tc>
        <w:tc>
          <w:tcPr>
            <w:tcW w:w="1510" w:type="dxa"/>
          </w:tcPr>
          <w:p>
            <w:pPr>
              <w:pStyle w:val="TableParagraph"/>
              <w:spacing w:before="43"/>
              <w:ind w:right="170"/>
              <w:jc w:val="right"/>
              <w:rPr>
                <w:sz w:val="20"/>
              </w:rPr>
            </w:pPr>
            <w:r>
              <w:rPr>
                <w:sz w:val="20"/>
              </w:rPr>
              <w:t>465.478,00</w:t>
            </w:r>
          </w:p>
        </w:tc>
        <w:tc>
          <w:tcPr>
            <w:tcW w:w="1470" w:type="dxa"/>
          </w:tcPr>
          <w:p>
            <w:pPr>
              <w:pStyle w:val="TableParagraph"/>
              <w:spacing w:before="43"/>
              <w:ind w:right="50"/>
              <w:jc w:val="right"/>
              <w:rPr>
                <w:sz w:val="20"/>
              </w:rPr>
            </w:pPr>
            <w:r>
              <w:rPr>
                <w:sz w:val="20"/>
              </w:rPr>
              <w:t>465.478,00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(27 dias)</w:t>
            </w:r>
          </w:p>
        </w:tc>
        <w:tc>
          <w:tcPr>
            <w:tcW w:w="1510" w:type="dxa"/>
          </w:tcPr>
          <w:p>
            <w:pPr>
              <w:pStyle w:val="TableParagraph"/>
              <w:spacing w:before="43"/>
              <w:ind w:right="170"/>
              <w:jc w:val="right"/>
              <w:rPr>
                <w:sz w:val="20"/>
              </w:rPr>
            </w:pPr>
            <w:r>
              <w:rPr>
                <w:sz w:val="20"/>
              </w:rPr>
              <w:t>483.381,00</w:t>
            </w:r>
          </w:p>
        </w:tc>
        <w:tc>
          <w:tcPr>
            <w:tcW w:w="1470" w:type="dxa"/>
          </w:tcPr>
          <w:p>
            <w:pPr>
              <w:pStyle w:val="TableParagraph"/>
              <w:spacing w:before="43"/>
              <w:ind w:right="50"/>
              <w:jc w:val="right"/>
              <w:rPr>
                <w:sz w:val="20"/>
              </w:rPr>
            </w:pPr>
            <w:r>
              <w:rPr>
                <w:sz w:val="20"/>
              </w:rPr>
              <w:t>483.381,00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(29 dias)</w:t>
            </w:r>
          </w:p>
        </w:tc>
        <w:tc>
          <w:tcPr>
            <w:tcW w:w="1510" w:type="dxa"/>
          </w:tcPr>
          <w:p>
            <w:pPr>
              <w:pStyle w:val="TableParagraph"/>
              <w:spacing w:before="43"/>
              <w:ind w:right="170"/>
              <w:jc w:val="right"/>
              <w:rPr>
                <w:sz w:val="20"/>
              </w:rPr>
            </w:pPr>
            <w:r>
              <w:rPr>
                <w:sz w:val="20"/>
              </w:rPr>
              <w:t>2.595.935,00</w:t>
            </w:r>
          </w:p>
        </w:tc>
        <w:tc>
          <w:tcPr>
            <w:tcW w:w="1470" w:type="dxa"/>
          </w:tcPr>
          <w:p>
            <w:pPr>
              <w:pStyle w:val="TableParagraph"/>
              <w:spacing w:before="43"/>
              <w:ind w:right="50"/>
              <w:jc w:val="right"/>
              <w:rPr>
                <w:sz w:val="20"/>
              </w:rPr>
            </w:pPr>
            <w:r>
              <w:rPr>
                <w:sz w:val="20"/>
              </w:rPr>
              <w:t>2.595.935,00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95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w:t>
            </w:r>
          </w:p>
        </w:tc>
        <w:tc>
          <w:tcPr>
            <w:tcW w:w="1510" w:type="dxa"/>
          </w:tcPr>
          <w:p>
            <w:pPr>
              <w:pStyle w:val="TableParagraph"/>
              <w:spacing w:before="43"/>
              <w:ind w:right="170"/>
              <w:jc w:val="right"/>
              <w:rPr>
                <w:sz w:val="20"/>
              </w:rPr>
            </w:pPr>
            <w:r>
              <w:rPr>
                <w:sz w:val="20"/>
              </w:rPr>
              <w:t>51.024.500,00</w:t>
            </w:r>
          </w:p>
        </w:tc>
        <w:tc>
          <w:tcPr>
            <w:tcW w:w="1470" w:type="dxa"/>
          </w:tcPr>
          <w:p>
            <w:pPr>
              <w:pStyle w:val="TableParagraph"/>
              <w:spacing w:before="43"/>
              <w:ind w:right="50"/>
              <w:jc w:val="right"/>
              <w:rPr>
                <w:sz w:val="20"/>
              </w:rPr>
            </w:pPr>
            <w:r>
              <w:rPr>
                <w:sz w:val="20"/>
              </w:rPr>
              <w:t>51.024.500,00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(1 dia)</w:t>
            </w:r>
          </w:p>
        </w:tc>
        <w:tc>
          <w:tcPr>
            <w:tcW w:w="1510" w:type="dxa"/>
          </w:tcPr>
          <w:p>
            <w:pPr>
              <w:pStyle w:val="TableParagraph"/>
              <w:spacing w:before="43"/>
              <w:ind w:right="170"/>
              <w:jc w:val="right"/>
              <w:rPr>
                <w:sz w:val="20"/>
              </w:rPr>
            </w:pPr>
            <w:r>
              <w:rPr>
                <w:sz w:val="20"/>
              </w:rPr>
              <w:t>5.371.000,00</w:t>
            </w:r>
          </w:p>
        </w:tc>
        <w:tc>
          <w:tcPr>
            <w:tcW w:w="1470" w:type="dxa"/>
          </w:tcPr>
          <w:p>
            <w:pPr>
              <w:pStyle w:val="TableParagraph"/>
              <w:spacing w:before="43"/>
              <w:ind w:right="50"/>
              <w:jc w:val="right"/>
              <w:rPr>
                <w:sz w:val="20"/>
              </w:rPr>
            </w:pPr>
            <w:r>
              <w:rPr>
                <w:sz w:val="20"/>
              </w:rPr>
              <w:t>5.549.930,00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(13 dias)</w:t>
            </w:r>
          </w:p>
        </w:tc>
        <w:tc>
          <w:tcPr>
            <w:tcW w:w="1510" w:type="dxa"/>
          </w:tcPr>
          <w:p>
            <w:pPr>
              <w:pStyle w:val="TableParagraph"/>
              <w:spacing w:before="43"/>
              <w:ind w:right="170"/>
              <w:jc w:val="right"/>
              <w:rPr>
                <w:sz w:val="20"/>
              </w:rPr>
            </w:pPr>
            <w:r>
              <w:rPr>
                <w:sz w:val="20"/>
              </w:rPr>
              <w:t>2.685.500,00</w:t>
            </w:r>
          </w:p>
        </w:tc>
        <w:tc>
          <w:tcPr>
            <w:tcW w:w="1470" w:type="dxa"/>
          </w:tcPr>
          <w:p>
            <w:pPr>
              <w:pStyle w:val="TableParagraph"/>
              <w:spacing w:before="43"/>
              <w:ind w:right="50"/>
              <w:jc w:val="right"/>
              <w:rPr>
                <w:sz w:val="20"/>
              </w:rPr>
            </w:pPr>
            <w:r>
              <w:rPr>
                <w:sz w:val="20"/>
              </w:rPr>
              <w:t>3.849.145,00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(1.0 mes) (15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805.635,00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(19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1.754.494,00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(2 dias)</w:t>
            </w:r>
          </w:p>
        </w:tc>
        <w:tc>
          <w:tcPr>
            <w:tcW w:w="1510" w:type="dxa"/>
          </w:tcPr>
          <w:p>
            <w:pPr>
              <w:pStyle w:val="TableParagraph"/>
              <w:spacing w:before="43"/>
              <w:ind w:right="170"/>
              <w:jc w:val="right"/>
              <w:rPr>
                <w:sz w:val="20"/>
              </w:rPr>
            </w:pPr>
            <w:r>
              <w:rPr>
                <w:sz w:val="20"/>
              </w:rPr>
              <w:t>7.519.400,00</w:t>
            </w:r>
          </w:p>
        </w:tc>
        <w:tc>
          <w:tcPr>
            <w:tcW w:w="1470" w:type="dxa"/>
          </w:tcPr>
          <w:p>
            <w:pPr>
              <w:pStyle w:val="TableParagraph"/>
              <w:spacing w:before="43"/>
              <w:ind w:right="50"/>
              <w:jc w:val="right"/>
              <w:rPr>
                <w:sz w:val="20"/>
              </w:rPr>
            </w:pPr>
            <w:r>
              <w:rPr>
                <w:sz w:val="20"/>
              </w:rPr>
              <w:t>8.020.544,00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(1.0 mes) (23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948.859,00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(1.0 mes) (25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984.665,00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(26 dias)</w:t>
            </w:r>
          </w:p>
        </w:tc>
        <w:tc>
          <w:tcPr>
            <w:tcW w:w="1510" w:type="dxa"/>
          </w:tcPr>
          <w:p>
            <w:pPr>
              <w:pStyle w:val="TableParagraph"/>
              <w:spacing w:before="43"/>
              <w:ind w:right="170"/>
              <w:jc w:val="right"/>
              <w:rPr>
                <w:sz w:val="20"/>
              </w:rPr>
            </w:pPr>
            <w:r>
              <w:rPr>
                <w:sz w:val="20"/>
              </w:rPr>
              <w:t>1.074.200,00</w:t>
            </w:r>
          </w:p>
        </w:tc>
        <w:tc>
          <w:tcPr>
            <w:tcW w:w="1470" w:type="dxa"/>
          </w:tcPr>
          <w:p>
            <w:pPr>
              <w:pStyle w:val="TableParagraph"/>
              <w:spacing w:before="43"/>
              <w:ind w:right="50"/>
              <w:jc w:val="right"/>
              <w:rPr>
                <w:sz w:val="20"/>
              </w:rPr>
            </w:pPr>
            <w:r>
              <w:rPr>
                <w:sz w:val="20"/>
              </w:rPr>
              <w:t>2.005.136,00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(27 dias)</w:t>
            </w:r>
          </w:p>
        </w:tc>
        <w:tc>
          <w:tcPr>
            <w:tcW w:w="1510" w:type="dxa"/>
          </w:tcPr>
          <w:p>
            <w:pPr>
              <w:pStyle w:val="TableParagraph"/>
              <w:spacing w:before="43"/>
              <w:ind w:right="170"/>
              <w:jc w:val="right"/>
              <w:rPr>
                <w:sz w:val="20"/>
              </w:rPr>
            </w:pPr>
            <w:r>
              <w:rPr>
                <w:sz w:val="20"/>
              </w:rPr>
              <w:t>1.611.300,00</w:t>
            </w:r>
          </w:p>
        </w:tc>
        <w:tc>
          <w:tcPr>
            <w:tcW w:w="1470" w:type="dxa"/>
          </w:tcPr>
          <w:p>
            <w:pPr>
              <w:pStyle w:val="TableParagraph"/>
              <w:spacing w:before="43"/>
              <w:ind w:right="50"/>
              <w:jc w:val="right"/>
              <w:rPr>
                <w:sz w:val="20"/>
              </w:rPr>
            </w:pPr>
            <w:r>
              <w:rPr>
                <w:sz w:val="20"/>
              </w:rPr>
              <w:t>3.061.413,00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(29 dias)</w:t>
            </w:r>
          </w:p>
        </w:tc>
        <w:tc>
          <w:tcPr>
            <w:tcW w:w="1510" w:type="dxa"/>
          </w:tcPr>
          <w:p>
            <w:pPr>
              <w:pStyle w:val="TableParagraph"/>
              <w:spacing w:before="43"/>
              <w:ind w:right="170"/>
              <w:jc w:val="right"/>
              <w:rPr>
                <w:sz w:val="20"/>
              </w:rPr>
            </w:pPr>
            <w:r>
              <w:rPr>
                <w:sz w:val="20"/>
              </w:rPr>
              <w:t>22.558.200,00</w:t>
            </w:r>
          </w:p>
        </w:tc>
        <w:tc>
          <w:tcPr>
            <w:tcW w:w="1470" w:type="dxa"/>
          </w:tcPr>
          <w:p>
            <w:pPr>
              <w:pStyle w:val="TableParagraph"/>
              <w:spacing w:before="43"/>
              <w:ind w:right="50"/>
              <w:jc w:val="right"/>
              <w:rPr>
                <w:sz w:val="20"/>
              </w:rPr>
            </w:pPr>
            <w:r>
              <w:rPr>
                <w:sz w:val="20"/>
              </w:rPr>
              <w:t>44.363.634,00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(3 dias)</w:t>
            </w:r>
          </w:p>
        </w:tc>
        <w:tc>
          <w:tcPr>
            <w:tcW w:w="1510" w:type="dxa"/>
          </w:tcPr>
          <w:p>
            <w:pPr>
              <w:pStyle w:val="TableParagraph"/>
              <w:spacing w:before="43"/>
              <w:ind w:right="170"/>
              <w:jc w:val="right"/>
              <w:rPr>
                <w:sz w:val="20"/>
              </w:rPr>
            </w:pPr>
            <w:r>
              <w:rPr>
                <w:sz w:val="20"/>
              </w:rPr>
              <w:t>12.890.400,00</w:t>
            </w:r>
          </w:p>
        </w:tc>
        <w:tc>
          <w:tcPr>
            <w:tcW w:w="1470" w:type="dxa"/>
          </w:tcPr>
          <w:p>
            <w:pPr>
              <w:pStyle w:val="TableParagraph"/>
              <w:spacing w:before="43"/>
              <w:ind w:right="50"/>
              <w:jc w:val="right"/>
              <w:rPr>
                <w:sz w:val="20"/>
              </w:rPr>
            </w:pPr>
            <w:r>
              <w:rPr>
                <w:sz w:val="20"/>
              </w:rPr>
              <w:t>14.179.176,00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(6 dias)</w:t>
            </w:r>
          </w:p>
        </w:tc>
        <w:tc>
          <w:tcPr>
            <w:tcW w:w="1510" w:type="dxa"/>
          </w:tcPr>
          <w:p>
            <w:pPr>
              <w:pStyle w:val="TableParagraph"/>
              <w:spacing w:before="43"/>
              <w:ind w:right="170"/>
              <w:jc w:val="right"/>
              <w:rPr>
                <w:sz w:val="20"/>
              </w:rPr>
            </w:pPr>
            <w:r>
              <w:rPr>
                <w:sz w:val="20"/>
              </w:rPr>
              <w:t>3.222.600,00</w:t>
            </w:r>
          </w:p>
        </w:tc>
        <w:tc>
          <w:tcPr>
            <w:tcW w:w="1470" w:type="dxa"/>
          </w:tcPr>
          <w:p>
            <w:pPr>
              <w:pStyle w:val="TableParagraph"/>
              <w:spacing w:before="43"/>
              <w:ind w:right="50"/>
              <w:jc w:val="right"/>
              <w:rPr>
                <w:sz w:val="20"/>
              </w:rPr>
            </w:pPr>
            <w:r>
              <w:rPr>
                <w:sz w:val="20"/>
              </w:rPr>
              <w:t>3.867.048,00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(1.0 mes) (7 dias)</w:t>
            </w:r>
          </w:p>
        </w:tc>
        <w:tc>
          <w:tcPr>
            <w:tcW w:w="1510" w:type="dxa"/>
          </w:tcPr>
          <w:p>
            <w:pPr>
              <w:pStyle w:val="TableParagraph"/>
              <w:spacing w:before="43"/>
              <w:ind w:right="170"/>
              <w:jc w:val="right"/>
              <w:rPr>
                <w:sz w:val="20"/>
              </w:rPr>
            </w:pPr>
            <w:r>
              <w:rPr>
                <w:sz w:val="20"/>
              </w:rPr>
              <w:t>1.611.300,00</w:t>
            </w:r>
          </w:p>
        </w:tc>
        <w:tc>
          <w:tcPr>
            <w:tcW w:w="1470" w:type="dxa"/>
          </w:tcPr>
          <w:p>
            <w:pPr>
              <w:pStyle w:val="TableParagraph"/>
              <w:spacing w:before="43"/>
              <w:ind w:right="50"/>
              <w:jc w:val="right"/>
              <w:rPr>
                <w:sz w:val="20"/>
              </w:rPr>
            </w:pPr>
            <w:r>
              <w:rPr>
                <w:sz w:val="20"/>
              </w:rPr>
              <w:t>1.987.233,00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(1.0 mes) (8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680.314,00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130</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(11 meses)</w:t>
            </w:r>
          </w:p>
        </w:tc>
        <w:tc>
          <w:tcPr>
            <w:tcW w:w="1510" w:type="dxa"/>
          </w:tcPr>
          <w:p>
            <w:pPr>
              <w:pStyle w:val="TableParagraph"/>
              <w:spacing w:before="43"/>
              <w:ind w:right="170"/>
              <w:jc w:val="right"/>
              <w:rPr>
                <w:sz w:val="20"/>
              </w:rPr>
            </w:pPr>
            <w:r>
              <w:rPr>
                <w:sz w:val="20"/>
              </w:rPr>
              <w:t>69.823.000,00</w:t>
            </w:r>
          </w:p>
        </w:tc>
        <w:tc>
          <w:tcPr>
            <w:tcW w:w="1470" w:type="dxa"/>
          </w:tcPr>
          <w:p>
            <w:pPr>
              <w:pStyle w:val="TableParagraph"/>
              <w:spacing w:before="43"/>
              <w:ind w:right="50"/>
              <w:jc w:val="right"/>
              <w:rPr>
                <w:sz w:val="20"/>
              </w:rPr>
            </w:pPr>
            <w:r>
              <w:rPr>
                <w:sz w:val="20"/>
              </w:rPr>
              <w:t>768.053.000,00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(2.0 meses) (15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1.342.725,00</w:t>
            </w:r>
          </w:p>
        </w:tc>
      </w:tr>
      <w:tr>
        <w:trPr>
          <w:trHeight w:val="519" w:hRule="atLeast"/>
        </w:trPr>
        <w:tc>
          <w:tcPr>
            <w:tcW w:w="770" w:type="dxa"/>
          </w:tcPr>
          <w:p>
            <w:pPr>
              <w:pStyle w:val="TableParagraph"/>
              <w:spacing w:before="43"/>
              <w:ind w:right="62"/>
              <w:jc w:val="right"/>
              <w:rPr>
                <w:sz w:val="20"/>
              </w:rPr>
            </w:pPr>
            <w:r>
              <w:rPr>
                <w:sz w:val="20"/>
              </w:rPr>
              <w:t>11890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(2.0 meses) (3 dias)</w:t>
            </w:r>
          </w:p>
        </w:tc>
        <w:tc>
          <w:tcPr>
            <w:tcW w:w="1510" w:type="dxa"/>
          </w:tcPr>
          <w:p>
            <w:pPr>
              <w:pStyle w:val="TableParagraph"/>
              <w:spacing w:before="43"/>
              <w:ind w:right="170"/>
              <w:jc w:val="right"/>
              <w:rPr>
                <w:sz w:val="20"/>
              </w:rPr>
            </w:pPr>
            <w:r>
              <w:rPr>
                <w:sz w:val="20"/>
              </w:rPr>
              <w:t>537.100,00</w:t>
            </w:r>
          </w:p>
        </w:tc>
        <w:tc>
          <w:tcPr>
            <w:tcW w:w="1470" w:type="dxa"/>
          </w:tcPr>
          <w:p>
            <w:pPr>
              <w:pStyle w:val="TableParagraph"/>
              <w:spacing w:before="43"/>
              <w:ind w:right="50"/>
              <w:jc w:val="right"/>
              <w:rPr>
                <w:sz w:val="20"/>
              </w:rPr>
            </w:pPr>
            <w:r>
              <w:rPr>
                <w:sz w:val="20"/>
              </w:rPr>
              <w:t>1.127.889,00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11890</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3</w:t>
            </w:r>
          </w:p>
        </w:tc>
        <w:tc>
          <w:tcPr>
            <w:tcW w:w="4350" w:type="dxa"/>
            <w:tcBorders>
              <w:bottom w:val="dashed" w:sz="8" w:space="0" w:color="000000"/>
            </w:tcBorders>
          </w:tcPr>
          <w:p>
            <w:pPr>
              <w:pStyle w:val="TableParagraph"/>
              <w:spacing w:before="31"/>
              <w:ind w:left="38"/>
              <w:rPr>
                <w:sz w:val="20"/>
              </w:rPr>
            </w:pPr>
            <w:r>
              <w:rPr>
                <w:sz w:val="20"/>
              </w:rPr>
              <w:t>PROFESOR ENSEÑANZA TEC PROFESIONAL a</w:t>
            </w:r>
          </w:p>
          <w:p>
            <w:pPr>
              <w:pStyle w:val="TableParagraph"/>
              <w:spacing w:line="227" w:lineRule="exact"/>
              <w:ind w:left="38"/>
              <w:rPr>
                <w:sz w:val="20"/>
              </w:rPr>
            </w:pPr>
            <w:r>
              <w:rPr>
                <w:sz w:val="20"/>
              </w:rPr>
              <w:t>537.100,00 Cls c/u (2.0 meses) (4 dias)</w:t>
            </w:r>
          </w:p>
        </w:tc>
        <w:tc>
          <w:tcPr>
            <w:tcW w:w="1560" w:type="dxa"/>
          </w:tcPr>
          <w:p>
            <w:pPr>
              <w:pStyle w:val="TableParagraph"/>
              <w:spacing w:before="31"/>
              <w:ind w:right="220"/>
              <w:jc w:val="right"/>
              <w:rPr>
                <w:sz w:val="20"/>
              </w:rPr>
            </w:pPr>
            <w:r>
              <w:rPr>
                <w:sz w:val="20"/>
              </w:rPr>
              <w:t>1.611.300,00</w:t>
            </w:r>
          </w:p>
        </w:tc>
        <w:tc>
          <w:tcPr>
            <w:tcW w:w="1420" w:type="dxa"/>
          </w:tcPr>
          <w:p>
            <w:pPr>
              <w:pStyle w:val="TableParagraph"/>
              <w:spacing w:before="31"/>
              <w:ind w:right="50"/>
              <w:jc w:val="right"/>
              <w:rPr>
                <w:sz w:val="20"/>
              </w:rPr>
            </w:pPr>
            <w:r>
              <w:rPr>
                <w:sz w:val="20"/>
              </w:rPr>
              <w:t>3.437.376,00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(2.0 meses) (7 dias)</w:t>
            </w:r>
          </w:p>
        </w:tc>
        <w:tc>
          <w:tcPr>
            <w:tcW w:w="1560" w:type="dxa"/>
          </w:tcPr>
          <w:p>
            <w:pPr>
              <w:pStyle w:val="TableParagraph"/>
              <w:spacing w:before="43"/>
              <w:ind w:right="220"/>
              <w:jc w:val="right"/>
              <w:rPr>
                <w:sz w:val="20"/>
              </w:rPr>
            </w:pPr>
            <w:r>
              <w:rPr>
                <w:sz w:val="20"/>
              </w:rPr>
              <w:t>1.074.200,00</w:t>
            </w:r>
          </w:p>
        </w:tc>
        <w:tc>
          <w:tcPr>
            <w:tcW w:w="1420" w:type="dxa"/>
          </w:tcPr>
          <w:p>
            <w:pPr>
              <w:pStyle w:val="TableParagraph"/>
              <w:spacing w:before="43"/>
              <w:ind w:right="50"/>
              <w:jc w:val="right"/>
              <w:rPr>
                <w:sz w:val="20"/>
              </w:rPr>
            </w:pPr>
            <w:r>
              <w:rPr>
                <w:sz w:val="20"/>
              </w:rPr>
              <w:t>2.399.002,00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(3.0 meses)</w:t>
            </w:r>
          </w:p>
        </w:tc>
        <w:tc>
          <w:tcPr>
            <w:tcW w:w="1560" w:type="dxa"/>
          </w:tcPr>
          <w:p>
            <w:pPr>
              <w:pStyle w:val="TableParagraph"/>
              <w:spacing w:before="43"/>
              <w:ind w:right="220"/>
              <w:jc w:val="right"/>
              <w:rPr>
                <w:sz w:val="20"/>
              </w:rPr>
            </w:pPr>
            <w:r>
              <w:rPr>
                <w:sz w:val="20"/>
              </w:rPr>
              <w:t>6.982.300,00</w:t>
            </w:r>
          </w:p>
        </w:tc>
        <w:tc>
          <w:tcPr>
            <w:tcW w:w="1420" w:type="dxa"/>
          </w:tcPr>
          <w:p>
            <w:pPr>
              <w:pStyle w:val="TableParagraph"/>
              <w:spacing w:before="43"/>
              <w:ind w:right="50"/>
              <w:jc w:val="right"/>
              <w:rPr>
                <w:sz w:val="20"/>
              </w:rPr>
            </w:pPr>
            <w:r>
              <w:rPr>
                <w:sz w:val="20"/>
              </w:rPr>
              <w:t>20.946.900,00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(3.0 meses) (16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1.897.718,00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(3.0 meses) (23 dias)</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2.023.039,00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(5.0 meses)</w:t>
            </w:r>
          </w:p>
        </w:tc>
        <w:tc>
          <w:tcPr>
            <w:tcW w:w="1560" w:type="dxa"/>
          </w:tcPr>
          <w:p>
            <w:pPr>
              <w:pStyle w:val="TableParagraph"/>
              <w:spacing w:before="43"/>
              <w:ind w:right="220"/>
              <w:jc w:val="right"/>
              <w:rPr>
                <w:sz w:val="20"/>
              </w:rPr>
            </w:pPr>
            <w:r>
              <w:rPr>
                <w:sz w:val="20"/>
              </w:rPr>
              <w:t>2.685.500,00</w:t>
            </w:r>
          </w:p>
        </w:tc>
        <w:tc>
          <w:tcPr>
            <w:tcW w:w="1420" w:type="dxa"/>
          </w:tcPr>
          <w:p>
            <w:pPr>
              <w:pStyle w:val="TableParagraph"/>
              <w:spacing w:before="43"/>
              <w:ind w:right="50"/>
              <w:jc w:val="right"/>
              <w:rPr>
                <w:sz w:val="20"/>
              </w:rPr>
            </w:pPr>
            <w:r>
              <w:rPr>
                <w:sz w:val="20"/>
              </w:rPr>
              <w:t>13.427.500,00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w:t>
            </w:r>
          </w:p>
          <w:p>
            <w:pPr>
              <w:pStyle w:val="TableParagraph"/>
              <w:spacing w:line="227" w:lineRule="exact"/>
              <w:ind w:left="38"/>
              <w:rPr>
                <w:sz w:val="20"/>
              </w:rPr>
            </w:pPr>
            <w:r>
              <w:rPr>
                <w:sz w:val="20"/>
              </w:rPr>
              <w:t>(5.0 meses) (1 dia)</w:t>
            </w:r>
          </w:p>
        </w:tc>
        <w:tc>
          <w:tcPr>
            <w:tcW w:w="1560" w:type="dxa"/>
          </w:tcPr>
          <w:p>
            <w:pPr>
              <w:pStyle w:val="TableParagraph"/>
              <w:spacing w:before="43"/>
              <w:ind w:right="220"/>
              <w:jc w:val="right"/>
              <w:rPr>
                <w:sz w:val="20"/>
              </w:rPr>
            </w:pPr>
            <w:r>
              <w:rPr>
                <w:sz w:val="20"/>
              </w:rPr>
              <w:t>537.100,00</w:t>
            </w:r>
          </w:p>
        </w:tc>
        <w:tc>
          <w:tcPr>
            <w:tcW w:w="1420" w:type="dxa"/>
          </w:tcPr>
          <w:p>
            <w:pPr>
              <w:pStyle w:val="TableParagraph"/>
              <w:spacing w:before="43"/>
              <w:ind w:right="50"/>
              <w:jc w:val="right"/>
              <w:rPr>
                <w:sz w:val="20"/>
              </w:rPr>
            </w:pPr>
            <w:r>
              <w:rPr>
                <w:sz w:val="20"/>
              </w:rPr>
              <w:t>2.703.353,00</w:t>
            </w:r>
          </w:p>
        </w:tc>
      </w:tr>
      <w:tr>
        <w:trPr>
          <w:trHeight w:val="519" w:hRule="atLeast"/>
        </w:trPr>
        <w:tc>
          <w:tcPr>
            <w:tcW w:w="770" w:type="dxa"/>
          </w:tcPr>
          <w:p>
            <w:pPr>
              <w:pStyle w:val="TableParagraph"/>
              <w:spacing w:before="43"/>
              <w:ind w:right="62"/>
              <w:jc w:val="right"/>
              <w:rPr>
                <w:sz w:val="20"/>
              </w:rPr>
            </w:pPr>
            <w:r>
              <w:rPr>
                <w:sz w:val="20"/>
              </w:rPr>
              <w:t>11890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19</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PROFESOR ENSEÑANZA TEC PROFESIONAL a</w:t>
            </w:r>
          </w:p>
          <w:p>
            <w:pPr>
              <w:pStyle w:val="TableParagraph"/>
              <w:spacing w:line="227" w:lineRule="exact"/>
              <w:ind w:left="38"/>
              <w:rPr>
                <w:sz w:val="20"/>
              </w:rPr>
            </w:pPr>
            <w:r>
              <w:rPr>
                <w:sz w:val="20"/>
              </w:rPr>
              <w:t>537.100,00 Cls c/u (6.0 meses)</w:t>
            </w:r>
          </w:p>
        </w:tc>
        <w:tc>
          <w:tcPr>
            <w:tcW w:w="1560" w:type="dxa"/>
          </w:tcPr>
          <w:p>
            <w:pPr>
              <w:pStyle w:val="TableParagraph"/>
              <w:spacing w:before="43"/>
              <w:ind w:right="220"/>
              <w:jc w:val="right"/>
              <w:rPr>
                <w:sz w:val="20"/>
              </w:rPr>
            </w:pPr>
            <w:r>
              <w:rPr>
                <w:sz w:val="20"/>
              </w:rPr>
              <w:t>10.204.900,00</w:t>
            </w:r>
          </w:p>
        </w:tc>
        <w:tc>
          <w:tcPr>
            <w:tcW w:w="1420" w:type="dxa"/>
          </w:tcPr>
          <w:p>
            <w:pPr>
              <w:pStyle w:val="TableParagraph"/>
              <w:spacing w:before="43"/>
              <w:ind w:right="50"/>
              <w:jc w:val="right"/>
              <w:rPr>
                <w:sz w:val="20"/>
              </w:rPr>
            </w:pPr>
            <w:r>
              <w:rPr>
                <w:sz w:val="20"/>
              </w:rPr>
              <w:t>61.229.400,00</w:t>
            </w:r>
          </w:p>
        </w:tc>
      </w:tr>
      <w:tr>
        <w:trPr>
          <w:trHeight w:val="519" w:hRule="atLeast"/>
        </w:trPr>
        <w:tc>
          <w:tcPr>
            <w:tcW w:w="770" w:type="dxa"/>
          </w:tcPr>
          <w:p>
            <w:pPr>
              <w:pStyle w:val="TableParagraph"/>
              <w:spacing w:before="43"/>
              <w:ind w:right="62"/>
              <w:jc w:val="right"/>
              <w:rPr>
                <w:sz w:val="20"/>
              </w:rPr>
            </w:pPr>
            <w:r>
              <w:rPr>
                <w:sz w:val="20"/>
              </w:rPr>
              <w:t>11456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A (4.0</w:t>
            </w:r>
          </w:p>
          <w:p>
            <w:pPr>
              <w:pStyle w:val="TableParagraph"/>
              <w:spacing w:line="227" w:lineRule="exact"/>
              <w:ind w:left="38"/>
              <w:rPr>
                <w:sz w:val="20"/>
              </w:rPr>
            </w:pPr>
            <w:r>
              <w:rPr>
                <w:sz w:val="20"/>
              </w:rPr>
              <w:t>meses) (12 dias)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2.314.620,00</w:t>
            </w:r>
          </w:p>
        </w:tc>
      </w:tr>
      <w:tr>
        <w:trPr>
          <w:trHeight w:val="519" w:hRule="atLeast"/>
        </w:trPr>
        <w:tc>
          <w:tcPr>
            <w:tcW w:w="770" w:type="dxa"/>
          </w:tcPr>
          <w:p>
            <w:pPr>
              <w:pStyle w:val="TableParagraph"/>
              <w:spacing w:before="43"/>
              <w:ind w:right="62"/>
              <w:jc w:val="right"/>
              <w:rPr>
                <w:sz w:val="20"/>
              </w:rPr>
            </w:pPr>
            <w:r>
              <w:rPr>
                <w:sz w:val="20"/>
              </w:rPr>
              <w:t>11456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EN INFORMATICA 1 A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3.156.300,00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(1.0</w:t>
            </w:r>
          </w:p>
          <w:p>
            <w:pPr>
              <w:pStyle w:val="TableParagraph"/>
              <w:spacing w:line="227" w:lineRule="exact"/>
              <w:ind w:left="38"/>
              <w:rPr>
                <w:sz w:val="20"/>
              </w:rPr>
            </w:pPr>
            <w:r>
              <w:rPr>
                <w:sz w:val="20"/>
              </w:rPr>
              <w:t>mes)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526.050,00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(1.0</w:t>
            </w:r>
          </w:p>
          <w:p>
            <w:pPr>
              <w:pStyle w:val="TableParagraph"/>
              <w:spacing w:line="227" w:lineRule="exact"/>
              <w:ind w:left="38"/>
              <w:rPr>
                <w:sz w:val="20"/>
              </w:rPr>
            </w:pPr>
            <w:r>
              <w:rPr>
                <w:sz w:val="20"/>
              </w:rPr>
              <w:t>mes) (11 dias)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718.935,00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(1.0</w:t>
            </w:r>
          </w:p>
          <w:p>
            <w:pPr>
              <w:pStyle w:val="TableParagraph"/>
              <w:spacing w:line="227" w:lineRule="exact"/>
              <w:ind w:left="38"/>
              <w:rPr>
                <w:sz w:val="20"/>
              </w:rPr>
            </w:pPr>
            <w:r>
              <w:rPr>
                <w:sz w:val="20"/>
              </w:rPr>
              <w:t>mes) (2 dias)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561.120,00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(2.0 meses) (15 dias)</w:t>
            </w:r>
          </w:p>
        </w:tc>
        <w:tc>
          <w:tcPr>
            <w:tcW w:w="1560" w:type="dxa"/>
          </w:tcPr>
          <w:p>
            <w:pPr>
              <w:pStyle w:val="TableParagraph"/>
              <w:spacing w:before="43"/>
              <w:ind w:right="220"/>
              <w:jc w:val="right"/>
              <w:rPr>
                <w:sz w:val="20"/>
              </w:rPr>
            </w:pPr>
            <w:r>
              <w:rPr>
                <w:sz w:val="20"/>
              </w:rPr>
              <w:t>1.052.100,00</w:t>
            </w:r>
          </w:p>
        </w:tc>
        <w:tc>
          <w:tcPr>
            <w:tcW w:w="1420" w:type="dxa"/>
          </w:tcPr>
          <w:p>
            <w:pPr>
              <w:pStyle w:val="TableParagraph"/>
              <w:spacing w:before="43"/>
              <w:ind w:right="50"/>
              <w:jc w:val="right"/>
              <w:rPr>
                <w:sz w:val="20"/>
              </w:rPr>
            </w:pPr>
            <w:r>
              <w:rPr>
                <w:sz w:val="20"/>
              </w:rPr>
              <w:t>2.630.250,00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(3.0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1.578.150,00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(3.0</w:t>
            </w:r>
          </w:p>
          <w:p>
            <w:pPr>
              <w:pStyle w:val="TableParagraph"/>
              <w:spacing w:line="227" w:lineRule="exact"/>
              <w:ind w:left="38"/>
              <w:rPr>
                <w:sz w:val="20"/>
              </w:rPr>
            </w:pPr>
            <w:r>
              <w:rPr>
                <w:sz w:val="20"/>
              </w:rPr>
              <w:t>meses) (22 dias)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1.963.920,00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(5.0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2.630.250,00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(5.0</w:t>
            </w:r>
          </w:p>
          <w:p>
            <w:pPr>
              <w:pStyle w:val="TableParagraph"/>
              <w:spacing w:line="227" w:lineRule="exact"/>
              <w:ind w:left="38"/>
              <w:rPr>
                <w:sz w:val="20"/>
              </w:rPr>
            </w:pPr>
            <w:r>
              <w:rPr>
                <w:sz w:val="20"/>
              </w:rPr>
              <w:t>meses) (12 dias)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2.840.670,00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(6.0 meses)</w:t>
            </w:r>
          </w:p>
        </w:tc>
        <w:tc>
          <w:tcPr>
            <w:tcW w:w="1560" w:type="dxa"/>
          </w:tcPr>
          <w:p>
            <w:pPr>
              <w:pStyle w:val="TableParagraph"/>
              <w:spacing w:before="43"/>
              <w:ind w:right="220"/>
              <w:jc w:val="right"/>
              <w:rPr>
                <w:sz w:val="20"/>
              </w:rPr>
            </w:pPr>
            <w:r>
              <w:rPr>
                <w:sz w:val="20"/>
              </w:rPr>
              <w:t>1.052.100,00</w:t>
            </w:r>
          </w:p>
        </w:tc>
        <w:tc>
          <w:tcPr>
            <w:tcW w:w="1420" w:type="dxa"/>
          </w:tcPr>
          <w:p>
            <w:pPr>
              <w:pStyle w:val="TableParagraph"/>
              <w:spacing w:before="43"/>
              <w:ind w:right="50"/>
              <w:jc w:val="right"/>
              <w:rPr>
                <w:sz w:val="20"/>
              </w:rPr>
            </w:pPr>
            <w:r>
              <w:rPr>
                <w:sz w:val="20"/>
              </w:rPr>
              <w:t>6.312.600,00</w:t>
            </w:r>
          </w:p>
        </w:tc>
      </w:tr>
      <w:tr>
        <w:trPr>
          <w:trHeight w:val="519" w:hRule="atLeast"/>
        </w:trPr>
        <w:tc>
          <w:tcPr>
            <w:tcW w:w="770" w:type="dxa"/>
          </w:tcPr>
          <w:p>
            <w:pPr>
              <w:pStyle w:val="TableParagraph"/>
              <w:spacing w:before="43"/>
              <w:ind w:right="62"/>
              <w:jc w:val="right"/>
              <w:rPr>
                <w:sz w:val="20"/>
              </w:rPr>
            </w:pPr>
            <w:r>
              <w:rPr>
                <w:sz w:val="20"/>
              </w:rPr>
              <w:t>2836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(10 dias)</w:t>
            </w:r>
          </w:p>
        </w:tc>
        <w:tc>
          <w:tcPr>
            <w:tcW w:w="1560" w:type="dxa"/>
          </w:tcPr>
          <w:p>
            <w:pPr>
              <w:pStyle w:val="TableParagraph"/>
              <w:spacing w:before="43"/>
              <w:ind w:right="220"/>
              <w:jc w:val="right"/>
              <w:rPr>
                <w:sz w:val="20"/>
              </w:rPr>
            </w:pPr>
            <w:r>
              <w:rPr>
                <w:sz w:val="20"/>
              </w:rPr>
              <w:t>164.730,00</w:t>
            </w:r>
          </w:p>
        </w:tc>
        <w:tc>
          <w:tcPr>
            <w:tcW w:w="1420" w:type="dxa"/>
          </w:tcPr>
          <w:p>
            <w:pPr>
              <w:pStyle w:val="TableParagraph"/>
              <w:spacing w:before="43"/>
              <w:ind w:right="50"/>
              <w:jc w:val="right"/>
              <w:rPr>
                <w:sz w:val="20"/>
              </w:rPr>
            </w:pPr>
            <w:r>
              <w:rPr>
                <w:sz w:val="20"/>
              </w:rPr>
              <w:t>164.730,00</w:t>
            </w:r>
          </w:p>
        </w:tc>
      </w:tr>
      <w:tr>
        <w:trPr>
          <w:trHeight w:val="519" w:hRule="atLeast"/>
        </w:trPr>
        <w:tc>
          <w:tcPr>
            <w:tcW w:w="770" w:type="dxa"/>
          </w:tcPr>
          <w:p>
            <w:pPr>
              <w:pStyle w:val="TableParagraph"/>
              <w:spacing w:before="43"/>
              <w:ind w:right="62"/>
              <w:jc w:val="right"/>
              <w:rPr>
                <w:sz w:val="20"/>
              </w:rPr>
            </w:pPr>
            <w:r>
              <w:rPr>
                <w:sz w:val="20"/>
              </w:rPr>
              <w:t>2836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(1.0 mes)</w:t>
            </w:r>
          </w:p>
        </w:tc>
        <w:tc>
          <w:tcPr>
            <w:tcW w:w="1560" w:type="dxa"/>
          </w:tcPr>
          <w:p>
            <w:pPr>
              <w:pStyle w:val="TableParagraph"/>
              <w:spacing w:before="43"/>
              <w:ind w:right="220"/>
              <w:jc w:val="right"/>
              <w:rPr>
                <w:sz w:val="20"/>
              </w:rPr>
            </w:pPr>
            <w:r>
              <w:rPr>
                <w:sz w:val="20"/>
              </w:rPr>
              <w:t>1.482.600,00</w:t>
            </w:r>
          </w:p>
        </w:tc>
        <w:tc>
          <w:tcPr>
            <w:tcW w:w="1420" w:type="dxa"/>
          </w:tcPr>
          <w:p>
            <w:pPr>
              <w:pStyle w:val="TableParagraph"/>
              <w:spacing w:before="43"/>
              <w:ind w:right="50"/>
              <w:jc w:val="right"/>
              <w:rPr>
                <w:sz w:val="20"/>
              </w:rPr>
            </w:pPr>
            <w:r>
              <w:rPr>
                <w:sz w:val="20"/>
              </w:rPr>
              <w:t>1.482.600,00</w:t>
            </w:r>
          </w:p>
        </w:tc>
      </w:tr>
      <w:tr>
        <w:trPr>
          <w:trHeight w:val="519" w:hRule="atLeast"/>
        </w:trPr>
        <w:tc>
          <w:tcPr>
            <w:tcW w:w="770" w:type="dxa"/>
          </w:tcPr>
          <w:p>
            <w:pPr>
              <w:pStyle w:val="TableParagraph"/>
              <w:spacing w:before="43"/>
              <w:ind w:right="62"/>
              <w:jc w:val="right"/>
              <w:rPr>
                <w:sz w:val="20"/>
              </w:rPr>
            </w:pPr>
            <w:r>
              <w:rPr>
                <w:sz w:val="20"/>
              </w:rPr>
              <w:t>2836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(1.0 mes) (1 dia)</w:t>
            </w:r>
          </w:p>
        </w:tc>
        <w:tc>
          <w:tcPr>
            <w:tcW w:w="1560" w:type="dxa"/>
          </w:tcPr>
          <w:p>
            <w:pPr>
              <w:pStyle w:val="TableParagraph"/>
              <w:spacing w:before="43"/>
              <w:ind w:right="220"/>
              <w:jc w:val="right"/>
              <w:rPr>
                <w:sz w:val="20"/>
              </w:rPr>
            </w:pPr>
            <w:r>
              <w:rPr>
                <w:sz w:val="20"/>
              </w:rPr>
              <w:t>988.400,00</w:t>
            </w:r>
          </w:p>
        </w:tc>
        <w:tc>
          <w:tcPr>
            <w:tcW w:w="1420" w:type="dxa"/>
          </w:tcPr>
          <w:p>
            <w:pPr>
              <w:pStyle w:val="TableParagraph"/>
              <w:spacing w:before="43"/>
              <w:ind w:right="50"/>
              <w:jc w:val="right"/>
              <w:rPr>
                <w:sz w:val="20"/>
              </w:rPr>
            </w:pPr>
            <w:r>
              <w:rPr>
                <w:sz w:val="20"/>
              </w:rPr>
              <w:t>1.021.326,00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2836</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2</w:t>
            </w:r>
          </w:p>
        </w:tc>
        <w:tc>
          <w:tcPr>
            <w:tcW w:w="4350" w:type="dxa"/>
            <w:tcBorders>
              <w:bottom w:val="dashed" w:sz="8" w:space="0" w:color="000000"/>
            </w:tcBorders>
          </w:tcPr>
          <w:p>
            <w:pPr>
              <w:pStyle w:val="TableParagraph"/>
              <w:spacing w:before="31"/>
              <w:ind w:left="38"/>
              <w:rPr>
                <w:sz w:val="20"/>
              </w:rPr>
            </w:pPr>
            <w:r>
              <w:rPr>
                <w:sz w:val="20"/>
              </w:rPr>
              <w:t>BIBLIOTECOLOGO DE CENTRO EDUCATIVO</w:t>
            </w:r>
          </w:p>
          <w:p>
            <w:pPr>
              <w:pStyle w:val="TableParagraph"/>
              <w:spacing w:line="227" w:lineRule="exact"/>
              <w:ind w:left="38"/>
              <w:rPr>
                <w:sz w:val="20"/>
              </w:rPr>
            </w:pPr>
            <w:r>
              <w:rPr>
                <w:sz w:val="20"/>
              </w:rPr>
              <w:t>2 a 494.200,00 Cls c/u (1.0 mes) (13 dias)</w:t>
            </w:r>
          </w:p>
        </w:tc>
        <w:tc>
          <w:tcPr>
            <w:tcW w:w="1560" w:type="dxa"/>
          </w:tcPr>
          <w:p>
            <w:pPr>
              <w:pStyle w:val="TableParagraph"/>
              <w:spacing w:before="31"/>
              <w:ind w:right="220"/>
              <w:jc w:val="right"/>
              <w:rPr>
                <w:sz w:val="20"/>
              </w:rPr>
            </w:pPr>
            <w:r>
              <w:rPr>
                <w:sz w:val="20"/>
              </w:rPr>
              <w:t>988.400,00</w:t>
            </w:r>
          </w:p>
        </w:tc>
        <w:tc>
          <w:tcPr>
            <w:tcW w:w="1420" w:type="dxa"/>
          </w:tcPr>
          <w:p>
            <w:pPr>
              <w:pStyle w:val="TableParagraph"/>
              <w:spacing w:before="31"/>
              <w:ind w:right="50"/>
              <w:jc w:val="right"/>
              <w:rPr>
                <w:sz w:val="20"/>
              </w:rPr>
            </w:pPr>
            <w:r>
              <w:rPr>
                <w:sz w:val="20"/>
              </w:rPr>
              <w:t>1.416.678,00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(1.0 mes) (2 dias)</w:t>
            </w:r>
          </w:p>
        </w:tc>
        <w:tc>
          <w:tcPr>
            <w:tcW w:w="1560" w:type="dxa"/>
          </w:tcPr>
          <w:p>
            <w:pPr>
              <w:pStyle w:val="TableParagraph"/>
              <w:spacing w:before="43"/>
              <w:ind w:right="220"/>
              <w:jc w:val="right"/>
              <w:rPr>
                <w:sz w:val="20"/>
              </w:rPr>
            </w:pPr>
            <w:r>
              <w:rPr>
                <w:sz w:val="20"/>
              </w:rPr>
              <w:t>988.400,00</w:t>
            </w:r>
          </w:p>
        </w:tc>
        <w:tc>
          <w:tcPr>
            <w:tcW w:w="1420" w:type="dxa"/>
          </w:tcPr>
          <w:p>
            <w:pPr>
              <w:pStyle w:val="TableParagraph"/>
              <w:spacing w:before="43"/>
              <w:ind w:right="50"/>
              <w:jc w:val="right"/>
              <w:rPr>
                <w:sz w:val="20"/>
              </w:rPr>
            </w:pPr>
            <w:r>
              <w:rPr>
                <w:sz w:val="20"/>
              </w:rPr>
              <w:t>1.054.272,00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(1.0 mes) (29 dias)</w:t>
            </w:r>
          </w:p>
        </w:tc>
        <w:tc>
          <w:tcPr>
            <w:tcW w:w="1560" w:type="dxa"/>
          </w:tcPr>
          <w:p>
            <w:pPr>
              <w:pStyle w:val="TableParagraph"/>
              <w:spacing w:before="43"/>
              <w:ind w:right="220"/>
              <w:jc w:val="right"/>
              <w:rPr>
                <w:sz w:val="20"/>
              </w:rPr>
            </w:pPr>
            <w:r>
              <w:rPr>
                <w:sz w:val="20"/>
              </w:rPr>
              <w:t>494.200,00</w:t>
            </w:r>
          </w:p>
        </w:tc>
        <w:tc>
          <w:tcPr>
            <w:tcW w:w="1420" w:type="dxa"/>
          </w:tcPr>
          <w:p>
            <w:pPr>
              <w:pStyle w:val="TableParagraph"/>
              <w:spacing w:before="43"/>
              <w:ind w:right="50"/>
              <w:jc w:val="right"/>
              <w:rPr>
                <w:sz w:val="20"/>
              </w:rPr>
            </w:pPr>
            <w:r>
              <w:rPr>
                <w:sz w:val="20"/>
              </w:rPr>
              <w:t>971.907,00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(1.0 mes) (6 dias)</w:t>
            </w:r>
          </w:p>
        </w:tc>
        <w:tc>
          <w:tcPr>
            <w:tcW w:w="1560" w:type="dxa"/>
          </w:tcPr>
          <w:p>
            <w:pPr>
              <w:pStyle w:val="TableParagraph"/>
              <w:spacing w:before="43"/>
              <w:ind w:right="220"/>
              <w:jc w:val="right"/>
              <w:rPr>
                <w:sz w:val="20"/>
              </w:rPr>
            </w:pPr>
            <w:r>
              <w:rPr>
                <w:sz w:val="20"/>
              </w:rPr>
              <w:t>1.482.600,00</w:t>
            </w:r>
          </w:p>
        </w:tc>
        <w:tc>
          <w:tcPr>
            <w:tcW w:w="1420" w:type="dxa"/>
          </w:tcPr>
          <w:p>
            <w:pPr>
              <w:pStyle w:val="TableParagraph"/>
              <w:spacing w:before="43"/>
              <w:ind w:right="50"/>
              <w:jc w:val="right"/>
              <w:rPr>
                <w:sz w:val="20"/>
              </w:rPr>
            </w:pPr>
            <w:r>
              <w:rPr>
                <w:sz w:val="20"/>
              </w:rPr>
              <w:t>1.779.084,00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(2.0 meses) (1 dia)</w:t>
            </w:r>
          </w:p>
        </w:tc>
        <w:tc>
          <w:tcPr>
            <w:tcW w:w="1560" w:type="dxa"/>
          </w:tcPr>
          <w:p>
            <w:pPr>
              <w:pStyle w:val="TableParagraph"/>
              <w:spacing w:before="43"/>
              <w:ind w:right="220"/>
              <w:jc w:val="right"/>
              <w:rPr>
                <w:sz w:val="20"/>
              </w:rPr>
            </w:pPr>
            <w:r>
              <w:rPr>
                <w:sz w:val="20"/>
              </w:rPr>
              <w:t>494.200,00</w:t>
            </w:r>
          </w:p>
        </w:tc>
        <w:tc>
          <w:tcPr>
            <w:tcW w:w="1420" w:type="dxa"/>
          </w:tcPr>
          <w:p>
            <w:pPr>
              <w:pStyle w:val="TableParagraph"/>
              <w:spacing w:before="43"/>
              <w:ind w:right="50"/>
              <w:jc w:val="right"/>
              <w:rPr>
                <w:sz w:val="20"/>
              </w:rPr>
            </w:pPr>
            <w:r>
              <w:rPr>
                <w:sz w:val="20"/>
              </w:rPr>
              <w:t>1.004.853,00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(2.0 meses) (7 dias)</w:t>
            </w:r>
          </w:p>
        </w:tc>
        <w:tc>
          <w:tcPr>
            <w:tcW w:w="1560" w:type="dxa"/>
          </w:tcPr>
          <w:p>
            <w:pPr>
              <w:pStyle w:val="TableParagraph"/>
              <w:spacing w:before="43"/>
              <w:ind w:right="220"/>
              <w:jc w:val="right"/>
              <w:rPr>
                <w:sz w:val="20"/>
              </w:rPr>
            </w:pPr>
            <w:r>
              <w:rPr>
                <w:sz w:val="20"/>
              </w:rPr>
              <w:t>494.200,00</w:t>
            </w:r>
          </w:p>
        </w:tc>
        <w:tc>
          <w:tcPr>
            <w:tcW w:w="1420" w:type="dxa"/>
          </w:tcPr>
          <w:p>
            <w:pPr>
              <w:pStyle w:val="TableParagraph"/>
              <w:spacing w:before="43"/>
              <w:ind w:right="50"/>
              <w:jc w:val="right"/>
              <w:rPr>
                <w:sz w:val="20"/>
              </w:rPr>
            </w:pPr>
            <w:r>
              <w:rPr>
                <w:sz w:val="20"/>
              </w:rPr>
              <w:t>1.103.691,00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(5.0 meses)</w:t>
            </w:r>
          </w:p>
        </w:tc>
        <w:tc>
          <w:tcPr>
            <w:tcW w:w="1560" w:type="dxa"/>
          </w:tcPr>
          <w:p>
            <w:pPr>
              <w:pStyle w:val="TableParagraph"/>
              <w:spacing w:before="43"/>
              <w:ind w:right="220"/>
              <w:jc w:val="right"/>
              <w:rPr>
                <w:sz w:val="20"/>
              </w:rPr>
            </w:pPr>
            <w:r>
              <w:rPr>
                <w:sz w:val="20"/>
              </w:rPr>
              <w:t>2.965.200,00</w:t>
            </w:r>
          </w:p>
        </w:tc>
        <w:tc>
          <w:tcPr>
            <w:tcW w:w="1420" w:type="dxa"/>
          </w:tcPr>
          <w:p>
            <w:pPr>
              <w:pStyle w:val="TableParagraph"/>
              <w:spacing w:before="43"/>
              <w:ind w:right="50"/>
              <w:jc w:val="right"/>
              <w:rPr>
                <w:sz w:val="20"/>
              </w:rPr>
            </w:pPr>
            <w:r>
              <w:rPr>
                <w:sz w:val="20"/>
              </w:rPr>
              <w:t>14.826.000,00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(5.0 meses) (5 dias)</w:t>
            </w:r>
          </w:p>
        </w:tc>
        <w:tc>
          <w:tcPr>
            <w:tcW w:w="1560" w:type="dxa"/>
          </w:tcPr>
          <w:p>
            <w:pPr>
              <w:pStyle w:val="TableParagraph"/>
              <w:spacing w:before="43"/>
              <w:ind w:right="220"/>
              <w:jc w:val="right"/>
              <w:rPr>
                <w:sz w:val="20"/>
              </w:rPr>
            </w:pPr>
            <w:r>
              <w:rPr>
                <w:sz w:val="20"/>
              </w:rPr>
              <w:t>988.400,00</w:t>
            </w:r>
          </w:p>
        </w:tc>
        <w:tc>
          <w:tcPr>
            <w:tcW w:w="1420" w:type="dxa"/>
          </w:tcPr>
          <w:p>
            <w:pPr>
              <w:pStyle w:val="TableParagraph"/>
              <w:spacing w:before="43"/>
              <w:ind w:right="50"/>
              <w:jc w:val="right"/>
              <w:rPr>
                <w:sz w:val="20"/>
              </w:rPr>
            </w:pPr>
            <w:r>
              <w:rPr>
                <w:sz w:val="20"/>
              </w:rPr>
              <w:t>5.106.630,00</w:t>
            </w:r>
          </w:p>
        </w:tc>
      </w:tr>
      <w:tr>
        <w:trPr>
          <w:trHeight w:val="519" w:hRule="atLeast"/>
        </w:trPr>
        <w:tc>
          <w:tcPr>
            <w:tcW w:w="770" w:type="dxa"/>
          </w:tcPr>
          <w:p>
            <w:pPr>
              <w:pStyle w:val="TableParagraph"/>
              <w:spacing w:before="43"/>
              <w:ind w:right="62"/>
              <w:jc w:val="right"/>
              <w:rPr>
                <w:sz w:val="20"/>
              </w:rPr>
            </w:pPr>
            <w:r>
              <w:rPr>
                <w:sz w:val="20"/>
              </w:rPr>
              <w:t>2836</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2 a 494.200,00 Cls c/u (6.0 meses)</w:t>
            </w:r>
          </w:p>
        </w:tc>
        <w:tc>
          <w:tcPr>
            <w:tcW w:w="1560" w:type="dxa"/>
          </w:tcPr>
          <w:p>
            <w:pPr>
              <w:pStyle w:val="TableParagraph"/>
              <w:spacing w:before="43"/>
              <w:ind w:right="220"/>
              <w:jc w:val="right"/>
              <w:rPr>
                <w:sz w:val="20"/>
              </w:rPr>
            </w:pPr>
            <w:r>
              <w:rPr>
                <w:sz w:val="20"/>
              </w:rPr>
              <w:t>1.482.600,00</w:t>
            </w:r>
          </w:p>
        </w:tc>
        <w:tc>
          <w:tcPr>
            <w:tcW w:w="1420" w:type="dxa"/>
          </w:tcPr>
          <w:p>
            <w:pPr>
              <w:pStyle w:val="TableParagraph"/>
              <w:spacing w:before="43"/>
              <w:ind w:right="50"/>
              <w:jc w:val="right"/>
              <w:rPr>
                <w:sz w:val="20"/>
              </w:rPr>
            </w:pPr>
            <w:r>
              <w:rPr>
                <w:sz w:val="20"/>
              </w:rPr>
              <w:t>8.895.600,00</w:t>
            </w:r>
          </w:p>
        </w:tc>
      </w:tr>
      <w:tr>
        <w:trPr>
          <w:trHeight w:val="519" w:hRule="atLeast"/>
        </w:trPr>
        <w:tc>
          <w:tcPr>
            <w:tcW w:w="770" w:type="dxa"/>
          </w:tcPr>
          <w:p>
            <w:pPr>
              <w:pStyle w:val="TableParagraph"/>
              <w:spacing w:before="43"/>
              <w:ind w:right="62"/>
              <w:jc w:val="right"/>
              <w:rPr>
                <w:sz w:val="20"/>
              </w:rPr>
            </w:pPr>
            <w:r>
              <w:rPr>
                <w:sz w:val="20"/>
              </w:rPr>
              <w:t>11060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EN EDUCACION INDIGENA 1 a</w:t>
            </w:r>
          </w:p>
          <w:p>
            <w:pPr>
              <w:pStyle w:val="TableParagraph"/>
              <w:spacing w:line="227" w:lineRule="exact"/>
              <w:ind w:left="38"/>
              <w:rPr>
                <w:sz w:val="20"/>
              </w:rPr>
            </w:pPr>
            <w:r>
              <w:rPr>
                <w:sz w:val="20"/>
              </w:rPr>
              <w:t>490.850,00 Cls c/u (1.0 mes)</w:t>
            </w:r>
          </w:p>
        </w:tc>
        <w:tc>
          <w:tcPr>
            <w:tcW w:w="1560" w:type="dxa"/>
          </w:tcPr>
          <w:p>
            <w:pPr>
              <w:pStyle w:val="TableParagraph"/>
              <w:spacing w:before="43"/>
              <w:ind w:right="220"/>
              <w:jc w:val="right"/>
              <w:rPr>
                <w:sz w:val="20"/>
              </w:rPr>
            </w:pPr>
            <w:r>
              <w:rPr>
                <w:sz w:val="20"/>
              </w:rPr>
              <w:t>1.472.550,00</w:t>
            </w:r>
          </w:p>
        </w:tc>
        <w:tc>
          <w:tcPr>
            <w:tcW w:w="1420" w:type="dxa"/>
          </w:tcPr>
          <w:p>
            <w:pPr>
              <w:pStyle w:val="TableParagraph"/>
              <w:spacing w:before="43"/>
              <w:ind w:right="50"/>
              <w:jc w:val="right"/>
              <w:rPr>
                <w:sz w:val="20"/>
              </w:rPr>
            </w:pPr>
            <w:r>
              <w:rPr>
                <w:sz w:val="20"/>
              </w:rPr>
              <w:t>1.472.550,00</w:t>
            </w:r>
          </w:p>
        </w:tc>
      </w:tr>
      <w:tr>
        <w:trPr>
          <w:trHeight w:val="519" w:hRule="atLeast"/>
        </w:trPr>
        <w:tc>
          <w:tcPr>
            <w:tcW w:w="770" w:type="dxa"/>
          </w:tcPr>
          <w:p>
            <w:pPr>
              <w:pStyle w:val="TableParagraph"/>
              <w:spacing w:before="43"/>
              <w:ind w:right="62"/>
              <w:jc w:val="right"/>
              <w:rPr>
                <w:sz w:val="20"/>
              </w:rPr>
            </w:pPr>
            <w:r>
              <w:rPr>
                <w:sz w:val="20"/>
              </w:rPr>
              <w:t>11060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EN EDUCACION INDIGENA 1</w:t>
            </w:r>
          </w:p>
          <w:p>
            <w:pPr>
              <w:pStyle w:val="TableParagraph"/>
              <w:spacing w:line="227" w:lineRule="exact"/>
              <w:ind w:left="38"/>
              <w:rPr>
                <w:sz w:val="20"/>
              </w:rPr>
            </w:pPr>
            <w:r>
              <w:rPr>
                <w:sz w:val="20"/>
              </w:rPr>
              <w:t>(1.0 mes) (7 dias)</w:t>
            </w:r>
          </w:p>
        </w:tc>
        <w:tc>
          <w:tcPr>
            <w:tcW w:w="1560" w:type="dxa"/>
          </w:tcPr>
          <w:p>
            <w:pPr>
              <w:pStyle w:val="TableParagraph"/>
              <w:spacing w:before="43"/>
              <w:ind w:right="220"/>
              <w:jc w:val="right"/>
              <w:rPr>
                <w:sz w:val="20"/>
              </w:rPr>
            </w:pPr>
            <w:r>
              <w:rPr>
                <w:sz w:val="20"/>
              </w:rPr>
              <w:t>490.850,00</w:t>
            </w:r>
          </w:p>
        </w:tc>
        <w:tc>
          <w:tcPr>
            <w:tcW w:w="1420" w:type="dxa"/>
          </w:tcPr>
          <w:p>
            <w:pPr>
              <w:pStyle w:val="TableParagraph"/>
              <w:spacing w:before="43"/>
              <w:ind w:right="50"/>
              <w:jc w:val="right"/>
              <w:rPr>
                <w:sz w:val="20"/>
              </w:rPr>
            </w:pPr>
            <w:r>
              <w:rPr>
                <w:sz w:val="20"/>
              </w:rPr>
              <w:t>605.394,00</w:t>
            </w:r>
          </w:p>
        </w:tc>
      </w:tr>
      <w:tr>
        <w:trPr>
          <w:trHeight w:val="519" w:hRule="atLeast"/>
        </w:trPr>
        <w:tc>
          <w:tcPr>
            <w:tcW w:w="770" w:type="dxa"/>
          </w:tcPr>
          <w:p>
            <w:pPr>
              <w:pStyle w:val="TableParagraph"/>
              <w:spacing w:before="43"/>
              <w:ind w:right="62"/>
              <w:jc w:val="right"/>
              <w:rPr>
                <w:sz w:val="20"/>
              </w:rPr>
            </w:pPr>
            <w:r>
              <w:rPr>
                <w:sz w:val="20"/>
              </w:rPr>
              <w:t>11060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ORIENTADOR EN EDUCACION INDIGENA 1</w:t>
            </w:r>
          </w:p>
          <w:p>
            <w:pPr>
              <w:pStyle w:val="TableParagraph"/>
              <w:spacing w:line="227" w:lineRule="exact"/>
              <w:ind w:left="38"/>
              <w:rPr>
                <w:sz w:val="20"/>
              </w:rPr>
            </w:pPr>
            <w:r>
              <w:rPr>
                <w:sz w:val="20"/>
              </w:rPr>
              <w:t>(2.0 meses) (2 dias)</w:t>
            </w:r>
          </w:p>
        </w:tc>
        <w:tc>
          <w:tcPr>
            <w:tcW w:w="1560" w:type="dxa"/>
          </w:tcPr>
          <w:p>
            <w:pPr>
              <w:pStyle w:val="TableParagraph"/>
              <w:spacing w:before="43"/>
              <w:ind w:right="220"/>
              <w:jc w:val="right"/>
              <w:rPr>
                <w:sz w:val="20"/>
              </w:rPr>
            </w:pPr>
            <w:r>
              <w:rPr>
                <w:sz w:val="20"/>
              </w:rPr>
              <w:t>490.850,00</w:t>
            </w:r>
          </w:p>
        </w:tc>
        <w:tc>
          <w:tcPr>
            <w:tcW w:w="1420" w:type="dxa"/>
          </w:tcPr>
          <w:p>
            <w:pPr>
              <w:pStyle w:val="TableParagraph"/>
              <w:spacing w:before="43"/>
              <w:ind w:right="50"/>
              <w:jc w:val="right"/>
              <w:rPr>
                <w:sz w:val="20"/>
              </w:rPr>
            </w:pPr>
            <w:r>
              <w:rPr>
                <w:sz w:val="20"/>
              </w:rPr>
              <w:t>1.014.444,00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(15 dias)</w:t>
            </w:r>
          </w:p>
        </w:tc>
        <w:tc>
          <w:tcPr>
            <w:tcW w:w="1560" w:type="dxa"/>
          </w:tcPr>
          <w:p>
            <w:pPr>
              <w:pStyle w:val="TableParagraph"/>
              <w:spacing w:before="43"/>
              <w:ind w:right="220"/>
              <w:jc w:val="right"/>
              <w:rPr>
                <w:sz w:val="20"/>
              </w:rPr>
            </w:pPr>
            <w:r>
              <w:rPr>
                <w:sz w:val="20"/>
              </w:rPr>
              <w:t>245.070,00</w:t>
            </w:r>
          </w:p>
        </w:tc>
        <w:tc>
          <w:tcPr>
            <w:tcW w:w="1420" w:type="dxa"/>
          </w:tcPr>
          <w:p>
            <w:pPr>
              <w:pStyle w:val="TableParagraph"/>
              <w:spacing w:before="43"/>
              <w:ind w:right="50"/>
              <w:jc w:val="right"/>
              <w:rPr>
                <w:sz w:val="20"/>
              </w:rPr>
            </w:pPr>
            <w:r>
              <w:rPr>
                <w:sz w:val="20"/>
              </w:rPr>
              <w:t>245.070,00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(20 dias)</w:t>
            </w:r>
          </w:p>
        </w:tc>
        <w:tc>
          <w:tcPr>
            <w:tcW w:w="1560" w:type="dxa"/>
          </w:tcPr>
          <w:p>
            <w:pPr>
              <w:pStyle w:val="TableParagraph"/>
              <w:spacing w:before="43"/>
              <w:ind w:right="220"/>
              <w:jc w:val="right"/>
              <w:rPr>
                <w:sz w:val="20"/>
              </w:rPr>
            </w:pPr>
            <w:r>
              <w:rPr>
                <w:sz w:val="20"/>
              </w:rPr>
              <w:t>326.760,00</w:t>
            </w:r>
          </w:p>
        </w:tc>
        <w:tc>
          <w:tcPr>
            <w:tcW w:w="1420" w:type="dxa"/>
          </w:tcPr>
          <w:p>
            <w:pPr>
              <w:pStyle w:val="TableParagraph"/>
              <w:spacing w:before="43"/>
              <w:ind w:right="50"/>
              <w:jc w:val="right"/>
              <w:rPr>
                <w:sz w:val="20"/>
              </w:rPr>
            </w:pPr>
            <w:r>
              <w:rPr>
                <w:sz w:val="20"/>
              </w:rPr>
              <w:t>326.760,00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(27 dias)</w:t>
            </w:r>
          </w:p>
        </w:tc>
        <w:tc>
          <w:tcPr>
            <w:tcW w:w="1560" w:type="dxa"/>
          </w:tcPr>
          <w:p>
            <w:pPr>
              <w:pStyle w:val="TableParagraph"/>
              <w:spacing w:before="43"/>
              <w:ind w:right="220"/>
              <w:jc w:val="right"/>
              <w:rPr>
                <w:sz w:val="20"/>
              </w:rPr>
            </w:pPr>
            <w:r>
              <w:rPr>
                <w:sz w:val="20"/>
              </w:rPr>
              <w:t>441.126,00</w:t>
            </w:r>
          </w:p>
        </w:tc>
        <w:tc>
          <w:tcPr>
            <w:tcW w:w="1420" w:type="dxa"/>
          </w:tcPr>
          <w:p>
            <w:pPr>
              <w:pStyle w:val="TableParagraph"/>
              <w:spacing w:before="43"/>
              <w:ind w:right="50"/>
              <w:jc w:val="right"/>
              <w:rPr>
                <w:sz w:val="20"/>
              </w:rPr>
            </w:pPr>
            <w:r>
              <w:rPr>
                <w:sz w:val="20"/>
              </w:rPr>
              <w:t>441.126,00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(29 dias)</w:t>
            </w:r>
          </w:p>
        </w:tc>
        <w:tc>
          <w:tcPr>
            <w:tcW w:w="1560" w:type="dxa"/>
          </w:tcPr>
          <w:p>
            <w:pPr>
              <w:pStyle w:val="TableParagraph"/>
              <w:spacing w:before="43"/>
              <w:ind w:right="220"/>
              <w:jc w:val="right"/>
              <w:rPr>
                <w:sz w:val="20"/>
              </w:rPr>
            </w:pPr>
            <w:r>
              <w:rPr>
                <w:sz w:val="20"/>
              </w:rPr>
              <w:t>473.802,00</w:t>
            </w:r>
          </w:p>
        </w:tc>
        <w:tc>
          <w:tcPr>
            <w:tcW w:w="1420" w:type="dxa"/>
          </w:tcPr>
          <w:p>
            <w:pPr>
              <w:pStyle w:val="TableParagraph"/>
              <w:spacing w:before="43"/>
              <w:ind w:right="50"/>
              <w:jc w:val="right"/>
              <w:rPr>
                <w:sz w:val="20"/>
              </w:rPr>
            </w:pPr>
            <w:r>
              <w:rPr>
                <w:sz w:val="20"/>
              </w:rPr>
              <w:t>473.802,00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490.150,00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(13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702.534,00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(16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751.548,00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a 490.150,00 Cls c/u (1.0 mes) (2 dias)</w:t>
            </w:r>
          </w:p>
        </w:tc>
        <w:tc>
          <w:tcPr>
            <w:tcW w:w="1560" w:type="dxa"/>
          </w:tcPr>
          <w:p>
            <w:pPr>
              <w:pStyle w:val="TableParagraph"/>
              <w:spacing w:before="43"/>
              <w:ind w:right="220"/>
              <w:jc w:val="right"/>
              <w:rPr>
                <w:sz w:val="20"/>
              </w:rPr>
            </w:pPr>
            <w:r>
              <w:rPr>
                <w:sz w:val="20"/>
              </w:rPr>
              <w:t>1.470.450,00</w:t>
            </w:r>
          </w:p>
        </w:tc>
        <w:tc>
          <w:tcPr>
            <w:tcW w:w="1420" w:type="dxa"/>
          </w:tcPr>
          <w:p>
            <w:pPr>
              <w:pStyle w:val="TableParagraph"/>
              <w:spacing w:before="43"/>
              <w:ind w:right="50"/>
              <w:jc w:val="right"/>
              <w:rPr>
                <w:sz w:val="20"/>
              </w:rPr>
            </w:pPr>
            <w:r>
              <w:rPr>
                <w:sz w:val="20"/>
              </w:rPr>
              <w:t>1.568.448,00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(26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914.928,00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(29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963.942,00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44" w:right="750"/>
              <w:jc w:val="center"/>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2831</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BIBLIOTECOLOGO DE CENTRO EDUCATIVO</w:t>
            </w:r>
          </w:p>
          <w:p>
            <w:pPr>
              <w:pStyle w:val="TableParagraph"/>
              <w:spacing w:line="227" w:lineRule="exact"/>
              <w:ind w:left="38"/>
              <w:rPr>
                <w:sz w:val="20"/>
              </w:rPr>
            </w:pPr>
            <w:r>
              <w:rPr>
                <w:sz w:val="20"/>
              </w:rPr>
              <w:t>1 (1.0 mes) (4 dias)</w:t>
            </w:r>
          </w:p>
        </w:tc>
        <w:tc>
          <w:tcPr>
            <w:tcW w:w="1560" w:type="dxa"/>
          </w:tcPr>
          <w:p>
            <w:pPr>
              <w:pStyle w:val="TableParagraph"/>
              <w:spacing w:before="31"/>
              <w:ind w:right="220"/>
              <w:jc w:val="right"/>
              <w:rPr>
                <w:sz w:val="20"/>
              </w:rPr>
            </w:pPr>
            <w:r>
              <w:rPr>
                <w:sz w:val="20"/>
              </w:rPr>
              <w:t>490.150,00</w:t>
            </w:r>
          </w:p>
        </w:tc>
        <w:tc>
          <w:tcPr>
            <w:tcW w:w="1420" w:type="dxa"/>
          </w:tcPr>
          <w:p>
            <w:pPr>
              <w:pStyle w:val="TableParagraph"/>
              <w:spacing w:before="31"/>
              <w:ind w:right="50"/>
              <w:jc w:val="right"/>
              <w:rPr>
                <w:sz w:val="20"/>
              </w:rPr>
            </w:pPr>
            <w:r>
              <w:rPr>
                <w:sz w:val="20"/>
              </w:rPr>
              <w:t>555.492,00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(5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571.830,00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(6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588.168,00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a 490.150,00 Cls c/u (1.0 mes) (7 dias)</w:t>
            </w:r>
          </w:p>
        </w:tc>
        <w:tc>
          <w:tcPr>
            <w:tcW w:w="1560" w:type="dxa"/>
          </w:tcPr>
          <w:p>
            <w:pPr>
              <w:pStyle w:val="TableParagraph"/>
              <w:spacing w:before="43"/>
              <w:ind w:right="220"/>
              <w:jc w:val="right"/>
              <w:rPr>
                <w:sz w:val="20"/>
              </w:rPr>
            </w:pPr>
            <w:r>
              <w:rPr>
                <w:sz w:val="20"/>
              </w:rPr>
              <w:t>1.470.450,00</w:t>
            </w:r>
          </w:p>
        </w:tc>
        <w:tc>
          <w:tcPr>
            <w:tcW w:w="1420" w:type="dxa"/>
          </w:tcPr>
          <w:p>
            <w:pPr>
              <w:pStyle w:val="TableParagraph"/>
              <w:spacing w:before="43"/>
              <w:ind w:right="50"/>
              <w:jc w:val="right"/>
              <w:rPr>
                <w:sz w:val="20"/>
              </w:rPr>
            </w:pPr>
            <w:r>
              <w:rPr>
                <w:sz w:val="20"/>
              </w:rPr>
              <w:t>1.813.518,00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(1.0 mes) (8 dias)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620.844,00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a 490.150,00 Cls c/u (1.0 mes) (9 dias)</w:t>
            </w:r>
          </w:p>
        </w:tc>
        <w:tc>
          <w:tcPr>
            <w:tcW w:w="1560" w:type="dxa"/>
          </w:tcPr>
          <w:p>
            <w:pPr>
              <w:pStyle w:val="TableParagraph"/>
              <w:spacing w:before="43"/>
              <w:ind w:right="220"/>
              <w:jc w:val="right"/>
              <w:rPr>
                <w:sz w:val="20"/>
              </w:rPr>
            </w:pPr>
            <w:r>
              <w:rPr>
                <w:sz w:val="20"/>
              </w:rPr>
              <w:t>1.470.450,00</w:t>
            </w:r>
          </w:p>
        </w:tc>
        <w:tc>
          <w:tcPr>
            <w:tcW w:w="1420" w:type="dxa"/>
          </w:tcPr>
          <w:p>
            <w:pPr>
              <w:pStyle w:val="TableParagraph"/>
              <w:spacing w:before="43"/>
              <w:ind w:right="50"/>
              <w:jc w:val="right"/>
              <w:rPr>
                <w:sz w:val="20"/>
              </w:rPr>
            </w:pPr>
            <w:r>
              <w:rPr>
                <w:sz w:val="20"/>
              </w:rPr>
              <w:t>1.911.546,00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a 490.150,00 Cls c/u (11 meses)</w:t>
            </w:r>
          </w:p>
        </w:tc>
        <w:tc>
          <w:tcPr>
            <w:tcW w:w="1560" w:type="dxa"/>
          </w:tcPr>
          <w:p>
            <w:pPr>
              <w:pStyle w:val="TableParagraph"/>
              <w:spacing w:before="43"/>
              <w:ind w:right="220"/>
              <w:jc w:val="right"/>
              <w:rPr>
                <w:sz w:val="20"/>
              </w:rPr>
            </w:pPr>
            <w:r>
              <w:rPr>
                <w:sz w:val="20"/>
              </w:rPr>
              <w:t>1.960.600,00</w:t>
            </w:r>
          </w:p>
        </w:tc>
        <w:tc>
          <w:tcPr>
            <w:tcW w:w="1420" w:type="dxa"/>
          </w:tcPr>
          <w:p>
            <w:pPr>
              <w:pStyle w:val="TableParagraph"/>
              <w:spacing w:before="43"/>
              <w:ind w:right="50"/>
              <w:jc w:val="right"/>
              <w:rPr>
                <w:sz w:val="20"/>
              </w:rPr>
            </w:pPr>
            <w:r>
              <w:rPr>
                <w:sz w:val="20"/>
              </w:rPr>
              <w:t>21.566.600,00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a 490.150,00 Cls c/u (5.0 meses)</w:t>
            </w:r>
          </w:p>
        </w:tc>
        <w:tc>
          <w:tcPr>
            <w:tcW w:w="1560" w:type="dxa"/>
          </w:tcPr>
          <w:p>
            <w:pPr>
              <w:pStyle w:val="TableParagraph"/>
              <w:spacing w:before="43"/>
              <w:ind w:right="220"/>
              <w:jc w:val="right"/>
              <w:rPr>
                <w:sz w:val="20"/>
              </w:rPr>
            </w:pPr>
            <w:r>
              <w:rPr>
                <w:sz w:val="20"/>
              </w:rPr>
              <w:t>980.300,00</w:t>
            </w:r>
          </w:p>
        </w:tc>
        <w:tc>
          <w:tcPr>
            <w:tcW w:w="1420" w:type="dxa"/>
          </w:tcPr>
          <w:p>
            <w:pPr>
              <w:pStyle w:val="TableParagraph"/>
              <w:spacing w:before="43"/>
              <w:ind w:right="50"/>
              <w:jc w:val="right"/>
              <w:rPr>
                <w:sz w:val="20"/>
              </w:rPr>
            </w:pPr>
            <w:r>
              <w:rPr>
                <w:sz w:val="20"/>
              </w:rPr>
              <w:t>4.901.500,00</w:t>
            </w:r>
          </w:p>
        </w:tc>
      </w:tr>
      <w:tr>
        <w:trPr>
          <w:trHeight w:val="519" w:hRule="atLeast"/>
        </w:trPr>
        <w:tc>
          <w:tcPr>
            <w:tcW w:w="770" w:type="dxa"/>
          </w:tcPr>
          <w:p>
            <w:pPr>
              <w:pStyle w:val="TableParagraph"/>
              <w:spacing w:before="43"/>
              <w:ind w:right="62"/>
              <w:jc w:val="right"/>
              <w:rPr>
                <w:sz w:val="20"/>
              </w:rPr>
            </w:pPr>
            <w:r>
              <w:rPr>
                <w:sz w:val="20"/>
              </w:rPr>
              <w:t>2831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BIBLIOTECOLOGO DE CENTRO EDUCATIVO</w:t>
            </w:r>
          </w:p>
          <w:p>
            <w:pPr>
              <w:pStyle w:val="TableParagraph"/>
              <w:spacing w:line="227" w:lineRule="exact"/>
              <w:ind w:left="38"/>
              <w:rPr>
                <w:sz w:val="20"/>
              </w:rPr>
            </w:pPr>
            <w:r>
              <w:rPr>
                <w:sz w:val="20"/>
              </w:rPr>
              <w:t>1 (6.0 meses)</w:t>
            </w:r>
          </w:p>
        </w:tc>
        <w:tc>
          <w:tcPr>
            <w:tcW w:w="1560" w:type="dxa"/>
          </w:tcPr>
          <w:p>
            <w:pPr>
              <w:pStyle w:val="TableParagraph"/>
              <w:spacing w:before="43"/>
              <w:ind w:right="220"/>
              <w:jc w:val="right"/>
              <w:rPr>
                <w:sz w:val="20"/>
              </w:rPr>
            </w:pPr>
            <w:r>
              <w:rPr>
                <w:sz w:val="20"/>
              </w:rPr>
              <w:t>490.150,00</w:t>
            </w:r>
          </w:p>
        </w:tc>
        <w:tc>
          <w:tcPr>
            <w:tcW w:w="1420" w:type="dxa"/>
          </w:tcPr>
          <w:p>
            <w:pPr>
              <w:pStyle w:val="TableParagraph"/>
              <w:spacing w:before="43"/>
              <w:ind w:right="50"/>
              <w:jc w:val="right"/>
              <w:rPr>
                <w:sz w:val="20"/>
              </w:rPr>
            </w:pPr>
            <w:r>
              <w:rPr>
                <w:sz w:val="20"/>
              </w:rPr>
              <w:t>2.940.900,00</w:t>
            </w:r>
          </w:p>
        </w:tc>
      </w:tr>
      <w:tr>
        <w:trPr>
          <w:trHeight w:val="519" w:hRule="atLeast"/>
        </w:trPr>
        <w:tc>
          <w:tcPr>
            <w:tcW w:w="770" w:type="dxa"/>
          </w:tcPr>
          <w:p>
            <w:pPr>
              <w:pStyle w:val="TableParagraph"/>
              <w:spacing w:before="43"/>
              <w:ind w:right="62"/>
              <w:jc w:val="right"/>
              <w:rPr>
                <w:sz w:val="20"/>
              </w:rPr>
            </w:pPr>
            <w:r>
              <w:rPr>
                <w:sz w:val="20"/>
              </w:rPr>
              <w:t>1235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336"/>
              <w:rPr>
                <w:sz w:val="20"/>
              </w:rPr>
            </w:pPr>
            <w:r>
              <w:rPr>
                <w:sz w:val="20"/>
              </w:rPr>
              <w:t>ASISTENTE DE ASESORIA Y SUPERVISION EN EDUCACION INDIGENA (1.0 mes)</w:t>
            </w:r>
          </w:p>
        </w:tc>
        <w:tc>
          <w:tcPr>
            <w:tcW w:w="1560" w:type="dxa"/>
          </w:tcPr>
          <w:p>
            <w:pPr>
              <w:pStyle w:val="TableParagraph"/>
              <w:spacing w:before="43"/>
              <w:ind w:right="220"/>
              <w:jc w:val="right"/>
              <w:rPr>
                <w:sz w:val="20"/>
              </w:rPr>
            </w:pPr>
            <w:r>
              <w:rPr>
                <w:sz w:val="20"/>
              </w:rPr>
              <w:t>480.350,00</w:t>
            </w:r>
          </w:p>
        </w:tc>
        <w:tc>
          <w:tcPr>
            <w:tcW w:w="1420" w:type="dxa"/>
          </w:tcPr>
          <w:p>
            <w:pPr>
              <w:pStyle w:val="TableParagraph"/>
              <w:spacing w:before="43"/>
              <w:ind w:right="50"/>
              <w:jc w:val="right"/>
              <w:rPr>
                <w:sz w:val="20"/>
              </w:rPr>
            </w:pPr>
            <w:r>
              <w:rPr>
                <w:sz w:val="20"/>
              </w:rPr>
              <w:t>480.350,00</w:t>
            </w:r>
          </w:p>
        </w:tc>
      </w:tr>
      <w:tr>
        <w:trPr>
          <w:trHeight w:val="749" w:hRule="atLeast"/>
        </w:trPr>
        <w:tc>
          <w:tcPr>
            <w:tcW w:w="770" w:type="dxa"/>
          </w:tcPr>
          <w:p>
            <w:pPr>
              <w:pStyle w:val="TableParagraph"/>
              <w:spacing w:before="43"/>
              <w:ind w:right="62"/>
              <w:jc w:val="right"/>
              <w:rPr>
                <w:sz w:val="20"/>
              </w:rPr>
            </w:pPr>
            <w:r>
              <w:rPr>
                <w:sz w:val="20"/>
              </w:rPr>
              <w:t>2245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386"/>
              <w:rPr>
                <w:sz w:val="20"/>
              </w:rPr>
            </w:pPr>
            <w:r>
              <w:rPr>
                <w:sz w:val="20"/>
              </w:rPr>
              <w:t>AUXILIAR ADMINISTRATIVO EN EDUCACION INDIGENA a 477.950,00 Cls c/u</w:t>
            </w:r>
          </w:p>
          <w:p>
            <w:pPr>
              <w:pStyle w:val="TableParagraph"/>
              <w:spacing w:line="227" w:lineRule="exact"/>
              <w:ind w:left="38"/>
              <w:rPr>
                <w:sz w:val="20"/>
              </w:rPr>
            </w:pPr>
            <w:r>
              <w:rPr>
                <w:sz w:val="20"/>
              </w:rPr>
              <w:t>(1.0 mes)</w:t>
            </w:r>
          </w:p>
        </w:tc>
        <w:tc>
          <w:tcPr>
            <w:tcW w:w="1560" w:type="dxa"/>
          </w:tcPr>
          <w:p>
            <w:pPr>
              <w:pStyle w:val="TableParagraph"/>
              <w:spacing w:before="43"/>
              <w:ind w:right="220"/>
              <w:jc w:val="right"/>
              <w:rPr>
                <w:sz w:val="20"/>
              </w:rPr>
            </w:pPr>
            <w:r>
              <w:rPr>
                <w:sz w:val="20"/>
              </w:rPr>
              <w:t>955.900,00</w:t>
            </w:r>
          </w:p>
        </w:tc>
        <w:tc>
          <w:tcPr>
            <w:tcW w:w="1420" w:type="dxa"/>
          </w:tcPr>
          <w:p>
            <w:pPr>
              <w:pStyle w:val="TableParagraph"/>
              <w:spacing w:before="43"/>
              <w:ind w:right="50"/>
              <w:jc w:val="right"/>
              <w:rPr>
                <w:sz w:val="20"/>
              </w:rPr>
            </w:pPr>
            <w:r>
              <w:rPr>
                <w:sz w:val="20"/>
              </w:rPr>
              <w:t>955.900,00</w:t>
            </w:r>
          </w:p>
        </w:tc>
      </w:tr>
      <w:tr>
        <w:trPr>
          <w:trHeight w:val="519" w:hRule="atLeast"/>
        </w:trPr>
        <w:tc>
          <w:tcPr>
            <w:tcW w:w="770" w:type="dxa"/>
          </w:tcPr>
          <w:p>
            <w:pPr>
              <w:pStyle w:val="TableParagraph"/>
              <w:spacing w:before="43"/>
              <w:ind w:right="62"/>
              <w:jc w:val="right"/>
              <w:rPr>
                <w:sz w:val="20"/>
              </w:rPr>
            </w:pPr>
            <w:r>
              <w:rPr>
                <w:sz w:val="20"/>
              </w:rPr>
              <w:t>2245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114"/>
              <w:rPr>
                <w:sz w:val="20"/>
              </w:rPr>
            </w:pPr>
            <w:r>
              <w:rPr>
                <w:sz w:val="20"/>
              </w:rPr>
              <w:t>AUXILIAR ADMINISTRATIVO EN EDUCACION INDIGENA (5.0 meses)</w:t>
            </w:r>
          </w:p>
        </w:tc>
        <w:tc>
          <w:tcPr>
            <w:tcW w:w="1560" w:type="dxa"/>
          </w:tcPr>
          <w:p>
            <w:pPr>
              <w:pStyle w:val="TableParagraph"/>
              <w:spacing w:before="43"/>
              <w:ind w:right="220"/>
              <w:jc w:val="right"/>
              <w:rPr>
                <w:sz w:val="20"/>
              </w:rPr>
            </w:pPr>
            <w:r>
              <w:rPr>
                <w:sz w:val="20"/>
              </w:rPr>
              <w:t>477.950,00</w:t>
            </w:r>
          </w:p>
        </w:tc>
        <w:tc>
          <w:tcPr>
            <w:tcW w:w="1420" w:type="dxa"/>
          </w:tcPr>
          <w:p>
            <w:pPr>
              <w:pStyle w:val="TableParagraph"/>
              <w:spacing w:before="43"/>
              <w:ind w:right="50"/>
              <w:jc w:val="right"/>
              <w:rPr>
                <w:sz w:val="20"/>
              </w:rPr>
            </w:pPr>
            <w:r>
              <w:rPr>
                <w:sz w:val="20"/>
              </w:rPr>
              <w:t>2.389.750,00</w:t>
            </w:r>
          </w:p>
        </w:tc>
      </w:tr>
      <w:tr>
        <w:trPr>
          <w:trHeight w:val="749" w:hRule="atLeast"/>
        </w:trPr>
        <w:tc>
          <w:tcPr>
            <w:tcW w:w="770" w:type="dxa"/>
          </w:tcPr>
          <w:p>
            <w:pPr>
              <w:pStyle w:val="TableParagraph"/>
              <w:spacing w:before="43"/>
              <w:ind w:right="62"/>
              <w:jc w:val="right"/>
              <w:rPr>
                <w:sz w:val="20"/>
              </w:rPr>
            </w:pPr>
            <w:r>
              <w:rPr>
                <w:sz w:val="20"/>
              </w:rPr>
              <w:t>11955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ight="385"/>
              <w:rPr>
                <w:sz w:val="20"/>
              </w:rPr>
            </w:pPr>
            <w:r>
              <w:rPr>
                <w:sz w:val="20"/>
              </w:rPr>
              <w:t>PROFESOR ENSEÑANZA PREESCOLAR EN EDUCACION INDIGENA a 438.350,00 Cls c/u</w:t>
            </w:r>
          </w:p>
          <w:p>
            <w:pPr>
              <w:pStyle w:val="TableParagraph"/>
              <w:spacing w:line="227" w:lineRule="exact"/>
              <w:ind w:left="38"/>
              <w:rPr>
                <w:sz w:val="20"/>
              </w:rPr>
            </w:pPr>
            <w:r>
              <w:rPr>
                <w:sz w:val="20"/>
              </w:rPr>
              <w:t>(1.0 mes)</w:t>
            </w:r>
          </w:p>
        </w:tc>
        <w:tc>
          <w:tcPr>
            <w:tcW w:w="1560" w:type="dxa"/>
          </w:tcPr>
          <w:p>
            <w:pPr>
              <w:pStyle w:val="TableParagraph"/>
              <w:spacing w:before="43"/>
              <w:ind w:right="220"/>
              <w:jc w:val="right"/>
              <w:rPr>
                <w:sz w:val="20"/>
              </w:rPr>
            </w:pPr>
            <w:r>
              <w:rPr>
                <w:sz w:val="20"/>
              </w:rPr>
              <w:t>3.068.450,00</w:t>
            </w:r>
          </w:p>
        </w:tc>
        <w:tc>
          <w:tcPr>
            <w:tcW w:w="1420" w:type="dxa"/>
          </w:tcPr>
          <w:p>
            <w:pPr>
              <w:pStyle w:val="TableParagraph"/>
              <w:spacing w:before="43"/>
              <w:ind w:right="50"/>
              <w:jc w:val="right"/>
              <w:rPr>
                <w:sz w:val="20"/>
              </w:rPr>
            </w:pPr>
            <w:r>
              <w:rPr>
                <w:sz w:val="20"/>
              </w:rPr>
              <w:t>3.068.450,00</w:t>
            </w:r>
          </w:p>
        </w:tc>
      </w:tr>
      <w:tr>
        <w:trPr>
          <w:trHeight w:val="519" w:hRule="atLeast"/>
        </w:trPr>
        <w:tc>
          <w:tcPr>
            <w:tcW w:w="770" w:type="dxa"/>
          </w:tcPr>
          <w:p>
            <w:pPr>
              <w:pStyle w:val="TableParagraph"/>
              <w:spacing w:before="43"/>
              <w:ind w:right="62"/>
              <w:jc w:val="right"/>
              <w:rPr>
                <w:sz w:val="20"/>
              </w:rPr>
            </w:pPr>
            <w:r>
              <w:rPr>
                <w:sz w:val="20"/>
              </w:rPr>
              <w:t>11955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385"/>
              <w:rPr>
                <w:sz w:val="20"/>
              </w:rPr>
            </w:pPr>
            <w:r>
              <w:rPr>
                <w:sz w:val="20"/>
              </w:rPr>
              <w:t>PROFESOR ENSEÑANZA PREESCOLAR EN EDUCACION INDIGENA (1.0 mes) (1 dia)</w:t>
            </w:r>
          </w:p>
        </w:tc>
        <w:tc>
          <w:tcPr>
            <w:tcW w:w="1560" w:type="dxa"/>
          </w:tcPr>
          <w:p>
            <w:pPr>
              <w:pStyle w:val="TableParagraph"/>
              <w:spacing w:before="43"/>
              <w:ind w:right="220"/>
              <w:jc w:val="right"/>
              <w:rPr>
                <w:sz w:val="20"/>
              </w:rPr>
            </w:pPr>
            <w:r>
              <w:rPr>
                <w:sz w:val="20"/>
              </w:rPr>
              <w:t>438.350,00</w:t>
            </w:r>
          </w:p>
        </w:tc>
        <w:tc>
          <w:tcPr>
            <w:tcW w:w="1420" w:type="dxa"/>
          </w:tcPr>
          <w:p>
            <w:pPr>
              <w:pStyle w:val="TableParagraph"/>
              <w:spacing w:before="43"/>
              <w:ind w:right="50"/>
              <w:jc w:val="right"/>
              <w:rPr>
                <w:sz w:val="20"/>
              </w:rPr>
            </w:pPr>
            <w:r>
              <w:rPr>
                <w:sz w:val="20"/>
              </w:rPr>
              <w:t>452.972,00</w:t>
            </w:r>
          </w:p>
        </w:tc>
      </w:tr>
      <w:tr>
        <w:trPr>
          <w:trHeight w:val="519" w:hRule="atLeast"/>
        </w:trPr>
        <w:tc>
          <w:tcPr>
            <w:tcW w:w="770" w:type="dxa"/>
          </w:tcPr>
          <w:p>
            <w:pPr>
              <w:pStyle w:val="TableParagraph"/>
              <w:spacing w:before="43"/>
              <w:ind w:right="62"/>
              <w:jc w:val="right"/>
              <w:rPr>
                <w:sz w:val="20"/>
              </w:rPr>
            </w:pPr>
            <w:r>
              <w:rPr>
                <w:sz w:val="20"/>
              </w:rPr>
              <w:t>11955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385"/>
              <w:rPr>
                <w:sz w:val="20"/>
              </w:rPr>
            </w:pPr>
            <w:r>
              <w:rPr>
                <w:sz w:val="20"/>
              </w:rPr>
              <w:t>PROFESOR ENSEÑANZA PREESCOLAR EN EDUCACION INDIGENA (1.0 mes) (13 dias)</w:t>
            </w:r>
          </w:p>
        </w:tc>
        <w:tc>
          <w:tcPr>
            <w:tcW w:w="1560" w:type="dxa"/>
          </w:tcPr>
          <w:p>
            <w:pPr>
              <w:pStyle w:val="TableParagraph"/>
              <w:spacing w:before="43"/>
              <w:ind w:right="220"/>
              <w:jc w:val="right"/>
              <w:rPr>
                <w:sz w:val="20"/>
              </w:rPr>
            </w:pPr>
            <w:r>
              <w:rPr>
                <w:sz w:val="20"/>
              </w:rPr>
              <w:t>438.350,00</w:t>
            </w:r>
          </w:p>
        </w:tc>
        <w:tc>
          <w:tcPr>
            <w:tcW w:w="1420" w:type="dxa"/>
          </w:tcPr>
          <w:p>
            <w:pPr>
              <w:pStyle w:val="TableParagraph"/>
              <w:spacing w:before="43"/>
              <w:ind w:right="50"/>
              <w:jc w:val="right"/>
              <w:rPr>
                <w:sz w:val="20"/>
              </w:rPr>
            </w:pPr>
            <w:r>
              <w:rPr>
                <w:sz w:val="20"/>
              </w:rPr>
              <w:t>628.316,00</w:t>
            </w:r>
          </w:p>
        </w:tc>
      </w:tr>
      <w:tr>
        <w:trPr>
          <w:trHeight w:val="519" w:hRule="atLeast"/>
        </w:trPr>
        <w:tc>
          <w:tcPr>
            <w:tcW w:w="770" w:type="dxa"/>
          </w:tcPr>
          <w:p>
            <w:pPr>
              <w:pStyle w:val="TableParagraph"/>
              <w:spacing w:before="43"/>
              <w:ind w:right="62"/>
              <w:jc w:val="right"/>
              <w:rPr>
                <w:sz w:val="20"/>
              </w:rPr>
            </w:pPr>
            <w:r>
              <w:rPr>
                <w:sz w:val="20"/>
              </w:rPr>
              <w:t>11955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385"/>
              <w:rPr>
                <w:sz w:val="20"/>
              </w:rPr>
            </w:pPr>
            <w:r>
              <w:rPr>
                <w:sz w:val="20"/>
              </w:rPr>
              <w:t>PROFESOR ENSEÑANZA PREESCOLAR EN EDUCACION INDIGENA (5.0 meses)</w:t>
            </w:r>
          </w:p>
        </w:tc>
        <w:tc>
          <w:tcPr>
            <w:tcW w:w="1560" w:type="dxa"/>
          </w:tcPr>
          <w:p>
            <w:pPr>
              <w:pStyle w:val="TableParagraph"/>
              <w:spacing w:before="43"/>
              <w:ind w:right="220"/>
              <w:jc w:val="right"/>
              <w:rPr>
                <w:sz w:val="20"/>
              </w:rPr>
            </w:pPr>
            <w:r>
              <w:rPr>
                <w:sz w:val="20"/>
              </w:rPr>
              <w:t>438.350,00</w:t>
            </w:r>
          </w:p>
        </w:tc>
        <w:tc>
          <w:tcPr>
            <w:tcW w:w="1420" w:type="dxa"/>
          </w:tcPr>
          <w:p>
            <w:pPr>
              <w:pStyle w:val="TableParagraph"/>
              <w:spacing w:before="43"/>
              <w:ind w:right="50"/>
              <w:jc w:val="right"/>
              <w:rPr>
                <w:sz w:val="20"/>
              </w:rPr>
            </w:pPr>
            <w:r>
              <w:rPr>
                <w:sz w:val="20"/>
              </w:rPr>
              <w:t>2.191.750,00</w:t>
            </w:r>
          </w:p>
        </w:tc>
      </w:tr>
      <w:tr>
        <w:trPr>
          <w:trHeight w:val="749" w:hRule="atLeast"/>
        </w:trPr>
        <w:tc>
          <w:tcPr>
            <w:tcW w:w="770" w:type="dxa"/>
          </w:tcPr>
          <w:p>
            <w:pPr>
              <w:pStyle w:val="TableParagraph"/>
              <w:spacing w:before="43"/>
              <w:ind w:right="62"/>
              <w:jc w:val="right"/>
              <w:rPr>
                <w:sz w:val="20"/>
              </w:rPr>
            </w:pPr>
            <w:r>
              <w:rPr>
                <w:sz w:val="20"/>
              </w:rPr>
              <w:t>11955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ight="385"/>
              <w:rPr>
                <w:sz w:val="20"/>
              </w:rPr>
            </w:pPr>
            <w:r>
              <w:rPr>
                <w:sz w:val="20"/>
              </w:rPr>
              <w:t>PROFESOR ENSEÑANZA PREESCOLAR EN EDUCACION INDIGENA a 438.350,00 Cls c/u</w:t>
            </w:r>
          </w:p>
          <w:p>
            <w:pPr>
              <w:pStyle w:val="TableParagraph"/>
              <w:spacing w:line="227" w:lineRule="exact"/>
              <w:ind w:left="38"/>
              <w:rPr>
                <w:sz w:val="20"/>
              </w:rPr>
            </w:pPr>
            <w:r>
              <w:rPr>
                <w:sz w:val="20"/>
              </w:rPr>
              <w:t>(6.0 meses)</w:t>
            </w:r>
          </w:p>
        </w:tc>
        <w:tc>
          <w:tcPr>
            <w:tcW w:w="1560" w:type="dxa"/>
          </w:tcPr>
          <w:p>
            <w:pPr>
              <w:pStyle w:val="TableParagraph"/>
              <w:spacing w:before="43"/>
              <w:ind w:right="220"/>
              <w:jc w:val="right"/>
              <w:rPr>
                <w:sz w:val="20"/>
              </w:rPr>
            </w:pPr>
            <w:r>
              <w:rPr>
                <w:sz w:val="20"/>
              </w:rPr>
              <w:t>3.506.800,00</w:t>
            </w:r>
          </w:p>
        </w:tc>
        <w:tc>
          <w:tcPr>
            <w:tcW w:w="1420" w:type="dxa"/>
          </w:tcPr>
          <w:p>
            <w:pPr>
              <w:pStyle w:val="TableParagraph"/>
              <w:spacing w:before="43"/>
              <w:ind w:right="50"/>
              <w:jc w:val="right"/>
              <w:rPr>
                <w:sz w:val="20"/>
              </w:rPr>
            </w:pPr>
            <w:r>
              <w:rPr>
                <w:sz w:val="20"/>
              </w:rPr>
              <w:t>21.040.800,00</w:t>
            </w:r>
          </w:p>
        </w:tc>
      </w:tr>
      <w:tr>
        <w:trPr>
          <w:trHeight w:val="519" w:hRule="atLeast"/>
        </w:trPr>
        <w:tc>
          <w:tcPr>
            <w:tcW w:w="770" w:type="dxa"/>
          </w:tcPr>
          <w:p>
            <w:pPr>
              <w:pStyle w:val="TableParagraph"/>
              <w:spacing w:before="43"/>
              <w:ind w:right="62"/>
              <w:jc w:val="right"/>
              <w:rPr>
                <w:sz w:val="20"/>
              </w:rPr>
            </w:pPr>
            <w:r>
              <w:rPr>
                <w:sz w:val="20"/>
              </w:rPr>
              <w:t>15087</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(15 dias)</w:t>
            </w:r>
          </w:p>
        </w:tc>
        <w:tc>
          <w:tcPr>
            <w:tcW w:w="1560" w:type="dxa"/>
          </w:tcPr>
          <w:p>
            <w:pPr>
              <w:pStyle w:val="TableParagraph"/>
              <w:spacing w:before="43"/>
              <w:ind w:right="220"/>
              <w:jc w:val="right"/>
              <w:rPr>
                <w:sz w:val="20"/>
              </w:rPr>
            </w:pPr>
            <w:r>
              <w:rPr>
                <w:sz w:val="20"/>
              </w:rPr>
              <w:t>435.000,00</w:t>
            </w:r>
          </w:p>
        </w:tc>
        <w:tc>
          <w:tcPr>
            <w:tcW w:w="1420" w:type="dxa"/>
          </w:tcPr>
          <w:p>
            <w:pPr>
              <w:pStyle w:val="TableParagraph"/>
              <w:spacing w:before="43"/>
              <w:ind w:right="50"/>
              <w:jc w:val="right"/>
              <w:rPr>
                <w:sz w:val="20"/>
              </w:rPr>
            </w:pPr>
            <w:r>
              <w:rPr>
                <w:sz w:val="20"/>
              </w:rPr>
              <w:t>435.000,00</w:t>
            </w:r>
          </w:p>
        </w:tc>
      </w:tr>
      <w:tr>
        <w:trPr>
          <w:trHeight w:val="281" w:hRule="atLeast"/>
        </w:trPr>
        <w:tc>
          <w:tcPr>
            <w:tcW w:w="770" w:type="dxa"/>
          </w:tcPr>
          <w:p>
            <w:pPr>
              <w:pStyle w:val="TableParagraph"/>
              <w:spacing w:line="218" w:lineRule="exact" w:before="43"/>
              <w:ind w:right="62"/>
              <w:jc w:val="right"/>
              <w:rPr>
                <w:sz w:val="20"/>
              </w:rPr>
            </w:pPr>
            <w:r>
              <w:rPr>
                <w:sz w:val="20"/>
              </w:rPr>
              <w:t>15087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44" w:right="621"/>
              <w:jc w:val="center"/>
              <w:rPr>
                <w:sz w:val="20"/>
              </w:rPr>
            </w:pPr>
            <w:r>
              <w:rPr>
                <w:sz w:val="20"/>
              </w:rPr>
              <w:t>TECNICO DE SERVICIO CIVIL 3 (27 dias)</w:t>
            </w:r>
          </w:p>
        </w:tc>
        <w:tc>
          <w:tcPr>
            <w:tcW w:w="1560" w:type="dxa"/>
          </w:tcPr>
          <w:p>
            <w:pPr>
              <w:pStyle w:val="TableParagraph"/>
              <w:spacing w:line="218" w:lineRule="exact" w:before="43"/>
              <w:ind w:right="220"/>
              <w:jc w:val="right"/>
              <w:rPr>
                <w:sz w:val="20"/>
              </w:rPr>
            </w:pPr>
            <w:r>
              <w:rPr>
                <w:sz w:val="20"/>
              </w:rPr>
              <w:t>391.500,00</w:t>
            </w:r>
          </w:p>
        </w:tc>
        <w:tc>
          <w:tcPr>
            <w:tcW w:w="1420" w:type="dxa"/>
          </w:tcPr>
          <w:p>
            <w:pPr>
              <w:pStyle w:val="TableParagraph"/>
              <w:spacing w:line="218" w:lineRule="exact" w:before="43"/>
              <w:ind w:right="50"/>
              <w:jc w:val="right"/>
              <w:rPr>
                <w:sz w:val="20"/>
              </w:rPr>
            </w:pPr>
            <w:r>
              <w:rPr>
                <w:sz w:val="20"/>
              </w:rPr>
              <w:t>391.500,00</w:t>
            </w:r>
          </w:p>
        </w:tc>
      </w:tr>
      <w:tr>
        <w:trPr>
          <w:trHeight w:val="281" w:hRule="atLeast"/>
        </w:trPr>
        <w:tc>
          <w:tcPr>
            <w:tcW w:w="770" w:type="dxa"/>
          </w:tcPr>
          <w:p>
            <w:pPr>
              <w:pStyle w:val="TableParagraph"/>
              <w:spacing w:line="218" w:lineRule="exact" w:before="43"/>
              <w:ind w:right="62"/>
              <w:jc w:val="right"/>
              <w:rPr>
                <w:sz w:val="20"/>
              </w:rPr>
            </w:pPr>
            <w:r>
              <w:rPr>
                <w:sz w:val="20"/>
              </w:rPr>
              <w:t>15087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44" w:right="621"/>
              <w:jc w:val="center"/>
              <w:rPr>
                <w:sz w:val="20"/>
              </w:rPr>
            </w:pPr>
            <w:r>
              <w:rPr>
                <w:sz w:val="20"/>
              </w:rPr>
              <w:t>TECNICO DE SERVICIO CIVIL 3 (28 dias)</w:t>
            </w:r>
          </w:p>
        </w:tc>
        <w:tc>
          <w:tcPr>
            <w:tcW w:w="1560" w:type="dxa"/>
          </w:tcPr>
          <w:p>
            <w:pPr>
              <w:pStyle w:val="TableParagraph"/>
              <w:spacing w:line="218" w:lineRule="exact" w:before="43"/>
              <w:ind w:right="220"/>
              <w:jc w:val="right"/>
              <w:rPr>
                <w:sz w:val="20"/>
              </w:rPr>
            </w:pPr>
            <w:r>
              <w:rPr>
                <w:sz w:val="20"/>
              </w:rPr>
              <w:t>406.000,00</w:t>
            </w:r>
          </w:p>
        </w:tc>
        <w:tc>
          <w:tcPr>
            <w:tcW w:w="1420" w:type="dxa"/>
          </w:tcPr>
          <w:p>
            <w:pPr>
              <w:pStyle w:val="TableParagraph"/>
              <w:spacing w:line="218" w:lineRule="exact" w:before="43"/>
              <w:ind w:right="50"/>
              <w:jc w:val="right"/>
              <w:rPr>
                <w:sz w:val="20"/>
              </w:rPr>
            </w:pPr>
            <w:r>
              <w:rPr>
                <w:sz w:val="20"/>
              </w:rPr>
              <w:t>406.000,00</w:t>
            </w:r>
          </w:p>
        </w:tc>
      </w:tr>
      <w:tr>
        <w:trPr>
          <w:trHeight w:val="519" w:hRule="atLeast"/>
        </w:trPr>
        <w:tc>
          <w:tcPr>
            <w:tcW w:w="770" w:type="dxa"/>
          </w:tcPr>
          <w:p>
            <w:pPr>
              <w:pStyle w:val="TableParagraph"/>
              <w:spacing w:before="43"/>
              <w:ind w:right="62"/>
              <w:jc w:val="right"/>
              <w:rPr>
                <w:sz w:val="20"/>
              </w:rPr>
            </w:pPr>
            <w:r>
              <w:rPr>
                <w:sz w:val="20"/>
              </w:rPr>
              <w:t>15087</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(3.0 meses)</w:t>
            </w:r>
          </w:p>
        </w:tc>
        <w:tc>
          <w:tcPr>
            <w:tcW w:w="1560" w:type="dxa"/>
          </w:tcPr>
          <w:p>
            <w:pPr>
              <w:pStyle w:val="TableParagraph"/>
              <w:spacing w:before="43"/>
              <w:ind w:right="220"/>
              <w:jc w:val="right"/>
              <w:rPr>
                <w:sz w:val="20"/>
              </w:rPr>
            </w:pPr>
            <w:r>
              <w:rPr>
                <w:sz w:val="20"/>
              </w:rPr>
              <w:t>870.000,00</w:t>
            </w:r>
          </w:p>
        </w:tc>
        <w:tc>
          <w:tcPr>
            <w:tcW w:w="1420" w:type="dxa"/>
          </w:tcPr>
          <w:p>
            <w:pPr>
              <w:pStyle w:val="TableParagraph"/>
              <w:spacing w:before="43"/>
              <w:ind w:right="50"/>
              <w:jc w:val="right"/>
              <w:rPr>
                <w:sz w:val="20"/>
              </w:rPr>
            </w:pPr>
            <w:r>
              <w:rPr>
                <w:sz w:val="20"/>
              </w:rPr>
              <w:t>2.610.000,00</w:t>
            </w:r>
          </w:p>
        </w:tc>
      </w:tr>
    </w:tbl>
    <w:p>
      <w:pPr>
        <w:spacing w:after="0"/>
        <w:jc w:val="right"/>
        <w:rPr>
          <w:sz w:val="20"/>
        </w:rPr>
        <w:sectPr>
          <w:pgSz w:w="11910" w:h="15820"/>
          <w:pgMar w:header="0" w:footer="1284" w:top="1480" w:bottom="1480" w:left="1020" w:right="1040"/>
        </w:sectPr>
      </w:pPr>
    </w:p>
    <w:p>
      <w:pPr>
        <w:tabs>
          <w:tab w:pos="7141" w:val="left" w:leader="none"/>
          <w:tab w:pos="8626" w:val="left" w:leader="none"/>
        </w:tabs>
        <w:spacing w:before="79"/>
        <w:ind w:left="198" w:right="0" w:firstLine="0"/>
        <w:jc w:val="left"/>
        <w:rPr>
          <w:b/>
          <w:sz w:val="20"/>
        </w:rPr>
      </w:pPr>
      <w:r>
        <w:rPr>
          <w:b/>
          <w:sz w:val="20"/>
        </w:rPr>
        <w:t>Código  </w:t>
      </w:r>
      <w:r>
        <w:rPr>
          <w:b/>
          <w:spacing w:val="22"/>
          <w:sz w:val="20"/>
        </w:rPr>
        <w:t> </w:t>
      </w:r>
      <w:r>
        <w:rPr>
          <w:b/>
          <w:sz w:val="20"/>
        </w:rPr>
        <w:t>Objeto</w:t>
        <w:tab/>
        <w:t>Cuota</w:t>
        <w:tab/>
        <w:t>Cuota</w:t>
      </w:r>
    </w:p>
    <w:p>
      <w:pPr>
        <w:tabs>
          <w:tab w:pos="1026" w:val="left" w:leader="none"/>
          <w:tab w:pos="3271" w:val="left" w:leader="none"/>
          <w:tab w:pos="7036" w:val="left" w:leader="none"/>
          <w:tab w:pos="8626" w:val="left" w:leader="none"/>
        </w:tabs>
        <w:spacing w:before="72"/>
        <w:ind w:left="270" w:right="0" w:firstLine="0"/>
        <w:jc w:val="left"/>
        <w:rPr>
          <w:b/>
          <w:sz w:val="20"/>
        </w:rPr>
      </w:pPr>
      <w:r>
        <w:rPr>
          <w:b/>
          <w:sz w:val="20"/>
        </w:rPr>
        <w:t>Clase</w:t>
        <w:tab/>
        <w:t>Gasto</w:t>
        <w:tab/>
        <w:t>Detalle de los Puestos</w:t>
        <w:tab/>
        <w:t>Mensual</w:t>
        <w:tab/>
        <w:t>Anual</w:t>
      </w:r>
    </w:p>
    <w:p>
      <w:pPr>
        <w:spacing w:after="0"/>
        <w:jc w:val="left"/>
        <w:rPr>
          <w:sz w:val="20"/>
        </w:rPr>
        <w:sectPr>
          <w:pgSz w:w="11910" w:h="15820"/>
          <w:pgMar w:header="0" w:footer="1284" w:top="1480" w:bottom="1480" w:left="1020" w:right="1040"/>
        </w:sectPr>
      </w:pPr>
    </w:p>
    <w:p>
      <w:pPr>
        <w:tabs>
          <w:tab w:pos="1118" w:val="left" w:leader="none"/>
          <w:tab w:pos="2223" w:val="left" w:leader="none"/>
        </w:tabs>
        <w:spacing w:before="72"/>
        <w:ind w:left="353" w:right="0" w:firstLine="0"/>
        <w:jc w:val="left"/>
        <w:rPr>
          <w:sz w:val="20"/>
        </w:rPr>
      </w:pPr>
      <w:r>
        <w:rPr>
          <w:sz w:val="20"/>
        </w:rPr>
        <w:t>11874</w:t>
        <w:tab/>
        <w:t>00101</w:t>
        <w:tab/>
        <w:t>1 PROFESOR DE ENSEÑANZA</w:t>
      </w:r>
      <w:r>
        <w:rPr>
          <w:spacing w:val="-20"/>
          <w:sz w:val="20"/>
        </w:rPr>
        <w:t> </w:t>
      </w:r>
      <w:r>
        <w:rPr>
          <w:sz w:val="20"/>
        </w:rPr>
        <w:t>GENERAL</w:t>
      </w:r>
    </w:p>
    <w:p>
      <w:pPr>
        <w:spacing w:before="0"/>
        <w:ind w:left="2403" w:right="0" w:firstLine="0"/>
        <w:jc w:val="left"/>
        <w:rPr>
          <w:sz w:val="20"/>
        </w:rPr>
      </w:pPr>
      <w:r>
        <w:rPr>
          <w:sz w:val="20"/>
        </w:rPr>
        <w:t>BASICA EN EDUCACION INDIGENA I Y II (28</w:t>
      </w:r>
    </w:p>
    <w:p>
      <w:pPr>
        <w:spacing w:before="0"/>
        <w:ind w:left="2403" w:right="0" w:firstLine="0"/>
        <w:jc w:val="left"/>
        <w:rPr>
          <w:sz w:val="20"/>
        </w:rPr>
      </w:pPr>
      <w:r>
        <w:rPr>
          <w:sz w:val="20"/>
        </w:rPr>
        <w:t>dias)</w:t>
      </w:r>
    </w:p>
    <w:p>
      <w:pPr>
        <w:tabs>
          <w:tab w:pos="1943" w:val="left" w:leader="none"/>
        </w:tabs>
        <w:spacing w:before="72"/>
        <w:ind w:left="353" w:right="0" w:firstLine="0"/>
        <w:jc w:val="left"/>
        <w:rPr>
          <w:sz w:val="20"/>
        </w:rPr>
      </w:pPr>
      <w:r>
        <w:rPr/>
        <w:br w:type="column"/>
      </w:r>
      <w:r>
        <w:rPr>
          <w:sz w:val="20"/>
        </w:rPr>
        <w:t>402.136,00</w:t>
        <w:tab/>
        <w:t>402.136,00</w:t>
      </w:r>
    </w:p>
    <w:p>
      <w:pPr>
        <w:spacing w:after="0"/>
        <w:jc w:val="left"/>
        <w:rPr>
          <w:sz w:val="20"/>
        </w:rPr>
        <w:sectPr>
          <w:type w:val="continuous"/>
          <w:pgSz w:w="11910" w:h="15820"/>
          <w:pgMar w:top="140" w:bottom="280" w:left="1020" w:right="1040"/>
          <w:cols w:num="2" w:equalWidth="0">
            <w:col w:w="6610" w:space="189"/>
            <w:col w:w="3051"/>
          </w:cols>
        </w:sectPr>
      </w:pPr>
    </w:p>
    <w:p>
      <w:pPr>
        <w:pStyle w:val="BodyText"/>
        <w:spacing w:before="3"/>
        <w:rPr>
          <w:sz w:val="2"/>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84"/>
        <w:gridCol w:w="492"/>
        <w:gridCol w:w="4349"/>
        <w:gridCol w:w="1559"/>
        <w:gridCol w:w="1419"/>
      </w:tblGrid>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90</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38.776.500,00</w:t>
            </w:r>
          </w:p>
        </w:tc>
        <w:tc>
          <w:tcPr>
            <w:tcW w:w="1419" w:type="dxa"/>
          </w:tcPr>
          <w:p>
            <w:pPr>
              <w:pStyle w:val="TableParagraph"/>
              <w:spacing w:line="214" w:lineRule="exact" w:before="43"/>
              <w:ind w:right="44"/>
              <w:jc w:val="right"/>
              <w:rPr>
                <w:sz w:val="20"/>
              </w:rPr>
            </w:pPr>
            <w:r>
              <w:rPr>
                <w:sz w:val="20"/>
              </w:rPr>
              <w:t>38.776.500,00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(1.0 mes)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430.850,00</w:t>
            </w:r>
          </w:p>
        </w:tc>
        <w:tc>
          <w:tcPr>
            <w:tcW w:w="1419" w:type="dxa"/>
          </w:tcPr>
          <w:p>
            <w:pPr>
              <w:pStyle w:val="TableParagraph"/>
              <w:spacing w:line="214" w:lineRule="exact" w:before="43"/>
              <w:ind w:right="44"/>
              <w:jc w:val="right"/>
              <w:rPr>
                <w:sz w:val="20"/>
              </w:rPr>
            </w:pPr>
            <w:r>
              <w:rPr>
                <w:sz w:val="20"/>
              </w:rPr>
              <w:t>445.222,00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(1.0</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mes) (1 dia)</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2</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861.700,00</w:t>
            </w:r>
          </w:p>
        </w:tc>
        <w:tc>
          <w:tcPr>
            <w:tcW w:w="1419" w:type="dxa"/>
          </w:tcPr>
          <w:p>
            <w:pPr>
              <w:pStyle w:val="TableParagraph"/>
              <w:spacing w:line="214" w:lineRule="exact" w:before="43"/>
              <w:ind w:right="44"/>
              <w:jc w:val="right"/>
              <w:rPr>
                <w:sz w:val="20"/>
              </w:rPr>
            </w:pPr>
            <w:r>
              <w:rPr>
                <w:sz w:val="20"/>
              </w:rPr>
              <w:t>1.235.132,00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(1.0 mes) (13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430.850,00</w:t>
            </w:r>
          </w:p>
        </w:tc>
        <w:tc>
          <w:tcPr>
            <w:tcW w:w="1419" w:type="dxa"/>
          </w:tcPr>
          <w:p>
            <w:pPr>
              <w:pStyle w:val="TableParagraph"/>
              <w:spacing w:line="214" w:lineRule="exact" w:before="43"/>
              <w:ind w:right="44"/>
              <w:jc w:val="right"/>
              <w:rPr>
                <w:sz w:val="20"/>
              </w:rPr>
            </w:pPr>
            <w:r>
              <w:rPr>
                <w:sz w:val="20"/>
              </w:rPr>
              <w:t>847.358,00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(1.0</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mes) (29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2</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861.700,00</w:t>
            </w:r>
          </w:p>
        </w:tc>
        <w:tc>
          <w:tcPr>
            <w:tcW w:w="1419" w:type="dxa"/>
          </w:tcPr>
          <w:p>
            <w:pPr>
              <w:pStyle w:val="TableParagraph"/>
              <w:spacing w:line="214" w:lineRule="exact" w:before="43"/>
              <w:ind w:right="44"/>
              <w:jc w:val="right"/>
              <w:rPr>
                <w:sz w:val="20"/>
              </w:rPr>
            </w:pPr>
            <w:r>
              <w:rPr>
                <w:sz w:val="20"/>
              </w:rPr>
              <w:t>1.034.064,00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(1.0 mes) (6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430.850,00</w:t>
            </w:r>
          </w:p>
        </w:tc>
        <w:tc>
          <w:tcPr>
            <w:tcW w:w="1419" w:type="dxa"/>
          </w:tcPr>
          <w:p>
            <w:pPr>
              <w:pStyle w:val="TableParagraph"/>
              <w:spacing w:line="214" w:lineRule="exact" w:before="43"/>
              <w:ind w:right="44"/>
              <w:jc w:val="right"/>
              <w:rPr>
                <w:sz w:val="20"/>
              </w:rPr>
            </w:pPr>
            <w:r>
              <w:rPr>
                <w:sz w:val="20"/>
              </w:rPr>
              <w:t>861.700,00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(2.0</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meses)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430.850,00</w:t>
            </w:r>
          </w:p>
        </w:tc>
        <w:tc>
          <w:tcPr>
            <w:tcW w:w="1419" w:type="dxa"/>
          </w:tcPr>
          <w:p>
            <w:pPr>
              <w:pStyle w:val="TableParagraph"/>
              <w:spacing w:line="214" w:lineRule="exact" w:before="43"/>
              <w:ind w:right="44"/>
              <w:jc w:val="right"/>
              <w:rPr>
                <w:sz w:val="20"/>
              </w:rPr>
            </w:pPr>
            <w:r>
              <w:rPr>
                <w:sz w:val="20"/>
              </w:rPr>
              <w:t>1.062.788,00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(2.0</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meses) (14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430.850,00</w:t>
            </w:r>
          </w:p>
        </w:tc>
        <w:tc>
          <w:tcPr>
            <w:tcW w:w="1419" w:type="dxa"/>
          </w:tcPr>
          <w:p>
            <w:pPr>
              <w:pStyle w:val="TableParagraph"/>
              <w:spacing w:line="214" w:lineRule="exact" w:before="43"/>
              <w:ind w:right="44"/>
              <w:jc w:val="right"/>
              <w:rPr>
                <w:sz w:val="20"/>
              </w:rPr>
            </w:pPr>
            <w:r>
              <w:rPr>
                <w:sz w:val="20"/>
              </w:rPr>
              <w:t>962.254,00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(2.0</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meses) (7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6</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2.585.100,00</w:t>
            </w:r>
          </w:p>
        </w:tc>
        <w:tc>
          <w:tcPr>
            <w:tcW w:w="1419" w:type="dxa"/>
          </w:tcPr>
          <w:p>
            <w:pPr>
              <w:pStyle w:val="TableParagraph"/>
              <w:spacing w:line="214" w:lineRule="exact" w:before="43"/>
              <w:ind w:right="44"/>
              <w:jc w:val="right"/>
              <w:rPr>
                <w:sz w:val="20"/>
              </w:rPr>
            </w:pPr>
            <w:r>
              <w:rPr>
                <w:sz w:val="20"/>
              </w:rPr>
              <w:t>7.755.300,00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(3.0 meses)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3</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1.292.550,00</w:t>
            </w:r>
          </w:p>
        </w:tc>
        <w:tc>
          <w:tcPr>
            <w:tcW w:w="1419" w:type="dxa"/>
          </w:tcPr>
          <w:p>
            <w:pPr>
              <w:pStyle w:val="TableParagraph"/>
              <w:spacing w:line="214" w:lineRule="exact" w:before="43"/>
              <w:ind w:right="44"/>
              <w:jc w:val="right"/>
              <w:rPr>
                <w:sz w:val="20"/>
              </w:rPr>
            </w:pPr>
            <w:r>
              <w:rPr>
                <w:sz w:val="20"/>
              </w:rPr>
              <w:t>6.462.750,00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(5.0 meses)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11874</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37</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GENERAL</w:t>
            </w:r>
          </w:p>
        </w:tc>
        <w:tc>
          <w:tcPr>
            <w:tcW w:w="1559" w:type="dxa"/>
          </w:tcPr>
          <w:p>
            <w:pPr>
              <w:pStyle w:val="TableParagraph"/>
              <w:spacing w:line="214" w:lineRule="exact" w:before="43"/>
              <w:ind w:right="214"/>
              <w:jc w:val="right"/>
              <w:rPr>
                <w:sz w:val="20"/>
              </w:rPr>
            </w:pPr>
            <w:r>
              <w:rPr>
                <w:sz w:val="20"/>
              </w:rPr>
              <w:t>15.941.450,00</w:t>
            </w:r>
          </w:p>
        </w:tc>
        <w:tc>
          <w:tcPr>
            <w:tcW w:w="1419" w:type="dxa"/>
          </w:tcPr>
          <w:p>
            <w:pPr>
              <w:pStyle w:val="TableParagraph"/>
              <w:spacing w:line="214" w:lineRule="exact" w:before="43"/>
              <w:ind w:right="44"/>
              <w:jc w:val="right"/>
              <w:rPr>
                <w:sz w:val="20"/>
              </w:rPr>
            </w:pPr>
            <w:r>
              <w:rPr>
                <w:sz w:val="20"/>
              </w:rPr>
              <w:t>95.648.700,00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BASICA EN EDUCACION INDIGENA I Y II a</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430.850,00 Cls c/u (6.0 meses)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11962</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TECNICO</w:t>
            </w:r>
          </w:p>
        </w:tc>
        <w:tc>
          <w:tcPr>
            <w:tcW w:w="1559" w:type="dxa"/>
          </w:tcPr>
          <w:p>
            <w:pPr>
              <w:pStyle w:val="TableParagraph"/>
              <w:spacing w:line="214" w:lineRule="exact" w:before="43"/>
              <w:ind w:right="214"/>
              <w:jc w:val="right"/>
              <w:rPr>
                <w:sz w:val="20"/>
              </w:rPr>
            </w:pPr>
            <w:r>
              <w:rPr>
                <w:sz w:val="20"/>
              </w:rPr>
              <w:t>156.772,00</w:t>
            </w:r>
          </w:p>
        </w:tc>
        <w:tc>
          <w:tcPr>
            <w:tcW w:w="1419" w:type="dxa"/>
          </w:tcPr>
          <w:p>
            <w:pPr>
              <w:pStyle w:val="TableParagraph"/>
              <w:spacing w:line="214" w:lineRule="exact" w:before="43"/>
              <w:ind w:right="44"/>
              <w:jc w:val="right"/>
              <w:rPr>
                <w:sz w:val="20"/>
              </w:rPr>
            </w:pPr>
            <w:r>
              <w:rPr>
                <w:sz w:val="20"/>
              </w:rPr>
              <w:t>156.772,00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PROFESIONAL EN EDUCACION INDIGENA I Y</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II (11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11962</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TECNICO</w:t>
            </w:r>
          </w:p>
        </w:tc>
        <w:tc>
          <w:tcPr>
            <w:tcW w:w="1559" w:type="dxa"/>
          </w:tcPr>
          <w:p>
            <w:pPr>
              <w:pStyle w:val="TableParagraph"/>
              <w:spacing w:line="214" w:lineRule="exact" w:before="43"/>
              <w:ind w:right="214"/>
              <w:jc w:val="right"/>
              <w:rPr>
                <w:sz w:val="20"/>
              </w:rPr>
            </w:pPr>
            <w:r>
              <w:rPr>
                <w:sz w:val="20"/>
              </w:rPr>
              <w:t>413.308,00</w:t>
            </w:r>
          </w:p>
        </w:tc>
        <w:tc>
          <w:tcPr>
            <w:tcW w:w="1419" w:type="dxa"/>
          </w:tcPr>
          <w:p>
            <w:pPr>
              <w:pStyle w:val="TableParagraph"/>
              <w:spacing w:line="214" w:lineRule="exact" w:before="43"/>
              <w:ind w:right="44"/>
              <w:jc w:val="right"/>
              <w:rPr>
                <w:sz w:val="20"/>
              </w:rPr>
            </w:pPr>
            <w:r>
              <w:rPr>
                <w:sz w:val="20"/>
              </w:rPr>
              <w:t>413.308,00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PROFESIONAL EN EDUCACION INDIGENA I Y</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II (29 dias)</w:t>
            </w:r>
          </w:p>
        </w:tc>
        <w:tc>
          <w:tcPr>
            <w:tcW w:w="1559" w:type="dxa"/>
          </w:tcPr>
          <w:p>
            <w:pPr>
              <w:pStyle w:val="TableParagraph"/>
              <w:rPr>
                <w:sz w:val="16"/>
              </w:rPr>
            </w:pPr>
          </w:p>
        </w:tc>
        <w:tc>
          <w:tcPr>
            <w:tcW w:w="1419" w:type="dxa"/>
          </w:tcPr>
          <w:p>
            <w:pPr>
              <w:pStyle w:val="TableParagraph"/>
              <w:rPr>
                <w:sz w:val="16"/>
              </w:rPr>
            </w:pPr>
          </w:p>
        </w:tc>
      </w:tr>
      <w:tr>
        <w:trPr>
          <w:trHeight w:val="277" w:hRule="atLeast"/>
        </w:trPr>
        <w:tc>
          <w:tcPr>
            <w:tcW w:w="682" w:type="dxa"/>
          </w:tcPr>
          <w:p>
            <w:pPr>
              <w:pStyle w:val="TableParagraph"/>
              <w:spacing w:line="214" w:lineRule="exact" w:before="43"/>
              <w:ind w:left="50"/>
              <w:rPr>
                <w:sz w:val="20"/>
              </w:rPr>
            </w:pPr>
            <w:r>
              <w:rPr>
                <w:sz w:val="20"/>
              </w:rPr>
              <w:t>11962</w:t>
            </w:r>
          </w:p>
        </w:tc>
        <w:tc>
          <w:tcPr>
            <w:tcW w:w="884" w:type="dxa"/>
          </w:tcPr>
          <w:p>
            <w:pPr>
              <w:pStyle w:val="TableParagraph"/>
              <w:spacing w:line="214" w:lineRule="exact" w:before="43"/>
              <w:ind w:left="132"/>
              <w:rPr>
                <w:sz w:val="20"/>
              </w:rPr>
            </w:pPr>
            <w:r>
              <w:rPr>
                <w:sz w:val="20"/>
              </w:rPr>
              <w:t>00101</w:t>
            </w:r>
          </w:p>
        </w:tc>
        <w:tc>
          <w:tcPr>
            <w:tcW w:w="492" w:type="dxa"/>
          </w:tcPr>
          <w:p>
            <w:pPr>
              <w:pStyle w:val="TableParagraph"/>
              <w:spacing w:line="214" w:lineRule="exact" w:before="43"/>
              <w:ind w:right="36"/>
              <w:jc w:val="right"/>
              <w:rPr>
                <w:sz w:val="20"/>
              </w:rPr>
            </w:pPr>
            <w:r>
              <w:rPr>
                <w:sz w:val="20"/>
              </w:rPr>
              <w:t>1</w:t>
            </w:r>
          </w:p>
        </w:tc>
        <w:tc>
          <w:tcPr>
            <w:tcW w:w="4349" w:type="dxa"/>
            <w:tcBorders>
              <w:top w:val="dashed" w:sz="8" w:space="0" w:color="000000"/>
            </w:tcBorders>
          </w:tcPr>
          <w:p>
            <w:pPr>
              <w:pStyle w:val="TableParagraph"/>
              <w:spacing w:line="214" w:lineRule="exact" w:before="43"/>
              <w:ind w:left="41"/>
              <w:rPr>
                <w:sz w:val="20"/>
              </w:rPr>
            </w:pPr>
            <w:r>
              <w:rPr>
                <w:sz w:val="20"/>
              </w:rPr>
              <w:t>PROFESOR DE ENSEÑANZA TECNICO</w:t>
            </w:r>
          </w:p>
        </w:tc>
        <w:tc>
          <w:tcPr>
            <w:tcW w:w="1559" w:type="dxa"/>
          </w:tcPr>
          <w:p>
            <w:pPr>
              <w:pStyle w:val="TableParagraph"/>
              <w:spacing w:line="214" w:lineRule="exact" w:before="43"/>
              <w:ind w:right="214"/>
              <w:jc w:val="right"/>
              <w:rPr>
                <w:sz w:val="20"/>
              </w:rPr>
            </w:pPr>
            <w:r>
              <w:rPr>
                <w:sz w:val="20"/>
              </w:rPr>
              <w:t>427.550,00</w:t>
            </w:r>
          </w:p>
        </w:tc>
        <w:tc>
          <w:tcPr>
            <w:tcW w:w="1419" w:type="dxa"/>
          </w:tcPr>
          <w:p>
            <w:pPr>
              <w:pStyle w:val="TableParagraph"/>
              <w:spacing w:line="214" w:lineRule="exact" w:before="43"/>
              <w:ind w:right="44"/>
              <w:jc w:val="right"/>
              <w:rPr>
                <w:sz w:val="20"/>
              </w:rPr>
            </w:pPr>
            <w:r>
              <w:rPr>
                <w:sz w:val="20"/>
              </w:rPr>
              <w:t>427.550,00</w:t>
            </w:r>
          </w:p>
        </w:tc>
      </w:tr>
      <w:tr>
        <w:trPr>
          <w:trHeight w:val="229"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Pr>
          <w:p>
            <w:pPr>
              <w:pStyle w:val="TableParagraph"/>
              <w:spacing w:line="210" w:lineRule="exact"/>
              <w:ind w:left="41"/>
              <w:rPr>
                <w:sz w:val="20"/>
              </w:rPr>
            </w:pPr>
            <w:r>
              <w:rPr>
                <w:sz w:val="20"/>
              </w:rPr>
              <w:t>PROFESIONAL EN EDUCACION INDIGENA I Y</w:t>
            </w:r>
          </w:p>
        </w:tc>
        <w:tc>
          <w:tcPr>
            <w:tcW w:w="1559" w:type="dxa"/>
          </w:tcPr>
          <w:p>
            <w:pPr>
              <w:pStyle w:val="TableParagraph"/>
              <w:rPr>
                <w:sz w:val="16"/>
              </w:rPr>
            </w:pPr>
          </w:p>
        </w:tc>
        <w:tc>
          <w:tcPr>
            <w:tcW w:w="1419" w:type="dxa"/>
          </w:tcPr>
          <w:p>
            <w:pPr>
              <w:pStyle w:val="TableParagraph"/>
              <w:rPr>
                <w:sz w:val="16"/>
              </w:rPr>
            </w:pPr>
          </w:p>
        </w:tc>
      </w:tr>
      <w:tr>
        <w:trPr>
          <w:trHeight w:val="242" w:hRule="atLeast"/>
        </w:trPr>
        <w:tc>
          <w:tcPr>
            <w:tcW w:w="682" w:type="dxa"/>
          </w:tcPr>
          <w:p>
            <w:pPr>
              <w:pStyle w:val="TableParagraph"/>
              <w:rPr>
                <w:sz w:val="16"/>
              </w:rPr>
            </w:pPr>
          </w:p>
        </w:tc>
        <w:tc>
          <w:tcPr>
            <w:tcW w:w="884" w:type="dxa"/>
          </w:tcPr>
          <w:p>
            <w:pPr>
              <w:pStyle w:val="TableParagraph"/>
              <w:rPr>
                <w:sz w:val="16"/>
              </w:rPr>
            </w:pPr>
          </w:p>
        </w:tc>
        <w:tc>
          <w:tcPr>
            <w:tcW w:w="492" w:type="dxa"/>
          </w:tcPr>
          <w:p>
            <w:pPr>
              <w:pStyle w:val="TableParagraph"/>
              <w:rPr>
                <w:sz w:val="16"/>
              </w:rPr>
            </w:pPr>
          </w:p>
        </w:tc>
        <w:tc>
          <w:tcPr>
            <w:tcW w:w="4349" w:type="dxa"/>
            <w:tcBorders>
              <w:bottom w:val="dashed" w:sz="8" w:space="0" w:color="000000"/>
            </w:tcBorders>
          </w:tcPr>
          <w:p>
            <w:pPr>
              <w:pStyle w:val="TableParagraph"/>
              <w:spacing w:line="222" w:lineRule="exact"/>
              <w:ind w:left="41"/>
              <w:rPr>
                <w:sz w:val="20"/>
              </w:rPr>
            </w:pPr>
            <w:r>
              <w:rPr>
                <w:sz w:val="20"/>
              </w:rPr>
              <w:t>II (1.0 mes)</w:t>
            </w:r>
          </w:p>
        </w:tc>
        <w:tc>
          <w:tcPr>
            <w:tcW w:w="1559" w:type="dxa"/>
          </w:tcPr>
          <w:p>
            <w:pPr>
              <w:pStyle w:val="TableParagraph"/>
              <w:rPr>
                <w:sz w:val="16"/>
              </w:rPr>
            </w:pPr>
          </w:p>
        </w:tc>
        <w:tc>
          <w:tcPr>
            <w:tcW w:w="1419" w:type="dxa"/>
          </w:tcPr>
          <w:p>
            <w:pPr>
              <w:pStyle w:val="TableParagraph"/>
              <w:rPr>
                <w:sz w:val="16"/>
              </w:rPr>
            </w:pPr>
          </w:p>
        </w:tc>
      </w:tr>
    </w:tbl>
    <w:p>
      <w:pPr>
        <w:spacing w:after="0"/>
        <w:rPr>
          <w:sz w:val="16"/>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738" w:hRule="atLeast"/>
        </w:trPr>
        <w:tc>
          <w:tcPr>
            <w:tcW w:w="770" w:type="dxa"/>
          </w:tcPr>
          <w:p>
            <w:pPr>
              <w:pStyle w:val="TableParagraph"/>
              <w:spacing w:before="31"/>
              <w:ind w:right="62"/>
              <w:jc w:val="right"/>
              <w:rPr>
                <w:sz w:val="20"/>
              </w:rPr>
            </w:pPr>
            <w:r>
              <w:rPr>
                <w:sz w:val="20"/>
              </w:rPr>
              <w:t>11962</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ight="53"/>
              <w:rPr>
                <w:sz w:val="20"/>
              </w:rPr>
            </w:pPr>
            <w:r>
              <w:rPr>
                <w:sz w:val="20"/>
              </w:rPr>
              <w:t>PROFESOR DE ENSEÑANZA TECNICO PROFESIONAL EN EDUCACION INDIGENA I Y</w:t>
            </w:r>
          </w:p>
          <w:p>
            <w:pPr>
              <w:pStyle w:val="TableParagraph"/>
              <w:spacing w:line="227" w:lineRule="exact"/>
              <w:ind w:left="38"/>
              <w:rPr>
                <w:sz w:val="20"/>
              </w:rPr>
            </w:pPr>
            <w:r>
              <w:rPr>
                <w:sz w:val="20"/>
              </w:rPr>
              <w:t>II (1.0 mes) (2 dias)</w:t>
            </w:r>
          </w:p>
        </w:tc>
        <w:tc>
          <w:tcPr>
            <w:tcW w:w="1510" w:type="dxa"/>
          </w:tcPr>
          <w:p>
            <w:pPr>
              <w:pStyle w:val="TableParagraph"/>
              <w:spacing w:before="31"/>
              <w:ind w:right="170"/>
              <w:jc w:val="right"/>
              <w:rPr>
                <w:sz w:val="20"/>
              </w:rPr>
            </w:pPr>
            <w:r>
              <w:rPr>
                <w:sz w:val="20"/>
              </w:rPr>
              <w:t>427.550,00</w:t>
            </w:r>
          </w:p>
        </w:tc>
        <w:tc>
          <w:tcPr>
            <w:tcW w:w="1470" w:type="dxa"/>
          </w:tcPr>
          <w:p>
            <w:pPr>
              <w:pStyle w:val="TableParagraph"/>
              <w:spacing w:before="31"/>
              <w:ind w:right="50"/>
              <w:jc w:val="right"/>
              <w:rPr>
                <w:sz w:val="20"/>
              </w:rPr>
            </w:pPr>
            <w:r>
              <w:rPr>
                <w:sz w:val="20"/>
              </w:rPr>
              <w:t>456.064,00</w:t>
            </w:r>
          </w:p>
        </w:tc>
      </w:tr>
      <w:tr>
        <w:trPr>
          <w:trHeight w:val="749" w:hRule="atLeast"/>
        </w:trPr>
        <w:tc>
          <w:tcPr>
            <w:tcW w:w="770" w:type="dxa"/>
          </w:tcPr>
          <w:p>
            <w:pPr>
              <w:pStyle w:val="TableParagraph"/>
              <w:spacing w:before="43"/>
              <w:ind w:right="62"/>
              <w:jc w:val="right"/>
              <w:rPr>
                <w:sz w:val="20"/>
              </w:rPr>
            </w:pPr>
            <w:r>
              <w:rPr>
                <w:sz w:val="20"/>
              </w:rPr>
              <w:t>11962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ight="53"/>
              <w:rPr>
                <w:sz w:val="20"/>
              </w:rPr>
            </w:pPr>
            <w:r>
              <w:rPr>
                <w:sz w:val="20"/>
              </w:rPr>
              <w:t>PROFESOR DE ENSEÑANZA TECNICO PROFESIONAL EN EDUCACION INDIGENA I Y</w:t>
            </w:r>
          </w:p>
          <w:p>
            <w:pPr>
              <w:pStyle w:val="TableParagraph"/>
              <w:spacing w:line="227" w:lineRule="exact"/>
              <w:ind w:left="38"/>
              <w:rPr>
                <w:sz w:val="20"/>
              </w:rPr>
            </w:pPr>
            <w:r>
              <w:rPr>
                <w:sz w:val="20"/>
              </w:rPr>
              <w:t>II (5.0 meses)</w:t>
            </w:r>
          </w:p>
        </w:tc>
        <w:tc>
          <w:tcPr>
            <w:tcW w:w="1510" w:type="dxa"/>
          </w:tcPr>
          <w:p>
            <w:pPr>
              <w:pStyle w:val="TableParagraph"/>
              <w:spacing w:before="43"/>
              <w:ind w:right="170"/>
              <w:jc w:val="right"/>
              <w:rPr>
                <w:sz w:val="20"/>
              </w:rPr>
            </w:pPr>
            <w:r>
              <w:rPr>
                <w:sz w:val="20"/>
              </w:rPr>
              <w:t>427.550,00</w:t>
            </w:r>
          </w:p>
        </w:tc>
        <w:tc>
          <w:tcPr>
            <w:tcW w:w="1470" w:type="dxa"/>
          </w:tcPr>
          <w:p>
            <w:pPr>
              <w:pStyle w:val="TableParagraph"/>
              <w:spacing w:before="43"/>
              <w:ind w:right="50"/>
              <w:jc w:val="right"/>
              <w:rPr>
                <w:sz w:val="20"/>
              </w:rPr>
            </w:pPr>
            <w:r>
              <w:rPr>
                <w:sz w:val="20"/>
              </w:rPr>
              <w:t>2.137.750,00</w:t>
            </w:r>
          </w:p>
        </w:tc>
      </w:tr>
      <w:tr>
        <w:trPr>
          <w:trHeight w:val="749" w:hRule="atLeast"/>
        </w:trPr>
        <w:tc>
          <w:tcPr>
            <w:tcW w:w="770" w:type="dxa"/>
          </w:tcPr>
          <w:p>
            <w:pPr>
              <w:pStyle w:val="TableParagraph"/>
              <w:spacing w:before="43"/>
              <w:ind w:right="62"/>
              <w:jc w:val="right"/>
              <w:rPr>
                <w:sz w:val="20"/>
              </w:rPr>
            </w:pPr>
            <w:r>
              <w:rPr>
                <w:sz w:val="20"/>
              </w:rPr>
              <w:t>11962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53"/>
              <w:rPr>
                <w:sz w:val="20"/>
              </w:rPr>
            </w:pPr>
            <w:r>
              <w:rPr>
                <w:sz w:val="20"/>
              </w:rPr>
              <w:t>PROFESOR DE ENSEÑANZA TECNICO PROFESIONAL EN EDUCACION INDIGENA I Y</w:t>
            </w:r>
          </w:p>
          <w:p>
            <w:pPr>
              <w:pStyle w:val="TableParagraph"/>
              <w:spacing w:line="227" w:lineRule="exact"/>
              <w:ind w:left="38"/>
              <w:rPr>
                <w:sz w:val="20"/>
              </w:rPr>
            </w:pPr>
            <w:r>
              <w:rPr>
                <w:sz w:val="20"/>
              </w:rPr>
              <w:t>II a 427.550,00 Cls c/u (6.0 meses)</w:t>
            </w:r>
          </w:p>
        </w:tc>
        <w:tc>
          <w:tcPr>
            <w:tcW w:w="1510" w:type="dxa"/>
          </w:tcPr>
          <w:p>
            <w:pPr>
              <w:pStyle w:val="TableParagraph"/>
              <w:spacing w:before="43"/>
              <w:ind w:right="170"/>
              <w:jc w:val="right"/>
              <w:rPr>
                <w:sz w:val="20"/>
              </w:rPr>
            </w:pPr>
            <w:r>
              <w:rPr>
                <w:sz w:val="20"/>
              </w:rPr>
              <w:t>855.100,00</w:t>
            </w:r>
          </w:p>
        </w:tc>
        <w:tc>
          <w:tcPr>
            <w:tcW w:w="1470" w:type="dxa"/>
          </w:tcPr>
          <w:p>
            <w:pPr>
              <w:pStyle w:val="TableParagraph"/>
              <w:spacing w:before="43"/>
              <w:ind w:right="50"/>
              <w:jc w:val="right"/>
              <w:rPr>
                <w:sz w:val="20"/>
              </w:rPr>
            </w:pPr>
            <w:r>
              <w:rPr>
                <w:sz w:val="20"/>
              </w:rPr>
              <w:t>5.130.600,00</w:t>
            </w:r>
          </w:p>
        </w:tc>
      </w:tr>
      <w:tr>
        <w:trPr>
          <w:trHeight w:val="519" w:hRule="atLeast"/>
        </w:trPr>
        <w:tc>
          <w:tcPr>
            <w:tcW w:w="770" w:type="dxa"/>
          </w:tcPr>
          <w:p>
            <w:pPr>
              <w:pStyle w:val="TableParagraph"/>
              <w:spacing w:before="43"/>
              <w:ind w:right="62"/>
              <w:jc w:val="right"/>
              <w:rPr>
                <w:sz w:val="20"/>
              </w:rPr>
            </w:pPr>
            <w:r>
              <w:rPr>
                <w:sz w:val="20"/>
              </w:rPr>
              <w:t>15317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3 a 404.200,00 Cls</w:t>
            </w:r>
          </w:p>
          <w:p>
            <w:pPr>
              <w:pStyle w:val="TableParagraph"/>
              <w:spacing w:line="227" w:lineRule="exact"/>
              <w:ind w:left="38"/>
              <w:rPr>
                <w:sz w:val="20"/>
              </w:rPr>
            </w:pPr>
            <w:r>
              <w:rPr>
                <w:sz w:val="20"/>
              </w:rPr>
              <w:t>c/u (3.0 meses)</w:t>
            </w:r>
          </w:p>
        </w:tc>
        <w:tc>
          <w:tcPr>
            <w:tcW w:w="1510" w:type="dxa"/>
          </w:tcPr>
          <w:p>
            <w:pPr>
              <w:pStyle w:val="TableParagraph"/>
              <w:spacing w:before="43"/>
              <w:ind w:right="170"/>
              <w:jc w:val="right"/>
              <w:rPr>
                <w:sz w:val="20"/>
              </w:rPr>
            </w:pPr>
            <w:r>
              <w:rPr>
                <w:sz w:val="20"/>
              </w:rPr>
              <w:t>2.021.000,00</w:t>
            </w:r>
          </w:p>
        </w:tc>
        <w:tc>
          <w:tcPr>
            <w:tcW w:w="1470" w:type="dxa"/>
          </w:tcPr>
          <w:p>
            <w:pPr>
              <w:pStyle w:val="TableParagraph"/>
              <w:spacing w:before="43"/>
              <w:ind w:right="50"/>
              <w:jc w:val="right"/>
              <w:rPr>
                <w:sz w:val="20"/>
              </w:rPr>
            </w:pPr>
            <w:r>
              <w:rPr>
                <w:sz w:val="20"/>
              </w:rPr>
              <w:t>6.063.000,00</w:t>
            </w:r>
          </w:p>
        </w:tc>
      </w:tr>
      <w:tr>
        <w:trPr>
          <w:trHeight w:val="519" w:hRule="atLeast"/>
        </w:trPr>
        <w:tc>
          <w:tcPr>
            <w:tcW w:w="770" w:type="dxa"/>
          </w:tcPr>
          <w:p>
            <w:pPr>
              <w:pStyle w:val="TableParagraph"/>
              <w:spacing w:before="43"/>
              <w:ind w:right="62"/>
              <w:jc w:val="right"/>
              <w:rPr>
                <w:sz w:val="20"/>
              </w:rPr>
            </w:pPr>
            <w:r>
              <w:rPr>
                <w:sz w:val="20"/>
              </w:rPr>
              <w:t>1160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ADMINISTRATIVO CONFIANZA</w:t>
            </w:r>
          </w:p>
          <w:p>
            <w:pPr>
              <w:pStyle w:val="TableParagraph"/>
              <w:spacing w:line="227" w:lineRule="exact"/>
              <w:ind w:left="38"/>
              <w:rPr>
                <w:sz w:val="20"/>
              </w:rPr>
            </w:pPr>
            <w:r>
              <w:rPr>
                <w:sz w:val="20"/>
              </w:rPr>
              <w:t>(1.0 mes) (1 dia)</w:t>
            </w:r>
          </w:p>
        </w:tc>
        <w:tc>
          <w:tcPr>
            <w:tcW w:w="1510" w:type="dxa"/>
          </w:tcPr>
          <w:p>
            <w:pPr>
              <w:pStyle w:val="TableParagraph"/>
              <w:spacing w:before="43"/>
              <w:ind w:right="170"/>
              <w:jc w:val="right"/>
              <w:rPr>
                <w:sz w:val="20"/>
              </w:rPr>
            </w:pPr>
            <w:r>
              <w:rPr>
                <w:sz w:val="20"/>
              </w:rPr>
              <w:t>403.050,00</w:t>
            </w:r>
          </w:p>
        </w:tc>
        <w:tc>
          <w:tcPr>
            <w:tcW w:w="1470" w:type="dxa"/>
          </w:tcPr>
          <w:p>
            <w:pPr>
              <w:pStyle w:val="TableParagraph"/>
              <w:spacing w:before="43"/>
              <w:ind w:right="50"/>
              <w:jc w:val="right"/>
              <w:rPr>
                <w:sz w:val="20"/>
              </w:rPr>
            </w:pPr>
            <w:r>
              <w:rPr>
                <w:sz w:val="20"/>
              </w:rPr>
              <w:t>416.485,00</w:t>
            </w:r>
          </w:p>
        </w:tc>
      </w:tr>
      <w:tr>
        <w:trPr>
          <w:trHeight w:val="519" w:hRule="atLeast"/>
        </w:trPr>
        <w:tc>
          <w:tcPr>
            <w:tcW w:w="770" w:type="dxa"/>
          </w:tcPr>
          <w:p>
            <w:pPr>
              <w:pStyle w:val="TableParagraph"/>
              <w:spacing w:before="43"/>
              <w:ind w:right="62"/>
              <w:jc w:val="right"/>
              <w:rPr>
                <w:sz w:val="20"/>
              </w:rPr>
            </w:pPr>
            <w:r>
              <w:rPr>
                <w:sz w:val="20"/>
              </w:rPr>
              <w:t>15312</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EN INFORMATICA 2 a 362.950,00 Cls</w:t>
            </w:r>
          </w:p>
          <w:p>
            <w:pPr>
              <w:pStyle w:val="TableParagraph"/>
              <w:spacing w:line="227" w:lineRule="exact"/>
              <w:ind w:left="38"/>
              <w:rPr>
                <w:sz w:val="20"/>
              </w:rPr>
            </w:pPr>
            <w:r>
              <w:rPr>
                <w:sz w:val="20"/>
              </w:rPr>
              <w:t>c/u (6.0 meses)</w:t>
            </w:r>
          </w:p>
        </w:tc>
        <w:tc>
          <w:tcPr>
            <w:tcW w:w="1510" w:type="dxa"/>
          </w:tcPr>
          <w:p>
            <w:pPr>
              <w:pStyle w:val="TableParagraph"/>
              <w:spacing w:before="43"/>
              <w:ind w:right="170"/>
              <w:jc w:val="right"/>
              <w:rPr>
                <w:sz w:val="20"/>
              </w:rPr>
            </w:pPr>
            <w:r>
              <w:rPr>
                <w:sz w:val="20"/>
              </w:rPr>
              <w:t>725.900,00</w:t>
            </w:r>
          </w:p>
        </w:tc>
        <w:tc>
          <w:tcPr>
            <w:tcW w:w="1470" w:type="dxa"/>
          </w:tcPr>
          <w:p>
            <w:pPr>
              <w:pStyle w:val="TableParagraph"/>
              <w:spacing w:before="43"/>
              <w:ind w:right="50"/>
              <w:jc w:val="right"/>
              <w:rPr>
                <w:sz w:val="20"/>
              </w:rPr>
            </w:pPr>
            <w:r>
              <w:rPr>
                <w:sz w:val="20"/>
              </w:rPr>
              <w:t>4.355.400,00</w:t>
            </w:r>
          </w:p>
        </w:tc>
      </w:tr>
      <w:tr>
        <w:trPr>
          <w:trHeight w:val="519" w:hRule="atLeast"/>
        </w:trPr>
        <w:tc>
          <w:tcPr>
            <w:tcW w:w="770" w:type="dxa"/>
          </w:tcPr>
          <w:p>
            <w:pPr>
              <w:pStyle w:val="TableParagraph"/>
              <w:spacing w:before="43"/>
              <w:ind w:right="62"/>
              <w:jc w:val="right"/>
              <w:rPr>
                <w:sz w:val="20"/>
              </w:rPr>
            </w:pPr>
            <w:r>
              <w:rPr>
                <w:sz w:val="20"/>
              </w:rPr>
              <w:t>2840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64"/>
              <w:rPr>
                <w:sz w:val="20"/>
              </w:rPr>
            </w:pPr>
            <w:r>
              <w:rPr>
                <w:sz w:val="20"/>
              </w:rPr>
              <w:t>BIBLIOTECOLOGO DE CENTRO EDUCATIVO EN EDUCACION INDIGENA 1 (1.0 mes)</w:t>
            </w:r>
          </w:p>
        </w:tc>
        <w:tc>
          <w:tcPr>
            <w:tcW w:w="1510" w:type="dxa"/>
          </w:tcPr>
          <w:p>
            <w:pPr>
              <w:pStyle w:val="TableParagraph"/>
              <w:spacing w:before="43"/>
              <w:ind w:right="170"/>
              <w:jc w:val="right"/>
              <w:rPr>
                <w:sz w:val="20"/>
              </w:rPr>
            </w:pPr>
            <w:r>
              <w:rPr>
                <w:sz w:val="20"/>
              </w:rPr>
              <w:t>354.000,00</w:t>
            </w:r>
          </w:p>
        </w:tc>
        <w:tc>
          <w:tcPr>
            <w:tcW w:w="1470" w:type="dxa"/>
          </w:tcPr>
          <w:p>
            <w:pPr>
              <w:pStyle w:val="TableParagraph"/>
              <w:spacing w:before="43"/>
              <w:ind w:right="50"/>
              <w:jc w:val="right"/>
              <w:rPr>
                <w:sz w:val="20"/>
              </w:rPr>
            </w:pPr>
            <w:r>
              <w:rPr>
                <w:sz w:val="20"/>
              </w:rPr>
              <w:t>354.000,00</w:t>
            </w:r>
          </w:p>
        </w:tc>
      </w:tr>
      <w:tr>
        <w:trPr>
          <w:trHeight w:val="519" w:hRule="atLeast"/>
        </w:trPr>
        <w:tc>
          <w:tcPr>
            <w:tcW w:w="770" w:type="dxa"/>
          </w:tcPr>
          <w:p>
            <w:pPr>
              <w:pStyle w:val="TableParagraph"/>
              <w:spacing w:before="43"/>
              <w:ind w:right="62"/>
              <w:jc w:val="right"/>
              <w:rPr>
                <w:sz w:val="20"/>
              </w:rPr>
            </w:pPr>
            <w:r>
              <w:rPr>
                <w:sz w:val="20"/>
              </w:rPr>
              <w:t>2840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64"/>
              <w:rPr>
                <w:sz w:val="20"/>
              </w:rPr>
            </w:pPr>
            <w:r>
              <w:rPr>
                <w:sz w:val="20"/>
              </w:rPr>
              <w:t>BIBLIOTECOLOGO DE CENTRO EDUCATIVO EN EDUCACION INDIGENA 1 (1.0 mes) (1 dia)</w:t>
            </w:r>
          </w:p>
        </w:tc>
        <w:tc>
          <w:tcPr>
            <w:tcW w:w="1510" w:type="dxa"/>
          </w:tcPr>
          <w:p>
            <w:pPr>
              <w:pStyle w:val="TableParagraph"/>
              <w:spacing w:before="43"/>
              <w:ind w:right="170"/>
              <w:jc w:val="right"/>
              <w:rPr>
                <w:sz w:val="20"/>
              </w:rPr>
            </w:pPr>
            <w:r>
              <w:rPr>
                <w:sz w:val="20"/>
              </w:rPr>
              <w:t>354.000,00</w:t>
            </w:r>
          </w:p>
        </w:tc>
        <w:tc>
          <w:tcPr>
            <w:tcW w:w="1470" w:type="dxa"/>
          </w:tcPr>
          <w:p>
            <w:pPr>
              <w:pStyle w:val="TableParagraph"/>
              <w:spacing w:before="43"/>
              <w:ind w:right="50"/>
              <w:jc w:val="right"/>
              <w:rPr>
                <w:sz w:val="20"/>
              </w:rPr>
            </w:pPr>
            <w:r>
              <w:rPr>
                <w:sz w:val="20"/>
              </w:rPr>
              <w:t>365.800,00</w:t>
            </w:r>
          </w:p>
        </w:tc>
      </w:tr>
      <w:tr>
        <w:trPr>
          <w:trHeight w:val="519" w:hRule="atLeast"/>
        </w:trPr>
        <w:tc>
          <w:tcPr>
            <w:tcW w:w="770" w:type="dxa"/>
          </w:tcPr>
          <w:p>
            <w:pPr>
              <w:pStyle w:val="TableParagraph"/>
              <w:spacing w:before="43"/>
              <w:ind w:right="62"/>
              <w:jc w:val="right"/>
              <w:rPr>
                <w:sz w:val="20"/>
              </w:rPr>
            </w:pPr>
            <w:r>
              <w:rPr>
                <w:sz w:val="20"/>
              </w:rPr>
              <w:t>2840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64"/>
              <w:rPr>
                <w:sz w:val="20"/>
              </w:rPr>
            </w:pPr>
            <w:r>
              <w:rPr>
                <w:sz w:val="20"/>
              </w:rPr>
              <w:t>BIBLIOTECOLOGO DE CENTRO EDUCATIVO EN EDUCACION INDIGENA 1 (11 meses)</w:t>
            </w:r>
          </w:p>
        </w:tc>
        <w:tc>
          <w:tcPr>
            <w:tcW w:w="1510" w:type="dxa"/>
          </w:tcPr>
          <w:p>
            <w:pPr>
              <w:pStyle w:val="TableParagraph"/>
              <w:spacing w:before="43"/>
              <w:ind w:right="170"/>
              <w:jc w:val="right"/>
              <w:rPr>
                <w:sz w:val="20"/>
              </w:rPr>
            </w:pPr>
            <w:r>
              <w:rPr>
                <w:sz w:val="20"/>
              </w:rPr>
              <w:t>354.000,00</w:t>
            </w:r>
          </w:p>
        </w:tc>
        <w:tc>
          <w:tcPr>
            <w:tcW w:w="1470" w:type="dxa"/>
          </w:tcPr>
          <w:p>
            <w:pPr>
              <w:pStyle w:val="TableParagraph"/>
              <w:spacing w:before="43"/>
              <w:ind w:right="50"/>
              <w:jc w:val="right"/>
              <w:rPr>
                <w:sz w:val="20"/>
              </w:rPr>
            </w:pPr>
            <w:r>
              <w:rPr>
                <w:sz w:val="20"/>
              </w:rPr>
              <w:t>3.894.000,00</w:t>
            </w:r>
          </w:p>
        </w:tc>
      </w:tr>
      <w:tr>
        <w:trPr>
          <w:trHeight w:val="519" w:hRule="atLeast"/>
        </w:trPr>
        <w:tc>
          <w:tcPr>
            <w:tcW w:w="770" w:type="dxa"/>
          </w:tcPr>
          <w:p>
            <w:pPr>
              <w:pStyle w:val="TableParagraph"/>
              <w:spacing w:before="43"/>
              <w:ind w:right="62"/>
              <w:jc w:val="right"/>
              <w:rPr>
                <w:sz w:val="20"/>
              </w:rPr>
            </w:pPr>
            <w:r>
              <w:rPr>
                <w:sz w:val="20"/>
              </w:rPr>
              <w:t>2840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164"/>
              <w:rPr>
                <w:sz w:val="20"/>
              </w:rPr>
            </w:pPr>
            <w:r>
              <w:rPr>
                <w:sz w:val="20"/>
              </w:rPr>
              <w:t>BIBLIOTECOLOGO DE CENTRO EDUCATIVO EN EDUCACION INDIGENA 1 (6.0 meses)</w:t>
            </w:r>
          </w:p>
        </w:tc>
        <w:tc>
          <w:tcPr>
            <w:tcW w:w="1510" w:type="dxa"/>
          </w:tcPr>
          <w:p>
            <w:pPr>
              <w:pStyle w:val="TableParagraph"/>
              <w:spacing w:before="43"/>
              <w:ind w:right="170"/>
              <w:jc w:val="right"/>
              <w:rPr>
                <w:sz w:val="20"/>
              </w:rPr>
            </w:pPr>
            <w:r>
              <w:rPr>
                <w:sz w:val="20"/>
              </w:rPr>
              <w:t>354.000,00</w:t>
            </w:r>
          </w:p>
        </w:tc>
        <w:tc>
          <w:tcPr>
            <w:tcW w:w="1470" w:type="dxa"/>
          </w:tcPr>
          <w:p>
            <w:pPr>
              <w:pStyle w:val="TableParagraph"/>
              <w:spacing w:before="43"/>
              <w:ind w:right="50"/>
              <w:jc w:val="right"/>
              <w:rPr>
                <w:sz w:val="20"/>
              </w:rPr>
            </w:pPr>
            <w:r>
              <w:rPr>
                <w:sz w:val="20"/>
              </w:rPr>
              <w:t>2.124.000,00</w:t>
            </w:r>
          </w:p>
        </w:tc>
      </w:tr>
      <w:tr>
        <w:trPr>
          <w:trHeight w:val="519" w:hRule="atLeast"/>
        </w:trPr>
        <w:tc>
          <w:tcPr>
            <w:tcW w:w="770" w:type="dxa"/>
          </w:tcPr>
          <w:p>
            <w:pPr>
              <w:pStyle w:val="TableParagraph"/>
              <w:spacing w:before="43"/>
              <w:ind w:right="62"/>
              <w:jc w:val="right"/>
              <w:rPr>
                <w:sz w:val="20"/>
              </w:rPr>
            </w:pPr>
            <w:r>
              <w:rPr>
                <w:sz w:val="20"/>
              </w:rPr>
              <w:t>15085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1 (1.0 mes) (29</w:t>
            </w:r>
          </w:p>
          <w:p>
            <w:pPr>
              <w:pStyle w:val="TableParagraph"/>
              <w:spacing w:line="227" w:lineRule="exact"/>
              <w:ind w:left="38"/>
              <w:rPr>
                <w:sz w:val="20"/>
              </w:rPr>
            </w:pPr>
            <w:r>
              <w:rPr>
                <w:sz w:val="20"/>
              </w:rPr>
              <w:t>dias)</w:t>
            </w:r>
          </w:p>
        </w:tc>
        <w:tc>
          <w:tcPr>
            <w:tcW w:w="1510" w:type="dxa"/>
          </w:tcPr>
          <w:p>
            <w:pPr>
              <w:pStyle w:val="TableParagraph"/>
              <w:spacing w:before="43"/>
              <w:ind w:right="170"/>
              <w:jc w:val="right"/>
              <w:rPr>
                <w:sz w:val="20"/>
              </w:rPr>
            </w:pPr>
            <w:r>
              <w:rPr>
                <w:sz w:val="20"/>
              </w:rPr>
              <w:t>343.050,00</w:t>
            </w:r>
          </w:p>
        </w:tc>
        <w:tc>
          <w:tcPr>
            <w:tcW w:w="1470" w:type="dxa"/>
          </w:tcPr>
          <w:p>
            <w:pPr>
              <w:pStyle w:val="TableParagraph"/>
              <w:spacing w:before="43"/>
              <w:ind w:right="50"/>
              <w:jc w:val="right"/>
              <w:rPr>
                <w:sz w:val="20"/>
              </w:rPr>
            </w:pPr>
            <w:r>
              <w:rPr>
                <w:sz w:val="20"/>
              </w:rPr>
              <w:t>674.665,00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(6.0 meses)</w:t>
            </w:r>
          </w:p>
        </w:tc>
        <w:tc>
          <w:tcPr>
            <w:tcW w:w="1510" w:type="dxa"/>
          </w:tcPr>
          <w:p>
            <w:pPr>
              <w:pStyle w:val="TableParagraph"/>
              <w:spacing w:line="218" w:lineRule="exact" w:before="43"/>
              <w:ind w:right="170"/>
              <w:jc w:val="right"/>
              <w:rPr>
                <w:sz w:val="20"/>
              </w:rPr>
            </w:pPr>
            <w:r>
              <w:rPr>
                <w:sz w:val="20"/>
              </w:rPr>
              <w:t>343.050,00</w:t>
            </w:r>
          </w:p>
        </w:tc>
        <w:tc>
          <w:tcPr>
            <w:tcW w:w="1470" w:type="dxa"/>
          </w:tcPr>
          <w:p>
            <w:pPr>
              <w:pStyle w:val="TableParagraph"/>
              <w:spacing w:line="218" w:lineRule="exact" w:before="43"/>
              <w:ind w:right="50"/>
              <w:jc w:val="right"/>
              <w:rPr>
                <w:sz w:val="20"/>
              </w:rPr>
            </w:pPr>
            <w:r>
              <w:rPr>
                <w:sz w:val="20"/>
              </w:rPr>
              <w:t>2.058.300,00</w:t>
            </w:r>
          </w:p>
        </w:tc>
      </w:tr>
      <w:tr>
        <w:trPr>
          <w:trHeight w:val="519" w:hRule="atLeast"/>
        </w:trPr>
        <w:tc>
          <w:tcPr>
            <w:tcW w:w="770" w:type="dxa"/>
          </w:tcPr>
          <w:p>
            <w:pPr>
              <w:pStyle w:val="TableParagraph"/>
              <w:spacing w:before="43"/>
              <w:ind w:right="62"/>
              <w:jc w:val="right"/>
              <w:rPr>
                <w:sz w:val="20"/>
              </w:rPr>
            </w:pPr>
            <w:r>
              <w:rPr>
                <w:sz w:val="20"/>
              </w:rPr>
              <w:t>15971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2 (2.0 meses) (1 dia)</w:t>
            </w:r>
          </w:p>
        </w:tc>
        <w:tc>
          <w:tcPr>
            <w:tcW w:w="1510" w:type="dxa"/>
          </w:tcPr>
          <w:p>
            <w:pPr>
              <w:pStyle w:val="TableParagraph"/>
              <w:spacing w:before="43"/>
              <w:ind w:right="170"/>
              <w:jc w:val="right"/>
              <w:rPr>
                <w:sz w:val="20"/>
              </w:rPr>
            </w:pPr>
            <w:r>
              <w:rPr>
                <w:sz w:val="20"/>
              </w:rPr>
              <w:t>335.450,00</w:t>
            </w:r>
          </w:p>
        </w:tc>
        <w:tc>
          <w:tcPr>
            <w:tcW w:w="1470" w:type="dxa"/>
          </w:tcPr>
          <w:p>
            <w:pPr>
              <w:pStyle w:val="TableParagraph"/>
              <w:spacing w:before="43"/>
              <w:ind w:right="50"/>
              <w:jc w:val="right"/>
              <w:rPr>
                <w:sz w:val="20"/>
              </w:rPr>
            </w:pPr>
            <w:r>
              <w:rPr>
                <w:sz w:val="20"/>
              </w:rPr>
              <w:t>682.102,00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(1.0 mes)</w:t>
            </w:r>
          </w:p>
        </w:tc>
        <w:tc>
          <w:tcPr>
            <w:tcW w:w="1510" w:type="dxa"/>
          </w:tcPr>
          <w:p>
            <w:pPr>
              <w:pStyle w:val="TableParagraph"/>
              <w:spacing w:line="218" w:lineRule="exact" w:before="43"/>
              <w:ind w:right="170"/>
              <w:jc w:val="right"/>
              <w:rPr>
                <w:sz w:val="20"/>
              </w:rPr>
            </w:pPr>
            <w:r>
              <w:rPr>
                <w:sz w:val="20"/>
              </w:rPr>
              <w:t>330.000,00</w:t>
            </w:r>
          </w:p>
        </w:tc>
        <w:tc>
          <w:tcPr>
            <w:tcW w:w="1470" w:type="dxa"/>
          </w:tcPr>
          <w:p>
            <w:pPr>
              <w:pStyle w:val="TableParagraph"/>
              <w:spacing w:line="218" w:lineRule="exact" w:before="43"/>
              <w:ind w:right="50"/>
              <w:jc w:val="right"/>
              <w:rPr>
                <w:sz w:val="20"/>
              </w:rPr>
            </w:pPr>
            <w:r>
              <w:rPr>
                <w:sz w:val="20"/>
              </w:rPr>
              <w:t>330.000,00</w:t>
            </w:r>
          </w:p>
        </w:tc>
      </w:tr>
      <w:tr>
        <w:trPr>
          <w:trHeight w:val="519" w:hRule="atLeast"/>
        </w:trPr>
        <w:tc>
          <w:tcPr>
            <w:tcW w:w="770" w:type="dxa"/>
          </w:tcPr>
          <w:p>
            <w:pPr>
              <w:pStyle w:val="TableParagraph"/>
              <w:spacing w:before="43"/>
              <w:ind w:right="62"/>
              <w:jc w:val="right"/>
              <w:rPr>
                <w:sz w:val="20"/>
              </w:rPr>
            </w:pPr>
            <w:r>
              <w:rPr>
                <w:sz w:val="20"/>
              </w:rPr>
              <w:t>10616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2 (2.0 meses)</w:t>
            </w:r>
          </w:p>
          <w:p>
            <w:pPr>
              <w:pStyle w:val="TableParagraph"/>
              <w:spacing w:line="227" w:lineRule="exact"/>
              <w:ind w:left="38"/>
              <w:rPr>
                <w:sz w:val="20"/>
              </w:rPr>
            </w:pPr>
            <w:r>
              <w:rPr>
                <w:sz w:val="20"/>
              </w:rPr>
              <w:t>(28 dias)</w:t>
            </w:r>
          </w:p>
        </w:tc>
        <w:tc>
          <w:tcPr>
            <w:tcW w:w="1510" w:type="dxa"/>
          </w:tcPr>
          <w:p>
            <w:pPr>
              <w:pStyle w:val="TableParagraph"/>
              <w:spacing w:before="43"/>
              <w:ind w:right="170"/>
              <w:jc w:val="right"/>
              <w:rPr>
                <w:sz w:val="20"/>
              </w:rPr>
            </w:pPr>
            <w:r>
              <w:rPr>
                <w:sz w:val="20"/>
              </w:rPr>
              <w:t>330.000,00</w:t>
            </w:r>
          </w:p>
        </w:tc>
        <w:tc>
          <w:tcPr>
            <w:tcW w:w="1470" w:type="dxa"/>
          </w:tcPr>
          <w:p>
            <w:pPr>
              <w:pStyle w:val="TableParagraph"/>
              <w:spacing w:before="43"/>
              <w:ind w:right="50"/>
              <w:jc w:val="right"/>
              <w:rPr>
                <w:sz w:val="20"/>
              </w:rPr>
            </w:pPr>
            <w:r>
              <w:rPr>
                <w:sz w:val="20"/>
              </w:rPr>
              <w:t>968.000,00</w:t>
            </w:r>
          </w:p>
        </w:tc>
      </w:tr>
      <w:tr>
        <w:trPr>
          <w:trHeight w:val="519" w:hRule="atLeast"/>
        </w:trPr>
        <w:tc>
          <w:tcPr>
            <w:tcW w:w="770" w:type="dxa"/>
          </w:tcPr>
          <w:p>
            <w:pPr>
              <w:pStyle w:val="TableParagraph"/>
              <w:spacing w:before="43"/>
              <w:ind w:right="62"/>
              <w:jc w:val="right"/>
              <w:rPr>
                <w:sz w:val="20"/>
              </w:rPr>
            </w:pPr>
            <w:r>
              <w:rPr>
                <w:sz w:val="20"/>
              </w:rPr>
              <w:t>1550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280"/>
              <w:rPr>
                <w:sz w:val="20"/>
              </w:rPr>
            </w:pPr>
            <w:r>
              <w:rPr>
                <w:sz w:val="20"/>
              </w:rPr>
              <w:t>ASISTENTE DE SERVICIOS DE EDUCACION ESPECIAL (17 dias)</w:t>
            </w:r>
          </w:p>
        </w:tc>
        <w:tc>
          <w:tcPr>
            <w:tcW w:w="1510" w:type="dxa"/>
          </w:tcPr>
          <w:p>
            <w:pPr>
              <w:pStyle w:val="TableParagraph"/>
              <w:spacing w:before="43"/>
              <w:ind w:right="170"/>
              <w:jc w:val="right"/>
              <w:rPr>
                <w:sz w:val="20"/>
              </w:rPr>
            </w:pPr>
            <w:r>
              <w:rPr>
                <w:sz w:val="20"/>
              </w:rPr>
              <w:t>186.235,00</w:t>
            </w:r>
          </w:p>
        </w:tc>
        <w:tc>
          <w:tcPr>
            <w:tcW w:w="1470" w:type="dxa"/>
          </w:tcPr>
          <w:p>
            <w:pPr>
              <w:pStyle w:val="TableParagraph"/>
              <w:spacing w:before="43"/>
              <w:ind w:right="50"/>
              <w:jc w:val="right"/>
              <w:rPr>
                <w:sz w:val="20"/>
              </w:rPr>
            </w:pPr>
            <w:r>
              <w:rPr>
                <w:sz w:val="20"/>
              </w:rPr>
              <w:t>186.235,00</w:t>
            </w:r>
          </w:p>
        </w:tc>
      </w:tr>
      <w:tr>
        <w:trPr>
          <w:trHeight w:val="519" w:hRule="atLeast"/>
        </w:trPr>
        <w:tc>
          <w:tcPr>
            <w:tcW w:w="770" w:type="dxa"/>
          </w:tcPr>
          <w:p>
            <w:pPr>
              <w:pStyle w:val="TableParagraph"/>
              <w:spacing w:before="43"/>
              <w:ind w:right="62"/>
              <w:jc w:val="right"/>
              <w:rPr>
                <w:sz w:val="20"/>
              </w:rPr>
            </w:pPr>
            <w:r>
              <w:rPr>
                <w:sz w:val="20"/>
              </w:rPr>
              <w:t>1550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280"/>
              <w:rPr>
                <w:sz w:val="20"/>
              </w:rPr>
            </w:pPr>
            <w:r>
              <w:rPr>
                <w:sz w:val="20"/>
              </w:rPr>
              <w:t>ASISTENTE DE SERVICIOS DE EDUCACION ESPECIAL (1.0 mes) (1 dia)</w:t>
            </w:r>
          </w:p>
        </w:tc>
        <w:tc>
          <w:tcPr>
            <w:tcW w:w="1510" w:type="dxa"/>
          </w:tcPr>
          <w:p>
            <w:pPr>
              <w:pStyle w:val="TableParagraph"/>
              <w:spacing w:before="43"/>
              <w:ind w:right="170"/>
              <w:jc w:val="right"/>
              <w:rPr>
                <w:sz w:val="20"/>
              </w:rPr>
            </w:pPr>
            <w:r>
              <w:rPr>
                <w:sz w:val="20"/>
              </w:rPr>
              <w:t>328.650,00</w:t>
            </w:r>
          </w:p>
        </w:tc>
        <w:tc>
          <w:tcPr>
            <w:tcW w:w="1470" w:type="dxa"/>
          </w:tcPr>
          <w:p>
            <w:pPr>
              <w:pStyle w:val="TableParagraph"/>
              <w:spacing w:before="43"/>
              <w:ind w:right="50"/>
              <w:jc w:val="right"/>
              <w:rPr>
                <w:sz w:val="20"/>
              </w:rPr>
            </w:pPr>
            <w:r>
              <w:rPr>
                <w:sz w:val="20"/>
              </w:rPr>
              <w:t>339.605,00</w:t>
            </w:r>
          </w:p>
        </w:tc>
      </w:tr>
      <w:tr>
        <w:trPr>
          <w:trHeight w:val="519" w:hRule="atLeast"/>
        </w:trPr>
        <w:tc>
          <w:tcPr>
            <w:tcW w:w="770" w:type="dxa"/>
          </w:tcPr>
          <w:p>
            <w:pPr>
              <w:pStyle w:val="TableParagraph"/>
              <w:spacing w:before="43"/>
              <w:ind w:right="62"/>
              <w:jc w:val="right"/>
              <w:rPr>
                <w:sz w:val="20"/>
              </w:rPr>
            </w:pPr>
            <w:r>
              <w:rPr>
                <w:sz w:val="20"/>
              </w:rPr>
              <w:t>1550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280"/>
              <w:rPr>
                <w:sz w:val="20"/>
              </w:rPr>
            </w:pPr>
            <w:r>
              <w:rPr>
                <w:sz w:val="20"/>
              </w:rPr>
              <w:t>ASISTENTE DE SERVICIOS DE EDUCACION ESPECIAL (1.0 mes) (16 dias)</w:t>
            </w:r>
          </w:p>
        </w:tc>
        <w:tc>
          <w:tcPr>
            <w:tcW w:w="1510" w:type="dxa"/>
          </w:tcPr>
          <w:p>
            <w:pPr>
              <w:pStyle w:val="TableParagraph"/>
              <w:spacing w:before="43"/>
              <w:ind w:right="170"/>
              <w:jc w:val="right"/>
              <w:rPr>
                <w:sz w:val="20"/>
              </w:rPr>
            </w:pPr>
            <w:r>
              <w:rPr>
                <w:sz w:val="20"/>
              </w:rPr>
              <w:t>328.650,00</w:t>
            </w:r>
          </w:p>
        </w:tc>
        <w:tc>
          <w:tcPr>
            <w:tcW w:w="1470" w:type="dxa"/>
          </w:tcPr>
          <w:p>
            <w:pPr>
              <w:pStyle w:val="TableParagraph"/>
              <w:spacing w:before="43"/>
              <w:ind w:right="50"/>
              <w:jc w:val="right"/>
              <w:rPr>
                <w:sz w:val="20"/>
              </w:rPr>
            </w:pPr>
            <w:r>
              <w:rPr>
                <w:sz w:val="20"/>
              </w:rPr>
              <w:t>503.930,00</w:t>
            </w:r>
          </w:p>
        </w:tc>
      </w:tr>
      <w:tr>
        <w:trPr>
          <w:trHeight w:val="519" w:hRule="atLeast"/>
        </w:trPr>
        <w:tc>
          <w:tcPr>
            <w:tcW w:w="770" w:type="dxa"/>
          </w:tcPr>
          <w:p>
            <w:pPr>
              <w:pStyle w:val="TableParagraph"/>
              <w:spacing w:before="43"/>
              <w:ind w:right="62"/>
              <w:jc w:val="right"/>
              <w:rPr>
                <w:sz w:val="20"/>
              </w:rPr>
            </w:pPr>
            <w:r>
              <w:rPr>
                <w:sz w:val="20"/>
              </w:rPr>
              <w:t>1550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28</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SERVICIOS DE EDUCACION</w:t>
            </w:r>
          </w:p>
          <w:p>
            <w:pPr>
              <w:pStyle w:val="TableParagraph"/>
              <w:spacing w:line="227" w:lineRule="exact"/>
              <w:ind w:left="38"/>
              <w:rPr>
                <w:sz w:val="20"/>
              </w:rPr>
            </w:pPr>
            <w:r>
              <w:rPr>
                <w:sz w:val="20"/>
              </w:rPr>
              <w:t>ESPECIAL a 328.650,00 Cls c/u (11 meses)</w:t>
            </w:r>
          </w:p>
        </w:tc>
        <w:tc>
          <w:tcPr>
            <w:tcW w:w="1510" w:type="dxa"/>
          </w:tcPr>
          <w:p>
            <w:pPr>
              <w:pStyle w:val="TableParagraph"/>
              <w:spacing w:before="43"/>
              <w:ind w:right="170"/>
              <w:jc w:val="right"/>
              <w:rPr>
                <w:sz w:val="20"/>
              </w:rPr>
            </w:pPr>
            <w:r>
              <w:rPr>
                <w:sz w:val="20"/>
              </w:rPr>
              <w:t>9.202.200,00</w:t>
            </w:r>
          </w:p>
        </w:tc>
        <w:tc>
          <w:tcPr>
            <w:tcW w:w="1470" w:type="dxa"/>
          </w:tcPr>
          <w:p>
            <w:pPr>
              <w:pStyle w:val="TableParagraph"/>
              <w:spacing w:before="43"/>
              <w:ind w:right="50"/>
              <w:jc w:val="right"/>
              <w:rPr>
                <w:sz w:val="20"/>
              </w:rPr>
            </w:pPr>
            <w:r>
              <w:rPr>
                <w:sz w:val="20"/>
              </w:rPr>
              <w:t>101.224.200,00</w:t>
            </w:r>
          </w:p>
        </w:tc>
      </w:tr>
      <w:tr>
        <w:trPr>
          <w:trHeight w:val="519" w:hRule="atLeast"/>
        </w:trPr>
        <w:tc>
          <w:tcPr>
            <w:tcW w:w="770" w:type="dxa"/>
          </w:tcPr>
          <w:p>
            <w:pPr>
              <w:pStyle w:val="TableParagraph"/>
              <w:spacing w:before="43"/>
              <w:ind w:right="62"/>
              <w:jc w:val="right"/>
              <w:rPr>
                <w:sz w:val="20"/>
              </w:rPr>
            </w:pPr>
            <w:r>
              <w:rPr>
                <w:sz w:val="20"/>
              </w:rPr>
              <w:t>1550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ASISTENTE DE SERVICIOS DE EDUCACION</w:t>
            </w:r>
          </w:p>
          <w:p>
            <w:pPr>
              <w:pStyle w:val="TableParagraph"/>
              <w:spacing w:line="227" w:lineRule="exact"/>
              <w:ind w:left="38"/>
              <w:rPr>
                <w:sz w:val="20"/>
              </w:rPr>
            </w:pPr>
            <w:r>
              <w:rPr>
                <w:sz w:val="20"/>
              </w:rPr>
              <w:t>ESPECIAL (2.0 meses) (7 dias)</w:t>
            </w:r>
          </w:p>
        </w:tc>
        <w:tc>
          <w:tcPr>
            <w:tcW w:w="1510" w:type="dxa"/>
          </w:tcPr>
          <w:p>
            <w:pPr>
              <w:pStyle w:val="TableParagraph"/>
              <w:spacing w:before="43"/>
              <w:ind w:right="170"/>
              <w:jc w:val="right"/>
              <w:rPr>
                <w:sz w:val="20"/>
              </w:rPr>
            </w:pPr>
            <w:r>
              <w:rPr>
                <w:sz w:val="20"/>
              </w:rPr>
              <w:t>328.650,00</w:t>
            </w:r>
          </w:p>
        </w:tc>
        <w:tc>
          <w:tcPr>
            <w:tcW w:w="1470" w:type="dxa"/>
          </w:tcPr>
          <w:p>
            <w:pPr>
              <w:pStyle w:val="TableParagraph"/>
              <w:spacing w:before="43"/>
              <w:ind w:right="50"/>
              <w:jc w:val="right"/>
              <w:rPr>
                <w:sz w:val="20"/>
              </w:rPr>
            </w:pPr>
            <w:r>
              <w:rPr>
                <w:sz w:val="20"/>
              </w:rPr>
              <w:t>733.985,00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(12 dias)</w:t>
            </w:r>
          </w:p>
        </w:tc>
        <w:tc>
          <w:tcPr>
            <w:tcW w:w="1510" w:type="dxa"/>
          </w:tcPr>
          <w:p>
            <w:pPr>
              <w:pStyle w:val="TableParagraph"/>
              <w:spacing w:line="218" w:lineRule="exact" w:before="43"/>
              <w:ind w:right="170"/>
              <w:jc w:val="right"/>
              <w:rPr>
                <w:sz w:val="20"/>
              </w:rPr>
            </w:pPr>
            <w:r>
              <w:rPr>
                <w:sz w:val="20"/>
              </w:rPr>
              <w:t>123.360,00</w:t>
            </w:r>
          </w:p>
        </w:tc>
        <w:tc>
          <w:tcPr>
            <w:tcW w:w="1470" w:type="dxa"/>
          </w:tcPr>
          <w:p>
            <w:pPr>
              <w:pStyle w:val="TableParagraph"/>
              <w:spacing w:line="218" w:lineRule="exact" w:before="43"/>
              <w:ind w:right="50"/>
              <w:jc w:val="right"/>
              <w:rPr>
                <w:sz w:val="20"/>
              </w:rPr>
            </w:pPr>
            <w:r>
              <w:rPr>
                <w:sz w:val="20"/>
              </w:rPr>
              <w:t>123.360,00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(15 dias)</w:t>
            </w:r>
          </w:p>
        </w:tc>
        <w:tc>
          <w:tcPr>
            <w:tcW w:w="1510" w:type="dxa"/>
          </w:tcPr>
          <w:p>
            <w:pPr>
              <w:pStyle w:val="TableParagraph"/>
              <w:spacing w:line="218" w:lineRule="exact" w:before="43"/>
              <w:ind w:right="170"/>
              <w:jc w:val="right"/>
              <w:rPr>
                <w:sz w:val="20"/>
              </w:rPr>
            </w:pPr>
            <w:r>
              <w:rPr>
                <w:sz w:val="20"/>
              </w:rPr>
              <w:t>154.200,00</w:t>
            </w:r>
          </w:p>
        </w:tc>
        <w:tc>
          <w:tcPr>
            <w:tcW w:w="1470" w:type="dxa"/>
          </w:tcPr>
          <w:p>
            <w:pPr>
              <w:pStyle w:val="TableParagraph"/>
              <w:spacing w:line="218" w:lineRule="exact" w:before="43"/>
              <w:ind w:right="50"/>
              <w:jc w:val="right"/>
              <w:rPr>
                <w:sz w:val="20"/>
              </w:rPr>
            </w:pPr>
            <w:r>
              <w:rPr>
                <w:sz w:val="20"/>
              </w:rPr>
              <w:t>154.200,00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(25 dias)</w:t>
            </w:r>
          </w:p>
        </w:tc>
        <w:tc>
          <w:tcPr>
            <w:tcW w:w="1510" w:type="dxa"/>
          </w:tcPr>
          <w:p>
            <w:pPr>
              <w:pStyle w:val="TableParagraph"/>
              <w:spacing w:line="218" w:lineRule="exact" w:before="43"/>
              <w:ind w:right="170"/>
              <w:jc w:val="right"/>
              <w:rPr>
                <w:sz w:val="20"/>
              </w:rPr>
            </w:pPr>
            <w:r>
              <w:rPr>
                <w:sz w:val="20"/>
              </w:rPr>
              <w:t>257.000,00</w:t>
            </w:r>
          </w:p>
        </w:tc>
        <w:tc>
          <w:tcPr>
            <w:tcW w:w="1470" w:type="dxa"/>
          </w:tcPr>
          <w:p>
            <w:pPr>
              <w:pStyle w:val="TableParagraph"/>
              <w:spacing w:line="218" w:lineRule="exact" w:before="43"/>
              <w:ind w:right="50"/>
              <w:jc w:val="right"/>
              <w:rPr>
                <w:sz w:val="20"/>
              </w:rPr>
            </w:pPr>
            <w:r>
              <w:rPr>
                <w:sz w:val="20"/>
              </w:rPr>
              <w:t>257.000,00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269" w:hRule="atLeast"/>
        </w:trPr>
        <w:tc>
          <w:tcPr>
            <w:tcW w:w="770" w:type="dxa"/>
          </w:tcPr>
          <w:p>
            <w:pPr>
              <w:pStyle w:val="TableParagraph"/>
              <w:spacing w:line="218" w:lineRule="exact" w:before="31"/>
              <w:ind w:right="62"/>
              <w:jc w:val="right"/>
              <w:rPr>
                <w:sz w:val="20"/>
              </w:rPr>
            </w:pPr>
            <w:r>
              <w:rPr>
                <w:sz w:val="20"/>
              </w:rPr>
              <w:t>3180</w:t>
            </w:r>
          </w:p>
        </w:tc>
        <w:tc>
          <w:tcPr>
            <w:tcW w:w="954" w:type="dxa"/>
          </w:tcPr>
          <w:p>
            <w:pPr>
              <w:pStyle w:val="TableParagraph"/>
              <w:spacing w:line="218" w:lineRule="exact" w:before="31"/>
              <w:ind w:left="181" w:right="232"/>
              <w:jc w:val="center"/>
              <w:rPr>
                <w:sz w:val="20"/>
              </w:rPr>
            </w:pPr>
            <w:r>
              <w:rPr>
                <w:sz w:val="20"/>
              </w:rPr>
              <w:t>00101</w:t>
            </w:r>
          </w:p>
        </w:tc>
        <w:tc>
          <w:tcPr>
            <w:tcW w:w="493" w:type="dxa"/>
          </w:tcPr>
          <w:p>
            <w:pPr>
              <w:pStyle w:val="TableParagraph"/>
              <w:spacing w:line="218" w:lineRule="exact" w:before="31"/>
              <w:ind w:right="39"/>
              <w:jc w:val="right"/>
              <w:rPr>
                <w:sz w:val="20"/>
              </w:rPr>
            </w:pPr>
            <w:r>
              <w:rPr>
                <w:sz w:val="20"/>
              </w:rPr>
              <w:t>1</w:t>
            </w:r>
          </w:p>
        </w:tc>
        <w:tc>
          <w:tcPr>
            <w:tcW w:w="4350" w:type="dxa"/>
            <w:tcBorders>
              <w:bottom w:val="dashed" w:sz="8" w:space="0" w:color="000000"/>
            </w:tcBorders>
          </w:tcPr>
          <w:p>
            <w:pPr>
              <w:pStyle w:val="TableParagraph"/>
              <w:spacing w:line="218" w:lineRule="exact" w:before="31"/>
              <w:ind w:left="38"/>
              <w:rPr>
                <w:sz w:val="20"/>
              </w:rPr>
            </w:pPr>
            <w:r>
              <w:rPr>
                <w:sz w:val="20"/>
              </w:rPr>
              <w:t>COCINERO (26 dias)</w:t>
            </w:r>
          </w:p>
        </w:tc>
        <w:tc>
          <w:tcPr>
            <w:tcW w:w="1560" w:type="dxa"/>
          </w:tcPr>
          <w:p>
            <w:pPr>
              <w:pStyle w:val="TableParagraph"/>
              <w:spacing w:line="218" w:lineRule="exact" w:before="31"/>
              <w:ind w:right="220"/>
              <w:jc w:val="right"/>
              <w:rPr>
                <w:sz w:val="20"/>
              </w:rPr>
            </w:pPr>
            <w:r>
              <w:rPr>
                <w:sz w:val="20"/>
              </w:rPr>
              <w:t>267.280,00</w:t>
            </w:r>
          </w:p>
        </w:tc>
        <w:tc>
          <w:tcPr>
            <w:tcW w:w="1420" w:type="dxa"/>
          </w:tcPr>
          <w:p>
            <w:pPr>
              <w:pStyle w:val="TableParagraph"/>
              <w:spacing w:line="218" w:lineRule="exact" w:before="31"/>
              <w:ind w:right="50"/>
              <w:jc w:val="right"/>
              <w:rPr>
                <w:sz w:val="20"/>
              </w:rPr>
            </w:pPr>
            <w:r>
              <w:rPr>
                <w:sz w:val="20"/>
              </w:rPr>
              <w:t>267.280,00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a 308.400,00 Cls c/u (29 dias)</w:t>
            </w:r>
          </w:p>
        </w:tc>
        <w:tc>
          <w:tcPr>
            <w:tcW w:w="1560" w:type="dxa"/>
          </w:tcPr>
          <w:p>
            <w:pPr>
              <w:pStyle w:val="TableParagraph"/>
              <w:spacing w:line="218" w:lineRule="exact" w:before="43"/>
              <w:ind w:right="220"/>
              <w:jc w:val="right"/>
              <w:rPr>
                <w:sz w:val="20"/>
              </w:rPr>
            </w:pPr>
            <w:r>
              <w:rPr>
                <w:sz w:val="20"/>
              </w:rPr>
              <w:t>596.240,00</w:t>
            </w:r>
          </w:p>
        </w:tc>
        <w:tc>
          <w:tcPr>
            <w:tcW w:w="1420" w:type="dxa"/>
          </w:tcPr>
          <w:p>
            <w:pPr>
              <w:pStyle w:val="TableParagraph"/>
              <w:spacing w:line="218" w:lineRule="exact" w:before="43"/>
              <w:ind w:right="50"/>
              <w:jc w:val="right"/>
              <w:rPr>
                <w:sz w:val="20"/>
              </w:rPr>
            </w:pPr>
            <w:r>
              <w:rPr>
                <w:sz w:val="20"/>
              </w:rPr>
              <w:t>596.240,00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a 308.400,00 Cls c/u (1.0 mes) (2 dias)</w:t>
            </w:r>
          </w:p>
        </w:tc>
        <w:tc>
          <w:tcPr>
            <w:tcW w:w="1560" w:type="dxa"/>
          </w:tcPr>
          <w:p>
            <w:pPr>
              <w:pStyle w:val="TableParagraph"/>
              <w:spacing w:line="218" w:lineRule="exact" w:before="43"/>
              <w:ind w:right="220"/>
              <w:jc w:val="right"/>
              <w:rPr>
                <w:sz w:val="20"/>
              </w:rPr>
            </w:pPr>
            <w:r>
              <w:rPr>
                <w:sz w:val="20"/>
              </w:rPr>
              <w:t>616.800,00</w:t>
            </w:r>
          </w:p>
        </w:tc>
        <w:tc>
          <w:tcPr>
            <w:tcW w:w="1420" w:type="dxa"/>
          </w:tcPr>
          <w:p>
            <w:pPr>
              <w:pStyle w:val="TableParagraph"/>
              <w:spacing w:line="218" w:lineRule="exact" w:before="43"/>
              <w:ind w:right="50"/>
              <w:jc w:val="right"/>
              <w:rPr>
                <w:sz w:val="20"/>
              </w:rPr>
            </w:pPr>
            <w:r>
              <w:rPr>
                <w:sz w:val="20"/>
              </w:rPr>
              <w:t>657.920,00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(20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514.000,00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(25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565.400,00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(27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585.960,00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(29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606.520,00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(3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339.240,00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(1.0 mes) (5 dias)</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359.800,00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22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a 308.400,00 Cls c/u (11 meses)</w:t>
            </w:r>
          </w:p>
        </w:tc>
        <w:tc>
          <w:tcPr>
            <w:tcW w:w="1560" w:type="dxa"/>
          </w:tcPr>
          <w:p>
            <w:pPr>
              <w:pStyle w:val="TableParagraph"/>
              <w:spacing w:line="218" w:lineRule="exact" w:before="43"/>
              <w:ind w:right="220"/>
              <w:jc w:val="right"/>
              <w:rPr>
                <w:sz w:val="20"/>
              </w:rPr>
            </w:pPr>
            <w:r>
              <w:rPr>
                <w:sz w:val="20"/>
              </w:rPr>
              <w:t>6.784.800,00</w:t>
            </w:r>
          </w:p>
        </w:tc>
        <w:tc>
          <w:tcPr>
            <w:tcW w:w="1420" w:type="dxa"/>
          </w:tcPr>
          <w:p>
            <w:pPr>
              <w:pStyle w:val="TableParagraph"/>
              <w:spacing w:line="218" w:lineRule="exact" w:before="43"/>
              <w:ind w:right="50"/>
              <w:jc w:val="right"/>
              <w:rPr>
                <w:sz w:val="20"/>
              </w:rPr>
            </w:pPr>
            <w:r>
              <w:rPr>
                <w:sz w:val="20"/>
              </w:rPr>
              <w:t>74.632.800,00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(2.0 meses) (1 dia)</w:t>
            </w:r>
          </w:p>
        </w:tc>
        <w:tc>
          <w:tcPr>
            <w:tcW w:w="1560" w:type="dxa"/>
          </w:tcPr>
          <w:p>
            <w:pPr>
              <w:pStyle w:val="TableParagraph"/>
              <w:spacing w:line="218" w:lineRule="exact" w:before="43"/>
              <w:ind w:right="220"/>
              <w:jc w:val="right"/>
              <w:rPr>
                <w:sz w:val="20"/>
              </w:rPr>
            </w:pPr>
            <w:r>
              <w:rPr>
                <w:sz w:val="20"/>
              </w:rPr>
              <w:t>308.400,00</w:t>
            </w:r>
          </w:p>
        </w:tc>
        <w:tc>
          <w:tcPr>
            <w:tcW w:w="1420" w:type="dxa"/>
          </w:tcPr>
          <w:p>
            <w:pPr>
              <w:pStyle w:val="TableParagraph"/>
              <w:spacing w:line="218" w:lineRule="exact" w:before="43"/>
              <w:ind w:right="50"/>
              <w:jc w:val="right"/>
              <w:rPr>
                <w:sz w:val="20"/>
              </w:rPr>
            </w:pPr>
            <w:r>
              <w:rPr>
                <w:sz w:val="20"/>
              </w:rPr>
              <w:t>627.080,00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(13 dias)</w:t>
            </w:r>
          </w:p>
        </w:tc>
        <w:tc>
          <w:tcPr>
            <w:tcW w:w="1560" w:type="dxa"/>
          </w:tcPr>
          <w:p>
            <w:pPr>
              <w:pStyle w:val="TableParagraph"/>
              <w:spacing w:line="218" w:lineRule="exact" w:before="43"/>
              <w:ind w:right="220"/>
              <w:jc w:val="right"/>
              <w:rPr>
                <w:sz w:val="20"/>
              </w:rPr>
            </w:pPr>
            <w:r>
              <w:rPr>
                <w:sz w:val="20"/>
              </w:rPr>
              <w:t>131.859,00</w:t>
            </w:r>
          </w:p>
        </w:tc>
        <w:tc>
          <w:tcPr>
            <w:tcW w:w="1420" w:type="dxa"/>
          </w:tcPr>
          <w:p>
            <w:pPr>
              <w:pStyle w:val="TableParagraph"/>
              <w:spacing w:line="218" w:lineRule="exact" w:before="43"/>
              <w:ind w:right="50"/>
              <w:jc w:val="right"/>
              <w:rPr>
                <w:sz w:val="20"/>
              </w:rPr>
            </w:pPr>
            <w:r>
              <w:rPr>
                <w:sz w:val="20"/>
              </w:rPr>
              <w:t>131.859,00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(15 dias)</w:t>
            </w:r>
          </w:p>
        </w:tc>
        <w:tc>
          <w:tcPr>
            <w:tcW w:w="1560" w:type="dxa"/>
          </w:tcPr>
          <w:p>
            <w:pPr>
              <w:pStyle w:val="TableParagraph"/>
              <w:spacing w:before="43"/>
              <w:ind w:right="220"/>
              <w:jc w:val="right"/>
              <w:rPr>
                <w:sz w:val="20"/>
              </w:rPr>
            </w:pPr>
            <w:r>
              <w:rPr>
                <w:sz w:val="20"/>
              </w:rPr>
              <w:t>456.435,00</w:t>
            </w:r>
          </w:p>
        </w:tc>
        <w:tc>
          <w:tcPr>
            <w:tcW w:w="1420" w:type="dxa"/>
          </w:tcPr>
          <w:p>
            <w:pPr>
              <w:pStyle w:val="TableParagraph"/>
              <w:spacing w:before="43"/>
              <w:ind w:right="50"/>
              <w:jc w:val="right"/>
              <w:rPr>
                <w:sz w:val="20"/>
              </w:rPr>
            </w:pPr>
            <w:r>
              <w:rPr>
                <w:sz w:val="20"/>
              </w:rPr>
              <w:t>456.435,00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(16 dias)</w:t>
            </w:r>
          </w:p>
        </w:tc>
        <w:tc>
          <w:tcPr>
            <w:tcW w:w="1560" w:type="dxa"/>
          </w:tcPr>
          <w:p>
            <w:pPr>
              <w:pStyle w:val="TableParagraph"/>
              <w:spacing w:line="218" w:lineRule="exact" w:before="43"/>
              <w:ind w:right="220"/>
              <w:jc w:val="right"/>
              <w:rPr>
                <w:sz w:val="20"/>
              </w:rPr>
            </w:pPr>
            <w:r>
              <w:rPr>
                <w:sz w:val="20"/>
              </w:rPr>
              <w:t>162.288,00</w:t>
            </w:r>
          </w:p>
        </w:tc>
        <w:tc>
          <w:tcPr>
            <w:tcW w:w="1420" w:type="dxa"/>
          </w:tcPr>
          <w:p>
            <w:pPr>
              <w:pStyle w:val="TableParagraph"/>
              <w:spacing w:line="218" w:lineRule="exact" w:before="43"/>
              <w:ind w:right="50"/>
              <w:jc w:val="right"/>
              <w:rPr>
                <w:sz w:val="20"/>
              </w:rPr>
            </w:pPr>
            <w:r>
              <w:rPr>
                <w:sz w:val="20"/>
              </w:rPr>
              <w:t>162.288,00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(19 dias)</w:t>
            </w:r>
          </w:p>
        </w:tc>
        <w:tc>
          <w:tcPr>
            <w:tcW w:w="1560" w:type="dxa"/>
          </w:tcPr>
          <w:p>
            <w:pPr>
              <w:pStyle w:val="TableParagraph"/>
              <w:spacing w:line="218" w:lineRule="exact" w:before="43"/>
              <w:ind w:right="220"/>
              <w:jc w:val="right"/>
              <w:rPr>
                <w:sz w:val="20"/>
              </w:rPr>
            </w:pPr>
            <w:r>
              <w:rPr>
                <w:sz w:val="20"/>
              </w:rPr>
              <w:t>192.717,00</w:t>
            </w:r>
          </w:p>
        </w:tc>
        <w:tc>
          <w:tcPr>
            <w:tcW w:w="1420" w:type="dxa"/>
          </w:tcPr>
          <w:p>
            <w:pPr>
              <w:pStyle w:val="TableParagraph"/>
              <w:spacing w:line="218" w:lineRule="exact" w:before="43"/>
              <w:ind w:right="50"/>
              <w:jc w:val="right"/>
              <w:rPr>
                <w:sz w:val="20"/>
              </w:rPr>
            </w:pPr>
            <w:r>
              <w:rPr>
                <w:sz w:val="20"/>
              </w:rPr>
              <w:t>192.717,00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(20 dias)</w:t>
            </w:r>
          </w:p>
        </w:tc>
        <w:tc>
          <w:tcPr>
            <w:tcW w:w="1560" w:type="dxa"/>
          </w:tcPr>
          <w:p>
            <w:pPr>
              <w:pStyle w:val="TableParagraph"/>
              <w:spacing w:line="218" w:lineRule="exact" w:before="43"/>
              <w:ind w:right="220"/>
              <w:jc w:val="right"/>
              <w:rPr>
                <w:sz w:val="20"/>
              </w:rPr>
            </w:pPr>
            <w:r>
              <w:rPr>
                <w:sz w:val="20"/>
              </w:rPr>
              <w:t>202.860,00</w:t>
            </w:r>
          </w:p>
        </w:tc>
        <w:tc>
          <w:tcPr>
            <w:tcW w:w="1420" w:type="dxa"/>
          </w:tcPr>
          <w:p>
            <w:pPr>
              <w:pStyle w:val="TableParagraph"/>
              <w:spacing w:line="218" w:lineRule="exact" w:before="43"/>
              <w:ind w:right="50"/>
              <w:jc w:val="right"/>
              <w:rPr>
                <w:sz w:val="20"/>
              </w:rPr>
            </w:pPr>
            <w:r>
              <w:rPr>
                <w:sz w:val="20"/>
              </w:rPr>
              <w:t>202.860,00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(23 dias)</w:t>
            </w:r>
          </w:p>
        </w:tc>
        <w:tc>
          <w:tcPr>
            <w:tcW w:w="1560" w:type="dxa"/>
          </w:tcPr>
          <w:p>
            <w:pPr>
              <w:pStyle w:val="TableParagraph"/>
              <w:spacing w:line="218" w:lineRule="exact" w:before="43"/>
              <w:ind w:right="220"/>
              <w:jc w:val="right"/>
              <w:rPr>
                <w:sz w:val="20"/>
              </w:rPr>
            </w:pPr>
            <w:r>
              <w:rPr>
                <w:sz w:val="20"/>
              </w:rPr>
              <w:t>233.289,00</w:t>
            </w:r>
          </w:p>
        </w:tc>
        <w:tc>
          <w:tcPr>
            <w:tcW w:w="1420" w:type="dxa"/>
          </w:tcPr>
          <w:p>
            <w:pPr>
              <w:pStyle w:val="TableParagraph"/>
              <w:spacing w:line="218" w:lineRule="exact" w:before="43"/>
              <w:ind w:right="50"/>
              <w:jc w:val="right"/>
              <w:rPr>
                <w:sz w:val="20"/>
              </w:rPr>
            </w:pPr>
            <w:r>
              <w:rPr>
                <w:sz w:val="20"/>
              </w:rPr>
              <w:t>233.289,00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(25 dias)</w:t>
            </w:r>
          </w:p>
        </w:tc>
        <w:tc>
          <w:tcPr>
            <w:tcW w:w="1560" w:type="dxa"/>
          </w:tcPr>
          <w:p>
            <w:pPr>
              <w:pStyle w:val="TableParagraph"/>
              <w:spacing w:before="43"/>
              <w:ind w:right="220"/>
              <w:jc w:val="right"/>
              <w:rPr>
                <w:sz w:val="20"/>
              </w:rPr>
            </w:pPr>
            <w:r>
              <w:rPr>
                <w:sz w:val="20"/>
              </w:rPr>
              <w:t>507.150,00</w:t>
            </w:r>
          </w:p>
        </w:tc>
        <w:tc>
          <w:tcPr>
            <w:tcW w:w="1420" w:type="dxa"/>
          </w:tcPr>
          <w:p>
            <w:pPr>
              <w:pStyle w:val="TableParagraph"/>
              <w:spacing w:before="43"/>
              <w:ind w:right="50"/>
              <w:jc w:val="right"/>
              <w:rPr>
                <w:sz w:val="20"/>
              </w:rPr>
            </w:pPr>
            <w:r>
              <w:rPr>
                <w:sz w:val="20"/>
              </w:rPr>
              <w:t>507.150,00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(29 dias)</w:t>
            </w:r>
          </w:p>
        </w:tc>
        <w:tc>
          <w:tcPr>
            <w:tcW w:w="1560" w:type="dxa"/>
          </w:tcPr>
          <w:p>
            <w:pPr>
              <w:pStyle w:val="TableParagraph"/>
              <w:spacing w:before="43"/>
              <w:ind w:right="220"/>
              <w:jc w:val="right"/>
              <w:rPr>
                <w:sz w:val="20"/>
              </w:rPr>
            </w:pPr>
            <w:r>
              <w:rPr>
                <w:sz w:val="20"/>
              </w:rPr>
              <w:t>588.294,00</w:t>
            </w:r>
          </w:p>
        </w:tc>
        <w:tc>
          <w:tcPr>
            <w:tcW w:w="1420" w:type="dxa"/>
          </w:tcPr>
          <w:p>
            <w:pPr>
              <w:pStyle w:val="TableParagraph"/>
              <w:spacing w:before="43"/>
              <w:ind w:right="50"/>
              <w:jc w:val="right"/>
              <w:rPr>
                <w:sz w:val="20"/>
              </w:rPr>
            </w:pPr>
            <w:r>
              <w:rPr>
                <w:sz w:val="20"/>
              </w:rPr>
              <w:t>588.294,00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(4 dias)</w:t>
            </w:r>
          </w:p>
        </w:tc>
        <w:tc>
          <w:tcPr>
            <w:tcW w:w="1560" w:type="dxa"/>
          </w:tcPr>
          <w:p>
            <w:pPr>
              <w:pStyle w:val="TableParagraph"/>
              <w:spacing w:line="218" w:lineRule="exact" w:before="43"/>
              <w:ind w:right="220"/>
              <w:jc w:val="right"/>
              <w:rPr>
                <w:sz w:val="20"/>
              </w:rPr>
            </w:pPr>
            <w:r>
              <w:rPr>
                <w:sz w:val="20"/>
              </w:rPr>
              <w:t>40.572,00</w:t>
            </w:r>
          </w:p>
        </w:tc>
        <w:tc>
          <w:tcPr>
            <w:tcW w:w="1420" w:type="dxa"/>
          </w:tcPr>
          <w:p>
            <w:pPr>
              <w:pStyle w:val="TableParagraph"/>
              <w:spacing w:line="218" w:lineRule="exact" w:before="43"/>
              <w:ind w:right="50"/>
              <w:jc w:val="right"/>
              <w:rPr>
                <w:sz w:val="20"/>
              </w:rPr>
            </w:pPr>
            <w:r>
              <w:rPr>
                <w:sz w:val="20"/>
              </w:rPr>
              <w:t>40.572,00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(9 dias)</w:t>
            </w:r>
          </w:p>
        </w:tc>
        <w:tc>
          <w:tcPr>
            <w:tcW w:w="1560" w:type="dxa"/>
          </w:tcPr>
          <w:p>
            <w:pPr>
              <w:pStyle w:val="TableParagraph"/>
              <w:spacing w:line="218" w:lineRule="exact" w:before="43"/>
              <w:ind w:right="220"/>
              <w:jc w:val="right"/>
              <w:rPr>
                <w:sz w:val="20"/>
              </w:rPr>
            </w:pPr>
            <w:r>
              <w:rPr>
                <w:sz w:val="20"/>
              </w:rPr>
              <w:t>91.287,00</w:t>
            </w:r>
          </w:p>
        </w:tc>
        <w:tc>
          <w:tcPr>
            <w:tcW w:w="1420" w:type="dxa"/>
          </w:tcPr>
          <w:p>
            <w:pPr>
              <w:pStyle w:val="TableParagraph"/>
              <w:spacing w:line="218" w:lineRule="exact" w:before="43"/>
              <w:ind w:right="50"/>
              <w:jc w:val="right"/>
              <w:rPr>
                <w:sz w:val="20"/>
              </w:rPr>
            </w:pPr>
            <w:r>
              <w:rPr>
                <w:sz w:val="20"/>
              </w:rPr>
              <w:t>91.287,00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(1.0 mes)</w:t>
            </w:r>
          </w:p>
        </w:tc>
        <w:tc>
          <w:tcPr>
            <w:tcW w:w="1560" w:type="dxa"/>
          </w:tcPr>
          <w:p>
            <w:pPr>
              <w:pStyle w:val="TableParagraph"/>
              <w:spacing w:before="43"/>
              <w:ind w:right="220"/>
              <w:jc w:val="right"/>
              <w:rPr>
                <w:sz w:val="20"/>
              </w:rPr>
            </w:pPr>
            <w:r>
              <w:rPr>
                <w:sz w:val="20"/>
              </w:rPr>
              <w:t>1.521.500,00</w:t>
            </w:r>
          </w:p>
        </w:tc>
        <w:tc>
          <w:tcPr>
            <w:tcW w:w="1420" w:type="dxa"/>
          </w:tcPr>
          <w:p>
            <w:pPr>
              <w:pStyle w:val="TableParagraph"/>
              <w:spacing w:before="43"/>
              <w:ind w:right="50"/>
              <w:jc w:val="right"/>
              <w:rPr>
                <w:sz w:val="20"/>
              </w:rPr>
            </w:pPr>
            <w:r>
              <w:rPr>
                <w:sz w:val="20"/>
              </w:rPr>
              <w:t>1.521.500,00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(1.0 mes) (1</w:t>
            </w:r>
          </w:p>
          <w:p>
            <w:pPr>
              <w:pStyle w:val="TableParagraph"/>
              <w:spacing w:line="227" w:lineRule="exact"/>
              <w:ind w:left="38"/>
              <w:rPr>
                <w:sz w:val="20"/>
              </w:rPr>
            </w:pPr>
            <w:r>
              <w:rPr>
                <w:sz w:val="20"/>
              </w:rPr>
              <w:t>dia)</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314.433,00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(1.0 mes) (11</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415.863,00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(1.0 mes) (13</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436.149,00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(1.0 mes) (16 dias)</w:t>
            </w:r>
          </w:p>
        </w:tc>
        <w:tc>
          <w:tcPr>
            <w:tcW w:w="1560" w:type="dxa"/>
          </w:tcPr>
          <w:p>
            <w:pPr>
              <w:pStyle w:val="TableParagraph"/>
              <w:spacing w:before="43"/>
              <w:ind w:right="220"/>
              <w:jc w:val="right"/>
              <w:rPr>
                <w:sz w:val="20"/>
              </w:rPr>
            </w:pPr>
            <w:r>
              <w:rPr>
                <w:sz w:val="20"/>
              </w:rPr>
              <w:t>608.600,00</w:t>
            </w:r>
          </w:p>
        </w:tc>
        <w:tc>
          <w:tcPr>
            <w:tcW w:w="1420" w:type="dxa"/>
          </w:tcPr>
          <w:p>
            <w:pPr>
              <w:pStyle w:val="TableParagraph"/>
              <w:spacing w:before="43"/>
              <w:ind w:right="50"/>
              <w:jc w:val="right"/>
              <w:rPr>
                <w:sz w:val="20"/>
              </w:rPr>
            </w:pPr>
            <w:r>
              <w:rPr>
                <w:sz w:val="20"/>
              </w:rPr>
              <w:t>933.156,00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(1.0 mes) (2</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324.576,00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(1.0 mes) (23</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537.579,00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(1.0 mes) (29 dias)</w:t>
            </w:r>
          </w:p>
        </w:tc>
        <w:tc>
          <w:tcPr>
            <w:tcW w:w="1560" w:type="dxa"/>
          </w:tcPr>
          <w:p>
            <w:pPr>
              <w:pStyle w:val="TableParagraph"/>
              <w:spacing w:before="43"/>
              <w:ind w:right="220"/>
              <w:jc w:val="right"/>
              <w:rPr>
                <w:sz w:val="20"/>
              </w:rPr>
            </w:pPr>
            <w:r>
              <w:rPr>
                <w:sz w:val="20"/>
              </w:rPr>
              <w:t>912.900,00</w:t>
            </w:r>
          </w:p>
        </w:tc>
        <w:tc>
          <w:tcPr>
            <w:tcW w:w="1420" w:type="dxa"/>
          </w:tcPr>
          <w:p>
            <w:pPr>
              <w:pStyle w:val="TableParagraph"/>
              <w:spacing w:before="43"/>
              <w:ind w:right="50"/>
              <w:jc w:val="right"/>
              <w:rPr>
                <w:sz w:val="20"/>
              </w:rPr>
            </w:pPr>
            <w:r>
              <w:rPr>
                <w:sz w:val="20"/>
              </w:rPr>
              <w:t>1.795.311,00</w:t>
            </w:r>
          </w:p>
        </w:tc>
      </w:tr>
      <w:tr>
        <w:trPr>
          <w:trHeight w:val="519" w:hRule="atLeast"/>
        </w:trPr>
        <w:tc>
          <w:tcPr>
            <w:tcW w:w="770" w:type="dxa"/>
          </w:tcPr>
          <w:p>
            <w:pPr>
              <w:pStyle w:val="TableParagraph"/>
              <w:spacing w:before="43"/>
              <w:ind w:right="62"/>
              <w:jc w:val="right"/>
              <w:rPr>
                <w:sz w:val="20"/>
              </w:rPr>
            </w:pPr>
            <w:r>
              <w:rPr>
                <w:sz w:val="20"/>
              </w:rPr>
              <w:t>10615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(1.0 mes) (6 dias)</w:t>
            </w:r>
          </w:p>
        </w:tc>
        <w:tc>
          <w:tcPr>
            <w:tcW w:w="1560" w:type="dxa"/>
          </w:tcPr>
          <w:p>
            <w:pPr>
              <w:pStyle w:val="TableParagraph"/>
              <w:spacing w:before="43"/>
              <w:ind w:right="220"/>
              <w:jc w:val="right"/>
              <w:rPr>
                <w:sz w:val="20"/>
              </w:rPr>
            </w:pPr>
            <w:r>
              <w:rPr>
                <w:sz w:val="20"/>
              </w:rPr>
              <w:t>608.600,00</w:t>
            </w:r>
          </w:p>
        </w:tc>
        <w:tc>
          <w:tcPr>
            <w:tcW w:w="1420" w:type="dxa"/>
          </w:tcPr>
          <w:p>
            <w:pPr>
              <w:pStyle w:val="TableParagraph"/>
              <w:spacing w:before="43"/>
              <w:ind w:right="50"/>
              <w:jc w:val="right"/>
              <w:rPr>
                <w:sz w:val="20"/>
              </w:rPr>
            </w:pPr>
            <w:r>
              <w:rPr>
                <w:sz w:val="20"/>
              </w:rPr>
              <w:t>730.296,00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10615</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OFICINISTA DE SERVICIO CIVIL 1 (2.0 meses)</w:t>
            </w:r>
          </w:p>
          <w:p>
            <w:pPr>
              <w:pStyle w:val="TableParagraph"/>
              <w:spacing w:line="227" w:lineRule="exact"/>
              <w:ind w:left="38"/>
              <w:rPr>
                <w:sz w:val="20"/>
              </w:rPr>
            </w:pPr>
            <w:r>
              <w:rPr>
                <w:sz w:val="20"/>
              </w:rPr>
              <w:t>(18 dias)</w:t>
            </w:r>
          </w:p>
        </w:tc>
        <w:tc>
          <w:tcPr>
            <w:tcW w:w="1560" w:type="dxa"/>
          </w:tcPr>
          <w:p>
            <w:pPr>
              <w:pStyle w:val="TableParagraph"/>
              <w:spacing w:before="31"/>
              <w:ind w:right="220"/>
              <w:jc w:val="right"/>
              <w:rPr>
                <w:sz w:val="20"/>
              </w:rPr>
            </w:pPr>
            <w:r>
              <w:rPr>
                <w:sz w:val="20"/>
              </w:rPr>
              <w:t>304.300,00</w:t>
            </w:r>
          </w:p>
        </w:tc>
        <w:tc>
          <w:tcPr>
            <w:tcW w:w="1420" w:type="dxa"/>
          </w:tcPr>
          <w:p>
            <w:pPr>
              <w:pStyle w:val="TableParagraph"/>
              <w:spacing w:before="31"/>
              <w:ind w:right="50"/>
              <w:jc w:val="right"/>
              <w:rPr>
                <w:sz w:val="20"/>
              </w:rPr>
            </w:pPr>
            <w:r>
              <w:rPr>
                <w:sz w:val="20"/>
              </w:rPr>
              <w:t>791.154,00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(2.0 meses)</w:t>
            </w:r>
          </w:p>
          <w:p>
            <w:pPr>
              <w:pStyle w:val="TableParagraph"/>
              <w:spacing w:line="227" w:lineRule="exact"/>
              <w:ind w:left="38"/>
              <w:rPr>
                <w:sz w:val="20"/>
              </w:rPr>
            </w:pPr>
            <w:r>
              <w:rPr>
                <w:sz w:val="20"/>
              </w:rPr>
              <w:t>(7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679.581,00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(3.0 meses) (16 dias)</w:t>
            </w:r>
          </w:p>
        </w:tc>
        <w:tc>
          <w:tcPr>
            <w:tcW w:w="1560" w:type="dxa"/>
          </w:tcPr>
          <w:p>
            <w:pPr>
              <w:pStyle w:val="TableParagraph"/>
              <w:spacing w:before="43"/>
              <w:ind w:right="220"/>
              <w:jc w:val="right"/>
              <w:rPr>
                <w:sz w:val="20"/>
              </w:rPr>
            </w:pPr>
            <w:r>
              <w:rPr>
                <w:sz w:val="20"/>
              </w:rPr>
              <w:t>912.900,00</w:t>
            </w:r>
          </w:p>
        </w:tc>
        <w:tc>
          <w:tcPr>
            <w:tcW w:w="1420" w:type="dxa"/>
          </w:tcPr>
          <w:p>
            <w:pPr>
              <w:pStyle w:val="TableParagraph"/>
              <w:spacing w:before="43"/>
              <w:ind w:right="50"/>
              <w:jc w:val="right"/>
              <w:rPr>
                <w:sz w:val="20"/>
              </w:rPr>
            </w:pPr>
            <w:r>
              <w:rPr>
                <w:sz w:val="20"/>
              </w:rPr>
              <w:t>3.225.474,00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(3.0 meses)</w:t>
            </w:r>
          </w:p>
          <w:p>
            <w:pPr>
              <w:pStyle w:val="TableParagraph"/>
              <w:spacing w:line="227" w:lineRule="exact"/>
              <w:ind w:left="38"/>
              <w:rPr>
                <w:sz w:val="20"/>
              </w:rPr>
            </w:pPr>
            <w:r>
              <w:rPr>
                <w:sz w:val="20"/>
              </w:rPr>
              <w:t>(19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1.105.587,00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(3.0 meses)</w:t>
            </w:r>
          </w:p>
          <w:p>
            <w:pPr>
              <w:pStyle w:val="TableParagraph"/>
              <w:spacing w:line="227" w:lineRule="exact"/>
              <w:ind w:left="38"/>
              <w:rPr>
                <w:sz w:val="20"/>
              </w:rPr>
            </w:pPr>
            <w:r>
              <w:rPr>
                <w:sz w:val="20"/>
              </w:rPr>
              <w:t>(23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1.146.159,00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(4.0 meses)</w:t>
            </w:r>
          </w:p>
          <w:p>
            <w:pPr>
              <w:pStyle w:val="TableParagraph"/>
              <w:spacing w:line="227" w:lineRule="exact"/>
              <w:ind w:left="38"/>
              <w:rPr>
                <w:sz w:val="20"/>
              </w:rPr>
            </w:pPr>
            <w:r>
              <w:rPr>
                <w:sz w:val="20"/>
              </w:rPr>
              <w:t>(19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1.409.877,00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(4.0 meses)</w:t>
            </w:r>
          </w:p>
          <w:p>
            <w:pPr>
              <w:pStyle w:val="TableParagraph"/>
              <w:spacing w:line="227" w:lineRule="exact"/>
              <w:ind w:left="38"/>
              <w:rPr>
                <w:sz w:val="20"/>
              </w:rPr>
            </w:pPr>
            <w:r>
              <w:rPr>
                <w:sz w:val="20"/>
              </w:rPr>
              <w:t>(24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1.460.592,00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(4.0 meses)</w:t>
            </w:r>
          </w:p>
          <w:p>
            <w:pPr>
              <w:pStyle w:val="TableParagraph"/>
              <w:spacing w:line="227" w:lineRule="exact"/>
              <w:ind w:left="38"/>
              <w:rPr>
                <w:sz w:val="20"/>
              </w:rPr>
            </w:pPr>
            <w:r>
              <w:rPr>
                <w:sz w:val="20"/>
              </w:rPr>
              <w:t>(7 dias)</w:t>
            </w:r>
          </w:p>
        </w:tc>
        <w:tc>
          <w:tcPr>
            <w:tcW w:w="1560" w:type="dxa"/>
          </w:tcPr>
          <w:p>
            <w:pPr>
              <w:pStyle w:val="TableParagraph"/>
              <w:spacing w:before="43"/>
              <w:ind w:right="220"/>
              <w:jc w:val="right"/>
              <w:rPr>
                <w:sz w:val="20"/>
              </w:rPr>
            </w:pPr>
            <w:r>
              <w:rPr>
                <w:sz w:val="20"/>
              </w:rPr>
              <w:t>304.300,00</w:t>
            </w:r>
          </w:p>
        </w:tc>
        <w:tc>
          <w:tcPr>
            <w:tcW w:w="1420" w:type="dxa"/>
          </w:tcPr>
          <w:p>
            <w:pPr>
              <w:pStyle w:val="TableParagraph"/>
              <w:spacing w:before="43"/>
              <w:ind w:right="50"/>
              <w:jc w:val="right"/>
              <w:rPr>
                <w:sz w:val="20"/>
              </w:rPr>
            </w:pPr>
            <w:r>
              <w:rPr>
                <w:sz w:val="20"/>
              </w:rPr>
              <w:t>1.288.161,00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(5.0 meses)</w:t>
            </w:r>
          </w:p>
        </w:tc>
        <w:tc>
          <w:tcPr>
            <w:tcW w:w="1560" w:type="dxa"/>
          </w:tcPr>
          <w:p>
            <w:pPr>
              <w:pStyle w:val="TableParagraph"/>
              <w:spacing w:before="43"/>
              <w:ind w:right="220"/>
              <w:jc w:val="right"/>
              <w:rPr>
                <w:sz w:val="20"/>
              </w:rPr>
            </w:pPr>
            <w:r>
              <w:rPr>
                <w:sz w:val="20"/>
              </w:rPr>
              <w:t>1.521.500,00</w:t>
            </w:r>
          </w:p>
        </w:tc>
        <w:tc>
          <w:tcPr>
            <w:tcW w:w="1420" w:type="dxa"/>
          </w:tcPr>
          <w:p>
            <w:pPr>
              <w:pStyle w:val="TableParagraph"/>
              <w:spacing w:before="43"/>
              <w:ind w:right="50"/>
              <w:jc w:val="right"/>
              <w:rPr>
                <w:sz w:val="20"/>
              </w:rPr>
            </w:pPr>
            <w:r>
              <w:rPr>
                <w:sz w:val="20"/>
              </w:rPr>
              <w:t>7.607.500,00</w:t>
            </w:r>
          </w:p>
        </w:tc>
      </w:tr>
      <w:tr>
        <w:trPr>
          <w:trHeight w:val="519" w:hRule="atLeast"/>
        </w:trPr>
        <w:tc>
          <w:tcPr>
            <w:tcW w:w="770" w:type="dxa"/>
          </w:tcPr>
          <w:p>
            <w:pPr>
              <w:pStyle w:val="TableParagraph"/>
              <w:spacing w:before="43"/>
              <w:ind w:right="62"/>
              <w:jc w:val="right"/>
              <w:rPr>
                <w:sz w:val="20"/>
              </w:rPr>
            </w:pPr>
            <w:r>
              <w:rPr>
                <w:sz w:val="20"/>
              </w:rPr>
              <w:t>10615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1 a 304.300,00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1.825.800,00</w:t>
            </w:r>
          </w:p>
        </w:tc>
        <w:tc>
          <w:tcPr>
            <w:tcW w:w="1420" w:type="dxa"/>
          </w:tcPr>
          <w:p>
            <w:pPr>
              <w:pStyle w:val="TableParagraph"/>
              <w:spacing w:before="43"/>
              <w:ind w:right="50"/>
              <w:jc w:val="right"/>
              <w:rPr>
                <w:sz w:val="20"/>
              </w:rPr>
            </w:pPr>
            <w:r>
              <w:rPr>
                <w:sz w:val="20"/>
              </w:rPr>
              <w:t>10.954.800,00</w:t>
            </w:r>
          </w:p>
        </w:tc>
      </w:tr>
      <w:tr>
        <w:trPr>
          <w:trHeight w:val="281" w:hRule="atLeast"/>
        </w:trPr>
        <w:tc>
          <w:tcPr>
            <w:tcW w:w="770" w:type="dxa"/>
          </w:tcPr>
          <w:p>
            <w:pPr>
              <w:pStyle w:val="TableParagraph"/>
              <w:spacing w:line="218" w:lineRule="exact" w:before="43"/>
              <w:ind w:right="62"/>
              <w:jc w:val="right"/>
              <w:rPr>
                <w:sz w:val="20"/>
              </w:rPr>
            </w:pPr>
            <w:r>
              <w:rPr>
                <w:sz w:val="20"/>
              </w:rPr>
              <w:t>3215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CONDUCTOR DE SERVICIO CIVIL 1 (25 dias)</w:t>
            </w:r>
          </w:p>
        </w:tc>
        <w:tc>
          <w:tcPr>
            <w:tcW w:w="1560" w:type="dxa"/>
          </w:tcPr>
          <w:p>
            <w:pPr>
              <w:pStyle w:val="TableParagraph"/>
              <w:spacing w:line="218" w:lineRule="exact" w:before="43"/>
              <w:ind w:right="220"/>
              <w:jc w:val="right"/>
              <w:rPr>
                <w:sz w:val="20"/>
              </w:rPr>
            </w:pPr>
            <w:r>
              <w:rPr>
                <w:sz w:val="20"/>
              </w:rPr>
              <w:t>248.950,00</w:t>
            </w:r>
          </w:p>
        </w:tc>
        <w:tc>
          <w:tcPr>
            <w:tcW w:w="1420" w:type="dxa"/>
          </w:tcPr>
          <w:p>
            <w:pPr>
              <w:pStyle w:val="TableParagraph"/>
              <w:spacing w:line="218" w:lineRule="exact" w:before="43"/>
              <w:ind w:right="50"/>
              <w:jc w:val="right"/>
              <w:rPr>
                <w:sz w:val="20"/>
              </w:rPr>
            </w:pPr>
            <w:r>
              <w:rPr>
                <w:sz w:val="20"/>
              </w:rPr>
              <w:t>248.950,00</w:t>
            </w:r>
          </w:p>
        </w:tc>
      </w:tr>
      <w:tr>
        <w:trPr>
          <w:trHeight w:val="519" w:hRule="atLeast"/>
        </w:trPr>
        <w:tc>
          <w:tcPr>
            <w:tcW w:w="770" w:type="dxa"/>
          </w:tcPr>
          <w:p>
            <w:pPr>
              <w:pStyle w:val="TableParagraph"/>
              <w:spacing w:before="43"/>
              <w:ind w:right="62"/>
              <w:jc w:val="right"/>
              <w:rPr>
                <w:sz w:val="20"/>
              </w:rPr>
            </w:pPr>
            <w:r>
              <w:rPr>
                <w:sz w:val="20"/>
              </w:rPr>
              <w:t>3215</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CONDUCTOR DE SERVICIO CIVIL 1 (1.0 mes)</w:t>
            </w:r>
          </w:p>
          <w:p>
            <w:pPr>
              <w:pStyle w:val="TableParagraph"/>
              <w:spacing w:line="227" w:lineRule="exact"/>
              <w:ind w:left="38"/>
              <w:rPr>
                <w:sz w:val="20"/>
              </w:rPr>
            </w:pPr>
            <w:r>
              <w:rPr>
                <w:sz w:val="20"/>
              </w:rPr>
              <w:t>(1 dia)</w:t>
            </w:r>
          </w:p>
        </w:tc>
        <w:tc>
          <w:tcPr>
            <w:tcW w:w="1560" w:type="dxa"/>
          </w:tcPr>
          <w:p>
            <w:pPr>
              <w:pStyle w:val="TableParagraph"/>
              <w:spacing w:before="43"/>
              <w:ind w:right="220"/>
              <w:jc w:val="right"/>
              <w:rPr>
                <w:sz w:val="20"/>
              </w:rPr>
            </w:pPr>
            <w:r>
              <w:rPr>
                <w:sz w:val="20"/>
              </w:rPr>
              <w:t>298.750,00</w:t>
            </w:r>
          </w:p>
        </w:tc>
        <w:tc>
          <w:tcPr>
            <w:tcW w:w="1420" w:type="dxa"/>
          </w:tcPr>
          <w:p>
            <w:pPr>
              <w:pStyle w:val="TableParagraph"/>
              <w:spacing w:before="43"/>
              <w:ind w:right="50"/>
              <w:jc w:val="right"/>
              <w:rPr>
                <w:sz w:val="20"/>
              </w:rPr>
            </w:pPr>
            <w:r>
              <w:rPr>
                <w:sz w:val="20"/>
              </w:rPr>
              <w:t>308.698,00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(10 dias)</w:t>
            </w:r>
          </w:p>
        </w:tc>
        <w:tc>
          <w:tcPr>
            <w:tcW w:w="1560" w:type="dxa"/>
          </w:tcPr>
          <w:p>
            <w:pPr>
              <w:pStyle w:val="TableParagraph"/>
              <w:spacing w:before="43"/>
              <w:ind w:right="220"/>
              <w:jc w:val="right"/>
              <w:rPr>
                <w:sz w:val="20"/>
              </w:rPr>
            </w:pPr>
            <w:r>
              <w:rPr>
                <w:sz w:val="20"/>
              </w:rPr>
              <w:t>99.580,00</w:t>
            </w:r>
          </w:p>
        </w:tc>
        <w:tc>
          <w:tcPr>
            <w:tcW w:w="1420" w:type="dxa"/>
          </w:tcPr>
          <w:p>
            <w:pPr>
              <w:pStyle w:val="TableParagraph"/>
              <w:spacing w:before="43"/>
              <w:ind w:right="50"/>
              <w:jc w:val="right"/>
              <w:rPr>
                <w:sz w:val="20"/>
              </w:rPr>
            </w:pPr>
            <w:r>
              <w:rPr>
                <w:sz w:val="20"/>
              </w:rPr>
              <w:t>99.580,00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(11 dias)</w:t>
            </w:r>
          </w:p>
        </w:tc>
        <w:tc>
          <w:tcPr>
            <w:tcW w:w="1560" w:type="dxa"/>
          </w:tcPr>
          <w:p>
            <w:pPr>
              <w:pStyle w:val="TableParagraph"/>
              <w:spacing w:before="43"/>
              <w:ind w:right="220"/>
              <w:jc w:val="right"/>
              <w:rPr>
                <w:sz w:val="20"/>
              </w:rPr>
            </w:pPr>
            <w:r>
              <w:rPr>
                <w:sz w:val="20"/>
              </w:rPr>
              <w:t>109.538,00</w:t>
            </w:r>
          </w:p>
        </w:tc>
        <w:tc>
          <w:tcPr>
            <w:tcW w:w="1420" w:type="dxa"/>
          </w:tcPr>
          <w:p>
            <w:pPr>
              <w:pStyle w:val="TableParagraph"/>
              <w:spacing w:before="43"/>
              <w:ind w:right="50"/>
              <w:jc w:val="right"/>
              <w:rPr>
                <w:sz w:val="20"/>
              </w:rPr>
            </w:pPr>
            <w:r>
              <w:rPr>
                <w:sz w:val="20"/>
              </w:rPr>
              <w:t>109.538,00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(12 dias)</w:t>
            </w:r>
          </w:p>
        </w:tc>
        <w:tc>
          <w:tcPr>
            <w:tcW w:w="1560" w:type="dxa"/>
          </w:tcPr>
          <w:p>
            <w:pPr>
              <w:pStyle w:val="TableParagraph"/>
              <w:spacing w:before="43"/>
              <w:ind w:right="220"/>
              <w:jc w:val="right"/>
              <w:rPr>
                <w:sz w:val="20"/>
              </w:rPr>
            </w:pPr>
            <w:r>
              <w:rPr>
                <w:sz w:val="20"/>
              </w:rPr>
              <w:t>119.496,00</w:t>
            </w:r>
          </w:p>
        </w:tc>
        <w:tc>
          <w:tcPr>
            <w:tcW w:w="1420" w:type="dxa"/>
          </w:tcPr>
          <w:p>
            <w:pPr>
              <w:pStyle w:val="TableParagraph"/>
              <w:spacing w:before="43"/>
              <w:ind w:right="50"/>
              <w:jc w:val="right"/>
              <w:rPr>
                <w:sz w:val="20"/>
              </w:rPr>
            </w:pPr>
            <w:r>
              <w:rPr>
                <w:sz w:val="20"/>
              </w:rPr>
              <w:t>119.496,00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(13 dias)</w:t>
            </w:r>
          </w:p>
        </w:tc>
        <w:tc>
          <w:tcPr>
            <w:tcW w:w="1560" w:type="dxa"/>
          </w:tcPr>
          <w:p>
            <w:pPr>
              <w:pStyle w:val="TableParagraph"/>
              <w:spacing w:before="43"/>
              <w:ind w:right="220"/>
              <w:jc w:val="right"/>
              <w:rPr>
                <w:sz w:val="20"/>
              </w:rPr>
            </w:pPr>
            <w:r>
              <w:rPr>
                <w:sz w:val="20"/>
              </w:rPr>
              <w:t>129.454,00</w:t>
            </w:r>
          </w:p>
        </w:tc>
        <w:tc>
          <w:tcPr>
            <w:tcW w:w="1420" w:type="dxa"/>
          </w:tcPr>
          <w:p>
            <w:pPr>
              <w:pStyle w:val="TableParagraph"/>
              <w:spacing w:before="43"/>
              <w:ind w:right="50"/>
              <w:jc w:val="right"/>
              <w:rPr>
                <w:sz w:val="20"/>
              </w:rPr>
            </w:pPr>
            <w:r>
              <w:rPr>
                <w:sz w:val="20"/>
              </w:rPr>
              <w:t>129.454,00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(15 dias)</w:t>
            </w:r>
          </w:p>
        </w:tc>
        <w:tc>
          <w:tcPr>
            <w:tcW w:w="1560" w:type="dxa"/>
          </w:tcPr>
          <w:p>
            <w:pPr>
              <w:pStyle w:val="TableParagraph"/>
              <w:spacing w:before="43"/>
              <w:ind w:right="220"/>
              <w:jc w:val="right"/>
              <w:rPr>
                <w:sz w:val="20"/>
              </w:rPr>
            </w:pPr>
            <w:r>
              <w:rPr>
                <w:sz w:val="20"/>
              </w:rPr>
              <w:t>149.370,00</w:t>
            </w:r>
          </w:p>
        </w:tc>
        <w:tc>
          <w:tcPr>
            <w:tcW w:w="1420" w:type="dxa"/>
          </w:tcPr>
          <w:p>
            <w:pPr>
              <w:pStyle w:val="TableParagraph"/>
              <w:spacing w:before="43"/>
              <w:ind w:right="50"/>
              <w:jc w:val="right"/>
              <w:rPr>
                <w:sz w:val="20"/>
              </w:rPr>
            </w:pPr>
            <w:r>
              <w:rPr>
                <w:sz w:val="20"/>
              </w:rPr>
              <w:t>149.370,00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(16 dias)</w:t>
            </w:r>
          </w:p>
        </w:tc>
        <w:tc>
          <w:tcPr>
            <w:tcW w:w="1560" w:type="dxa"/>
          </w:tcPr>
          <w:p>
            <w:pPr>
              <w:pStyle w:val="TableParagraph"/>
              <w:spacing w:before="43"/>
              <w:ind w:right="220"/>
              <w:jc w:val="right"/>
              <w:rPr>
                <w:sz w:val="20"/>
              </w:rPr>
            </w:pPr>
            <w:r>
              <w:rPr>
                <w:sz w:val="20"/>
              </w:rPr>
              <w:t>159.328,00</w:t>
            </w:r>
          </w:p>
        </w:tc>
        <w:tc>
          <w:tcPr>
            <w:tcW w:w="1420" w:type="dxa"/>
          </w:tcPr>
          <w:p>
            <w:pPr>
              <w:pStyle w:val="TableParagraph"/>
              <w:spacing w:before="43"/>
              <w:ind w:right="50"/>
              <w:jc w:val="right"/>
              <w:rPr>
                <w:sz w:val="20"/>
              </w:rPr>
            </w:pPr>
            <w:r>
              <w:rPr>
                <w:sz w:val="20"/>
              </w:rPr>
              <w:t>159.328,00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(17 dias)</w:t>
            </w:r>
          </w:p>
        </w:tc>
        <w:tc>
          <w:tcPr>
            <w:tcW w:w="1560" w:type="dxa"/>
          </w:tcPr>
          <w:p>
            <w:pPr>
              <w:pStyle w:val="TableParagraph"/>
              <w:spacing w:before="43"/>
              <w:ind w:right="220"/>
              <w:jc w:val="right"/>
              <w:rPr>
                <w:sz w:val="20"/>
              </w:rPr>
            </w:pPr>
            <w:r>
              <w:rPr>
                <w:sz w:val="20"/>
              </w:rPr>
              <w:t>169.286,00</w:t>
            </w:r>
          </w:p>
        </w:tc>
        <w:tc>
          <w:tcPr>
            <w:tcW w:w="1420" w:type="dxa"/>
          </w:tcPr>
          <w:p>
            <w:pPr>
              <w:pStyle w:val="TableParagraph"/>
              <w:spacing w:before="43"/>
              <w:ind w:right="50"/>
              <w:jc w:val="right"/>
              <w:rPr>
                <w:sz w:val="20"/>
              </w:rPr>
            </w:pPr>
            <w:r>
              <w:rPr>
                <w:sz w:val="20"/>
              </w:rPr>
              <w:t>169.286,00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(21 dias)</w:t>
            </w:r>
          </w:p>
        </w:tc>
        <w:tc>
          <w:tcPr>
            <w:tcW w:w="1560" w:type="dxa"/>
          </w:tcPr>
          <w:p>
            <w:pPr>
              <w:pStyle w:val="TableParagraph"/>
              <w:spacing w:before="43"/>
              <w:ind w:right="220"/>
              <w:jc w:val="right"/>
              <w:rPr>
                <w:sz w:val="20"/>
              </w:rPr>
            </w:pPr>
            <w:r>
              <w:rPr>
                <w:sz w:val="20"/>
              </w:rPr>
              <w:t>209.118,00</w:t>
            </w:r>
          </w:p>
        </w:tc>
        <w:tc>
          <w:tcPr>
            <w:tcW w:w="1420" w:type="dxa"/>
          </w:tcPr>
          <w:p>
            <w:pPr>
              <w:pStyle w:val="TableParagraph"/>
              <w:spacing w:before="43"/>
              <w:ind w:right="50"/>
              <w:jc w:val="right"/>
              <w:rPr>
                <w:sz w:val="20"/>
              </w:rPr>
            </w:pPr>
            <w:r>
              <w:rPr>
                <w:sz w:val="20"/>
              </w:rPr>
              <w:t>209.118,00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(25 dias)</w:t>
            </w:r>
          </w:p>
        </w:tc>
        <w:tc>
          <w:tcPr>
            <w:tcW w:w="1560" w:type="dxa"/>
          </w:tcPr>
          <w:p>
            <w:pPr>
              <w:pStyle w:val="TableParagraph"/>
              <w:spacing w:before="43"/>
              <w:ind w:right="220"/>
              <w:jc w:val="right"/>
              <w:rPr>
                <w:sz w:val="20"/>
              </w:rPr>
            </w:pPr>
            <w:r>
              <w:rPr>
                <w:sz w:val="20"/>
              </w:rPr>
              <w:t>248.950,00</w:t>
            </w:r>
          </w:p>
        </w:tc>
        <w:tc>
          <w:tcPr>
            <w:tcW w:w="1420" w:type="dxa"/>
          </w:tcPr>
          <w:p>
            <w:pPr>
              <w:pStyle w:val="TableParagraph"/>
              <w:spacing w:before="43"/>
              <w:ind w:right="50"/>
              <w:jc w:val="right"/>
              <w:rPr>
                <w:sz w:val="20"/>
              </w:rPr>
            </w:pPr>
            <w:r>
              <w:rPr>
                <w:sz w:val="20"/>
              </w:rPr>
              <w:t>248.950,00</w:t>
            </w:r>
          </w:p>
        </w:tc>
      </w:tr>
      <w:tr>
        <w:trPr>
          <w:trHeight w:val="519" w:hRule="atLeast"/>
        </w:trPr>
        <w:tc>
          <w:tcPr>
            <w:tcW w:w="770" w:type="dxa"/>
          </w:tcPr>
          <w:p>
            <w:pPr>
              <w:pStyle w:val="TableParagraph"/>
              <w:spacing w:before="43"/>
              <w:ind w:right="62"/>
              <w:jc w:val="right"/>
              <w:rPr>
                <w:sz w:val="20"/>
              </w:rPr>
            </w:pPr>
            <w:r>
              <w:rPr>
                <w:sz w:val="20"/>
              </w:rPr>
              <w:t>10333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(27 dias)</w:t>
            </w:r>
          </w:p>
        </w:tc>
        <w:tc>
          <w:tcPr>
            <w:tcW w:w="1560" w:type="dxa"/>
          </w:tcPr>
          <w:p>
            <w:pPr>
              <w:pStyle w:val="TableParagraph"/>
              <w:spacing w:before="43"/>
              <w:ind w:right="220"/>
              <w:jc w:val="right"/>
              <w:rPr>
                <w:sz w:val="20"/>
              </w:rPr>
            </w:pPr>
            <w:r>
              <w:rPr>
                <w:sz w:val="20"/>
              </w:rPr>
              <w:t>537.732,00</w:t>
            </w:r>
          </w:p>
        </w:tc>
        <w:tc>
          <w:tcPr>
            <w:tcW w:w="1420" w:type="dxa"/>
          </w:tcPr>
          <w:p>
            <w:pPr>
              <w:pStyle w:val="TableParagraph"/>
              <w:spacing w:before="43"/>
              <w:ind w:right="50"/>
              <w:jc w:val="right"/>
              <w:rPr>
                <w:sz w:val="20"/>
              </w:rPr>
            </w:pPr>
            <w:r>
              <w:rPr>
                <w:sz w:val="20"/>
              </w:rPr>
              <w:t>537.732,00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610"/>
        <w:gridCol w:w="13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6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370" w:type="dxa"/>
          </w:tcPr>
          <w:p>
            <w:pPr>
              <w:pStyle w:val="TableParagraph"/>
              <w:spacing w:line="221" w:lineRule="exact"/>
              <w:ind w:left="301"/>
              <w:rPr>
                <w:b/>
                <w:sz w:val="20"/>
              </w:rPr>
            </w:pPr>
            <w:r>
              <w:rPr>
                <w:b/>
                <w:sz w:val="20"/>
              </w:rPr>
              <w:t>Cuota</w:t>
            </w:r>
          </w:p>
          <w:p>
            <w:pPr>
              <w:pStyle w:val="TableParagraph"/>
              <w:spacing w:before="71"/>
              <w:ind w:left="3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10333</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OFICIAL DE SEGURIDAD DE SERVICIO CIVIL</w:t>
            </w:r>
          </w:p>
          <w:p>
            <w:pPr>
              <w:pStyle w:val="TableParagraph"/>
              <w:spacing w:line="227" w:lineRule="exact"/>
              <w:ind w:left="38"/>
              <w:rPr>
                <w:sz w:val="20"/>
              </w:rPr>
            </w:pPr>
            <w:r>
              <w:rPr>
                <w:sz w:val="20"/>
              </w:rPr>
              <w:t>1 (29 dias)</w:t>
            </w:r>
          </w:p>
        </w:tc>
        <w:tc>
          <w:tcPr>
            <w:tcW w:w="1610" w:type="dxa"/>
          </w:tcPr>
          <w:p>
            <w:pPr>
              <w:pStyle w:val="TableParagraph"/>
              <w:spacing w:before="31"/>
              <w:ind w:right="270"/>
              <w:jc w:val="right"/>
              <w:rPr>
                <w:sz w:val="20"/>
              </w:rPr>
            </w:pPr>
            <w:r>
              <w:rPr>
                <w:sz w:val="20"/>
              </w:rPr>
              <w:t>288.782,00</w:t>
            </w:r>
          </w:p>
        </w:tc>
        <w:tc>
          <w:tcPr>
            <w:tcW w:w="1370" w:type="dxa"/>
          </w:tcPr>
          <w:p>
            <w:pPr>
              <w:pStyle w:val="TableParagraph"/>
              <w:spacing w:before="31"/>
              <w:ind w:right="50"/>
              <w:jc w:val="right"/>
              <w:rPr>
                <w:sz w:val="20"/>
              </w:rPr>
            </w:pPr>
            <w:r>
              <w:rPr>
                <w:sz w:val="20"/>
              </w:rPr>
              <w:t>288.782,00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w:t>
            </w:r>
          </w:p>
        </w:tc>
        <w:tc>
          <w:tcPr>
            <w:tcW w:w="1610" w:type="dxa"/>
          </w:tcPr>
          <w:p>
            <w:pPr>
              <w:pStyle w:val="TableParagraph"/>
              <w:spacing w:before="43"/>
              <w:ind w:right="270"/>
              <w:jc w:val="right"/>
              <w:rPr>
                <w:sz w:val="20"/>
              </w:rPr>
            </w:pPr>
            <w:r>
              <w:rPr>
                <w:sz w:val="20"/>
              </w:rPr>
              <w:t>1.195.000,00</w:t>
            </w:r>
          </w:p>
        </w:tc>
        <w:tc>
          <w:tcPr>
            <w:tcW w:w="1370" w:type="dxa"/>
          </w:tcPr>
          <w:p>
            <w:pPr>
              <w:pStyle w:val="TableParagraph"/>
              <w:spacing w:before="43"/>
              <w:ind w:right="50"/>
              <w:jc w:val="right"/>
              <w:rPr>
                <w:sz w:val="20"/>
              </w:rPr>
            </w:pPr>
            <w:r>
              <w:rPr>
                <w:sz w:val="20"/>
              </w:rPr>
              <w:t>1.195.000,00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 (10 dias)</w:t>
            </w:r>
          </w:p>
        </w:tc>
        <w:tc>
          <w:tcPr>
            <w:tcW w:w="1610" w:type="dxa"/>
          </w:tcPr>
          <w:p>
            <w:pPr>
              <w:pStyle w:val="TableParagraph"/>
              <w:spacing w:before="43"/>
              <w:ind w:right="270"/>
              <w:jc w:val="right"/>
              <w:rPr>
                <w:sz w:val="20"/>
              </w:rPr>
            </w:pPr>
            <w:r>
              <w:rPr>
                <w:sz w:val="20"/>
              </w:rPr>
              <w:t>597.500,00</w:t>
            </w:r>
          </w:p>
        </w:tc>
        <w:tc>
          <w:tcPr>
            <w:tcW w:w="1370" w:type="dxa"/>
          </w:tcPr>
          <w:p>
            <w:pPr>
              <w:pStyle w:val="TableParagraph"/>
              <w:spacing w:before="43"/>
              <w:ind w:right="50"/>
              <w:jc w:val="right"/>
              <w:rPr>
                <w:sz w:val="20"/>
              </w:rPr>
            </w:pPr>
            <w:r>
              <w:rPr>
                <w:sz w:val="20"/>
              </w:rPr>
              <w:t>796.640,00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 (11 dias)</w:t>
            </w:r>
          </w:p>
        </w:tc>
        <w:tc>
          <w:tcPr>
            <w:tcW w:w="1610" w:type="dxa"/>
          </w:tcPr>
          <w:p>
            <w:pPr>
              <w:pStyle w:val="TableParagraph"/>
              <w:spacing w:before="43"/>
              <w:ind w:right="270"/>
              <w:jc w:val="right"/>
              <w:rPr>
                <w:sz w:val="20"/>
              </w:rPr>
            </w:pPr>
            <w:r>
              <w:rPr>
                <w:sz w:val="20"/>
              </w:rPr>
              <w:t>597.500,00</w:t>
            </w:r>
          </w:p>
        </w:tc>
        <w:tc>
          <w:tcPr>
            <w:tcW w:w="1370" w:type="dxa"/>
          </w:tcPr>
          <w:p>
            <w:pPr>
              <w:pStyle w:val="TableParagraph"/>
              <w:spacing w:before="43"/>
              <w:ind w:right="50"/>
              <w:jc w:val="right"/>
              <w:rPr>
                <w:sz w:val="20"/>
              </w:rPr>
            </w:pPr>
            <w:r>
              <w:rPr>
                <w:sz w:val="20"/>
              </w:rPr>
              <w:t>816.556,00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(1.0 mes) (14 dias)</w:t>
            </w:r>
          </w:p>
        </w:tc>
        <w:tc>
          <w:tcPr>
            <w:tcW w:w="1610" w:type="dxa"/>
          </w:tcPr>
          <w:p>
            <w:pPr>
              <w:pStyle w:val="TableParagraph"/>
              <w:spacing w:before="43"/>
              <w:ind w:right="270"/>
              <w:jc w:val="right"/>
              <w:rPr>
                <w:sz w:val="20"/>
              </w:rPr>
            </w:pPr>
            <w:r>
              <w:rPr>
                <w:sz w:val="20"/>
              </w:rPr>
              <w:t>298.750,00</w:t>
            </w:r>
          </w:p>
        </w:tc>
        <w:tc>
          <w:tcPr>
            <w:tcW w:w="1370" w:type="dxa"/>
          </w:tcPr>
          <w:p>
            <w:pPr>
              <w:pStyle w:val="TableParagraph"/>
              <w:spacing w:before="43"/>
              <w:ind w:right="50"/>
              <w:jc w:val="right"/>
              <w:rPr>
                <w:sz w:val="20"/>
              </w:rPr>
            </w:pPr>
            <w:r>
              <w:rPr>
                <w:sz w:val="20"/>
              </w:rPr>
              <w:t>438.152,00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 (2 dias)</w:t>
            </w:r>
          </w:p>
        </w:tc>
        <w:tc>
          <w:tcPr>
            <w:tcW w:w="1610" w:type="dxa"/>
          </w:tcPr>
          <w:p>
            <w:pPr>
              <w:pStyle w:val="TableParagraph"/>
              <w:spacing w:before="43"/>
              <w:ind w:right="270"/>
              <w:jc w:val="right"/>
              <w:rPr>
                <w:sz w:val="20"/>
              </w:rPr>
            </w:pPr>
            <w:r>
              <w:rPr>
                <w:sz w:val="20"/>
              </w:rPr>
              <w:t>597.500,00</w:t>
            </w:r>
          </w:p>
        </w:tc>
        <w:tc>
          <w:tcPr>
            <w:tcW w:w="1370" w:type="dxa"/>
          </w:tcPr>
          <w:p>
            <w:pPr>
              <w:pStyle w:val="TableParagraph"/>
              <w:spacing w:before="43"/>
              <w:ind w:right="50"/>
              <w:jc w:val="right"/>
              <w:rPr>
                <w:sz w:val="20"/>
              </w:rPr>
            </w:pPr>
            <w:r>
              <w:rPr>
                <w:sz w:val="20"/>
              </w:rPr>
              <w:t>637.312,00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(1.0 mes) (25 dias)</w:t>
            </w:r>
          </w:p>
        </w:tc>
        <w:tc>
          <w:tcPr>
            <w:tcW w:w="1610" w:type="dxa"/>
          </w:tcPr>
          <w:p>
            <w:pPr>
              <w:pStyle w:val="TableParagraph"/>
              <w:spacing w:before="43"/>
              <w:ind w:right="270"/>
              <w:jc w:val="right"/>
              <w:rPr>
                <w:sz w:val="20"/>
              </w:rPr>
            </w:pPr>
            <w:r>
              <w:rPr>
                <w:sz w:val="20"/>
              </w:rPr>
              <w:t>298.750,00</w:t>
            </w:r>
          </w:p>
        </w:tc>
        <w:tc>
          <w:tcPr>
            <w:tcW w:w="1370" w:type="dxa"/>
          </w:tcPr>
          <w:p>
            <w:pPr>
              <w:pStyle w:val="TableParagraph"/>
              <w:spacing w:before="43"/>
              <w:ind w:right="50"/>
              <w:jc w:val="right"/>
              <w:rPr>
                <w:sz w:val="20"/>
              </w:rPr>
            </w:pPr>
            <w:r>
              <w:rPr>
                <w:sz w:val="20"/>
              </w:rPr>
              <w:t>547.690,00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(1.0 mes) (27 dias)</w:t>
            </w:r>
          </w:p>
        </w:tc>
        <w:tc>
          <w:tcPr>
            <w:tcW w:w="1610" w:type="dxa"/>
          </w:tcPr>
          <w:p>
            <w:pPr>
              <w:pStyle w:val="TableParagraph"/>
              <w:spacing w:before="43"/>
              <w:ind w:right="270"/>
              <w:jc w:val="right"/>
              <w:rPr>
                <w:sz w:val="20"/>
              </w:rPr>
            </w:pPr>
            <w:r>
              <w:rPr>
                <w:sz w:val="20"/>
              </w:rPr>
              <w:t>298.750,00</w:t>
            </w:r>
          </w:p>
        </w:tc>
        <w:tc>
          <w:tcPr>
            <w:tcW w:w="1370" w:type="dxa"/>
          </w:tcPr>
          <w:p>
            <w:pPr>
              <w:pStyle w:val="TableParagraph"/>
              <w:spacing w:before="43"/>
              <w:ind w:right="50"/>
              <w:jc w:val="right"/>
              <w:rPr>
                <w:sz w:val="20"/>
              </w:rPr>
            </w:pPr>
            <w:r>
              <w:rPr>
                <w:sz w:val="20"/>
              </w:rPr>
              <w:t>567.606,00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 (29 dias)</w:t>
            </w:r>
          </w:p>
        </w:tc>
        <w:tc>
          <w:tcPr>
            <w:tcW w:w="1610" w:type="dxa"/>
          </w:tcPr>
          <w:p>
            <w:pPr>
              <w:pStyle w:val="TableParagraph"/>
              <w:spacing w:before="43"/>
              <w:ind w:right="270"/>
              <w:jc w:val="right"/>
              <w:rPr>
                <w:sz w:val="20"/>
              </w:rPr>
            </w:pPr>
            <w:r>
              <w:rPr>
                <w:sz w:val="20"/>
              </w:rPr>
              <w:t>896.250,00</w:t>
            </w:r>
          </w:p>
        </w:tc>
        <w:tc>
          <w:tcPr>
            <w:tcW w:w="1370" w:type="dxa"/>
          </w:tcPr>
          <w:p>
            <w:pPr>
              <w:pStyle w:val="TableParagraph"/>
              <w:spacing w:before="43"/>
              <w:ind w:right="50"/>
              <w:jc w:val="right"/>
              <w:rPr>
                <w:sz w:val="20"/>
              </w:rPr>
            </w:pPr>
            <w:r>
              <w:rPr>
                <w:sz w:val="20"/>
              </w:rPr>
              <w:t>1.762.566,00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(1.0 mes) (3 dias)</w:t>
            </w:r>
          </w:p>
        </w:tc>
        <w:tc>
          <w:tcPr>
            <w:tcW w:w="1610" w:type="dxa"/>
          </w:tcPr>
          <w:p>
            <w:pPr>
              <w:pStyle w:val="TableParagraph"/>
              <w:spacing w:before="43"/>
              <w:ind w:right="270"/>
              <w:jc w:val="right"/>
              <w:rPr>
                <w:sz w:val="20"/>
              </w:rPr>
            </w:pPr>
            <w:r>
              <w:rPr>
                <w:sz w:val="20"/>
              </w:rPr>
              <w:t>597.500,00</w:t>
            </w:r>
          </w:p>
        </w:tc>
        <w:tc>
          <w:tcPr>
            <w:tcW w:w="1370" w:type="dxa"/>
          </w:tcPr>
          <w:p>
            <w:pPr>
              <w:pStyle w:val="TableParagraph"/>
              <w:spacing w:before="43"/>
              <w:ind w:right="50"/>
              <w:jc w:val="right"/>
              <w:rPr>
                <w:sz w:val="20"/>
              </w:rPr>
            </w:pPr>
            <w:r>
              <w:rPr>
                <w:sz w:val="20"/>
              </w:rPr>
              <w:t>657.228,00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(2.0 meses) (5 dias)</w:t>
            </w:r>
          </w:p>
        </w:tc>
        <w:tc>
          <w:tcPr>
            <w:tcW w:w="1610" w:type="dxa"/>
          </w:tcPr>
          <w:p>
            <w:pPr>
              <w:pStyle w:val="TableParagraph"/>
              <w:spacing w:before="43"/>
              <w:ind w:right="270"/>
              <w:jc w:val="right"/>
              <w:rPr>
                <w:sz w:val="20"/>
              </w:rPr>
            </w:pPr>
            <w:r>
              <w:rPr>
                <w:sz w:val="20"/>
              </w:rPr>
              <w:t>298.750,00</w:t>
            </w:r>
          </w:p>
        </w:tc>
        <w:tc>
          <w:tcPr>
            <w:tcW w:w="1370" w:type="dxa"/>
          </w:tcPr>
          <w:p>
            <w:pPr>
              <w:pStyle w:val="TableParagraph"/>
              <w:spacing w:before="43"/>
              <w:ind w:right="50"/>
              <w:jc w:val="right"/>
              <w:rPr>
                <w:sz w:val="20"/>
              </w:rPr>
            </w:pPr>
            <w:r>
              <w:rPr>
                <w:sz w:val="20"/>
              </w:rPr>
              <w:t>647.270,00</w:t>
            </w:r>
          </w:p>
        </w:tc>
      </w:tr>
      <w:tr>
        <w:trPr>
          <w:trHeight w:val="519" w:hRule="atLeast"/>
        </w:trPr>
        <w:tc>
          <w:tcPr>
            <w:tcW w:w="770" w:type="dxa"/>
          </w:tcPr>
          <w:p>
            <w:pPr>
              <w:pStyle w:val="TableParagraph"/>
              <w:spacing w:before="43"/>
              <w:ind w:right="62"/>
              <w:jc w:val="right"/>
              <w:rPr>
                <w:sz w:val="20"/>
              </w:rPr>
            </w:pPr>
            <w:r>
              <w:rPr>
                <w:sz w:val="20"/>
              </w:rPr>
              <w:t>10333</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5</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OFICIAL DE SEGURIDAD DE SERVICIO CIVIL</w:t>
            </w:r>
          </w:p>
          <w:p>
            <w:pPr>
              <w:pStyle w:val="TableParagraph"/>
              <w:spacing w:line="227" w:lineRule="exact"/>
              <w:ind w:left="38"/>
              <w:rPr>
                <w:sz w:val="20"/>
              </w:rPr>
            </w:pPr>
            <w:r>
              <w:rPr>
                <w:sz w:val="20"/>
              </w:rPr>
              <w:t>1 a 298.750,00 Cls c/u (3.0 meses)</w:t>
            </w:r>
          </w:p>
        </w:tc>
        <w:tc>
          <w:tcPr>
            <w:tcW w:w="1610" w:type="dxa"/>
          </w:tcPr>
          <w:p>
            <w:pPr>
              <w:pStyle w:val="TableParagraph"/>
              <w:spacing w:before="43"/>
              <w:ind w:right="270"/>
              <w:jc w:val="right"/>
              <w:rPr>
                <w:sz w:val="20"/>
              </w:rPr>
            </w:pPr>
            <w:r>
              <w:rPr>
                <w:sz w:val="20"/>
              </w:rPr>
              <w:t>1.493.750,00</w:t>
            </w:r>
          </w:p>
        </w:tc>
        <w:tc>
          <w:tcPr>
            <w:tcW w:w="1370" w:type="dxa"/>
          </w:tcPr>
          <w:p>
            <w:pPr>
              <w:pStyle w:val="TableParagraph"/>
              <w:spacing w:before="43"/>
              <w:ind w:right="50"/>
              <w:jc w:val="right"/>
              <w:rPr>
                <w:sz w:val="20"/>
              </w:rPr>
            </w:pPr>
            <w:r>
              <w:rPr>
                <w:sz w:val="20"/>
              </w:rPr>
              <w:t>4.481.250,00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419"/>
              <w:rPr>
                <w:sz w:val="20"/>
              </w:rPr>
            </w:pPr>
            <w:r>
              <w:rPr>
                <w:sz w:val="20"/>
              </w:rPr>
              <w:t>TRABAJADOR CALIFICADO DE SERVICIO CIVIL 1 (28 dias)</w:t>
            </w:r>
          </w:p>
        </w:tc>
        <w:tc>
          <w:tcPr>
            <w:tcW w:w="1610" w:type="dxa"/>
          </w:tcPr>
          <w:p>
            <w:pPr>
              <w:pStyle w:val="TableParagraph"/>
              <w:spacing w:before="43"/>
              <w:ind w:right="270"/>
              <w:jc w:val="right"/>
              <w:rPr>
                <w:sz w:val="20"/>
              </w:rPr>
            </w:pPr>
            <w:r>
              <w:rPr>
                <w:sz w:val="20"/>
              </w:rPr>
              <w:t>276.276,00</w:t>
            </w:r>
          </w:p>
        </w:tc>
        <w:tc>
          <w:tcPr>
            <w:tcW w:w="1370" w:type="dxa"/>
          </w:tcPr>
          <w:p>
            <w:pPr>
              <w:pStyle w:val="TableParagraph"/>
              <w:spacing w:before="43"/>
              <w:ind w:right="50"/>
              <w:jc w:val="right"/>
              <w:rPr>
                <w:sz w:val="20"/>
              </w:rPr>
            </w:pPr>
            <w:r>
              <w:rPr>
                <w:sz w:val="20"/>
              </w:rPr>
              <w:t>276.276,00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(1.0 mes) (2 dias)</w:t>
            </w:r>
          </w:p>
        </w:tc>
        <w:tc>
          <w:tcPr>
            <w:tcW w:w="1610" w:type="dxa"/>
          </w:tcPr>
          <w:p>
            <w:pPr>
              <w:pStyle w:val="TableParagraph"/>
              <w:spacing w:before="43"/>
              <w:ind w:right="270"/>
              <w:jc w:val="right"/>
              <w:rPr>
                <w:sz w:val="20"/>
              </w:rPr>
            </w:pPr>
            <w:r>
              <w:rPr>
                <w:sz w:val="20"/>
              </w:rPr>
              <w:t>296.000,00</w:t>
            </w:r>
          </w:p>
        </w:tc>
        <w:tc>
          <w:tcPr>
            <w:tcW w:w="1370" w:type="dxa"/>
          </w:tcPr>
          <w:p>
            <w:pPr>
              <w:pStyle w:val="TableParagraph"/>
              <w:spacing w:before="43"/>
              <w:ind w:right="50"/>
              <w:jc w:val="right"/>
              <w:rPr>
                <w:sz w:val="20"/>
              </w:rPr>
            </w:pPr>
            <w:r>
              <w:rPr>
                <w:sz w:val="20"/>
              </w:rPr>
              <w:t>315.744,00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(1.0 mes) (3 dias)</w:t>
            </w:r>
          </w:p>
        </w:tc>
        <w:tc>
          <w:tcPr>
            <w:tcW w:w="1610" w:type="dxa"/>
          </w:tcPr>
          <w:p>
            <w:pPr>
              <w:pStyle w:val="TableParagraph"/>
              <w:spacing w:before="43"/>
              <w:ind w:right="270"/>
              <w:jc w:val="right"/>
              <w:rPr>
                <w:sz w:val="20"/>
              </w:rPr>
            </w:pPr>
            <w:r>
              <w:rPr>
                <w:sz w:val="20"/>
              </w:rPr>
              <w:t>296.000,00</w:t>
            </w:r>
          </w:p>
        </w:tc>
        <w:tc>
          <w:tcPr>
            <w:tcW w:w="1370" w:type="dxa"/>
          </w:tcPr>
          <w:p>
            <w:pPr>
              <w:pStyle w:val="TableParagraph"/>
              <w:spacing w:before="43"/>
              <w:ind w:right="50"/>
              <w:jc w:val="right"/>
              <w:rPr>
                <w:sz w:val="20"/>
              </w:rPr>
            </w:pPr>
            <w:r>
              <w:rPr>
                <w:sz w:val="20"/>
              </w:rPr>
              <w:t>325.611,00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a 296.000,00 Cls c/u  (1.0 mes) (4 dias)</w:t>
            </w:r>
          </w:p>
        </w:tc>
        <w:tc>
          <w:tcPr>
            <w:tcW w:w="1610" w:type="dxa"/>
          </w:tcPr>
          <w:p>
            <w:pPr>
              <w:pStyle w:val="TableParagraph"/>
              <w:spacing w:before="43"/>
              <w:ind w:right="270"/>
              <w:jc w:val="right"/>
              <w:rPr>
                <w:sz w:val="20"/>
              </w:rPr>
            </w:pPr>
            <w:r>
              <w:rPr>
                <w:sz w:val="20"/>
              </w:rPr>
              <w:t>592.000,00</w:t>
            </w:r>
          </w:p>
        </w:tc>
        <w:tc>
          <w:tcPr>
            <w:tcW w:w="1370" w:type="dxa"/>
          </w:tcPr>
          <w:p>
            <w:pPr>
              <w:pStyle w:val="TableParagraph"/>
              <w:spacing w:before="43"/>
              <w:ind w:right="50"/>
              <w:jc w:val="right"/>
              <w:rPr>
                <w:sz w:val="20"/>
              </w:rPr>
            </w:pPr>
            <w:r>
              <w:rPr>
                <w:sz w:val="20"/>
              </w:rPr>
              <w:t>670.956,00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(1.0 mes) (5 dias)</w:t>
            </w:r>
          </w:p>
        </w:tc>
        <w:tc>
          <w:tcPr>
            <w:tcW w:w="1610" w:type="dxa"/>
          </w:tcPr>
          <w:p>
            <w:pPr>
              <w:pStyle w:val="TableParagraph"/>
              <w:spacing w:before="43"/>
              <w:ind w:right="270"/>
              <w:jc w:val="right"/>
              <w:rPr>
                <w:sz w:val="20"/>
              </w:rPr>
            </w:pPr>
            <w:r>
              <w:rPr>
                <w:sz w:val="20"/>
              </w:rPr>
              <w:t>296.000,00</w:t>
            </w:r>
          </w:p>
        </w:tc>
        <w:tc>
          <w:tcPr>
            <w:tcW w:w="1370" w:type="dxa"/>
          </w:tcPr>
          <w:p>
            <w:pPr>
              <w:pStyle w:val="TableParagraph"/>
              <w:spacing w:before="43"/>
              <w:ind w:right="50"/>
              <w:jc w:val="right"/>
              <w:rPr>
                <w:sz w:val="20"/>
              </w:rPr>
            </w:pPr>
            <w:r>
              <w:rPr>
                <w:sz w:val="20"/>
              </w:rPr>
              <w:t>345.345,00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(2.0 meses) (7 dias)</w:t>
            </w:r>
          </w:p>
        </w:tc>
        <w:tc>
          <w:tcPr>
            <w:tcW w:w="1610" w:type="dxa"/>
          </w:tcPr>
          <w:p>
            <w:pPr>
              <w:pStyle w:val="TableParagraph"/>
              <w:spacing w:before="43"/>
              <w:ind w:right="270"/>
              <w:jc w:val="right"/>
              <w:rPr>
                <w:sz w:val="20"/>
              </w:rPr>
            </w:pPr>
            <w:r>
              <w:rPr>
                <w:sz w:val="20"/>
              </w:rPr>
              <w:t>296.000,00</w:t>
            </w:r>
          </w:p>
        </w:tc>
        <w:tc>
          <w:tcPr>
            <w:tcW w:w="1370" w:type="dxa"/>
          </w:tcPr>
          <w:p>
            <w:pPr>
              <w:pStyle w:val="TableParagraph"/>
              <w:spacing w:before="43"/>
              <w:ind w:right="50"/>
              <w:jc w:val="right"/>
              <w:rPr>
                <w:sz w:val="20"/>
              </w:rPr>
            </w:pPr>
            <w:r>
              <w:rPr>
                <w:sz w:val="20"/>
              </w:rPr>
              <w:t>661.089,00</w:t>
            </w:r>
          </w:p>
        </w:tc>
      </w:tr>
      <w:tr>
        <w:trPr>
          <w:trHeight w:val="519" w:hRule="atLeast"/>
        </w:trPr>
        <w:tc>
          <w:tcPr>
            <w:tcW w:w="770" w:type="dxa"/>
          </w:tcPr>
          <w:p>
            <w:pPr>
              <w:pStyle w:val="TableParagraph"/>
              <w:spacing w:before="43"/>
              <w:ind w:right="62"/>
              <w:jc w:val="right"/>
              <w:rPr>
                <w:sz w:val="20"/>
              </w:rPr>
            </w:pPr>
            <w:r>
              <w:rPr>
                <w:sz w:val="20"/>
              </w:rPr>
              <w:t>15970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1 (5.0 meses)</w:t>
            </w:r>
          </w:p>
        </w:tc>
        <w:tc>
          <w:tcPr>
            <w:tcW w:w="1610" w:type="dxa"/>
          </w:tcPr>
          <w:p>
            <w:pPr>
              <w:pStyle w:val="TableParagraph"/>
              <w:spacing w:before="43"/>
              <w:ind w:right="270"/>
              <w:jc w:val="right"/>
              <w:rPr>
                <w:sz w:val="20"/>
              </w:rPr>
            </w:pPr>
            <w:r>
              <w:rPr>
                <w:sz w:val="20"/>
              </w:rPr>
              <w:t>296.000,00</w:t>
            </w:r>
          </w:p>
        </w:tc>
        <w:tc>
          <w:tcPr>
            <w:tcW w:w="1370" w:type="dxa"/>
          </w:tcPr>
          <w:p>
            <w:pPr>
              <w:pStyle w:val="TableParagraph"/>
              <w:spacing w:before="43"/>
              <w:ind w:right="50"/>
              <w:jc w:val="right"/>
              <w:rPr>
                <w:sz w:val="20"/>
              </w:rPr>
            </w:pPr>
            <w:r>
              <w:rPr>
                <w:sz w:val="20"/>
              </w:rPr>
              <w:t>1.480.000,00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(12 dias)</w:t>
            </w:r>
          </w:p>
        </w:tc>
        <w:tc>
          <w:tcPr>
            <w:tcW w:w="1610" w:type="dxa"/>
          </w:tcPr>
          <w:p>
            <w:pPr>
              <w:pStyle w:val="TableParagraph"/>
              <w:spacing w:line="218" w:lineRule="exact" w:before="43"/>
              <w:ind w:right="270"/>
              <w:jc w:val="right"/>
              <w:rPr>
                <w:sz w:val="20"/>
              </w:rPr>
            </w:pPr>
            <w:r>
              <w:rPr>
                <w:sz w:val="20"/>
              </w:rPr>
              <w:t>113.616,00</w:t>
            </w:r>
          </w:p>
        </w:tc>
        <w:tc>
          <w:tcPr>
            <w:tcW w:w="1370" w:type="dxa"/>
          </w:tcPr>
          <w:p>
            <w:pPr>
              <w:pStyle w:val="TableParagraph"/>
              <w:spacing w:line="218" w:lineRule="exact" w:before="43"/>
              <w:ind w:right="50"/>
              <w:jc w:val="right"/>
              <w:rPr>
                <w:sz w:val="20"/>
              </w:rPr>
            </w:pPr>
            <w:r>
              <w:rPr>
                <w:sz w:val="20"/>
              </w:rPr>
              <w:t>113.616,00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(13 dias)</w:t>
            </w:r>
          </w:p>
        </w:tc>
        <w:tc>
          <w:tcPr>
            <w:tcW w:w="1610" w:type="dxa"/>
          </w:tcPr>
          <w:p>
            <w:pPr>
              <w:pStyle w:val="TableParagraph"/>
              <w:spacing w:line="218" w:lineRule="exact" w:before="43"/>
              <w:ind w:right="270"/>
              <w:jc w:val="right"/>
              <w:rPr>
                <w:sz w:val="20"/>
              </w:rPr>
            </w:pPr>
            <w:r>
              <w:rPr>
                <w:sz w:val="20"/>
              </w:rPr>
              <w:t>123.084,00</w:t>
            </w:r>
          </w:p>
        </w:tc>
        <w:tc>
          <w:tcPr>
            <w:tcW w:w="1370" w:type="dxa"/>
          </w:tcPr>
          <w:p>
            <w:pPr>
              <w:pStyle w:val="TableParagraph"/>
              <w:spacing w:line="218" w:lineRule="exact" w:before="43"/>
              <w:ind w:right="50"/>
              <w:jc w:val="right"/>
              <w:rPr>
                <w:sz w:val="20"/>
              </w:rPr>
            </w:pPr>
            <w:r>
              <w:rPr>
                <w:sz w:val="20"/>
              </w:rPr>
              <w:t>123.084,00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14</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(15 dias)</w:t>
            </w:r>
          </w:p>
        </w:tc>
        <w:tc>
          <w:tcPr>
            <w:tcW w:w="1610" w:type="dxa"/>
          </w:tcPr>
          <w:p>
            <w:pPr>
              <w:pStyle w:val="TableParagraph"/>
              <w:spacing w:before="43"/>
              <w:ind w:right="270"/>
              <w:jc w:val="right"/>
              <w:rPr>
                <w:sz w:val="20"/>
              </w:rPr>
            </w:pPr>
            <w:r>
              <w:rPr>
                <w:sz w:val="20"/>
              </w:rPr>
              <w:t>1.988.280,00</w:t>
            </w:r>
          </w:p>
        </w:tc>
        <w:tc>
          <w:tcPr>
            <w:tcW w:w="1370" w:type="dxa"/>
          </w:tcPr>
          <w:p>
            <w:pPr>
              <w:pStyle w:val="TableParagraph"/>
              <w:spacing w:before="43"/>
              <w:ind w:right="50"/>
              <w:jc w:val="right"/>
              <w:rPr>
                <w:sz w:val="20"/>
              </w:rPr>
            </w:pPr>
            <w:r>
              <w:rPr>
                <w:sz w:val="20"/>
              </w:rPr>
              <w:t>1.988.280,00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(17 dias)</w:t>
            </w:r>
          </w:p>
        </w:tc>
        <w:tc>
          <w:tcPr>
            <w:tcW w:w="1610" w:type="dxa"/>
          </w:tcPr>
          <w:p>
            <w:pPr>
              <w:pStyle w:val="TableParagraph"/>
              <w:spacing w:before="43"/>
              <w:ind w:right="270"/>
              <w:jc w:val="right"/>
              <w:rPr>
                <w:sz w:val="20"/>
              </w:rPr>
            </w:pPr>
            <w:r>
              <w:rPr>
                <w:sz w:val="20"/>
              </w:rPr>
              <w:t>321.912,00</w:t>
            </w:r>
          </w:p>
        </w:tc>
        <w:tc>
          <w:tcPr>
            <w:tcW w:w="1370" w:type="dxa"/>
          </w:tcPr>
          <w:p>
            <w:pPr>
              <w:pStyle w:val="TableParagraph"/>
              <w:spacing w:before="43"/>
              <w:ind w:right="50"/>
              <w:jc w:val="right"/>
              <w:rPr>
                <w:sz w:val="20"/>
              </w:rPr>
            </w:pPr>
            <w:r>
              <w:rPr>
                <w:sz w:val="20"/>
              </w:rPr>
              <w:t>321.912,00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3371</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2</w:t>
            </w:r>
          </w:p>
        </w:tc>
        <w:tc>
          <w:tcPr>
            <w:tcW w:w="4350" w:type="dxa"/>
            <w:tcBorders>
              <w:bottom w:val="dashed" w:sz="8" w:space="0" w:color="000000"/>
            </w:tcBorders>
          </w:tcPr>
          <w:p>
            <w:pPr>
              <w:pStyle w:val="TableParagraph"/>
              <w:spacing w:before="31"/>
              <w:ind w:left="38"/>
              <w:rPr>
                <w:sz w:val="20"/>
              </w:rPr>
            </w:pPr>
            <w:r>
              <w:rPr>
                <w:sz w:val="20"/>
              </w:rPr>
              <w:t>CONSERJE CENTRO EDUCATIVO a 284.050,00</w:t>
            </w:r>
          </w:p>
          <w:p>
            <w:pPr>
              <w:pStyle w:val="TableParagraph"/>
              <w:spacing w:line="227" w:lineRule="exact"/>
              <w:ind w:left="38"/>
              <w:rPr>
                <w:sz w:val="20"/>
              </w:rPr>
            </w:pPr>
            <w:r>
              <w:rPr>
                <w:sz w:val="20"/>
              </w:rPr>
              <w:t>Cls c/u (18 dias)</w:t>
            </w:r>
          </w:p>
        </w:tc>
        <w:tc>
          <w:tcPr>
            <w:tcW w:w="1560" w:type="dxa"/>
          </w:tcPr>
          <w:p>
            <w:pPr>
              <w:pStyle w:val="TableParagraph"/>
              <w:spacing w:before="31"/>
              <w:ind w:right="220"/>
              <w:jc w:val="right"/>
              <w:rPr>
                <w:sz w:val="20"/>
              </w:rPr>
            </w:pPr>
            <w:r>
              <w:rPr>
                <w:sz w:val="20"/>
              </w:rPr>
              <w:t>340.848,00</w:t>
            </w:r>
          </w:p>
        </w:tc>
        <w:tc>
          <w:tcPr>
            <w:tcW w:w="1420" w:type="dxa"/>
          </w:tcPr>
          <w:p>
            <w:pPr>
              <w:pStyle w:val="TableParagraph"/>
              <w:spacing w:before="31"/>
              <w:ind w:right="50"/>
              <w:jc w:val="right"/>
              <w:rPr>
                <w:sz w:val="20"/>
              </w:rPr>
            </w:pPr>
            <w:r>
              <w:rPr>
                <w:sz w:val="20"/>
              </w:rPr>
              <w:t>340.848,00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(20 dias)</w:t>
            </w:r>
          </w:p>
        </w:tc>
        <w:tc>
          <w:tcPr>
            <w:tcW w:w="1560" w:type="dxa"/>
          </w:tcPr>
          <w:p>
            <w:pPr>
              <w:pStyle w:val="TableParagraph"/>
              <w:spacing w:before="43"/>
              <w:ind w:right="220"/>
              <w:jc w:val="right"/>
              <w:rPr>
                <w:sz w:val="20"/>
              </w:rPr>
            </w:pPr>
            <w:r>
              <w:rPr>
                <w:sz w:val="20"/>
              </w:rPr>
              <w:t>568.080,00</w:t>
            </w:r>
          </w:p>
        </w:tc>
        <w:tc>
          <w:tcPr>
            <w:tcW w:w="1420" w:type="dxa"/>
          </w:tcPr>
          <w:p>
            <w:pPr>
              <w:pStyle w:val="TableParagraph"/>
              <w:spacing w:before="43"/>
              <w:ind w:right="50"/>
              <w:jc w:val="right"/>
              <w:rPr>
                <w:sz w:val="20"/>
              </w:rPr>
            </w:pPr>
            <w:r>
              <w:rPr>
                <w:sz w:val="20"/>
              </w:rPr>
              <w:t>568.080,00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(21 dias)</w:t>
            </w:r>
          </w:p>
        </w:tc>
        <w:tc>
          <w:tcPr>
            <w:tcW w:w="1560" w:type="dxa"/>
          </w:tcPr>
          <w:p>
            <w:pPr>
              <w:pStyle w:val="TableParagraph"/>
              <w:spacing w:line="218" w:lineRule="exact" w:before="43"/>
              <w:ind w:right="220"/>
              <w:jc w:val="right"/>
              <w:rPr>
                <w:sz w:val="20"/>
              </w:rPr>
            </w:pPr>
            <w:r>
              <w:rPr>
                <w:sz w:val="20"/>
              </w:rPr>
              <w:t>198.828,00</w:t>
            </w:r>
          </w:p>
        </w:tc>
        <w:tc>
          <w:tcPr>
            <w:tcW w:w="1420" w:type="dxa"/>
          </w:tcPr>
          <w:p>
            <w:pPr>
              <w:pStyle w:val="TableParagraph"/>
              <w:spacing w:line="218" w:lineRule="exact" w:before="43"/>
              <w:ind w:right="50"/>
              <w:jc w:val="right"/>
              <w:rPr>
                <w:sz w:val="20"/>
              </w:rPr>
            </w:pPr>
            <w:r>
              <w:rPr>
                <w:sz w:val="20"/>
              </w:rPr>
              <w:t>198.828,00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(22 dias)</w:t>
            </w:r>
          </w:p>
        </w:tc>
        <w:tc>
          <w:tcPr>
            <w:tcW w:w="1560" w:type="dxa"/>
          </w:tcPr>
          <w:p>
            <w:pPr>
              <w:pStyle w:val="TableParagraph"/>
              <w:spacing w:line="218" w:lineRule="exact" w:before="43"/>
              <w:ind w:right="220"/>
              <w:jc w:val="right"/>
              <w:rPr>
                <w:sz w:val="20"/>
              </w:rPr>
            </w:pPr>
            <w:r>
              <w:rPr>
                <w:sz w:val="20"/>
              </w:rPr>
              <w:t>208.296,00</w:t>
            </w:r>
          </w:p>
        </w:tc>
        <w:tc>
          <w:tcPr>
            <w:tcW w:w="1420" w:type="dxa"/>
          </w:tcPr>
          <w:p>
            <w:pPr>
              <w:pStyle w:val="TableParagraph"/>
              <w:spacing w:line="218" w:lineRule="exact" w:before="43"/>
              <w:ind w:right="50"/>
              <w:jc w:val="right"/>
              <w:rPr>
                <w:sz w:val="20"/>
              </w:rPr>
            </w:pPr>
            <w:r>
              <w:rPr>
                <w:sz w:val="20"/>
              </w:rPr>
              <w:t>208.296,00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(26 dias)</w:t>
            </w:r>
          </w:p>
        </w:tc>
        <w:tc>
          <w:tcPr>
            <w:tcW w:w="1560" w:type="dxa"/>
          </w:tcPr>
          <w:p>
            <w:pPr>
              <w:pStyle w:val="TableParagraph"/>
              <w:spacing w:line="218" w:lineRule="exact" w:before="43"/>
              <w:ind w:right="220"/>
              <w:jc w:val="right"/>
              <w:rPr>
                <w:sz w:val="20"/>
              </w:rPr>
            </w:pPr>
            <w:r>
              <w:rPr>
                <w:sz w:val="20"/>
              </w:rPr>
              <w:t>246.168,00</w:t>
            </w:r>
          </w:p>
        </w:tc>
        <w:tc>
          <w:tcPr>
            <w:tcW w:w="1420" w:type="dxa"/>
          </w:tcPr>
          <w:p>
            <w:pPr>
              <w:pStyle w:val="TableParagraph"/>
              <w:spacing w:line="218" w:lineRule="exact" w:before="43"/>
              <w:ind w:right="50"/>
              <w:jc w:val="right"/>
              <w:rPr>
                <w:sz w:val="20"/>
              </w:rPr>
            </w:pPr>
            <w:r>
              <w:rPr>
                <w:sz w:val="20"/>
              </w:rPr>
              <w:t>246.168,00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(29 dias)</w:t>
            </w:r>
          </w:p>
        </w:tc>
        <w:tc>
          <w:tcPr>
            <w:tcW w:w="1560" w:type="dxa"/>
          </w:tcPr>
          <w:p>
            <w:pPr>
              <w:pStyle w:val="TableParagraph"/>
              <w:spacing w:before="43"/>
              <w:ind w:right="220"/>
              <w:jc w:val="right"/>
              <w:rPr>
                <w:sz w:val="20"/>
              </w:rPr>
            </w:pPr>
            <w:r>
              <w:rPr>
                <w:sz w:val="20"/>
              </w:rPr>
              <w:t>1.647.432,00</w:t>
            </w:r>
          </w:p>
        </w:tc>
        <w:tc>
          <w:tcPr>
            <w:tcW w:w="1420" w:type="dxa"/>
          </w:tcPr>
          <w:p>
            <w:pPr>
              <w:pStyle w:val="TableParagraph"/>
              <w:spacing w:before="43"/>
              <w:ind w:right="50"/>
              <w:jc w:val="right"/>
              <w:rPr>
                <w:sz w:val="20"/>
              </w:rPr>
            </w:pPr>
            <w:r>
              <w:rPr>
                <w:sz w:val="20"/>
              </w:rPr>
              <w:t>1.647.432,00</w:t>
            </w:r>
          </w:p>
        </w:tc>
      </w:tr>
      <w:tr>
        <w:trPr>
          <w:trHeight w:val="281" w:hRule="atLeast"/>
        </w:trPr>
        <w:tc>
          <w:tcPr>
            <w:tcW w:w="770" w:type="dxa"/>
          </w:tcPr>
          <w:p>
            <w:pPr>
              <w:pStyle w:val="TableParagraph"/>
              <w:spacing w:line="218" w:lineRule="exact" w:before="43"/>
              <w:ind w:right="62"/>
              <w:jc w:val="right"/>
              <w:rPr>
                <w:sz w:val="20"/>
              </w:rPr>
            </w:pPr>
            <w:r>
              <w:rPr>
                <w:sz w:val="20"/>
              </w:rPr>
              <w:t>3371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CONSERJE CENTRO EDUCATIVO (8 dias)</w:t>
            </w:r>
          </w:p>
        </w:tc>
        <w:tc>
          <w:tcPr>
            <w:tcW w:w="1560" w:type="dxa"/>
          </w:tcPr>
          <w:p>
            <w:pPr>
              <w:pStyle w:val="TableParagraph"/>
              <w:spacing w:line="218" w:lineRule="exact" w:before="43"/>
              <w:ind w:right="220"/>
              <w:jc w:val="right"/>
              <w:rPr>
                <w:sz w:val="20"/>
              </w:rPr>
            </w:pPr>
            <w:r>
              <w:rPr>
                <w:sz w:val="20"/>
              </w:rPr>
              <w:t>75.744,00</w:t>
            </w:r>
          </w:p>
        </w:tc>
        <w:tc>
          <w:tcPr>
            <w:tcW w:w="1420" w:type="dxa"/>
          </w:tcPr>
          <w:p>
            <w:pPr>
              <w:pStyle w:val="TableParagraph"/>
              <w:spacing w:line="218" w:lineRule="exact" w:before="43"/>
              <w:ind w:right="50"/>
              <w:jc w:val="right"/>
              <w:rPr>
                <w:sz w:val="20"/>
              </w:rPr>
            </w:pPr>
            <w:r>
              <w:rPr>
                <w:sz w:val="20"/>
              </w:rPr>
              <w:t>75.744,00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w:t>
            </w:r>
          </w:p>
        </w:tc>
        <w:tc>
          <w:tcPr>
            <w:tcW w:w="1560" w:type="dxa"/>
          </w:tcPr>
          <w:p>
            <w:pPr>
              <w:pStyle w:val="TableParagraph"/>
              <w:spacing w:before="43"/>
              <w:ind w:right="220"/>
              <w:jc w:val="right"/>
              <w:rPr>
                <w:sz w:val="20"/>
              </w:rPr>
            </w:pPr>
            <w:r>
              <w:rPr>
                <w:sz w:val="20"/>
              </w:rPr>
              <w:t>3.408.600,00</w:t>
            </w:r>
          </w:p>
        </w:tc>
        <w:tc>
          <w:tcPr>
            <w:tcW w:w="1420" w:type="dxa"/>
          </w:tcPr>
          <w:p>
            <w:pPr>
              <w:pStyle w:val="TableParagraph"/>
              <w:spacing w:before="43"/>
              <w:ind w:right="50"/>
              <w:jc w:val="right"/>
              <w:rPr>
                <w:sz w:val="20"/>
              </w:rPr>
            </w:pPr>
            <w:r>
              <w:rPr>
                <w:sz w:val="20"/>
              </w:rPr>
              <w:t>3.408.600,00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(1</w:t>
            </w:r>
          </w:p>
          <w:p>
            <w:pPr>
              <w:pStyle w:val="TableParagraph"/>
              <w:spacing w:line="227" w:lineRule="exact"/>
              <w:ind w:left="38"/>
              <w:rPr>
                <w:sz w:val="20"/>
              </w:rPr>
            </w:pPr>
            <w:r>
              <w:rPr>
                <w:sz w:val="20"/>
              </w:rPr>
              <w:t>dia)</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293.508,00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 (13 dias)</w:t>
            </w:r>
          </w:p>
        </w:tc>
        <w:tc>
          <w:tcPr>
            <w:tcW w:w="1560" w:type="dxa"/>
          </w:tcPr>
          <w:p>
            <w:pPr>
              <w:pStyle w:val="TableParagraph"/>
              <w:spacing w:before="43"/>
              <w:ind w:right="220"/>
              <w:jc w:val="right"/>
              <w:rPr>
                <w:sz w:val="20"/>
              </w:rPr>
            </w:pPr>
            <w:r>
              <w:rPr>
                <w:sz w:val="20"/>
              </w:rPr>
              <w:t>568.100,00</w:t>
            </w:r>
          </w:p>
        </w:tc>
        <w:tc>
          <w:tcPr>
            <w:tcW w:w="1420" w:type="dxa"/>
          </w:tcPr>
          <w:p>
            <w:pPr>
              <w:pStyle w:val="TableParagraph"/>
              <w:spacing w:before="43"/>
              <w:ind w:right="50"/>
              <w:jc w:val="right"/>
              <w:rPr>
                <w:sz w:val="20"/>
              </w:rPr>
            </w:pPr>
            <w:r>
              <w:rPr>
                <w:sz w:val="20"/>
              </w:rPr>
              <w:t>814.248,00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(14</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416.592,00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(19</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463.932,00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 (2 dias)</w:t>
            </w:r>
          </w:p>
        </w:tc>
        <w:tc>
          <w:tcPr>
            <w:tcW w:w="1560" w:type="dxa"/>
          </w:tcPr>
          <w:p>
            <w:pPr>
              <w:pStyle w:val="TableParagraph"/>
              <w:spacing w:before="43"/>
              <w:ind w:right="220"/>
              <w:jc w:val="right"/>
              <w:rPr>
                <w:sz w:val="20"/>
              </w:rPr>
            </w:pPr>
            <w:r>
              <w:rPr>
                <w:sz w:val="20"/>
              </w:rPr>
              <w:t>1.136.200,00</w:t>
            </w:r>
          </w:p>
        </w:tc>
        <w:tc>
          <w:tcPr>
            <w:tcW w:w="1420" w:type="dxa"/>
          </w:tcPr>
          <w:p>
            <w:pPr>
              <w:pStyle w:val="TableParagraph"/>
              <w:spacing w:before="43"/>
              <w:ind w:right="50"/>
              <w:jc w:val="right"/>
              <w:rPr>
                <w:sz w:val="20"/>
              </w:rPr>
            </w:pPr>
            <w:r>
              <w:rPr>
                <w:sz w:val="20"/>
              </w:rPr>
              <w:t>1.211.904,00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 (20 dias)</w:t>
            </w:r>
          </w:p>
        </w:tc>
        <w:tc>
          <w:tcPr>
            <w:tcW w:w="1560" w:type="dxa"/>
          </w:tcPr>
          <w:p>
            <w:pPr>
              <w:pStyle w:val="TableParagraph"/>
              <w:spacing w:before="43"/>
              <w:ind w:right="220"/>
              <w:jc w:val="right"/>
              <w:rPr>
                <w:sz w:val="20"/>
              </w:rPr>
            </w:pPr>
            <w:r>
              <w:rPr>
                <w:sz w:val="20"/>
              </w:rPr>
              <w:t>568.100,00</w:t>
            </w:r>
          </w:p>
        </w:tc>
        <w:tc>
          <w:tcPr>
            <w:tcW w:w="1420" w:type="dxa"/>
          </w:tcPr>
          <w:p>
            <w:pPr>
              <w:pStyle w:val="TableParagraph"/>
              <w:spacing w:before="43"/>
              <w:ind w:right="50"/>
              <w:jc w:val="right"/>
              <w:rPr>
                <w:sz w:val="20"/>
              </w:rPr>
            </w:pPr>
            <w:r>
              <w:rPr>
                <w:sz w:val="20"/>
              </w:rPr>
              <w:t>946.800,00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 (29 dias)</w:t>
            </w:r>
          </w:p>
        </w:tc>
        <w:tc>
          <w:tcPr>
            <w:tcW w:w="1560" w:type="dxa"/>
          </w:tcPr>
          <w:p>
            <w:pPr>
              <w:pStyle w:val="TableParagraph"/>
              <w:spacing w:before="43"/>
              <w:ind w:right="220"/>
              <w:jc w:val="right"/>
              <w:rPr>
                <w:sz w:val="20"/>
              </w:rPr>
            </w:pPr>
            <w:r>
              <w:rPr>
                <w:sz w:val="20"/>
              </w:rPr>
              <w:t>2.272.400,00</w:t>
            </w:r>
          </w:p>
        </w:tc>
        <w:tc>
          <w:tcPr>
            <w:tcW w:w="1420" w:type="dxa"/>
          </w:tcPr>
          <w:p>
            <w:pPr>
              <w:pStyle w:val="TableParagraph"/>
              <w:spacing w:before="43"/>
              <w:ind w:right="50"/>
              <w:jc w:val="right"/>
              <w:rPr>
                <w:sz w:val="20"/>
              </w:rPr>
            </w:pPr>
            <w:r>
              <w:rPr>
                <w:sz w:val="20"/>
              </w:rPr>
              <w:t>4.468.896,00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(3</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312.444,00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(4</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321.912,00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(1.0 mes) (6 dias)</w:t>
            </w:r>
          </w:p>
        </w:tc>
        <w:tc>
          <w:tcPr>
            <w:tcW w:w="1560" w:type="dxa"/>
          </w:tcPr>
          <w:p>
            <w:pPr>
              <w:pStyle w:val="TableParagraph"/>
              <w:spacing w:before="43"/>
              <w:ind w:right="220"/>
              <w:jc w:val="right"/>
              <w:rPr>
                <w:sz w:val="20"/>
              </w:rPr>
            </w:pPr>
            <w:r>
              <w:rPr>
                <w:sz w:val="20"/>
              </w:rPr>
              <w:t>568.100,00</w:t>
            </w:r>
          </w:p>
        </w:tc>
        <w:tc>
          <w:tcPr>
            <w:tcW w:w="1420" w:type="dxa"/>
          </w:tcPr>
          <w:p>
            <w:pPr>
              <w:pStyle w:val="TableParagraph"/>
              <w:spacing w:before="43"/>
              <w:ind w:right="50"/>
              <w:jc w:val="right"/>
              <w:rPr>
                <w:sz w:val="20"/>
              </w:rPr>
            </w:pPr>
            <w:r>
              <w:rPr>
                <w:sz w:val="20"/>
              </w:rPr>
              <w:t>681.696,00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(1.0 mes) (7</w:t>
            </w:r>
          </w:p>
          <w:p>
            <w:pPr>
              <w:pStyle w:val="TableParagraph"/>
              <w:spacing w:line="227" w:lineRule="exact"/>
              <w:ind w:left="38"/>
              <w:rPr>
                <w:sz w:val="20"/>
              </w:rPr>
            </w:pPr>
            <w:r>
              <w:rPr>
                <w:sz w:val="20"/>
              </w:rPr>
              <w:t>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350.316,00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20</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(11 meses)</w:t>
            </w:r>
          </w:p>
        </w:tc>
        <w:tc>
          <w:tcPr>
            <w:tcW w:w="1560" w:type="dxa"/>
          </w:tcPr>
          <w:p>
            <w:pPr>
              <w:pStyle w:val="TableParagraph"/>
              <w:spacing w:before="43"/>
              <w:ind w:right="220"/>
              <w:jc w:val="right"/>
              <w:rPr>
                <w:sz w:val="20"/>
              </w:rPr>
            </w:pPr>
            <w:r>
              <w:rPr>
                <w:sz w:val="20"/>
              </w:rPr>
              <w:t>5.681.000,00</w:t>
            </w:r>
          </w:p>
        </w:tc>
        <w:tc>
          <w:tcPr>
            <w:tcW w:w="1420" w:type="dxa"/>
          </w:tcPr>
          <w:p>
            <w:pPr>
              <w:pStyle w:val="TableParagraph"/>
              <w:spacing w:before="43"/>
              <w:ind w:right="50"/>
              <w:jc w:val="right"/>
              <w:rPr>
                <w:sz w:val="20"/>
              </w:rPr>
            </w:pPr>
            <w:r>
              <w:rPr>
                <w:sz w:val="20"/>
              </w:rPr>
              <w:t>62.491.000,00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(2.0 meses)</w:t>
            </w:r>
          </w:p>
        </w:tc>
        <w:tc>
          <w:tcPr>
            <w:tcW w:w="1560" w:type="dxa"/>
          </w:tcPr>
          <w:p>
            <w:pPr>
              <w:pStyle w:val="TableParagraph"/>
              <w:spacing w:before="43"/>
              <w:ind w:right="220"/>
              <w:jc w:val="right"/>
              <w:rPr>
                <w:sz w:val="20"/>
              </w:rPr>
            </w:pPr>
            <w:r>
              <w:rPr>
                <w:sz w:val="20"/>
              </w:rPr>
              <w:t>568.100,00</w:t>
            </w:r>
          </w:p>
        </w:tc>
        <w:tc>
          <w:tcPr>
            <w:tcW w:w="1420" w:type="dxa"/>
          </w:tcPr>
          <w:p>
            <w:pPr>
              <w:pStyle w:val="TableParagraph"/>
              <w:spacing w:before="43"/>
              <w:ind w:right="50"/>
              <w:jc w:val="right"/>
              <w:rPr>
                <w:sz w:val="20"/>
              </w:rPr>
            </w:pPr>
            <w:r>
              <w:rPr>
                <w:sz w:val="20"/>
              </w:rPr>
              <w:t>1.136.200,00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(2.0 meses)</w:t>
            </w:r>
          </w:p>
          <w:p>
            <w:pPr>
              <w:pStyle w:val="TableParagraph"/>
              <w:spacing w:line="227" w:lineRule="exact"/>
              <w:ind w:left="38"/>
              <w:rPr>
                <w:sz w:val="20"/>
              </w:rPr>
            </w:pPr>
            <w:r>
              <w:rPr>
                <w:sz w:val="20"/>
              </w:rPr>
              <w:t>(14 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700.632,00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(2.0 meses)</w:t>
            </w:r>
          </w:p>
          <w:p>
            <w:pPr>
              <w:pStyle w:val="TableParagraph"/>
              <w:spacing w:line="227" w:lineRule="exact"/>
              <w:ind w:left="38"/>
              <w:rPr>
                <w:sz w:val="20"/>
              </w:rPr>
            </w:pPr>
            <w:r>
              <w:rPr>
                <w:sz w:val="20"/>
              </w:rPr>
              <w:t>(21 dias)</w:t>
            </w:r>
          </w:p>
        </w:tc>
        <w:tc>
          <w:tcPr>
            <w:tcW w:w="1560" w:type="dxa"/>
          </w:tcPr>
          <w:p>
            <w:pPr>
              <w:pStyle w:val="TableParagraph"/>
              <w:spacing w:before="43"/>
              <w:ind w:right="220"/>
              <w:jc w:val="right"/>
              <w:rPr>
                <w:sz w:val="20"/>
              </w:rPr>
            </w:pPr>
            <w:r>
              <w:rPr>
                <w:sz w:val="20"/>
              </w:rPr>
              <w:t>284.050,00</w:t>
            </w:r>
          </w:p>
        </w:tc>
        <w:tc>
          <w:tcPr>
            <w:tcW w:w="1420" w:type="dxa"/>
          </w:tcPr>
          <w:p>
            <w:pPr>
              <w:pStyle w:val="TableParagraph"/>
              <w:spacing w:before="43"/>
              <w:ind w:right="50"/>
              <w:jc w:val="right"/>
              <w:rPr>
                <w:sz w:val="20"/>
              </w:rPr>
            </w:pPr>
            <w:r>
              <w:rPr>
                <w:sz w:val="20"/>
              </w:rPr>
              <w:t>766.908,00</w:t>
            </w:r>
          </w:p>
        </w:tc>
      </w:tr>
      <w:tr>
        <w:trPr>
          <w:trHeight w:val="519" w:hRule="atLeast"/>
        </w:trPr>
        <w:tc>
          <w:tcPr>
            <w:tcW w:w="770" w:type="dxa"/>
          </w:tcPr>
          <w:p>
            <w:pPr>
              <w:pStyle w:val="TableParagraph"/>
              <w:spacing w:before="43"/>
              <w:ind w:right="62"/>
              <w:jc w:val="right"/>
              <w:rPr>
                <w:sz w:val="20"/>
              </w:rPr>
            </w:pPr>
            <w:r>
              <w:rPr>
                <w:sz w:val="20"/>
              </w:rPr>
              <w:t>3371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CONSERJE CENTRO EDUCATIVO a 284.050,00</w:t>
            </w:r>
          </w:p>
          <w:p>
            <w:pPr>
              <w:pStyle w:val="TableParagraph"/>
              <w:spacing w:line="227" w:lineRule="exact"/>
              <w:ind w:left="38"/>
              <w:rPr>
                <w:sz w:val="20"/>
              </w:rPr>
            </w:pPr>
            <w:r>
              <w:rPr>
                <w:sz w:val="20"/>
              </w:rPr>
              <w:t>Cls c/u (3.0 meses)</w:t>
            </w:r>
          </w:p>
        </w:tc>
        <w:tc>
          <w:tcPr>
            <w:tcW w:w="1560" w:type="dxa"/>
          </w:tcPr>
          <w:p>
            <w:pPr>
              <w:pStyle w:val="TableParagraph"/>
              <w:spacing w:before="43"/>
              <w:ind w:right="220"/>
              <w:jc w:val="right"/>
              <w:rPr>
                <w:sz w:val="20"/>
              </w:rPr>
            </w:pPr>
            <w:r>
              <w:rPr>
                <w:sz w:val="20"/>
              </w:rPr>
              <w:t>1.988.350,00</w:t>
            </w:r>
          </w:p>
        </w:tc>
        <w:tc>
          <w:tcPr>
            <w:tcW w:w="1420" w:type="dxa"/>
          </w:tcPr>
          <w:p>
            <w:pPr>
              <w:pStyle w:val="TableParagraph"/>
              <w:spacing w:before="43"/>
              <w:ind w:right="50"/>
              <w:jc w:val="right"/>
              <w:rPr>
                <w:sz w:val="20"/>
              </w:rPr>
            </w:pPr>
            <w:r>
              <w:rPr>
                <w:sz w:val="20"/>
              </w:rPr>
              <w:t>5.965.050,00</w:t>
            </w:r>
          </w:p>
        </w:tc>
      </w:tr>
    </w:tbl>
    <w:p>
      <w:pPr>
        <w:spacing w:after="0"/>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610"/>
        <w:gridCol w:w="13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6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370" w:type="dxa"/>
          </w:tcPr>
          <w:p>
            <w:pPr>
              <w:pStyle w:val="TableParagraph"/>
              <w:spacing w:line="221" w:lineRule="exact"/>
              <w:ind w:left="301"/>
              <w:rPr>
                <w:b/>
                <w:sz w:val="20"/>
              </w:rPr>
            </w:pPr>
            <w:r>
              <w:rPr>
                <w:b/>
                <w:sz w:val="20"/>
              </w:rPr>
              <w:t>Cuota</w:t>
            </w:r>
          </w:p>
          <w:p>
            <w:pPr>
              <w:pStyle w:val="TableParagraph"/>
              <w:spacing w:before="71"/>
              <w:ind w:left="301"/>
              <w:rPr>
                <w:b/>
                <w:sz w:val="20"/>
              </w:rPr>
            </w:pPr>
            <w:r>
              <w:rPr>
                <w:b/>
                <w:sz w:val="20"/>
              </w:rPr>
              <w:t>Anual</w:t>
            </w:r>
          </w:p>
        </w:tc>
      </w:tr>
      <w:tr>
        <w:trPr>
          <w:trHeight w:val="265" w:hRule="atLeast"/>
        </w:trPr>
        <w:tc>
          <w:tcPr>
            <w:tcW w:w="770" w:type="dxa"/>
          </w:tcPr>
          <w:p>
            <w:pPr>
              <w:pStyle w:val="TableParagraph"/>
              <w:spacing w:line="214" w:lineRule="exact" w:before="31"/>
              <w:ind w:right="62"/>
              <w:jc w:val="right"/>
              <w:rPr>
                <w:sz w:val="20"/>
              </w:rPr>
            </w:pPr>
            <w:r>
              <w:rPr>
                <w:sz w:val="20"/>
              </w:rPr>
              <w:t>2790</w:t>
            </w:r>
          </w:p>
        </w:tc>
        <w:tc>
          <w:tcPr>
            <w:tcW w:w="1004" w:type="dxa"/>
          </w:tcPr>
          <w:p>
            <w:pPr>
              <w:pStyle w:val="TableParagraph"/>
              <w:spacing w:line="214" w:lineRule="exact" w:before="31"/>
              <w:ind w:left="200"/>
              <w:rPr>
                <w:sz w:val="20"/>
              </w:rPr>
            </w:pPr>
            <w:r>
              <w:rPr>
                <w:sz w:val="20"/>
              </w:rPr>
              <w:t>00101</w:t>
            </w:r>
          </w:p>
        </w:tc>
        <w:tc>
          <w:tcPr>
            <w:tcW w:w="443" w:type="dxa"/>
          </w:tcPr>
          <w:p>
            <w:pPr>
              <w:pStyle w:val="TableParagraph"/>
              <w:spacing w:line="214" w:lineRule="exact" w:before="31"/>
              <w:ind w:right="39"/>
              <w:jc w:val="right"/>
              <w:rPr>
                <w:sz w:val="20"/>
              </w:rPr>
            </w:pPr>
            <w:r>
              <w:rPr>
                <w:sz w:val="20"/>
              </w:rPr>
              <w:t>1</w:t>
            </w:r>
          </w:p>
        </w:tc>
        <w:tc>
          <w:tcPr>
            <w:tcW w:w="4350" w:type="dxa"/>
          </w:tcPr>
          <w:p>
            <w:pPr>
              <w:pStyle w:val="TableParagraph"/>
              <w:spacing w:line="214" w:lineRule="exact" w:before="31"/>
              <w:ind w:left="38"/>
              <w:rPr>
                <w:sz w:val="20"/>
              </w:rPr>
            </w:pPr>
            <w:r>
              <w:rPr>
                <w:sz w:val="20"/>
              </w:rPr>
              <w:t>AUXILIAR DE VIGILANCIA CENTRO</w:t>
            </w:r>
          </w:p>
        </w:tc>
        <w:tc>
          <w:tcPr>
            <w:tcW w:w="1610" w:type="dxa"/>
          </w:tcPr>
          <w:p>
            <w:pPr>
              <w:pStyle w:val="TableParagraph"/>
              <w:spacing w:line="214" w:lineRule="exact" w:before="31"/>
              <w:ind w:right="270"/>
              <w:jc w:val="right"/>
              <w:rPr>
                <w:sz w:val="20"/>
              </w:rPr>
            </w:pPr>
            <w:r>
              <w:rPr>
                <w:sz w:val="20"/>
              </w:rPr>
              <w:t>112.500,00</w:t>
            </w:r>
          </w:p>
        </w:tc>
        <w:tc>
          <w:tcPr>
            <w:tcW w:w="1370" w:type="dxa"/>
          </w:tcPr>
          <w:p>
            <w:pPr>
              <w:pStyle w:val="TableParagraph"/>
              <w:spacing w:line="214" w:lineRule="exact" w:before="31"/>
              <w:ind w:right="50"/>
              <w:jc w:val="right"/>
              <w:rPr>
                <w:sz w:val="20"/>
              </w:rPr>
            </w:pPr>
            <w:r>
              <w:rPr>
                <w:sz w:val="20"/>
              </w:rPr>
              <w:t>112.500,00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(12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121.875,00</w:t>
            </w:r>
          </w:p>
        </w:tc>
        <w:tc>
          <w:tcPr>
            <w:tcW w:w="1370" w:type="dxa"/>
          </w:tcPr>
          <w:p>
            <w:pPr>
              <w:pStyle w:val="TableParagraph"/>
              <w:spacing w:line="214" w:lineRule="exact" w:before="43"/>
              <w:ind w:right="50"/>
              <w:jc w:val="right"/>
              <w:rPr>
                <w:sz w:val="20"/>
              </w:rPr>
            </w:pPr>
            <w:r>
              <w:rPr>
                <w:sz w:val="20"/>
              </w:rPr>
              <w:t>121.875,00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(13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131.250,00</w:t>
            </w:r>
          </w:p>
        </w:tc>
        <w:tc>
          <w:tcPr>
            <w:tcW w:w="1370" w:type="dxa"/>
          </w:tcPr>
          <w:p>
            <w:pPr>
              <w:pStyle w:val="TableParagraph"/>
              <w:spacing w:line="214" w:lineRule="exact" w:before="43"/>
              <w:ind w:right="50"/>
              <w:jc w:val="right"/>
              <w:rPr>
                <w:sz w:val="20"/>
              </w:rPr>
            </w:pPr>
            <w:r>
              <w:rPr>
                <w:sz w:val="20"/>
              </w:rPr>
              <w:t>131.250,00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(14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8</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1.125.000,00</w:t>
            </w:r>
          </w:p>
        </w:tc>
        <w:tc>
          <w:tcPr>
            <w:tcW w:w="1370" w:type="dxa"/>
          </w:tcPr>
          <w:p>
            <w:pPr>
              <w:pStyle w:val="TableParagraph"/>
              <w:spacing w:line="214" w:lineRule="exact" w:before="43"/>
              <w:ind w:right="50"/>
              <w:jc w:val="right"/>
              <w:rPr>
                <w:sz w:val="20"/>
              </w:rPr>
            </w:pPr>
            <w:r>
              <w:rPr>
                <w:sz w:val="20"/>
              </w:rPr>
              <w:t>1.125.000,00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(15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318.750,00</w:t>
            </w:r>
          </w:p>
        </w:tc>
        <w:tc>
          <w:tcPr>
            <w:tcW w:w="1370" w:type="dxa"/>
          </w:tcPr>
          <w:p>
            <w:pPr>
              <w:pStyle w:val="TableParagraph"/>
              <w:spacing w:line="214" w:lineRule="exact" w:before="43"/>
              <w:ind w:right="50"/>
              <w:jc w:val="right"/>
              <w:rPr>
                <w:sz w:val="20"/>
              </w:rPr>
            </w:pPr>
            <w:r>
              <w:rPr>
                <w:sz w:val="20"/>
              </w:rPr>
              <w:t>318.750,00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(17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375.000,00</w:t>
            </w:r>
          </w:p>
        </w:tc>
        <w:tc>
          <w:tcPr>
            <w:tcW w:w="1370" w:type="dxa"/>
          </w:tcPr>
          <w:p>
            <w:pPr>
              <w:pStyle w:val="TableParagraph"/>
              <w:spacing w:line="214" w:lineRule="exact" w:before="43"/>
              <w:ind w:right="50"/>
              <w:jc w:val="right"/>
              <w:rPr>
                <w:sz w:val="20"/>
              </w:rPr>
            </w:pPr>
            <w:r>
              <w:rPr>
                <w:sz w:val="20"/>
              </w:rPr>
              <w:t>375.000,00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(20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196.875,00</w:t>
            </w:r>
          </w:p>
        </w:tc>
        <w:tc>
          <w:tcPr>
            <w:tcW w:w="1370" w:type="dxa"/>
          </w:tcPr>
          <w:p>
            <w:pPr>
              <w:pStyle w:val="TableParagraph"/>
              <w:spacing w:line="214" w:lineRule="exact" w:before="43"/>
              <w:ind w:right="50"/>
              <w:jc w:val="right"/>
              <w:rPr>
                <w:sz w:val="20"/>
              </w:rPr>
            </w:pPr>
            <w:r>
              <w:rPr>
                <w:sz w:val="20"/>
              </w:rPr>
              <w:t>196.875,00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(21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487.500,00</w:t>
            </w:r>
          </w:p>
        </w:tc>
        <w:tc>
          <w:tcPr>
            <w:tcW w:w="1370" w:type="dxa"/>
          </w:tcPr>
          <w:p>
            <w:pPr>
              <w:pStyle w:val="TableParagraph"/>
              <w:spacing w:line="214" w:lineRule="exact" w:before="43"/>
              <w:ind w:right="50"/>
              <w:jc w:val="right"/>
              <w:rPr>
                <w:sz w:val="20"/>
              </w:rPr>
            </w:pPr>
            <w:r>
              <w:rPr>
                <w:sz w:val="20"/>
              </w:rPr>
              <w:t>487.500,00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(26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506.250,00</w:t>
            </w:r>
          </w:p>
        </w:tc>
        <w:tc>
          <w:tcPr>
            <w:tcW w:w="1370" w:type="dxa"/>
          </w:tcPr>
          <w:p>
            <w:pPr>
              <w:pStyle w:val="TableParagraph"/>
              <w:spacing w:line="214" w:lineRule="exact" w:before="43"/>
              <w:ind w:right="50"/>
              <w:jc w:val="right"/>
              <w:rPr>
                <w:sz w:val="20"/>
              </w:rPr>
            </w:pPr>
            <w:r>
              <w:rPr>
                <w:sz w:val="20"/>
              </w:rPr>
              <w:t>506.250,00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(27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4</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1.087.500,00</w:t>
            </w:r>
          </w:p>
        </w:tc>
        <w:tc>
          <w:tcPr>
            <w:tcW w:w="1370" w:type="dxa"/>
          </w:tcPr>
          <w:p>
            <w:pPr>
              <w:pStyle w:val="TableParagraph"/>
              <w:spacing w:line="214" w:lineRule="exact" w:before="43"/>
              <w:ind w:right="50"/>
              <w:jc w:val="right"/>
              <w:rPr>
                <w:sz w:val="20"/>
              </w:rPr>
            </w:pPr>
            <w:r>
              <w:rPr>
                <w:sz w:val="20"/>
              </w:rPr>
              <w:t>1.087.500,00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(29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8</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2.250.000,00</w:t>
            </w:r>
          </w:p>
        </w:tc>
        <w:tc>
          <w:tcPr>
            <w:tcW w:w="1370" w:type="dxa"/>
          </w:tcPr>
          <w:p>
            <w:pPr>
              <w:pStyle w:val="TableParagraph"/>
              <w:spacing w:line="214" w:lineRule="exact" w:before="43"/>
              <w:ind w:right="50"/>
              <w:jc w:val="right"/>
              <w:rPr>
                <w:sz w:val="20"/>
              </w:rPr>
            </w:pPr>
            <w:r>
              <w:rPr>
                <w:sz w:val="20"/>
              </w:rPr>
              <w:t>2.250.000,00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a 281.250,00 Cls c/u (1.0 mes)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281.250,00</w:t>
            </w:r>
          </w:p>
        </w:tc>
        <w:tc>
          <w:tcPr>
            <w:tcW w:w="1370" w:type="dxa"/>
          </w:tcPr>
          <w:p>
            <w:pPr>
              <w:pStyle w:val="TableParagraph"/>
              <w:spacing w:line="214" w:lineRule="exact" w:before="43"/>
              <w:ind w:right="50"/>
              <w:jc w:val="right"/>
              <w:rPr>
                <w:sz w:val="20"/>
              </w:rPr>
            </w:pPr>
            <w:r>
              <w:rPr>
                <w:sz w:val="20"/>
              </w:rPr>
              <w:t>403.125,00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(1.0 mes) (13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562.500,00</w:t>
            </w:r>
          </w:p>
        </w:tc>
        <w:tc>
          <w:tcPr>
            <w:tcW w:w="1370" w:type="dxa"/>
          </w:tcPr>
          <w:p>
            <w:pPr>
              <w:pStyle w:val="TableParagraph"/>
              <w:spacing w:line="214" w:lineRule="exact" w:before="43"/>
              <w:ind w:right="50"/>
              <w:jc w:val="right"/>
              <w:rPr>
                <w:sz w:val="20"/>
              </w:rPr>
            </w:pPr>
            <w:r>
              <w:rPr>
                <w:sz w:val="20"/>
              </w:rPr>
              <w:t>862.500,00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a 281.250,00 Cls c/u (1.0 mes) (16</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5</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1.406.250,00</w:t>
            </w:r>
          </w:p>
        </w:tc>
        <w:tc>
          <w:tcPr>
            <w:tcW w:w="1370" w:type="dxa"/>
          </w:tcPr>
          <w:p>
            <w:pPr>
              <w:pStyle w:val="TableParagraph"/>
              <w:spacing w:line="214" w:lineRule="exact" w:before="43"/>
              <w:ind w:right="50"/>
              <w:jc w:val="right"/>
              <w:rPr>
                <w:sz w:val="20"/>
              </w:rPr>
            </w:pPr>
            <w:r>
              <w:rPr>
                <w:sz w:val="20"/>
              </w:rPr>
              <w:t>1.500.000,00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a 281.250,00 Cls c/u (1.0 mes) (2</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281.250,00</w:t>
            </w:r>
          </w:p>
        </w:tc>
        <w:tc>
          <w:tcPr>
            <w:tcW w:w="1370" w:type="dxa"/>
          </w:tcPr>
          <w:p>
            <w:pPr>
              <w:pStyle w:val="TableParagraph"/>
              <w:spacing w:line="214" w:lineRule="exact" w:before="43"/>
              <w:ind w:right="50"/>
              <w:jc w:val="right"/>
              <w:rPr>
                <w:sz w:val="20"/>
              </w:rPr>
            </w:pPr>
            <w:r>
              <w:rPr>
                <w:sz w:val="20"/>
              </w:rPr>
              <w:t>478.125,00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(1.0 mes) (21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562.500,00</w:t>
            </w:r>
          </w:p>
        </w:tc>
        <w:tc>
          <w:tcPr>
            <w:tcW w:w="1370" w:type="dxa"/>
          </w:tcPr>
          <w:p>
            <w:pPr>
              <w:pStyle w:val="TableParagraph"/>
              <w:spacing w:line="214" w:lineRule="exact" w:before="43"/>
              <w:ind w:right="50"/>
              <w:jc w:val="right"/>
              <w:rPr>
                <w:sz w:val="20"/>
              </w:rPr>
            </w:pPr>
            <w:r>
              <w:rPr>
                <w:sz w:val="20"/>
              </w:rPr>
              <w:t>1.012.500,00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a 281.250,00 Cls c/u (1.0 mes) (24</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281.250,00</w:t>
            </w:r>
          </w:p>
        </w:tc>
        <w:tc>
          <w:tcPr>
            <w:tcW w:w="1370" w:type="dxa"/>
          </w:tcPr>
          <w:p>
            <w:pPr>
              <w:pStyle w:val="TableParagraph"/>
              <w:spacing w:line="214" w:lineRule="exact" w:before="43"/>
              <w:ind w:right="50"/>
              <w:jc w:val="right"/>
              <w:rPr>
                <w:sz w:val="20"/>
              </w:rPr>
            </w:pPr>
            <w:r>
              <w:rPr>
                <w:sz w:val="20"/>
              </w:rPr>
              <w:t>525.000,00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(1.0 mes) (26 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562.500,00</w:t>
            </w:r>
          </w:p>
        </w:tc>
        <w:tc>
          <w:tcPr>
            <w:tcW w:w="1370" w:type="dxa"/>
          </w:tcPr>
          <w:p>
            <w:pPr>
              <w:pStyle w:val="TableParagraph"/>
              <w:spacing w:line="214" w:lineRule="exact" w:before="43"/>
              <w:ind w:right="50"/>
              <w:jc w:val="right"/>
              <w:rPr>
                <w:sz w:val="20"/>
              </w:rPr>
            </w:pPr>
            <w:r>
              <w:rPr>
                <w:sz w:val="20"/>
              </w:rPr>
              <w:t>1.106.250,00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a 281.250,00 Cls c/u (1.0 mes) (29</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562.500,00</w:t>
            </w:r>
          </w:p>
        </w:tc>
        <w:tc>
          <w:tcPr>
            <w:tcW w:w="1370" w:type="dxa"/>
          </w:tcPr>
          <w:p>
            <w:pPr>
              <w:pStyle w:val="TableParagraph"/>
              <w:spacing w:line="214" w:lineRule="exact" w:before="43"/>
              <w:ind w:right="50"/>
              <w:jc w:val="right"/>
              <w:rPr>
                <w:sz w:val="20"/>
              </w:rPr>
            </w:pPr>
            <w:r>
              <w:rPr>
                <w:sz w:val="20"/>
              </w:rPr>
              <w:t>637.500,00</w:t>
            </w:r>
          </w:p>
        </w:tc>
      </w:tr>
      <w:tr>
        <w:trPr>
          <w:trHeight w:val="229"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Pr>
          <w:p>
            <w:pPr>
              <w:pStyle w:val="TableParagraph"/>
              <w:spacing w:line="210" w:lineRule="exact"/>
              <w:ind w:left="38"/>
              <w:rPr>
                <w:sz w:val="20"/>
              </w:rPr>
            </w:pPr>
            <w:r>
              <w:rPr>
                <w:sz w:val="20"/>
              </w:rPr>
              <w:t>EDUCATIVO a 281.250,00 Cls c/u (1.0 mes) (4</w:t>
            </w:r>
          </w:p>
        </w:tc>
        <w:tc>
          <w:tcPr>
            <w:tcW w:w="1610" w:type="dxa"/>
          </w:tcPr>
          <w:p>
            <w:pPr>
              <w:pStyle w:val="TableParagraph"/>
              <w:rPr>
                <w:sz w:val="16"/>
              </w:rPr>
            </w:pPr>
          </w:p>
        </w:tc>
        <w:tc>
          <w:tcPr>
            <w:tcW w:w="1370" w:type="dxa"/>
          </w:tcPr>
          <w:p>
            <w:pPr>
              <w:pStyle w:val="TableParagraph"/>
              <w:rPr>
                <w:sz w:val="16"/>
              </w:rPr>
            </w:pP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dias)</w:t>
            </w:r>
          </w:p>
        </w:tc>
        <w:tc>
          <w:tcPr>
            <w:tcW w:w="1610" w:type="dxa"/>
          </w:tcPr>
          <w:p>
            <w:pPr>
              <w:pStyle w:val="TableParagraph"/>
              <w:rPr>
                <w:sz w:val="16"/>
              </w:rPr>
            </w:pPr>
          </w:p>
        </w:tc>
        <w:tc>
          <w:tcPr>
            <w:tcW w:w="13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2790</w:t>
            </w:r>
          </w:p>
        </w:tc>
        <w:tc>
          <w:tcPr>
            <w:tcW w:w="1004" w:type="dxa"/>
          </w:tcPr>
          <w:p>
            <w:pPr>
              <w:pStyle w:val="TableParagraph"/>
              <w:spacing w:line="214" w:lineRule="exact" w:before="43"/>
              <w:ind w:left="200"/>
              <w:rPr>
                <w:sz w:val="20"/>
              </w:rPr>
            </w:pPr>
            <w:r>
              <w:rPr>
                <w:sz w:val="20"/>
              </w:rPr>
              <w:t>00101</w:t>
            </w:r>
          </w:p>
        </w:tc>
        <w:tc>
          <w:tcPr>
            <w:tcW w:w="4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AUXILIAR DE VIGILANCIA CENTRO</w:t>
            </w:r>
          </w:p>
        </w:tc>
        <w:tc>
          <w:tcPr>
            <w:tcW w:w="1610" w:type="dxa"/>
          </w:tcPr>
          <w:p>
            <w:pPr>
              <w:pStyle w:val="TableParagraph"/>
              <w:spacing w:line="214" w:lineRule="exact" w:before="43"/>
              <w:ind w:right="270"/>
              <w:jc w:val="right"/>
              <w:rPr>
                <w:sz w:val="20"/>
              </w:rPr>
            </w:pPr>
            <w:r>
              <w:rPr>
                <w:sz w:val="20"/>
              </w:rPr>
              <w:t>281.250,00</w:t>
            </w:r>
          </w:p>
        </w:tc>
        <w:tc>
          <w:tcPr>
            <w:tcW w:w="1370" w:type="dxa"/>
          </w:tcPr>
          <w:p>
            <w:pPr>
              <w:pStyle w:val="TableParagraph"/>
              <w:spacing w:line="214" w:lineRule="exact" w:before="43"/>
              <w:ind w:right="50"/>
              <w:jc w:val="right"/>
              <w:rPr>
                <w:sz w:val="20"/>
              </w:rPr>
            </w:pPr>
            <w:r>
              <w:rPr>
                <w:sz w:val="20"/>
              </w:rPr>
              <w:t>337.500,00</w:t>
            </w:r>
          </w:p>
        </w:tc>
      </w:tr>
      <w:tr>
        <w:trPr>
          <w:trHeight w:val="242" w:hRule="atLeast"/>
        </w:trPr>
        <w:tc>
          <w:tcPr>
            <w:tcW w:w="770" w:type="dxa"/>
          </w:tcPr>
          <w:p>
            <w:pPr>
              <w:pStyle w:val="TableParagraph"/>
              <w:rPr>
                <w:sz w:val="16"/>
              </w:rPr>
            </w:pPr>
          </w:p>
        </w:tc>
        <w:tc>
          <w:tcPr>
            <w:tcW w:w="1004" w:type="dxa"/>
          </w:tcPr>
          <w:p>
            <w:pPr>
              <w:pStyle w:val="TableParagraph"/>
              <w:rPr>
                <w:sz w:val="16"/>
              </w:rPr>
            </w:pPr>
          </w:p>
        </w:tc>
        <w:tc>
          <w:tcPr>
            <w:tcW w:w="4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EDUCATIVO (1.0 mes) (6 dias)</w:t>
            </w:r>
          </w:p>
        </w:tc>
        <w:tc>
          <w:tcPr>
            <w:tcW w:w="1610" w:type="dxa"/>
          </w:tcPr>
          <w:p>
            <w:pPr>
              <w:pStyle w:val="TableParagraph"/>
              <w:rPr>
                <w:sz w:val="16"/>
              </w:rPr>
            </w:pPr>
          </w:p>
        </w:tc>
        <w:tc>
          <w:tcPr>
            <w:tcW w:w="1370" w:type="dxa"/>
          </w:tcPr>
          <w:p>
            <w:pPr>
              <w:pStyle w:val="TableParagraph"/>
              <w:rPr>
                <w:sz w:val="16"/>
              </w:rPr>
            </w:pPr>
          </w:p>
        </w:tc>
      </w:tr>
    </w:tbl>
    <w:p>
      <w:pPr>
        <w:spacing w:after="0"/>
        <w:rPr>
          <w:sz w:val="16"/>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435"/>
        <w:gridCol w:w="1545"/>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435"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545" w:type="dxa"/>
          </w:tcPr>
          <w:p>
            <w:pPr>
              <w:pStyle w:val="TableParagraph"/>
              <w:spacing w:line="221" w:lineRule="exact"/>
              <w:ind w:left="476"/>
              <w:rPr>
                <w:b/>
                <w:sz w:val="20"/>
              </w:rPr>
            </w:pPr>
            <w:r>
              <w:rPr>
                <w:b/>
                <w:sz w:val="20"/>
              </w:rPr>
              <w:t>Cuota</w:t>
            </w:r>
          </w:p>
          <w:p>
            <w:pPr>
              <w:pStyle w:val="TableParagraph"/>
              <w:spacing w:before="71"/>
              <w:ind w:left="476"/>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2790</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line="230" w:lineRule="atLeast" w:before="31"/>
              <w:ind w:left="38" w:right="931"/>
              <w:rPr>
                <w:sz w:val="20"/>
              </w:rPr>
            </w:pPr>
            <w:r>
              <w:rPr>
                <w:sz w:val="20"/>
              </w:rPr>
              <w:t>AUXILIAR DE VIGILANCIA CENTRO EDUCATIVO (1.0 mes) (9 dias)</w:t>
            </w:r>
          </w:p>
        </w:tc>
        <w:tc>
          <w:tcPr>
            <w:tcW w:w="1435" w:type="dxa"/>
          </w:tcPr>
          <w:p>
            <w:pPr>
              <w:pStyle w:val="TableParagraph"/>
              <w:spacing w:before="31"/>
              <w:ind w:right="95"/>
              <w:jc w:val="right"/>
              <w:rPr>
                <w:sz w:val="20"/>
              </w:rPr>
            </w:pPr>
            <w:r>
              <w:rPr>
                <w:sz w:val="20"/>
              </w:rPr>
              <w:t>281.250,00</w:t>
            </w:r>
          </w:p>
        </w:tc>
        <w:tc>
          <w:tcPr>
            <w:tcW w:w="1545" w:type="dxa"/>
          </w:tcPr>
          <w:p>
            <w:pPr>
              <w:pStyle w:val="TableParagraph"/>
              <w:spacing w:before="31"/>
              <w:ind w:right="50"/>
              <w:jc w:val="right"/>
              <w:rPr>
                <w:sz w:val="20"/>
              </w:rPr>
            </w:pPr>
            <w:r>
              <w:rPr>
                <w:sz w:val="20"/>
              </w:rPr>
              <w:t>365.625,00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44</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a 281.250,00 Cls c/u (11 meses)</w:t>
            </w:r>
          </w:p>
        </w:tc>
        <w:tc>
          <w:tcPr>
            <w:tcW w:w="1435" w:type="dxa"/>
          </w:tcPr>
          <w:p>
            <w:pPr>
              <w:pStyle w:val="TableParagraph"/>
              <w:spacing w:before="43"/>
              <w:ind w:right="95"/>
              <w:jc w:val="right"/>
              <w:rPr>
                <w:sz w:val="20"/>
              </w:rPr>
            </w:pPr>
            <w:r>
              <w:rPr>
                <w:sz w:val="20"/>
              </w:rPr>
              <w:t>12.375.000,00</w:t>
            </w:r>
          </w:p>
        </w:tc>
        <w:tc>
          <w:tcPr>
            <w:tcW w:w="1545" w:type="dxa"/>
          </w:tcPr>
          <w:p>
            <w:pPr>
              <w:pStyle w:val="TableParagraph"/>
              <w:spacing w:before="43"/>
              <w:ind w:right="50"/>
              <w:jc w:val="right"/>
              <w:rPr>
                <w:sz w:val="20"/>
              </w:rPr>
            </w:pPr>
            <w:r>
              <w:rPr>
                <w:sz w:val="20"/>
              </w:rPr>
              <w:t>136.125.000,00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a 281.250,00 Cls c/u (2.0 meses)</w:t>
            </w:r>
          </w:p>
        </w:tc>
        <w:tc>
          <w:tcPr>
            <w:tcW w:w="1435" w:type="dxa"/>
          </w:tcPr>
          <w:p>
            <w:pPr>
              <w:pStyle w:val="TableParagraph"/>
              <w:spacing w:before="43"/>
              <w:ind w:right="95"/>
              <w:jc w:val="right"/>
              <w:rPr>
                <w:sz w:val="20"/>
              </w:rPr>
            </w:pPr>
            <w:r>
              <w:rPr>
                <w:sz w:val="20"/>
              </w:rPr>
              <w:t>1.687.500,00</w:t>
            </w:r>
          </w:p>
        </w:tc>
        <w:tc>
          <w:tcPr>
            <w:tcW w:w="1545" w:type="dxa"/>
          </w:tcPr>
          <w:p>
            <w:pPr>
              <w:pStyle w:val="TableParagraph"/>
              <w:spacing w:before="43"/>
              <w:ind w:right="50"/>
              <w:jc w:val="right"/>
              <w:rPr>
                <w:sz w:val="20"/>
              </w:rPr>
            </w:pPr>
            <w:r>
              <w:rPr>
                <w:sz w:val="20"/>
              </w:rPr>
              <w:t>3.375.000,00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(2.0 meses) (1 dia)</w:t>
            </w:r>
          </w:p>
        </w:tc>
        <w:tc>
          <w:tcPr>
            <w:tcW w:w="1435" w:type="dxa"/>
          </w:tcPr>
          <w:p>
            <w:pPr>
              <w:pStyle w:val="TableParagraph"/>
              <w:spacing w:before="43"/>
              <w:ind w:right="95"/>
              <w:jc w:val="right"/>
              <w:rPr>
                <w:sz w:val="20"/>
              </w:rPr>
            </w:pPr>
            <w:r>
              <w:rPr>
                <w:sz w:val="20"/>
              </w:rPr>
              <w:t>281.250,00</w:t>
            </w:r>
          </w:p>
        </w:tc>
        <w:tc>
          <w:tcPr>
            <w:tcW w:w="1545" w:type="dxa"/>
          </w:tcPr>
          <w:p>
            <w:pPr>
              <w:pStyle w:val="TableParagraph"/>
              <w:spacing w:before="43"/>
              <w:ind w:right="50"/>
              <w:jc w:val="right"/>
              <w:rPr>
                <w:sz w:val="20"/>
              </w:rPr>
            </w:pPr>
            <w:r>
              <w:rPr>
                <w:sz w:val="20"/>
              </w:rPr>
              <w:t>571.875,00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(2.0 meses) (10 dias)</w:t>
            </w:r>
          </w:p>
        </w:tc>
        <w:tc>
          <w:tcPr>
            <w:tcW w:w="1435" w:type="dxa"/>
          </w:tcPr>
          <w:p>
            <w:pPr>
              <w:pStyle w:val="TableParagraph"/>
              <w:spacing w:before="43"/>
              <w:ind w:right="95"/>
              <w:jc w:val="right"/>
              <w:rPr>
                <w:sz w:val="20"/>
              </w:rPr>
            </w:pPr>
            <w:r>
              <w:rPr>
                <w:sz w:val="20"/>
              </w:rPr>
              <w:t>281.250,00</w:t>
            </w:r>
          </w:p>
        </w:tc>
        <w:tc>
          <w:tcPr>
            <w:tcW w:w="1545" w:type="dxa"/>
          </w:tcPr>
          <w:p>
            <w:pPr>
              <w:pStyle w:val="TableParagraph"/>
              <w:spacing w:before="43"/>
              <w:ind w:right="50"/>
              <w:jc w:val="right"/>
              <w:rPr>
                <w:sz w:val="20"/>
              </w:rPr>
            </w:pPr>
            <w:r>
              <w:rPr>
                <w:sz w:val="20"/>
              </w:rPr>
              <w:t>656.250,00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(2.0 meses) (2 dias)</w:t>
            </w:r>
          </w:p>
        </w:tc>
        <w:tc>
          <w:tcPr>
            <w:tcW w:w="1435" w:type="dxa"/>
          </w:tcPr>
          <w:p>
            <w:pPr>
              <w:pStyle w:val="TableParagraph"/>
              <w:spacing w:before="43"/>
              <w:ind w:right="95"/>
              <w:jc w:val="right"/>
              <w:rPr>
                <w:sz w:val="20"/>
              </w:rPr>
            </w:pPr>
            <w:r>
              <w:rPr>
                <w:sz w:val="20"/>
              </w:rPr>
              <w:t>281.250,00</w:t>
            </w:r>
          </w:p>
        </w:tc>
        <w:tc>
          <w:tcPr>
            <w:tcW w:w="1545" w:type="dxa"/>
          </w:tcPr>
          <w:p>
            <w:pPr>
              <w:pStyle w:val="TableParagraph"/>
              <w:spacing w:before="43"/>
              <w:ind w:right="50"/>
              <w:jc w:val="right"/>
              <w:rPr>
                <w:sz w:val="20"/>
              </w:rPr>
            </w:pPr>
            <w:r>
              <w:rPr>
                <w:sz w:val="20"/>
              </w:rPr>
              <w:t>581.250,00</w:t>
            </w:r>
          </w:p>
        </w:tc>
      </w:tr>
      <w:tr>
        <w:trPr>
          <w:trHeight w:val="74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 EDUCATIVO a 281.250,00 Cls c/u (2.0 meses) (21</w:t>
            </w:r>
          </w:p>
          <w:p>
            <w:pPr>
              <w:pStyle w:val="TableParagraph"/>
              <w:spacing w:line="227" w:lineRule="exact"/>
              <w:ind w:left="38"/>
              <w:rPr>
                <w:sz w:val="20"/>
              </w:rPr>
            </w:pPr>
            <w:r>
              <w:rPr>
                <w:sz w:val="20"/>
              </w:rPr>
              <w:t>dias)</w:t>
            </w:r>
          </w:p>
        </w:tc>
        <w:tc>
          <w:tcPr>
            <w:tcW w:w="1435" w:type="dxa"/>
          </w:tcPr>
          <w:p>
            <w:pPr>
              <w:pStyle w:val="TableParagraph"/>
              <w:spacing w:before="43"/>
              <w:ind w:right="95"/>
              <w:jc w:val="right"/>
              <w:rPr>
                <w:sz w:val="20"/>
              </w:rPr>
            </w:pPr>
            <w:r>
              <w:rPr>
                <w:sz w:val="20"/>
              </w:rPr>
              <w:t>843.750,00</w:t>
            </w:r>
          </w:p>
        </w:tc>
        <w:tc>
          <w:tcPr>
            <w:tcW w:w="1545" w:type="dxa"/>
          </w:tcPr>
          <w:p>
            <w:pPr>
              <w:pStyle w:val="TableParagraph"/>
              <w:spacing w:before="43"/>
              <w:ind w:right="50"/>
              <w:jc w:val="right"/>
              <w:rPr>
                <w:sz w:val="20"/>
              </w:rPr>
            </w:pPr>
            <w:r>
              <w:rPr>
                <w:sz w:val="20"/>
              </w:rPr>
              <w:t>2.278.125,00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(2.0 meses) (8 dias)</w:t>
            </w:r>
          </w:p>
        </w:tc>
        <w:tc>
          <w:tcPr>
            <w:tcW w:w="1435" w:type="dxa"/>
          </w:tcPr>
          <w:p>
            <w:pPr>
              <w:pStyle w:val="TableParagraph"/>
              <w:spacing w:before="43"/>
              <w:ind w:right="95"/>
              <w:jc w:val="right"/>
              <w:rPr>
                <w:sz w:val="20"/>
              </w:rPr>
            </w:pPr>
            <w:r>
              <w:rPr>
                <w:sz w:val="20"/>
              </w:rPr>
              <w:t>281.250,00</w:t>
            </w:r>
          </w:p>
        </w:tc>
        <w:tc>
          <w:tcPr>
            <w:tcW w:w="1545" w:type="dxa"/>
          </w:tcPr>
          <w:p>
            <w:pPr>
              <w:pStyle w:val="TableParagraph"/>
              <w:spacing w:before="43"/>
              <w:ind w:right="50"/>
              <w:jc w:val="right"/>
              <w:rPr>
                <w:sz w:val="20"/>
              </w:rPr>
            </w:pPr>
            <w:r>
              <w:rPr>
                <w:sz w:val="20"/>
              </w:rPr>
              <w:t>637.500,00</w:t>
            </w:r>
          </w:p>
        </w:tc>
      </w:tr>
      <w:tr>
        <w:trPr>
          <w:trHeight w:val="519" w:hRule="atLeast"/>
        </w:trPr>
        <w:tc>
          <w:tcPr>
            <w:tcW w:w="770" w:type="dxa"/>
          </w:tcPr>
          <w:p>
            <w:pPr>
              <w:pStyle w:val="TableParagraph"/>
              <w:spacing w:before="43"/>
              <w:ind w:right="62"/>
              <w:jc w:val="right"/>
              <w:rPr>
                <w:sz w:val="20"/>
              </w:rPr>
            </w:pPr>
            <w:r>
              <w:rPr>
                <w:sz w:val="20"/>
              </w:rPr>
              <w:t>2790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AUXILIAR DE VIGILANCIA CENTRO</w:t>
            </w:r>
          </w:p>
          <w:p>
            <w:pPr>
              <w:pStyle w:val="TableParagraph"/>
              <w:spacing w:line="227" w:lineRule="exact"/>
              <w:ind w:left="38"/>
              <w:rPr>
                <w:sz w:val="20"/>
              </w:rPr>
            </w:pPr>
            <w:r>
              <w:rPr>
                <w:sz w:val="20"/>
              </w:rPr>
              <w:t>EDUCATIVO a 281.250,00 Cls c/u (3.0 meses)</w:t>
            </w:r>
          </w:p>
        </w:tc>
        <w:tc>
          <w:tcPr>
            <w:tcW w:w="1435" w:type="dxa"/>
          </w:tcPr>
          <w:p>
            <w:pPr>
              <w:pStyle w:val="TableParagraph"/>
              <w:spacing w:before="43"/>
              <w:ind w:right="95"/>
              <w:jc w:val="right"/>
              <w:rPr>
                <w:sz w:val="20"/>
              </w:rPr>
            </w:pPr>
            <w:r>
              <w:rPr>
                <w:sz w:val="20"/>
              </w:rPr>
              <w:t>2.250.000,00</w:t>
            </w:r>
          </w:p>
        </w:tc>
        <w:tc>
          <w:tcPr>
            <w:tcW w:w="1545" w:type="dxa"/>
          </w:tcPr>
          <w:p>
            <w:pPr>
              <w:pStyle w:val="TableParagraph"/>
              <w:spacing w:before="43"/>
              <w:ind w:right="50"/>
              <w:jc w:val="right"/>
              <w:rPr>
                <w:sz w:val="20"/>
              </w:rPr>
            </w:pPr>
            <w:r>
              <w:rPr>
                <w:sz w:val="20"/>
              </w:rPr>
              <w:t>6.750.000,00</w:t>
            </w:r>
          </w:p>
        </w:tc>
      </w:tr>
      <w:tr>
        <w:trPr>
          <w:trHeight w:val="281" w:hRule="atLeast"/>
        </w:trPr>
        <w:tc>
          <w:tcPr>
            <w:tcW w:w="770" w:type="dxa"/>
          </w:tcPr>
          <w:p>
            <w:pPr>
              <w:pStyle w:val="TableParagraph"/>
              <w:spacing w:line="218" w:lineRule="exact" w:before="43"/>
              <w:ind w:right="62"/>
              <w:jc w:val="right"/>
              <w:rPr>
                <w:sz w:val="20"/>
              </w:rPr>
            </w:pPr>
            <w:r>
              <w:rPr>
                <w:sz w:val="20"/>
              </w:rPr>
              <w:t>9600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MISCELANEO DE SERVICIO CIVIL 1 (9 dias)</w:t>
            </w:r>
          </w:p>
        </w:tc>
        <w:tc>
          <w:tcPr>
            <w:tcW w:w="1435" w:type="dxa"/>
          </w:tcPr>
          <w:p>
            <w:pPr>
              <w:pStyle w:val="TableParagraph"/>
              <w:spacing w:line="218" w:lineRule="exact" w:before="43"/>
              <w:ind w:right="95"/>
              <w:jc w:val="right"/>
              <w:rPr>
                <w:sz w:val="20"/>
              </w:rPr>
            </w:pPr>
            <w:r>
              <w:rPr>
                <w:sz w:val="20"/>
              </w:rPr>
              <w:t>83.475,00</w:t>
            </w:r>
          </w:p>
        </w:tc>
        <w:tc>
          <w:tcPr>
            <w:tcW w:w="1545" w:type="dxa"/>
          </w:tcPr>
          <w:p>
            <w:pPr>
              <w:pStyle w:val="TableParagraph"/>
              <w:spacing w:line="218" w:lineRule="exact" w:before="43"/>
              <w:ind w:right="50"/>
              <w:jc w:val="right"/>
              <w:rPr>
                <w:sz w:val="20"/>
              </w:rPr>
            </w:pPr>
            <w:r>
              <w:rPr>
                <w:sz w:val="20"/>
              </w:rPr>
              <w:t>83.475,00</w:t>
            </w:r>
          </w:p>
        </w:tc>
      </w:tr>
      <w:tr>
        <w:trPr>
          <w:trHeight w:val="503" w:hRule="atLeast"/>
        </w:trPr>
        <w:tc>
          <w:tcPr>
            <w:tcW w:w="770" w:type="dxa"/>
          </w:tcPr>
          <w:p>
            <w:pPr>
              <w:pStyle w:val="TableParagraph"/>
              <w:rPr>
                <w:sz w:val="20"/>
              </w:rPr>
            </w:pP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82</w:t>
            </w:r>
          </w:p>
        </w:tc>
        <w:tc>
          <w:tcPr>
            <w:tcW w:w="4350" w:type="dxa"/>
            <w:tcBorders>
              <w:top w:val="dashed" w:sz="8" w:space="0" w:color="000000"/>
            </w:tcBorders>
          </w:tcPr>
          <w:p>
            <w:pPr>
              <w:pStyle w:val="TableParagraph"/>
              <w:spacing w:line="230" w:lineRule="atLeast" w:before="43"/>
              <w:ind w:left="38" w:right="814"/>
              <w:rPr>
                <w:sz w:val="20"/>
              </w:rPr>
            </w:pPr>
            <w:r>
              <w:rPr>
                <w:sz w:val="20"/>
              </w:rPr>
              <w:t>RECONOCIMIENTO DE INCREMENTO SALARIAL POR COSTO DE VIDA.</w:t>
            </w:r>
          </w:p>
        </w:tc>
        <w:tc>
          <w:tcPr>
            <w:tcW w:w="1435" w:type="dxa"/>
          </w:tcPr>
          <w:p>
            <w:pPr>
              <w:pStyle w:val="TableParagraph"/>
              <w:rPr>
                <w:sz w:val="20"/>
              </w:rPr>
            </w:pPr>
          </w:p>
        </w:tc>
        <w:tc>
          <w:tcPr>
            <w:tcW w:w="1545" w:type="dxa"/>
          </w:tcPr>
          <w:p>
            <w:pPr>
              <w:pStyle w:val="TableParagraph"/>
              <w:spacing w:before="43"/>
              <w:ind w:right="50"/>
              <w:jc w:val="right"/>
              <w:rPr>
                <w:sz w:val="20"/>
              </w:rPr>
            </w:pPr>
            <w:r>
              <w:rPr>
                <w:sz w:val="20"/>
              </w:rPr>
              <w:t>7.942.454.196,00</w:t>
            </w:r>
          </w:p>
        </w:tc>
      </w:tr>
    </w:tbl>
    <w:p>
      <w:pPr>
        <w:spacing w:before="80"/>
        <w:ind w:left="6264" w:right="0" w:firstLine="0"/>
        <w:jc w:val="left"/>
        <w:rPr>
          <w:b/>
          <w:sz w:val="20"/>
        </w:rPr>
      </w:pPr>
      <w:r>
        <w:rPr>
          <w:b/>
          <w:sz w:val="20"/>
        </w:rPr>
        <w:t>Total rebajar Título: 13.283.125.234,00</w:t>
      </w:r>
    </w:p>
    <w:p>
      <w:pPr>
        <w:tabs>
          <w:tab w:pos="1318" w:val="left" w:leader="none"/>
        </w:tabs>
        <w:spacing w:before="85" w:after="19"/>
        <w:ind w:left="153" w:right="0" w:firstLine="0"/>
        <w:jc w:val="left"/>
        <w:rPr>
          <w:sz w:val="20"/>
        </w:rPr>
      </w:pPr>
      <w:r>
        <w:rPr>
          <w:b/>
          <w:sz w:val="20"/>
        </w:rPr>
        <w:t>Título:</w:t>
        <w:tab/>
      </w:r>
      <w:r>
        <w:rPr>
          <w:sz w:val="20"/>
        </w:rPr>
        <w:t>211 MINISTERIO DE</w:t>
      </w:r>
      <w:r>
        <w:rPr>
          <w:spacing w:val="-20"/>
          <w:sz w:val="20"/>
        </w:rPr>
        <w:t> </w:t>
      </w:r>
      <w:r>
        <w:rPr>
          <w:sz w:val="20"/>
        </w:rPr>
        <w:t>SALUD</w:t>
      </w:r>
    </w:p>
    <w:tbl>
      <w:tblPr>
        <w:tblW w:w="0" w:type="auto"/>
        <w:jc w:val="left"/>
        <w:tblInd w:w="1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2"/>
        <w:gridCol w:w="4891"/>
        <w:gridCol w:w="2979"/>
      </w:tblGrid>
      <w:tr>
        <w:trPr>
          <w:trHeight w:val="534" w:hRule="atLeast"/>
        </w:trPr>
        <w:tc>
          <w:tcPr>
            <w:tcW w:w="752" w:type="dxa"/>
          </w:tcPr>
          <w:p>
            <w:pPr>
              <w:pStyle w:val="TableParagraph"/>
              <w:spacing w:before="50"/>
              <w:ind w:left="50"/>
              <w:rPr>
                <w:sz w:val="20"/>
              </w:rPr>
            </w:pPr>
            <w:r>
              <w:rPr>
                <w:sz w:val="20"/>
              </w:rPr>
              <w:t>00101</w:t>
            </w:r>
          </w:p>
        </w:tc>
        <w:tc>
          <w:tcPr>
            <w:tcW w:w="4891" w:type="dxa"/>
            <w:tcBorders>
              <w:top w:val="dashed" w:sz="2" w:space="0" w:color="000000"/>
              <w:bottom w:val="dashed" w:sz="2" w:space="0" w:color="000000"/>
            </w:tcBorders>
          </w:tcPr>
          <w:p>
            <w:pPr>
              <w:pStyle w:val="TableParagraph"/>
              <w:spacing w:before="50"/>
              <w:ind w:left="582" w:right="28" w:hanging="281"/>
              <w:rPr>
                <w:sz w:val="20"/>
              </w:rPr>
            </w:pPr>
            <w:r>
              <w:rPr>
                <w:sz w:val="20"/>
              </w:rPr>
              <w:t>82 RECONOCIMIENTO DE INCREMENTO SALARIAL POR COSTO DE VIDA.</w:t>
            </w:r>
          </w:p>
        </w:tc>
        <w:tc>
          <w:tcPr>
            <w:tcW w:w="2979" w:type="dxa"/>
          </w:tcPr>
          <w:p>
            <w:pPr>
              <w:pStyle w:val="TableParagraph"/>
              <w:spacing w:before="50"/>
              <w:ind w:right="47"/>
              <w:jc w:val="right"/>
              <w:rPr>
                <w:sz w:val="20"/>
              </w:rPr>
            </w:pPr>
            <w:r>
              <w:rPr>
                <w:sz w:val="20"/>
              </w:rPr>
              <w:t>210.844.333,00</w:t>
            </w:r>
          </w:p>
        </w:tc>
      </w:tr>
      <w:tr>
        <w:trPr>
          <w:trHeight w:val="534" w:hRule="atLeast"/>
        </w:trPr>
        <w:tc>
          <w:tcPr>
            <w:tcW w:w="752" w:type="dxa"/>
          </w:tcPr>
          <w:p>
            <w:pPr>
              <w:pStyle w:val="TableParagraph"/>
              <w:spacing w:before="50"/>
              <w:ind w:left="50"/>
              <w:rPr>
                <w:sz w:val="20"/>
              </w:rPr>
            </w:pPr>
            <w:r>
              <w:rPr>
                <w:sz w:val="20"/>
              </w:rPr>
              <w:t>00302</w:t>
            </w:r>
          </w:p>
        </w:tc>
        <w:tc>
          <w:tcPr>
            <w:tcW w:w="4891" w:type="dxa"/>
            <w:tcBorders>
              <w:top w:val="dashed" w:sz="2" w:space="0" w:color="000000"/>
              <w:bottom w:val="dashed" w:sz="2" w:space="0" w:color="000000"/>
            </w:tcBorders>
          </w:tcPr>
          <w:p>
            <w:pPr>
              <w:pStyle w:val="TableParagraph"/>
              <w:spacing w:before="50"/>
              <w:ind w:left="582" w:right="28" w:hanging="381"/>
              <w:rPr>
                <w:sz w:val="20"/>
              </w:rPr>
            </w:pPr>
            <w:r>
              <w:rPr>
                <w:sz w:val="20"/>
              </w:rPr>
              <w:t>103 RETRIBUCIÓN POR DEDICACIÓN EXCLUSIVA (SEGÚN RESOLUCIÓN DG-003-83 DEL 4-01-83).</w:t>
            </w:r>
          </w:p>
        </w:tc>
        <w:tc>
          <w:tcPr>
            <w:tcW w:w="2979" w:type="dxa"/>
          </w:tcPr>
          <w:p>
            <w:pPr>
              <w:pStyle w:val="TableParagraph"/>
              <w:spacing w:before="50"/>
              <w:ind w:right="47"/>
              <w:jc w:val="right"/>
              <w:rPr>
                <w:sz w:val="20"/>
              </w:rPr>
            </w:pPr>
            <w:r>
              <w:rPr>
                <w:sz w:val="20"/>
              </w:rPr>
              <w:t>106.053.882,00</w:t>
            </w:r>
          </w:p>
        </w:tc>
      </w:tr>
      <w:tr>
        <w:trPr>
          <w:trHeight w:val="280" w:hRule="atLeast"/>
        </w:trPr>
        <w:tc>
          <w:tcPr>
            <w:tcW w:w="752" w:type="dxa"/>
          </w:tcPr>
          <w:p>
            <w:pPr>
              <w:pStyle w:val="TableParagraph"/>
              <w:spacing w:line="210" w:lineRule="exact" w:before="51"/>
              <w:ind w:left="50"/>
              <w:rPr>
                <w:sz w:val="20"/>
              </w:rPr>
            </w:pPr>
            <w:r>
              <w:rPr>
                <w:sz w:val="20"/>
              </w:rPr>
              <w:t>00302</w:t>
            </w:r>
          </w:p>
        </w:tc>
        <w:tc>
          <w:tcPr>
            <w:tcW w:w="4891" w:type="dxa"/>
            <w:tcBorders>
              <w:top w:val="dashed" w:sz="2" w:space="0" w:color="000000"/>
            </w:tcBorders>
          </w:tcPr>
          <w:p>
            <w:pPr>
              <w:pStyle w:val="TableParagraph"/>
              <w:spacing w:line="210" w:lineRule="exact" w:before="51"/>
              <w:ind w:left="202"/>
              <w:rPr>
                <w:sz w:val="20"/>
              </w:rPr>
            </w:pPr>
            <w:r>
              <w:rPr>
                <w:sz w:val="20"/>
              </w:rPr>
              <w:t>115 RETRIBUCIÓN POR LA PROHIBICIÓN DEL</w:t>
            </w:r>
          </w:p>
        </w:tc>
        <w:tc>
          <w:tcPr>
            <w:tcW w:w="2979" w:type="dxa"/>
          </w:tcPr>
          <w:p>
            <w:pPr>
              <w:pStyle w:val="TableParagraph"/>
              <w:spacing w:line="210" w:lineRule="exact" w:before="51"/>
              <w:ind w:right="47"/>
              <w:jc w:val="right"/>
              <w:rPr>
                <w:sz w:val="20"/>
              </w:rPr>
            </w:pPr>
            <w:r>
              <w:rPr>
                <w:sz w:val="20"/>
              </w:rPr>
              <w:t>3.583.664,00</w:t>
            </w:r>
          </w:p>
        </w:tc>
      </w:tr>
    </w:tbl>
    <w:p>
      <w:pPr>
        <w:pStyle w:val="Heading5"/>
        <w:ind w:left="2403" w:right="2611"/>
      </w:pPr>
      <w:r>
        <w:rPr/>
        <w:t>EJERCICIO PROFESIONAL (LEY No. 5867 DEL 15/12/75 Y SUS REFORMAS)</w:t>
      </w:r>
    </w:p>
    <w:p>
      <w:pPr>
        <w:tabs>
          <w:tab w:pos="1318" w:val="left" w:leader="none"/>
          <w:tab w:pos="8392" w:val="left" w:leader="none"/>
        </w:tabs>
        <w:spacing w:line="328" w:lineRule="auto" w:before="80"/>
        <w:ind w:left="153" w:right="200" w:firstLine="6110"/>
        <w:jc w:val="left"/>
        <w:rPr>
          <w:sz w:val="20"/>
        </w:rPr>
      </w:pPr>
      <w:r>
        <w:rPr>
          <w:b/>
          <w:sz w:val="20"/>
        </w:rPr>
        <w:t>Total rebajar Título:</w:t>
        <w:tab/>
      </w:r>
      <w:r>
        <w:rPr>
          <w:b/>
          <w:spacing w:val="-1"/>
          <w:sz w:val="20"/>
        </w:rPr>
        <w:t>320.481.879,00 </w:t>
      </w:r>
      <w:r>
        <w:rPr>
          <w:b/>
          <w:sz w:val="20"/>
        </w:rPr>
        <w:t>Título:</w:t>
        <w:tab/>
      </w:r>
      <w:r>
        <w:rPr>
          <w:sz w:val="20"/>
        </w:rPr>
        <w:t>212 MINISTERIO DE TRABAJO Y SEGURIDAD</w:t>
      </w:r>
      <w:r>
        <w:rPr>
          <w:spacing w:val="-20"/>
          <w:sz w:val="20"/>
        </w:rPr>
        <w:t> </w:t>
      </w:r>
      <w:r>
        <w:rPr>
          <w:sz w:val="20"/>
        </w:rPr>
        <w:t>SOCIAL</w:t>
      </w:r>
    </w:p>
    <w:p>
      <w:pPr>
        <w:spacing w:after="0" w:line="328" w:lineRule="auto"/>
        <w:jc w:val="left"/>
        <w:rPr>
          <w:sz w:val="20"/>
        </w:rPr>
        <w:sectPr>
          <w:pgSz w:w="11910" w:h="15820"/>
          <w:pgMar w:header="0" w:footer="1284" w:top="1480" w:bottom="1480" w:left="1020" w:right="1040"/>
        </w:sectPr>
      </w:pPr>
    </w:p>
    <w:p>
      <w:pPr>
        <w:pStyle w:val="Heading5"/>
        <w:spacing w:line="216" w:lineRule="exact"/>
        <w:ind w:left="933"/>
      </w:pPr>
      <w:r>
        <w:rPr/>
        <w:t>TOTAL SALARIO BASE</w:t>
      </w:r>
    </w:p>
    <w:p>
      <w:pPr>
        <w:tabs>
          <w:tab w:pos="1118" w:val="left" w:leader="none"/>
          <w:tab w:pos="2223" w:val="left" w:leader="none"/>
        </w:tabs>
        <w:spacing w:before="100"/>
        <w:ind w:left="353" w:right="0" w:firstLine="0"/>
        <w:jc w:val="left"/>
        <w:rPr>
          <w:sz w:val="20"/>
        </w:rPr>
      </w:pPr>
      <w:r>
        <w:rPr>
          <w:sz w:val="20"/>
        </w:rPr>
        <w:t>11733</w:t>
        <w:tab/>
        <w:t>00101</w:t>
        <w:tab/>
        <w:t>1 PROFESIONAL JEFE DE SERVICIO CIVIL 2</w:t>
      </w:r>
      <w:r>
        <w:rPr>
          <w:spacing w:val="-20"/>
          <w:sz w:val="20"/>
        </w:rPr>
        <w:t> </w:t>
      </w:r>
      <w:r>
        <w:rPr>
          <w:spacing w:val="-5"/>
          <w:sz w:val="20"/>
        </w:rPr>
        <w:t>(3.0</w:t>
      </w:r>
    </w:p>
    <w:p>
      <w:pPr>
        <w:spacing w:before="0"/>
        <w:ind w:left="2385" w:right="3651" w:firstLine="0"/>
        <w:jc w:val="center"/>
        <w:rPr>
          <w:sz w:val="20"/>
        </w:rPr>
      </w:pPr>
      <w:r>
        <w:rPr/>
        <w:pict>
          <v:line style="position:absolute;mso-position-horizontal-relative:page;mso-position-vertical-relative:paragraph;z-index:252620800" from="169.179001pt,12.835932pt" to="386.652001pt,12.835932pt" stroked="true" strokeweight="1pt" strokecolor="#000000">
            <v:stroke dashstyle="dash"/>
            <w10:wrap type="none"/>
          </v:line>
        </w:pict>
      </w:r>
      <w:r>
        <w:rPr>
          <w:sz w:val="20"/>
        </w:rPr>
        <w:t>meses)</w:t>
      </w:r>
    </w:p>
    <w:p>
      <w:pPr>
        <w:tabs>
          <w:tab w:pos="1118" w:val="left" w:leader="none"/>
          <w:tab w:pos="2223" w:val="left" w:leader="none"/>
        </w:tabs>
        <w:spacing w:before="80"/>
        <w:ind w:left="353" w:right="0" w:firstLine="0"/>
        <w:jc w:val="left"/>
        <w:rPr>
          <w:sz w:val="20"/>
        </w:rPr>
      </w:pPr>
      <w:r>
        <w:rPr>
          <w:sz w:val="20"/>
        </w:rPr>
        <w:t>11732</w:t>
        <w:tab/>
        <w:t>00101</w:t>
        <w:tab/>
        <w:t>1 PROFESIONAL JEFE DE SERVICIO CIVIL 1</w:t>
      </w:r>
      <w:r>
        <w:rPr>
          <w:spacing w:val="-20"/>
          <w:sz w:val="20"/>
        </w:rPr>
        <w:t> </w:t>
      </w:r>
      <w:r>
        <w:rPr>
          <w:spacing w:val="-5"/>
          <w:sz w:val="20"/>
        </w:rPr>
        <w:t>(7.0</w:t>
      </w:r>
    </w:p>
    <w:p>
      <w:pPr>
        <w:spacing w:before="0"/>
        <w:ind w:left="2385" w:right="3651" w:firstLine="0"/>
        <w:jc w:val="center"/>
        <w:rPr>
          <w:sz w:val="20"/>
        </w:rPr>
      </w:pPr>
      <w:r>
        <w:rPr/>
        <w:pict>
          <v:line style="position:absolute;mso-position-horizontal-relative:page;mso-position-vertical-relative:paragraph;z-index:252619776" from="169.179001pt,12.834939pt" to="386.652001pt,12.834939pt" stroked="true" strokeweight="1pt" strokecolor="#000000">
            <v:stroke dashstyle="dash"/>
            <w10:wrap type="none"/>
          </v:line>
        </w:pict>
      </w:r>
      <w:r>
        <w:rPr>
          <w:sz w:val="20"/>
        </w:rPr>
        <w:t>meses)</w:t>
      </w:r>
    </w:p>
    <w:p>
      <w:pPr>
        <w:tabs>
          <w:tab w:pos="1118" w:val="left" w:leader="none"/>
          <w:tab w:pos="2223" w:val="left" w:leader="none"/>
        </w:tabs>
        <w:spacing w:before="80"/>
        <w:ind w:left="353" w:right="0" w:firstLine="0"/>
        <w:jc w:val="left"/>
        <w:rPr>
          <w:sz w:val="20"/>
        </w:rPr>
      </w:pPr>
      <w:r>
        <w:rPr>
          <w:sz w:val="20"/>
        </w:rPr>
        <w:t>11731</w:t>
        <w:tab/>
        <w:t>00101</w:t>
        <w:tab/>
        <w:t>1 PROFESIONAL DE SERVICIO CIVIL 3</w:t>
      </w:r>
      <w:r>
        <w:rPr>
          <w:spacing w:val="-20"/>
          <w:sz w:val="20"/>
        </w:rPr>
        <w:t> </w:t>
      </w:r>
      <w:r>
        <w:rPr>
          <w:sz w:val="20"/>
        </w:rPr>
        <w:t>(2.0</w:t>
      </w:r>
    </w:p>
    <w:p>
      <w:pPr>
        <w:spacing w:before="0"/>
        <w:ind w:left="2385" w:right="3651" w:firstLine="0"/>
        <w:jc w:val="center"/>
        <w:rPr>
          <w:sz w:val="20"/>
        </w:rPr>
      </w:pPr>
      <w:r>
        <w:rPr/>
        <w:pict>
          <v:line style="position:absolute;mso-position-horizontal-relative:page;mso-position-vertical-relative:paragraph;z-index:252621824" from="169.179001pt,12.835938pt" to="386.652001pt,12.835938pt" stroked="true" strokeweight="1pt" strokecolor="#000000">
            <v:stroke dashstyle="dash"/>
            <w10:wrap type="none"/>
          </v:line>
        </w:pict>
      </w:r>
      <w:r>
        <w:rPr>
          <w:sz w:val="20"/>
        </w:rPr>
        <w:t>meses)</w:t>
      </w:r>
    </w:p>
    <w:p>
      <w:pPr>
        <w:tabs>
          <w:tab w:pos="1118" w:val="left" w:leader="none"/>
          <w:tab w:pos="2223" w:val="left" w:leader="none"/>
        </w:tabs>
        <w:spacing w:before="80"/>
        <w:ind w:left="353" w:right="0" w:firstLine="0"/>
        <w:jc w:val="left"/>
        <w:rPr>
          <w:sz w:val="20"/>
        </w:rPr>
      </w:pPr>
      <w:r>
        <w:rPr>
          <w:sz w:val="20"/>
        </w:rPr>
        <w:t>11731</w:t>
        <w:tab/>
        <w:t>00101</w:t>
        <w:tab/>
        <w:t>1 PROFESIONAL DE SERVICIO CIVIL 3</w:t>
      </w:r>
      <w:r>
        <w:rPr>
          <w:spacing w:val="-20"/>
          <w:sz w:val="20"/>
        </w:rPr>
        <w:t> </w:t>
      </w:r>
      <w:r>
        <w:rPr>
          <w:sz w:val="20"/>
        </w:rPr>
        <w:t>(7.0</w:t>
      </w:r>
    </w:p>
    <w:p>
      <w:pPr>
        <w:spacing w:before="0"/>
        <w:ind w:left="2385" w:right="3651" w:firstLine="0"/>
        <w:jc w:val="center"/>
        <w:rPr>
          <w:sz w:val="20"/>
        </w:rPr>
      </w:pPr>
      <w:r>
        <w:rPr>
          <w:sz w:val="20"/>
        </w:rPr>
        <w:t>meses)</w:t>
      </w:r>
    </w:p>
    <w:p>
      <w:pPr>
        <w:tabs>
          <w:tab w:pos="1157" w:val="left" w:leader="none"/>
          <w:tab w:pos="1452" w:val="left" w:leader="none"/>
        </w:tabs>
        <w:spacing w:line="216" w:lineRule="exact" w:before="0"/>
        <w:ind w:left="0" w:right="200" w:firstLine="0"/>
        <w:jc w:val="right"/>
        <w:rPr>
          <w:sz w:val="20"/>
        </w:rPr>
      </w:pPr>
      <w:r>
        <w:rPr/>
        <w:br w:type="column"/>
      </w:r>
      <w:r>
        <w:rPr>
          <w:sz w:val="20"/>
          <w:u w:val="single"/>
        </w:rPr>
        <w:t> </w:t>
        <w:tab/>
      </w:r>
      <w:r>
        <w:rPr>
          <w:sz w:val="20"/>
        </w:rPr>
        <w:tab/>
        <w:t>145.588.900,00</w:t>
      </w:r>
    </w:p>
    <w:p>
      <w:pPr>
        <w:tabs>
          <w:tab w:pos="1439" w:val="left" w:leader="none"/>
        </w:tabs>
        <w:spacing w:before="100"/>
        <w:ind w:left="0" w:right="200" w:firstLine="0"/>
        <w:jc w:val="right"/>
        <w:rPr>
          <w:sz w:val="20"/>
        </w:rPr>
      </w:pPr>
      <w:r>
        <w:rPr>
          <w:sz w:val="20"/>
        </w:rPr>
        <w:t>887.900,00</w:t>
        <w:tab/>
        <w:t>2.663.700,00</w:t>
      </w:r>
    </w:p>
    <w:p>
      <w:pPr>
        <w:pStyle w:val="BodyText"/>
        <w:spacing w:before="11"/>
        <w:rPr>
          <w:sz w:val="26"/>
        </w:rPr>
      </w:pPr>
    </w:p>
    <w:p>
      <w:pPr>
        <w:tabs>
          <w:tab w:pos="1439" w:val="left" w:leader="none"/>
        </w:tabs>
        <w:spacing w:before="0"/>
        <w:ind w:left="0" w:right="200" w:firstLine="0"/>
        <w:jc w:val="right"/>
        <w:rPr>
          <w:sz w:val="20"/>
        </w:rPr>
      </w:pPr>
      <w:r>
        <w:rPr>
          <w:sz w:val="20"/>
        </w:rPr>
        <w:t>835.450,00</w:t>
        <w:tab/>
        <w:t>5.848.150,00</w:t>
      </w:r>
    </w:p>
    <w:p>
      <w:pPr>
        <w:pStyle w:val="BodyText"/>
        <w:spacing w:before="11"/>
        <w:rPr>
          <w:sz w:val="26"/>
        </w:rPr>
      </w:pPr>
    </w:p>
    <w:p>
      <w:pPr>
        <w:tabs>
          <w:tab w:pos="1439" w:val="left" w:leader="none"/>
        </w:tabs>
        <w:spacing w:before="0"/>
        <w:ind w:left="0" w:right="200" w:firstLine="0"/>
        <w:jc w:val="right"/>
        <w:rPr>
          <w:sz w:val="20"/>
        </w:rPr>
      </w:pPr>
      <w:r>
        <w:rPr>
          <w:sz w:val="20"/>
        </w:rPr>
        <w:t>759.950,00</w:t>
        <w:tab/>
        <w:t>1.519.900,00</w:t>
      </w:r>
    </w:p>
    <w:p>
      <w:pPr>
        <w:pStyle w:val="BodyText"/>
        <w:spacing w:before="11"/>
        <w:rPr>
          <w:sz w:val="26"/>
        </w:rPr>
      </w:pPr>
    </w:p>
    <w:p>
      <w:pPr>
        <w:tabs>
          <w:tab w:pos="1439" w:val="left" w:leader="none"/>
        </w:tabs>
        <w:spacing w:before="0"/>
        <w:ind w:left="0" w:right="200" w:firstLine="0"/>
        <w:jc w:val="right"/>
        <w:rPr>
          <w:sz w:val="20"/>
        </w:rPr>
      </w:pPr>
      <w:r>
        <w:rPr>
          <w:sz w:val="20"/>
        </w:rPr>
        <w:t>759.950,00</w:t>
        <w:tab/>
        <w:t>5.319.650,00</w:t>
      </w:r>
    </w:p>
    <w:p>
      <w:pPr>
        <w:spacing w:after="0"/>
        <w:jc w:val="right"/>
        <w:rPr>
          <w:sz w:val="20"/>
        </w:rPr>
        <w:sectPr>
          <w:type w:val="continuous"/>
          <w:pgSz w:w="11910" w:h="15820"/>
          <w:pgMar w:top="140" w:bottom="280" w:left="1020" w:right="1040"/>
          <w:cols w:num="2" w:equalWidth="0">
            <w:col w:w="6632" w:space="40"/>
            <w:col w:w="3178"/>
          </w:cols>
        </w:sectPr>
      </w:pPr>
    </w:p>
    <w:p>
      <w:pPr>
        <w:pStyle w:val="BodyText"/>
        <w:spacing w:line="20" w:lineRule="exact"/>
        <w:ind w:left="2353"/>
        <w:rPr>
          <w:sz w:val="2"/>
        </w:rPr>
      </w:pPr>
      <w:r>
        <w:rPr>
          <w:sz w:val="2"/>
        </w:rPr>
        <w:pict>
          <v:group style="width:217.5pt;height:1pt;mso-position-horizontal-relative:char;mso-position-vertical-relative:line" coordorigin="0,0" coordsize="4350,20">
            <v:line style="position:absolute" from="0,10" to="4349,10" stroked="true" strokeweight="1pt" strokecolor="#000000">
              <v:stroke dashstyle="dash"/>
            </v:line>
          </v:group>
        </w:pict>
      </w:r>
      <w:r>
        <w:rPr>
          <w:sz w:val="2"/>
        </w:rPr>
      </w:r>
    </w:p>
    <w:p>
      <w:pPr>
        <w:tabs>
          <w:tab w:pos="1118" w:val="left" w:leader="none"/>
          <w:tab w:pos="2223" w:val="left" w:leader="none"/>
          <w:tab w:pos="7152" w:val="left" w:leader="none"/>
          <w:tab w:pos="8592" w:val="left" w:leader="none"/>
        </w:tabs>
        <w:spacing w:before="60" w:after="8"/>
        <w:ind w:left="353" w:right="0" w:firstLine="0"/>
        <w:jc w:val="left"/>
        <w:rPr>
          <w:sz w:val="20"/>
        </w:rPr>
      </w:pPr>
      <w:r>
        <w:rPr>
          <w:sz w:val="20"/>
        </w:rPr>
        <w:t>11461</w:t>
        <w:tab/>
        <w:t>00101</w:t>
        <w:tab/>
        <w:t>1  PROFESIONAL EN INFORMATICA 2</w:t>
      </w:r>
      <w:r>
        <w:rPr>
          <w:spacing w:val="-20"/>
          <w:sz w:val="20"/>
        </w:rPr>
        <w:t> </w:t>
      </w:r>
      <w:r>
        <w:rPr>
          <w:sz w:val="20"/>
        </w:rPr>
        <w:t>(7.0 meses)</w:t>
        <w:tab/>
        <w:t>699.500,00</w:t>
        <w:tab/>
        <w:t>4.896.500,00</w:t>
      </w:r>
    </w:p>
    <w:p>
      <w:pPr>
        <w:pStyle w:val="BodyText"/>
        <w:spacing w:line="20" w:lineRule="exact"/>
        <w:ind w:left="2353"/>
        <w:rPr>
          <w:sz w:val="2"/>
        </w:rPr>
      </w:pPr>
      <w:r>
        <w:rPr>
          <w:sz w:val="2"/>
        </w:rPr>
        <w:pict>
          <v:group style="width:217.5pt;height:1pt;mso-position-horizontal-relative:char;mso-position-vertical-relative:line" coordorigin="0,0" coordsize="4350,20">
            <v:line style="position:absolute" from="0,10" to="4349,10" stroked="true" strokeweight="1pt" strokecolor="#000000">
              <v:stroke dashstyle="dash"/>
            </v:line>
          </v:group>
        </w:pict>
      </w:r>
      <w:r>
        <w:rPr>
          <w:sz w:val="2"/>
        </w:rPr>
      </w:r>
    </w:p>
    <w:p>
      <w:pPr>
        <w:spacing w:after="0" w:line="20" w:lineRule="exact"/>
        <w:rPr>
          <w:sz w:val="2"/>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11730</w:t>
            </w:r>
          </w:p>
        </w:tc>
        <w:tc>
          <w:tcPr>
            <w:tcW w:w="904" w:type="dxa"/>
          </w:tcPr>
          <w:p>
            <w:pPr>
              <w:pStyle w:val="TableParagraph"/>
              <w:spacing w:before="31"/>
              <w:ind w:left="181" w:right="182"/>
              <w:jc w:val="center"/>
              <w:rPr>
                <w:sz w:val="20"/>
              </w:rPr>
            </w:pPr>
            <w:r>
              <w:rPr>
                <w:sz w:val="20"/>
              </w:rPr>
              <w:t>00101</w:t>
            </w:r>
          </w:p>
        </w:tc>
        <w:tc>
          <w:tcPr>
            <w:tcW w:w="543" w:type="dxa"/>
          </w:tcPr>
          <w:p>
            <w:pPr>
              <w:pStyle w:val="TableParagraph"/>
              <w:spacing w:before="31"/>
              <w:ind w:right="39"/>
              <w:jc w:val="right"/>
              <w:rPr>
                <w:sz w:val="20"/>
              </w:rPr>
            </w:pPr>
            <w:r>
              <w:rPr>
                <w:sz w:val="20"/>
              </w:rPr>
              <w:t>3</w:t>
            </w:r>
          </w:p>
        </w:tc>
        <w:tc>
          <w:tcPr>
            <w:tcW w:w="4350" w:type="dxa"/>
            <w:tcBorders>
              <w:bottom w:val="dashed" w:sz="8" w:space="0" w:color="000000"/>
            </w:tcBorders>
          </w:tcPr>
          <w:p>
            <w:pPr>
              <w:pStyle w:val="TableParagraph"/>
              <w:spacing w:before="31"/>
              <w:ind w:left="38"/>
              <w:rPr>
                <w:sz w:val="20"/>
              </w:rPr>
            </w:pPr>
            <w:r>
              <w:rPr>
                <w:sz w:val="20"/>
              </w:rPr>
              <w:t>PROFESIONAL DE SERVICIO CIVIL 2 a</w:t>
            </w:r>
          </w:p>
          <w:p>
            <w:pPr>
              <w:pStyle w:val="TableParagraph"/>
              <w:spacing w:line="227" w:lineRule="exact"/>
              <w:ind w:left="38"/>
              <w:rPr>
                <w:sz w:val="20"/>
              </w:rPr>
            </w:pPr>
            <w:r>
              <w:rPr>
                <w:sz w:val="20"/>
              </w:rPr>
              <w:t>699.500,00 Cls c/u (1.0 mes)</w:t>
            </w:r>
          </w:p>
        </w:tc>
        <w:tc>
          <w:tcPr>
            <w:tcW w:w="1560" w:type="dxa"/>
          </w:tcPr>
          <w:p>
            <w:pPr>
              <w:pStyle w:val="TableParagraph"/>
              <w:spacing w:before="31"/>
              <w:ind w:right="220"/>
              <w:jc w:val="right"/>
              <w:rPr>
                <w:sz w:val="20"/>
              </w:rPr>
            </w:pPr>
            <w:r>
              <w:rPr>
                <w:sz w:val="20"/>
              </w:rPr>
              <w:t>2.098.500,00</w:t>
            </w:r>
          </w:p>
        </w:tc>
        <w:tc>
          <w:tcPr>
            <w:tcW w:w="1420" w:type="dxa"/>
          </w:tcPr>
          <w:p>
            <w:pPr>
              <w:pStyle w:val="TableParagraph"/>
              <w:spacing w:before="31"/>
              <w:ind w:right="50"/>
              <w:jc w:val="right"/>
              <w:rPr>
                <w:sz w:val="20"/>
              </w:rPr>
            </w:pPr>
            <w:r>
              <w:rPr>
                <w:sz w:val="20"/>
              </w:rPr>
              <w:t>2.098.500,00</w:t>
            </w:r>
          </w:p>
        </w:tc>
      </w:tr>
      <w:tr>
        <w:trPr>
          <w:trHeight w:val="519" w:hRule="atLeast"/>
        </w:trPr>
        <w:tc>
          <w:tcPr>
            <w:tcW w:w="770" w:type="dxa"/>
          </w:tcPr>
          <w:p>
            <w:pPr>
              <w:pStyle w:val="TableParagraph"/>
              <w:spacing w:before="43"/>
              <w:ind w:right="62"/>
              <w:jc w:val="right"/>
              <w:rPr>
                <w:sz w:val="20"/>
              </w:rPr>
            </w:pPr>
            <w:r>
              <w:rPr>
                <w:sz w:val="20"/>
              </w:rPr>
              <w:t>11730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(1.5</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699.500,00</w:t>
            </w:r>
          </w:p>
        </w:tc>
        <w:tc>
          <w:tcPr>
            <w:tcW w:w="1420" w:type="dxa"/>
          </w:tcPr>
          <w:p>
            <w:pPr>
              <w:pStyle w:val="TableParagraph"/>
              <w:spacing w:before="43"/>
              <w:ind w:right="50"/>
              <w:jc w:val="right"/>
              <w:rPr>
                <w:sz w:val="20"/>
              </w:rPr>
            </w:pPr>
            <w:r>
              <w:rPr>
                <w:sz w:val="20"/>
              </w:rPr>
              <w:t>1.049.250,00</w:t>
            </w:r>
          </w:p>
        </w:tc>
      </w:tr>
      <w:tr>
        <w:trPr>
          <w:trHeight w:val="519" w:hRule="atLeast"/>
        </w:trPr>
        <w:tc>
          <w:tcPr>
            <w:tcW w:w="770" w:type="dxa"/>
          </w:tcPr>
          <w:p>
            <w:pPr>
              <w:pStyle w:val="TableParagraph"/>
              <w:spacing w:before="43"/>
              <w:ind w:right="62"/>
              <w:jc w:val="right"/>
              <w:rPr>
                <w:sz w:val="20"/>
              </w:rPr>
            </w:pPr>
            <w:r>
              <w:rPr>
                <w:sz w:val="20"/>
              </w:rPr>
              <w:t>11730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(2.0 meses)</w:t>
            </w:r>
          </w:p>
        </w:tc>
        <w:tc>
          <w:tcPr>
            <w:tcW w:w="1560" w:type="dxa"/>
          </w:tcPr>
          <w:p>
            <w:pPr>
              <w:pStyle w:val="TableParagraph"/>
              <w:spacing w:before="43"/>
              <w:ind w:right="220"/>
              <w:jc w:val="right"/>
              <w:rPr>
                <w:sz w:val="20"/>
              </w:rPr>
            </w:pPr>
            <w:r>
              <w:rPr>
                <w:sz w:val="20"/>
              </w:rPr>
              <w:t>2.798.000,00</w:t>
            </w:r>
          </w:p>
        </w:tc>
        <w:tc>
          <w:tcPr>
            <w:tcW w:w="1420" w:type="dxa"/>
          </w:tcPr>
          <w:p>
            <w:pPr>
              <w:pStyle w:val="TableParagraph"/>
              <w:spacing w:before="43"/>
              <w:ind w:right="50"/>
              <w:jc w:val="right"/>
              <w:rPr>
                <w:sz w:val="20"/>
              </w:rPr>
            </w:pPr>
            <w:r>
              <w:rPr>
                <w:sz w:val="20"/>
              </w:rPr>
              <w:t>5.596.000,00</w:t>
            </w:r>
          </w:p>
        </w:tc>
      </w:tr>
      <w:tr>
        <w:trPr>
          <w:trHeight w:val="519" w:hRule="atLeast"/>
        </w:trPr>
        <w:tc>
          <w:tcPr>
            <w:tcW w:w="770" w:type="dxa"/>
          </w:tcPr>
          <w:p>
            <w:pPr>
              <w:pStyle w:val="TableParagraph"/>
              <w:spacing w:before="43"/>
              <w:ind w:right="62"/>
              <w:jc w:val="right"/>
              <w:rPr>
                <w:sz w:val="20"/>
              </w:rPr>
            </w:pPr>
            <w:r>
              <w:rPr>
                <w:sz w:val="20"/>
              </w:rPr>
              <w:t>11730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(3.0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699.500,00</w:t>
            </w:r>
          </w:p>
        </w:tc>
        <w:tc>
          <w:tcPr>
            <w:tcW w:w="1420" w:type="dxa"/>
          </w:tcPr>
          <w:p>
            <w:pPr>
              <w:pStyle w:val="TableParagraph"/>
              <w:spacing w:before="43"/>
              <w:ind w:right="50"/>
              <w:jc w:val="right"/>
              <w:rPr>
                <w:sz w:val="20"/>
              </w:rPr>
            </w:pPr>
            <w:r>
              <w:rPr>
                <w:sz w:val="20"/>
              </w:rPr>
              <w:t>2.098.500,00</w:t>
            </w:r>
          </w:p>
        </w:tc>
      </w:tr>
      <w:tr>
        <w:trPr>
          <w:trHeight w:val="519" w:hRule="atLeast"/>
        </w:trPr>
        <w:tc>
          <w:tcPr>
            <w:tcW w:w="770" w:type="dxa"/>
          </w:tcPr>
          <w:p>
            <w:pPr>
              <w:pStyle w:val="TableParagraph"/>
              <w:spacing w:before="43"/>
              <w:ind w:right="62"/>
              <w:jc w:val="right"/>
              <w:rPr>
                <w:sz w:val="20"/>
              </w:rPr>
            </w:pPr>
            <w:r>
              <w:rPr>
                <w:sz w:val="20"/>
              </w:rPr>
              <w:t>11730</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(7.0 meses)</w:t>
            </w:r>
          </w:p>
        </w:tc>
        <w:tc>
          <w:tcPr>
            <w:tcW w:w="1560" w:type="dxa"/>
          </w:tcPr>
          <w:p>
            <w:pPr>
              <w:pStyle w:val="TableParagraph"/>
              <w:spacing w:before="43"/>
              <w:ind w:right="220"/>
              <w:jc w:val="right"/>
              <w:rPr>
                <w:sz w:val="20"/>
              </w:rPr>
            </w:pPr>
            <w:r>
              <w:rPr>
                <w:sz w:val="20"/>
              </w:rPr>
              <w:t>12.591.000,00</w:t>
            </w:r>
          </w:p>
        </w:tc>
        <w:tc>
          <w:tcPr>
            <w:tcW w:w="1420" w:type="dxa"/>
          </w:tcPr>
          <w:p>
            <w:pPr>
              <w:pStyle w:val="TableParagraph"/>
              <w:spacing w:before="43"/>
              <w:ind w:right="50"/>
              <w:jc w:val="right"/>
              <w:rPr>
                <w:sz w:val="20"/>
              </w:rPr>
            </w:pPr>
            <w:r>
              <w:rPr>
                <w:sz w:val="20"/>
              </w:rPr>
              <w:t>88.137.000,00</w:t>
            </w:r>
          </w:p>
        </w:tc>
      </w:tr>
      <w:tr>
        <w:trPr>
          <w:trHeight w:val="519" w:hRule="atLeast"/>
        </w:trPr>
        <w:tc>
          <w:tcPr>
            <w:tcW w:w="770" w:type="dxa"/>
          </w:tcPr>
          <w:p>
            <w:pPr>
              <w:pStyle w:val="TableParagraph"/>
              <w:spacing w:before="43"/>
              <w:ind w:right="62"/>
              <w:jc w:val="right"/>
              <w:rPr>
                <w:sz w:val="20"/>
              </w:rPr>
            </w:pPr>
            <w:r>
              <w:rPr>
                <w:sz w:val="20"/>
              </w:rPr>
              <w:t>11729</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(7.0 meses)</w:t>
            </w:r>
          </w:p>
        </w:tc>
        <w:tc>
          <w:tcPr>
            <w:tcW w:w="1560" w:type="dxa"/>
          </w:tcPr>
          <w:p>
            <w:pPr>
              <w:pStyle w:val="TableParagraph"/>
              <w:spacing w:before="43"/>
              <w:ind w:right="220"/>
              <w:jc w:val="right"/>
              <w:rPr>
                <w:sz w:val="20"/>
              </w:rPr>
            </w:pPr>
            <w:r>
              <w:rPr>
                <w:sz w:val="20"/>
              </w:rPr>
              <w:t>1.235.300,00</w:t>
            </w:r>
          </w:p>
        </w:tc>
        <w:tc>
          <w:tcPr>
            <w:tcW w:w="1420" w:type="dxa"/>
          </w:tcPr>
          <w:p>
            <w:pPr>
              <w:pStyle w:val="TableParagraph"/>
              <w:spacing w:before="43"/>
              <w:ind w:right="50"/>
              <w:jc w:val="right"/>
              <w:rPr>
                <w:sz w:val="20"/>
              </w:rPr>
            </w:pPr>
            <w:r>
              <w:rPr>
                <w:sz w:val="20"/>
              </w:rPr>
              <w:t>8.647.100,00</w:t>
            </w:r>
          </w:p>
        </w:tc>
      </w:tr>
      <w:tr>
        <w:trPr>
          <w:trHeight w:val="281" w:hRule="atLeast"/>
        </w:trPr>
        <w:tc>
          <w:tcPr>
            <w:tcW w:w="770" w:type="dxa"/>
          </w:tcPr>
          <w:p>
            <w:pPr>
              <w:pStyle w:val="TableParagraph"/>
              <w:spacing w:line="218" w:lineRule="exact" w:before="43"/>
              <w:ind w:right="62"/>
              <w:jc w:val="right"/>
              <w:rPr>
                <w:sz w:val="20"/>
              </w:rPr>
            </w:pPr>
            <w:r>
              <w:rPr>
                <w:sz w:val="20"/>
              </w:rPr>
              <w:t>11457</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EN INFORMATICA 1 B</w:t>
            </w:r>
          </w:p>
        </w:tc>
        <w:tc>
          <w:tcPr>
            <w:tcW w:w="1560" w:type="dxa"/>
          </w:tcPr>
          <w:p>
            <w:pPr>
              <w:pStyle w:val="TableParagraph"/>
              <w:spacing w:line="218" w:lineRule="exact" w:before="43"/>
              <w:ind w:right="220"/>
              <w:jc w:val="right"/>
              <w:rPr>
                <w:sz w:val="20"/>
              </w:rPr>
            </w:pPr>
            <w:r>
              <w:rPr>
                <w:sz w:val="20"/>
              </w:rPr>
              <w:t>583.900,00</w:t>
            </w:r>
          </w:p>
        </w:tc>
        <w:tc>
          <w:tcPr>
            <w:tcW w:w="1420" w:type="dxa"/>
          </w:tcPr>
          <w:p>
            <w:pPr>
              <w:pStyle w:val="TableParagraph"/>
              <w:spacing w:line="218" w:lineRule="exact" w:before="43"/>
              <w:ind w:right="50"/>
              <w:jc w:val="right"/>
              <w:rPr>
                <w:sz w:val="20"/>
              </w:rPr>
            </w:pPr>
            <w:r>
              <w:rPr>
                <w:sz w:val="20"/>
              </w:rPr>
              <w:t>291.950,00</w:t>
            </w:r>
          </w:p>
        </w:tc>
      </w:tr>
      <w:tr>
        <w:trPr>
          <w:trHeight w:val="281" w:hRule="atLeast"/>
        </w:trPr>
        <w:tc>
          <w:tcPr>
            <w:tcW w:w="770" w:type="dxa"/>
          </w:tcPr>
          <w:p>
            <w:pPr>
              <w:pStyle w:val="TableParagraph"/>
              <w:spacing w:line="218" w:lineRule="exact" w:before="43"/>
              <w:ind w:right="62"/>
              <w:jc w:val="right"/>
              <w:rPr>
                <w:sz w:val="20"/>
              </w:rPr>
            </w:pPr>
            <w:r>
              <w:rPr>
                <w:sz w:val="20"/>
              </w:rPr>
              <w:t>11511</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BACHILLER JEFE 1 (7.0 meses)</w:t>
            </w:r>
          </w:p>
        </w:tc>
        <w:tc>
          <w:tcPr>
            <w:tcW w:w="1560" w:type="dxa"/>
          </w:tcPr>
          <w:p>
            <w:pPr>
              <w:pStyle w:val="TableParagraph"/>
              <w:spacing w:line="218" w:lineRule="exact" w:before="43"/>
              <w:ind w:right="220"/>
              <w:jc w:val="right"/>
              <w:rPr>
                <w:sz w:val="20"/>
              </w:rPr>
            </w:pPr>
            <w:r>
              <w:rPr>
                <w:sz w:val="20"/>
              </w:rPr>
              <w:t>558.900,00</w:t>
            </w:r>
          </w:p>
        </w:tc>
        <w:tc>
          <w:tcPr>
            <w:tcW w:w="1420" w:type="dxa"/>
          </w:tcPr>
          <w:p>
            <w:pPr>
              <w:pStyle w:val="TableParagraph"/>
              <w:spacing w:line="218" w:lineRule="exact" w:before="43"/>
              <w:ind w:right="50"/>
              <w:jc w:val="right"/>
              <w:rPr>
                <w:sz w:val="20"/>
              </w:rPr>
            </w:pPr>
            <w:r>
              <w:rPr>
                <w:sz w:val="20"/>
              </w:rPr>
              <w:t>3.912.300,00</w:t>
            </w:r>
          </w:p>
        </w:tc>
      </w:tr>
      <w:tr>
        <w:trPr>
          <w:trHeight w:val="519" w:hRule="atLeast"/>
        </w:trPr>
        <w:tc>
          <w:tcPr>
            <w:tcW w:w="770" w:type="dxa"/>
          </w:tcPr>
          <w:p>
            <w:pPr>
              <w:pStyle w:val="TableParagraph"/>
              <w:spacing w:before="43"/>
              <w:ind w:right="62"/>
              <w:jc w:val="right"/>
              <w:rPr>
                <w:sz w:val="20"/>
              </w:rPr>
            </w:pPr>
            <w:r>
              <w:rPr>
                <w:sz w:val="20"/>
              </w:rPr>
              <w:t>11728</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(7.0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3.682.350,00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(7.0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2.401.350,00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(2.0 meses)</w:t>
            </w:r>
          </w:p>
        </w:tc>
        <w:tc>
          <w:tcPr>
            <w:tcW w:w="1560" w:type="dxa"/>
          </w:tcPr>
          <w:p>
            <w:pPr>
              <w:pStyle w:val="TableParagraph"/>
              <w:spacing w:line="218" w:lineRule="exact" w:before="43"/>
              <w:ind w:right="220"/>
              <w:jc w:val="right"/>
              <w:rPr>
                <w:sz w:val="20"/>
              </w:rPr>
            </w:pPr>
            <w:r>
              <w:rPr>
                <w:sz w:val="20"/>
              </w:rPr>
              <w:t>330.000,00</w:t>
            </w:r>
          </w:p>
        </w:tc>
        <w:tc>
          <w:tcPr>
            <w:tcW w:w="1420" w:type="dxa"/>
          </w:tcPr>
          <w:p>
            <w:pPr>
              <w:pStyle w:val="TableParagraph"/>
              <w:spacing w:line="218" w:lineRule="exact" w:before="43"/>
              <w:ind w:right="50"/>
              <w:jc w:val="right"/>
              <w:rPr>
                <w:sz w:val="20"/>
              </w:rPr>
            </w:pPr>
            <w:r>
              <w:rPr>
                <w:sz w:val="20"/>
              </w:rPr>
              <w:t>660.000,00</w:t>
            </w:r>
          </w:p>
        </w:tc>
      </w:tr>
      <w:tr>
        <w:trPr>
          <w:trHeight w:val="281" w:hRule="atLeast"/>
        </w:trPr>
        <w:tc>
          <w:tcPr>
            <w:tcW w:w="770" w:type="dxa"/>
          </w:tcPr>
          <w:p>
            <w:pPr>
              <w:pStyle w:val="TableParagraph"/>
              <w:spacing w:line="218" w:lineRule="exact" w:before="43"/>
              <w:ind w:right="62"/>
              <w:jc w:val="right"/>
              <w:rPr>
                <w:sz w:val="20"/>
              </w:rPr>
            </w:pPr>
            <w:r>
              <w:rPr>
                <w:sz w:val="20"/>
              </w:rPr>
              <w:t>155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ADMINISTRADOR 1 (7.0 meses)</w:t>
            </w:r>
          </w:p>
        </w:tc>
        <w:tc>
          <w:tcPr>
            <w:tcW w:w="1560" w:type="dxa"/>
          </w:tcPr>
          <w:p>
            <w:pPr>
              <w:pStyle w:val="TableParagraph"/>
              <w:spacing w:line="218" w:lineRule="exact" w:before="43"/>
              <w:ind w:right="220"/>
              <w:jc w:val="right"/>
              <w:rPr>
                <w:sz w:val="20"/>
              </w:rPr>
            </w:pPr>
            <w:r>
              <w:rPr>
                <w:sz w:val="20"/>
              </w:rPr>
              <w:t>320.150,00</w:t>
            </w:r>
          </w:p>
        </w:tc>
        <w:tc>
          <w:tcPr>
            <w:tcW w:w="1420" w:type="dxa"/>
          </w:tcPr>
          <w:p>
            <w:pPr>
              <w:pStyle w:val="TableParagraph"/>
              <w:spacing w:line="218" w:lineRule="exact" w:before="43"/>
              <w:ind w:right="50"/>
              <w:jc w:val="right"/>
              <w:rPr>
                <w:sz w:val="20"/>
              </w:rPr>
            </w:pPr>
            <w:r>
              <w:rPr>
                <w:sz w:val="20"/>
              </w:rPr>
              <w:t>2.241.050,00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(1.0 mes)</w:t>
            </w:r>
          </w:p>
        </w:tc>
        <w:tc>
          <w:tcPr>
            <w:tcW w:w="1560" w:type="dxa"/>
          </w:tcPr>
          <w:p>
            <w:pPr>
              <w:pStyle w:val="TableParagraph"/>
              <w:spacing w:line="218" w:lineRule="exact" w:before="43"/>
              <w:ind w:right="220"/>
              <w:jc w:val="right"/>
              <w:rPr>
                <w:sz w:val="20"/>
              </w:rPr>
            </w:pPr>
            <w:r>
              <w:rPr>
                <w:sz w:val="20"/>
              </w:rPr>
              <w:t>304.300,00</w:t>
            </w:r>
          </w:p>
        </w:tc>
        <w:tc>
          <w:tcPr>
            <w:tcW w:w="1420" w:type="dxa"/>
          </w:tcPr>
          <w:p>
            <w:pPr>
              <w:pStyle w:val="TableParagraph"/>
              <w:spacing w:line="218" w:lineRule="exact" w:before="43"/>
              <w:ind w:right="50"/>
              <w:jc w:val="right"/>
              <w:rPr>
                <w:sz w:val="20"/>
              </w:rPr>
            </w:pPr>
            <w:r>
              <w:rPr>
                <w:sz w:val="20"/>
              </w:rPr>
              <w:t>304.300,00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(7.0 meses)</w:t>
            </w:r>
          </w:p>
        </w:tc>
        <w:tc>
          <w:tcPr>
            <w:tcW w:w="1560" w:type="dxa"/>
          </w:tcPr>
          <w:p>
            <w:pPr>
              <w:pStyle w:val="TableParagraph"/>
              <w:spacing w:line="218" w:lineRule="exact" w:before="43"/>
              <w:ind w:right="220"/>
              <w:jc w:val="right"/>
              <w:rPr>
                <w:sz w:val="20"/>
              </w:rPr>
            </w:pPr>
            <w:r>
              <w:rPr>
                <w:sz w:val="20"/>
              </w:rPr>
              <w:t>304.300,00</w:t>
            </w:r>
          </w:p>
        </w:tc>
        <w:tc>
          <w:tcPr>
            <w:tcW w:w="1420" w:type="dxa"/>
          </w:tcPr>
          <w:p>
            <w:pPr>
              <w:pStyle w:val="TableParagraph"/>
              <w:spacing w:line="218" w:lineRule="exact" w:before="43"/>
              <w:ind w:right="50"/>
              <w:jc w:val="right"/>
              <w:rPr>
                <w:sz w:val="20"/>
              </w:rPr>
            </w:pPr>
            <w:r>
              <w:rPr>
                <w:sz w:val="20"/>
              </w:rPr>
              <w:t>2.130.100,00</w:t>
            </w:r>
          </w:p>
        </w:tc>
      </w:tr>
      <w:tr>
        <w:trPr>
          <w:trHeight w:val="519" w:hRule="atLeast"/>
        </w:trPr>
        <w:tc>
          <w:tcPr>
            <w:tcW w:w="770" w:type="dxa"/>
          </w:tcPr>
          <w:p>
            <w:pPr>
              <w:pStyle w:val="TableParagraph"/>
              <w:spacing w:before="43"/>
              <w:ind w:right="62"/>
              <w:jc w:val="right"/>
              <w:rPr>
                <w:sz w:val="20"/>
              </w:rPr>
            </w:pPr>
            <w:r>
              <w:rPr>
                <w:sz w:val="20"/>
              </w:rPr>
              <w:t>15998</w:t>
            </w: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DE ARTES GRAFICAS 2 (7.0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298.750,00</w:t>
            </w:r>
          </w:p>
        </w:tc>
        <w:tc>
          <w:tcPr>
            <w:tcW w:w="1420" w:type="dxa"/>
          </w:tcPr>
          <w:p>
            <w:pPr>
              <w:pStyle w:val="TableParagraph"/>
              <w:spacing w:before="43"/>
              <w:ind w:right="50"/>
              <w:jc w:val="right"/>
              <w:rPr>
                <w:sz w:val="20"/>
              </w:rPr>
            </w:pPr>
            <w:r>
              <w:rPr>
                <w:sz w:val="20"/>
              </w:rPr>
              <w:t>2.091.250,00</w:t>
            </w:r>
          </w:p>
        </w:tc>
      </w:tr>
      <w:tr>
        <w:trPr>
          <w:trHeight w:val="527" w:hRule="atLeast"/>
        </w:trPr>
        <w:tc>
          <w:tcPr>
            <w:tcW w:w="770" w:type="dxa"/>
          </w:tcPr>
          <w:p>
            <w:pPr>
              <w:pStyle w:val="TableParagraph"/>
              <w:rPr>
                <w:sz w:val="20"/>
              </w:rPr>
            </w:pPr>
          </w:p>
        </w:tc>
        <w:tc>
          <w:tcPr>
            <w:tcW w:w="904" w:type="dxa"/>
          </w:tcPr>
          <w:p>
            <w:pPr>
              <w:pStyle w:val="TableParagraph"/>
              <w:spacing w:before="43"/>
              <w:ind w:left="181" w:right="182"/>
              <w:jc w:val="center"/>
              <w:rPr>
                <w:sz w:val="20"/>
              </w:rPr>
            </w:pPr>
            <w:r>
              <w:rPr>
                <w:sz w:val="20"/>
              </w:rPr>
              <w:t>00101</w:t>
            </w:r>
          </w:p>
        </w:tc>
        <w:tc>
          <w:tcPr>
            <w:tcW w:w="543" w:type="dxa"/>
          </w:tcPr>
          <w:p>
            <w:pPr>
              <w:pStyle w:val="TableParagraph"/>
              <w:spacing w:before="43"/>
              <w:ind w:right="39"/>
              <w:jc w:val="right"/>
              <w:rPr>
                <w:sz w:val="20"/>
              </w:rPr>
            </w:pPr>
            <w:r>
              <w:rPr>
                <w:sz w:val="20"/>
              </w:rPr>
              <w:t>82</w:t>
            </w:r>
          </w:p>
        </w:tc>
        <w:tc>
          <w:tcPr>
            <w:tcW w:w="4350" w:type="dxa"/>
            <w:tcBorders>
              <w:top w:val="dashed" w:sz="8" w:space="0" w:color="000000"/>
              <w:bottom w:val="dashed" w:sz="2" w:space="0" w:color="000000"/>
            </w:tcBorders>
          </w:tcPr>
          <w:p>
            <w:pPr>
              <w:pStyle w:val="TableParagraph"/>
              <w:spacing w:before="43"/>
              <w:ind w:left="38" w:right="814"/>
              <w:rPr>
                <w:sz w:val="20"/>
              </w:rPr>
            </w:pPr>
            <w:r>
              <w:rPr>
                <w:sz w:val="20"/>
              </w:rPr>
              <w:t>RECONOCIMIENTO DE INCREMENTO SALARIAL POR COSTO DE VIDA.</w:t>
            </w:r>
          </w:p>
        </w:tc>
        <w:tc>
          <w:tcPr>
            <w:tcW w:w="1560" w:type="dxa"/>
          </w:tcPr>
          <w:p>
            <w:pPr>
              <w:pStyle w:val="TableParagraph"/>
              <w:rPr>
                <w:sz w:val="20"/>
              </w:rPr>
            </w:pPr>
          </w:p>
        </w:tc>
        <w:tc>
          <w:tcPr>
            <w:tcW w:w="1420" w:type="dxa"/>
          </w:tcPr>
          <w:p>
            <w:pPr>
              <w:pStyle w:val="TableParagraph"/>
              <w:spacing w:before="43"/>
              <w:ind w:right="50"/>
              <w:jc w:val="right"/>
              <w:rPr>
                <w:sz w:val="20"/>
              </w:rPr>
            </w:pPr>
            <w:r>
              <w:rPr>
                <w:sz w:val="20"/>
              </w:rPr>
              <w:t>72.406.194,00</w:t>
            </w:r>
          </w:p>
        </w:tc>
      </w:tr>
      <w:tr>
        <w:trPr>
          <w:trHeight w:val="534"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103</w:t>
            </w:r>
          </w:p>
        </w:tc>
        <w:tc>
          <w:tcPr>
            <w:tcW w:w="4350" w:type="dxa"/>
            <w:tcBorders>
              <w:top w:val="dashed" w:sz="2" w:space="0" w:color="000000"/>
              <w:bottom w:val="dashed" w:sz="2" w:space="0" w:color="000000"/>
            </w:tcBorders>
          </w:tcPr>
          <w:p>
            <w:pPr>
              <w:pStyle w:val="TableParagraph"/>
              <w:spacing w:before="50"/>
              <w:ind w:left="38" w:right="30"/>
              <w:rPr>
                <w:sz w:val="20"/>
              </w:rPr>
            </w:pPr>
            <w:r>
              <w:rPr>
                <w:sz w:val="20"/>
              </w:rPr>
              <w:t>RETRIBUCIÓN POR DEDICACIÓN EXCLUSIVA (SEGÚN RESOLUCIÓN DG-003-83 DEL 4-01-83).</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15.073.666,00</w:t>
            </w:r>
          </w:p>
        </w:tc>
      </w:tr>
      <w:tr>
        <w:trPr>
          <w:trHeight w:val="740" w:hRule="atLeast"/>
        </w:trPr>
        <w:tc>
          <w:tcPr>
            <w:tcW w:w="770" w:type="dxa"/>
          </w:tcPr>
          <w:p>
            <w:pPr>
              <w:pStyle w:val="TableParagraph"/>
              <w:rPr>
                <w:sz w:val="20"/>
              </w:rPr>
            </w:pPr>
          </w:p>
        </w:tc>
        <w:tc>
          <w:tcPr>
            <w:tcW w:w="904" w:type="dxa"/>
          </w:tcPr>
          <w:p>
            <w:pPr>
              <w:pStyle w:val="TableParagraph"/>
              <w:spacing w:before="50"/>
              <w:ind w:left="181" w:right="182"/>
              <w:jc w:val="center"/>
              <w:rPr>
                <w:sz w:val="20"/>
              </w:rPr>
            </w:pPr>
            <w:r>
              <w:rPr>
                <w:sz w:val="20"/>
              </w:rPr>
              <w:t>00302</w:t>
            </w:r>
          </w:p>
        </w:tc>
        <w:tc>
          <w:tcPr>
            <w:tcW w:w="543" w:type="dxa"/>
          </w:tcPr>
          <w:p>
            <w:pPr>
              <w:pStyle w:val="TableParagraph"/>
              <w:spacing w:before="50"/>
              <w:ind w:right="39"/>
              <w:jc w:val="right"/>
              <w:rPr>
                <w:sz w:val="20"/>
              </w:rPr>
            </w:pPr>
            <w:r>
              <w:rPr>
                <w:sz w:val="20"/>
              </w:rPr>
              <w:t>115</w:t>
            </w:r>
          </w:p>
        </w:tc>
        <w:tc>
          <w:tcPr>
            <w:tcW w:w="4350" w:type="dxa"/>
            <w:tcBorders>
              <w:top w:val="dashed" w:sz="2" w:space="0" w:color="000000"/>
            </w:tcBorders>
          </w:tcPr>
          <w:p>
            <w:pPr>
              <w:pStyle w:val="TableParagraph"/>
              <w:spacing w:line="230" w:lineRule="atLeast" w:before="50"/>
              <w:ind w:left="38"/>
              <w:rPr>
                <w:sz w:val="20"/>
              </w:rPr>
            </w:pPr>
            <w:r>
              <w:rPr>
                <w:sz w:val="20"/>
              </w:rPr>
              <w:t>RETRIBUCIÓN POR LA PROHIBICIÓN DEL EJERCICIO PROFESIONAL (LEY No. 5867 DEL 15/12/75 Y SUS REFORMAS)</w:t>
            </w:r>
          </w:p>
        </w:tc>
        <w:tc>
          <w:tcPr>
            <w:tcW w:w="1560" w:type="dxa"/>
          </w:tcPr>
          <w:p>
            <w:pPr>
              <w:pStyle w:val="TableParagraph"/>
              <w:rPr>
                <w:sz w:val="20"/>
              </w:rPr>
            </w:pPr>
          </w:p>
        </w:tc>
        <w:tc>
          <w:tcPr>
            <w:tcW w:w="1420" w:type="dxa"/>
          </w:tcPr>
          <w:p>
            <w:pPr>
              <w:pStyle w:val="TableParagraph"/>
              <w:spacing w:before="50"/>
              <w:ind w:right="50"/>
              <w:jc w:val="right"/>
              <w:rPr>
                <w:sz w:val="20"/>
              </w:rPr>
            </w:pPr>
            <w:r>
              <w:rPr>
                <w:sz w:val="20"/>
              </w:rPr>
              <w:t>46.408.553,00</w:t>
            </w:r>
          </w:p>
        </w:tc>
      </w:tr>
    </w:tbl>
    <w:p>
      <w:pPr>
        <w:spacing w:after="0"/>
        <w:jc w:val="right"/>
        <w:rPr>
          <w:sz w:val="20"/>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213 MINISTERIO DE CULTURA Y </w:t>
      </w:r>
      <w:r>
        <w:rPr>
          <w:spacing w:val="-3"/>
          <w:sz w:val="20"/>
        </w:rPr>
        <w:t>JUVENTUD </w:t>
      </w:r>
      <w:r>
        <w:rPr>
          <w:sz w:val="20"/>
        </w:rPr>
        <w:t>TOTAL SALARIO BASE</w:t>
      </w:r>
    </w:p>
    <w:p>
      <w:pPr>
        <w:tabs>
          <w:tab w:pos="2128" w:val="left" w:leader="none"/>
        </w:tabs>
        <w:spacing w:before="80"/>
        <w:ind w:left="0" w:right="200" w:firstLine="0"/>
        <w:jc w:val="right"/>
        <w:rPr>
          <w:b/>
          <w:sz w:val="20"/>
        </w:rPr>
      </w:pPr>
      <w:r>
        <w:rPr/>
        <w:br w:type="column"/>
      </w:r>
      <w:r>
        <w:rPr>
          <w:b/>
          <w:sz w:val="20"/>
        </w:rPr>
        <w:t>Total rebajar Título:</w:t>
        <w:tab/>
        <w:t>279.477.313,00</w:t>
      </w:r>
    </w:p>
    <w:p>
      <w:pPr>
        <w:pStyle w:val="BodyText"/>
        <w:rPr>
          <w:b/>
          <w:sz w:val="22"/>
        </w:rPr>
      </w:pPr>
    </w:p>
    <w:p>
      <w:pPr>
        <w:tabs>
          <w:tab w:pos="1157" w:val="left" w:leader="none"/>
          <w:tab w:pos="1452" w:val="left" w:leader="none"/>
        </w:tabs>
        <w:spacing w:before="134"/>
        <w:ind w:left="0" w:right="200" w:firstLine="0"/>
        <w:jc w:val="right"/>
        <w:rPr>
          <w:sz w:val="20"/>
        </w:rPr>
      </w:pPr>
      <w:r>
        <w:rPr>
          <w:sz w:val="20"/>
          <w:u w:val="single"/>
        </w:rPr>
        <w:t> </w:t>
        <w:tab/>
      </w:r>
      <w:r>
        <w:rPr>
          <w:sz w:val="20"/>
        </w:rPr>
        <w:tab/>
        <w:t>155.824.475,00</w:t>
      </w:r>
    </w:p>
    <w:p>
      <w:pPr>
        <w:spacing w:after="0"/>
        <w:jc w:val="right"/>
        <w:rPr>
          <w:sz w:val="20"/>
        </w:rPr>
        <w:sectPr>
          <w:type w:val="continuous"/>
          <w:pgSz w:w="11910" w:h="15820"/>
          <w:pgMar w:top="140" w:bottom="280" w:left="1020" w:right="1040"/>
          <w:cols w:num="2" w:equalWidth="0">
            <w:col w:w="5494" w:space="616"/>
            <w:col w:w="3740"/>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42"/>
        <w:gridCol w:w="4349"/>
        <w:gridCol w:w="1609"/>
        <w:gridCol w:w="1369"/>
      </w:tblGrid>
      <w:tr>
        <w:trPr>
          <w:trHeight w:val="468" w:hRule="atLeast"/>
        </w:trPr>
        <w:tc>
          <w:tcPr>
            <w:tcW w:w="682" w:type="dxa"/>
          </w:tcPr>
          <w:p>
            <w:pPr>
              <w:pStyle w:val="TableParagraph"/>
              <w:spacing w:line="221" w:lineRule="exact"/>
              <w:ind w:left="50"/>
              <w:rPr>
                <w:sz w:val="20"/>
              </w:rPr>
            </w:pPr>
            <w:r>
              <w:rPr>
                <w:sz w:val="20"/>
              </w:rPr>
              <w:t>11670</w:t>
            </w:r>
          </w:p>
        </w:tc>
        <w:tc>
          <w:tcPr>
            <w:tcW w:w="934" w:type="dxa"/>
          </w:tcPr>
          <w:p>
            <w:pPr>
              <w:pStyle w:val="TableParagraph"/>
              <w:spacing w:line="221" w:lineRule="exact"/>
              <w:ind w:left="132"/>
              <w:rPr>
                <w:sz w:val="20"/>
              </w:rPr>
            </w:pPr>
            <w:r>
              <w:rPr>
                <w:sz w:val="20"/>
              </w:rPr>
              <w:t>00101</w:t>
            </w:r>
          </w:p>
        </w:tc>
        <w:tc>
          <w:tcPr>
            <w:tcW w:w="442" w:type="dxa"/>
          </w:tcPr>
          <w:p>
            <w:pPr>
              <w:pStyle w:val="TableParagraph"/>
              <w:spacing w:line="221" w:lineRule="exact"/>
              <w:ind w:right="36"/>
              <w:jc w:val="right"/>
              <w:rPr>
                <w:sz w:val="20"/>
              </w:rPr>
            </w:pPr>
            <w:r>
              <w:rPr>
                <w:sz w:val="20"/>
              </w:rPr>
              <w:t>1</w:t>
            </w:r>
          </w:p>
        </w:tc>
        <w:tc>
          <w:tcPr>
            <w:tcW w:w="4349" w:type="dxa"/>
            <w:tcBorders>
              <w:bottom w:val="dashed" w:sz="8" w:space="0" w:color="000000"/>
            </w:tcBorders>
          </w:tcPr>
          <w:p>
            <w:pPr>
              <w:pStyle w:val="TableParagraph"/>
              <w:spacing w:line="221" w:lineRule="exact"/>
              <w:ind w:left="41"/>
              <w:rPr>
                <w:sz w:val="20"/>
              </w:rPr>
            </w:pPr>
            <w:r>
              <w:rPr>
                <w:sz w:val="20"/>
              </w:rPr>
              <w:t>PROFESIONAL DE SERVICIO CIVIL 3</w:t>
            </w:r>
          </w:p>
          <w:p>
            <w:pPr>
              <w:pStyle w:val="TableParagraph"/>
              <w:spacing w:line="227" w:lineRule="exact"/>
              <w:ind w:left="41"/>
              <w:rPr>
                <w:sz w:val="20"/>
              </w:rPr>
            </w:pPr>
            <w:r>
              <w:rPr>
                <w:sz w:val="20"/>
              </w:rPr>
              <w:t>SENTENCIA (4.0 meses)</w:t>
            </w:r>
          </w:p>
        </w:tc>
        <w:tc>
          <w:tcPr>
            <w:tcW w:w="1609" w:type="dxa"/>
          </w:tcPr>
          <w:p>
            <w:pPr>
              <w:pStyle w:val="TableParagraph"/>
              <w:spacing w:line="221" w:lineRule="exact"/>
              <w:ind w:right="264"/>
              <w:jc w:val="right"/>
              <w:rPr>
                <w:sz w:val="20"/>
              </w:rPr>
            </w:pPr>
            <w:r>
              <w:rPr>
                <w:sz w:val="20"/>
              </w:rPr>
              <w:t>1.044.300,00</w:t>
            </w:r>
          </w:p>
        </w:tc>
        <w:tc>
          <w:tcPr>
            <w:tcW w:w="1369" w:type="dxa"/>
          </w:tcPr>
          <w:p>
            <w:pPr>
              <w:pStyle w:val="TableParagraph"/>
              <w:spacing w:line="221" w:lineRule="exact"/>
              <w:ind w:right="44"/>
              <w:jc w:val="right"/>
              <w:rPr>
                <w:sz w:val="20"/>
              </w:rPr>
            </w:pPr>
            <w:r>
              <w:rPr>
                <w:sz w:val="20"/>
              </w:rPr>
              <w:t>4.177.200,00</w:t>
            </w:r>
          </w:p>
        </w:tc>
      </w:tr>
      <w:tr>
        <w:trPr>
          <w:trHeight w:val="519" w:hRule="atLeast"/>
        </w:trPr>
        <w:tc>
          <w:tcPr>
            <w:tcW w:w="682" w:type="dxa"/>
          </w:tcPr>
          <w:p>
            <w:pPr>
              <w:pStyle w:val="TableParagraph"/>
              <w:spacing w:before="43"/>
              <w:ind w:left="50"/>
              <w:rPr>
                <w:sz w:val="20"/>
              </w:rPr>
            </w:pPr>
            <w:r>
              <w:rPr>
                <w:sz w:val="20"/>
              </w:rPr>
              <w:t>11669</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30" w:lineRule="atLeast" w:before="43"/>
              <w:ind w:left="41" w:right="910"/>
              <w:rPr>
                <w:sz w:val="20"/>
              </w:rPr>
            </w:pPr>
            <w:r>
              <w:rPr>
                <w:sz w:val="20"/>
              </w:rPr>
              <w:t>PROFESIONAL DE SERVICIO CIVIL 2 SENTENCIA (5.0 meses)</w:t>
            </w:r>
          </w:p>
        </w:tc>
        <w:tc>
          <w:tcPr>
            <w:tcW w:w="1609" w:type="dxa"/>
          </w:tcPr>
          <w:p>
            <w:pPr>
              <w:pStyle w:val="TableParagraph"/>
              <w:spacing w:before="43"/>
              <w:ind w:right="264"/>
              <w:jc w:val="right"/>
              <w:rPr>
                <w:sz w:val="20"/>
              </w:rPr>
            </w:pPr>
            <w:r>
              <w:rPr>
                <w:sz w:val="20"/>
              </w:rPr>
              <w:t>997.800,00</w:t>
            </w:r>
          </w:p>
        </w:tc>
        <w:tc>
          <w:tcPr>
            <w:tcW w:w="1369" w:type="dxa"/>
          </w:tcPr>
          <w:p>
            <w:pPr>
              <w:pStyle w:val="TableParagraph"/>
              <w:spacing w:before="43"/>
              <w:ind w:right="44"/>
              <w:jc w:val="right"/>
              <w:rPr>
                <w:sz w:val="20"/>
              </w:rPr>
            </w:pPr>
            <w:r>
              <w:rPr>
                <w:sz w:val="20"/>
              </w:rPr>
              <w:t>4.989.000,00</w:t>
            </w:r>
          </w:p>
        </w:tc>
      </w:tr>
      <w:tr>
        <w:trPr>
          <w:trHeight w:val="519" w:hRule="atLeast"/>
        </w:trPr>
        <w:tc>
          <w:tcPr>
            <w:tcW w:w="682" w:type="dxa"/>
          </w:tcPr>
          <w:p>
            <w:pPr>
              <w:pStyle w:val="TableParagraph"/>
              <w:spacing w:before="43"/>
              <w:ind w:left="50"/>
              <w:rPr>
                <w:sz w:val="20"/>
              </w:rPr>
            </w:pPr>
            <w:r>
              <w:rPr>
                <w:sz w:val="20"/>
              </w:rPr>
              <w:t>11734</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3 (6.0</w:t>
            </w:r>
          </w:p>
          <w:p>
            <w:pPr>
              <w:pStyle w:val="TableParagraph"/>
              <w:spacing w:line="227" w:lineRule="exact"/>
              <w:ind w:left="41"/>
              <w:rPr>
                <w:sz w:val="20"/>
              </w:rPr>
            </w:pPr>
            <w:r>
              <w:rPr>
                <w:sz w:val="20"/>
              </w:rPr>
              <w:t>meses)</w:t>
            </w:r>
          </w:p>
        </w:tc>
        <w:tc>
          <w:tcPr>
            <w:tcW w:w="1609" w:type="dxa"/>
          </w:tcPr>
          <w:p>
            <w:pPr>
              <w:pStyle w:val="TableParagraph"/>
              <w:spacing w:before="43"/>
              <w:ind w:right="264"/>
              <w:jc w:val="right"/>
              <w:rPr>
                <w:sz w:val="20"/>
              </w:rPr>
            </w:pPr>
            <w:r>
              <w:rPr>
                <w:sz w:val="20"/>
              </w:rPr>
              <w:t>968.950,00</w:t>
            </w:r>
          </w:p>
        </w:tc>
        <w:tc>
          <w:tcPr>
            <w:tcW w:w="1369" w:type="dxa"/>
          </w:tcPr>
          <w:p>
            <w:pPr>
              <w:pStyle w:val="TableParagraph"/>
              <w:spacing w:before="43"/>
              <w:ind w:right="44"/>
              <w:jc w:val="right"/>
              <w:rPr>
                <w:sz w:val="20"/>
              </w:rPr>
            </w:pPr>
            <w:r>
              <w:rPr>
                <w:sz w:val="20"/>
              </w:rPr>
              <w:t>5.813.700,00</w:t>
            </w:r>
          </w:p>
        </w:tc>
      </w:tr>
      <w:tr>
        <w:trPr>
          <w:trHeight w:val="519" w:hRule="atLeast"/>
        </w:trPr>
        <w:tc>
          <w:tcPr>
            <w:tcW w:w="682" w:type="dxa"/>
          </w:tcPr>
          <w:p>
            <w:pPr>
              <w:pStyle w:val="TableParagraph"/>
              <w:spacing w:before="43"/>
              <w:ind w:left="50"/>
              <w:rPr>
                <w:sz w:val="20"/>
              </w:rPr>
            </w:pPr>
            <w:r>
              <w:rPr>
                <w:sz w:val="20"/>
              </w:rPr>
              <w:t>11668</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1 B</w:t>
            </w:r>
          </w:p>
          <w:p>
            <w:pPr>
              <w:pStyle w:val="TableParagraph"/>
              <w:spacing w:line="227" w:lineRule="exact"/>
              <w:ind w:left="41"/>
              <w:rPr>
                <w:sz w:val="20"/>
              </w:rPr>
            </w:pPr>
            <w:r>
              <w:rPr>
                <w:sz w:val="20"/>
              </w:rPr>
              <w:t>SENTENCIA a 951.150,00 Cls c/u (4.0 meses)</w:t>
            </w:r>
          </w:p>
        </w:tc>
        <w:tc>
          <w:tcPr>
            <w:tcW w:w="1609" w:type="dxa"/>
          </w:tcPr>
          <w:p>
            <w:pPr>
              <w:pStyle w:val="TableParagraph"/>
              <w:spacing w:before="43"/>
              <w:ind w:right="264"/>
              <w:jc w:val="right"/>
              <w:rPr>
                <w:sz w:val="20"/>
              </w:rPr>
            </w:pPr>
            <w:r>
              <w:rPr>
                <w:sz w:val="20"/>
              </w:rPr>
              <w:t>1.902.300,00</w:t>
            </w:r>
          </w:p>
        </w:tc>
        <w:tc>
          <w:tcPr>
            <w:tcW w:w="1369" w:type="dxa"/>
          </w:tcPr>
          <w:p>
            <w:pPr>
              <w:pStyle w:val="TableParagraph"/>
              <w:spacing w:before="43"/>
              <w:ind w:right="44"/>
              <w:jc w:val="right"/>
              <w:rPr>
                <w:sz w:val="20"/>
              </w:rPr>
            </w:pPr>
            <w:r>
              <w:rPr>
                <w:sz w:val="20"/>
              </w:rPr>
              <w:t>7.609.200,00</w:t>
            </w:r>
          </w:p>
        </w:tc>
      </w:tr>
      <w:tr>
        <w:trPr>
          <w:trHeight w:val="519" w:hRule="atLeast"/>
        </w:trPr>
        <w:tc>
          <w:tcPr>
            <w:tcW w:w="682" w:type="dxa"/>
          </w:tcPr>
          <w:p>
            <w:pPr>
              <w:pStyle w:val="TableParagraph"/>
              <w:spacing w:before="43"/>
              <w:ind w:left="50"/>
              <w:rPr>
                <w:sz w:val="20"/>
              </w:rPr>
            </w:pPr>
            <w:r>
              <w:rPr>
                <w:sz w:val="20"/>
              </w:rPr>
              <w:t>11733</w:t>
            </w:r>
          </w:p>
        </w:tc>
        <w:tc>
          <w:tcPr>
            <w:tcW w:w="934" w:type="dxa"/>
          </w:tcPr>
          <w:p>
            <w:pPr>
              <w:pStyle w:val="TableParagraph"/>
              <w:spacing w:before="43"/>
              <w:ind w:left="132"/>
              <w:rPr>
                <w:sz w:val="20"/>
              </w:rPr>
            </w:pPr>
            <w:r>
              <w:rPr>
                <w:sz w:val="20"/>
              </w:rPr>
              <w:t>00101</w:t>
            </w:r>
          </w:p>
        </w:tc>
        <w:tc>
          <w:tcPr>
            <w:tcW w:w="4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(6.0</w:t>
            </w:r>
          </w:p>
          <w:p>
            <w:pPr>
              <w:pStyle w:val="TableParagraph"/>
              <w:spacing w:line="227" w:lineRule="exact"/>
              <w:ind w:left="41"/>
              <w:rPr>
                <w:sz w:val="20"/>
              </w:rPr>
            </w:pPr>
            <w:r>
              <w:rPr>
                <w:sz w:val="20"/>
              </w:rPr>
              <w:t>meses)</w:t>
            </w:r>
          </w:p>
        </w:tc>
        <w:tc>
          <w:tcPr>
            <w:tcW w:w="1609" w:type="dxa"/>
          </w:tcPr>
          <w:p>
            <w:pPr>
              <w:pStyle w:val="TableParagraph"/>
              <w:spacing w:before="43"/>
              <w:ind w:right="264"/>
              <w:jc w:val="right"/>
              <w:rPr>
                <w:sz w:val="20"/>
              </w:rPr>
            </w:pPr>
            <w:r>
              <w:rPr>
                <w:sz w:val="20"/>
              </w:rPr>
              <w:t>887.900,00</w:t>
            </w:r>
          </w:p>
        </w:tc>
        <w:tc>
          <w:tcPr>
            <w:tcW w:w="1369" w:type="dxa"/>
          </w:tcPr>
          <w:p>
            <w:pPr>
              <w:pStyle w:val="TableParagraph"/>
              <w:spacing w:before="43"/>
              <w:ind w:right="44"/>
              <w:jc w:val="right"/>
              <w:rPr>
                <w:sz w:val="20"/>
              </w:rPr>
            </w:pPr>
            <w:r>
              <w:rPr>
                <w:sz w:val="20"/>
              </w:rPr>
              <w:t>5.327.400,00</w:t>
            </w:r>
          </w:p>
        </w:tc>
      </w:tr>
    </w:tbl>
    <w:p>
      <w:pPr>
        <w:spacing w:after="0"/>
        <w:jc w:val="right"/>
        <w:rPr>
          <w:sz w:val="20"/>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1004"/>
        <w:gridCol w:w="443"/>
        <w:gridCol w:w="4350"/>
        <w:gridCol w:w="1560"/>
        <w:gridCol w:w="142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0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6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20" w:type="dxa"/>
          </w:tcPr>
          <w:p>
            <w:pPr>
              <w:pStyle w:val="TableParagraph"/>
              <w:spacing w:line="221" w:lineRule="exact"/>
              <w:ind w:left="351"/>
              <w:rPr>
                <w:b/>
                <w:sz w:val="20"/>
              </w:rPr>
            </w:pPr>
            <w:r>
              <w:rPr>
                <w:b/>
                <w:sz w:val="20"/>
              </w:rPr>
              <w:t>Cuota</w:t>
            </w:r>
          </w:p>
          <w:p>
            <w:pPr>
              <w:pStyle w:val="TableParagraph"/>
              <w:spacing w:before="71"/>
              <w:ind w:left="35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11732</w:t>
            </w:r>
          </w:p>
        </w:tc>
        <w:tc>
          <w:tcPr>
            <w:tcW w:w="1004" w:type="dxa"/>
          </w:tcPr>
          <w:p>
            <w:pPr>
              <w:pStyle w:val="TableParagraph"/>
              <w:spacing w:before="31"/>
              <w:ind w:left="200"/>
              <w:rPr>
                <w:sz w:val="20"/>
              </w:rPr>
            </w:pPr>
            <w:r>
              <w:rPr>
                <w:sz w:val="20"/>
              </w:rPr>
              <w:t>00101</w:t>
            </w:r>
          </w:p>
        </w:tc>
        <w:tc>
          <w:tcPr>
            <w:tcW w:w="44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PROFESIONAL JEFE DE SERVICIO CIVIL 1 (6.0</w:t>
            </w:r>
          </w:p>
          <w:p>
            <w:pPr>
              <w:pStyle w:val="TableParagraph"/>
              <w:spacing w:line="227" w:lineRule="exact"/>
              <w:ind w:left="38"/>
              <w:rPr>
                <w:sz w:val="20"/>
              </w:rPr>
            </w:pPr>
            <w:r>
              <w:rPr>
                <w:sz w:val="20"/>
              </w:rPr>
              <w:t>meses)</w:t>
            </w:r>
          </w:p>
        </w:tc>
        <w:tc>
          <w:tcPr>
            <w:tcW w:w="1560" w:type="dxa"/>
          </w:tcPr>
          <w:p>
            <w:pPr>
              <w:pStyle w:val="TableParagraph"/>
              <w:spacing w:before="31"/>
              <w:ind w:right="220"/>
              <w:jc w:val="right"/>
              <w:rPr>
                <w:sz w:val="20"/>
              </w:rPr>
            </w:pPr>
            <w:r>
              <w:rPr>
                <w:sz w:val="20"/>
              </w:rPr>
              <w:t>835.450,00</w:t>
            </w:r>
          </w:p>
        </w:tc>
        <w:tc>
          <w:tcPr>
            <w:tcW w:w="1420" w:type="dxa"/>
          </w:tcPr>
          <w:p>
            <w:pPr>
              <w:pStyle w:val="TableParagraph"/>
              <w:spacing w:before="31"/>
              <w:ind w:right="50"/>
              <w:jc w:val="right"/>
              <w:rPr>
                <w:sz w:val="20"/>
              </w:rPr>
            </w:pPr>
            <w:r>
              <w:rPr>
                <w:sz w:val="20"/>
              </w:rPr>
              <w:t>5.012.700,00</w:t>
            </w:r>
          </w:p>
        </w:tc>
      </w:tr>
      <w:tr>
        <w:trPr>
          <w:trHeight w:val="519" w:hRule="atLeast"/>
        </w:trPr>
        <w:tc>
          <w:tcPr>
            <w:tcW w:w="770" w:type="dxa"/>
          </w:tcPr>
          <w:p>
            <w:pPr>
              <w:pStyle w:val="TableParagraph"/>
              <w:spacing w:before="43"/>
              <w:ind w:right="62"/>
              <w:jc w:val="right"/>
              <w:rPr>
                <w:sz w:val="20"/>
              </w:rPr>
            </w:pPr>
            <w:r>
              <w:rPr>
                <w:sz w:val="20"/>
              </w:rPr>
              <w:t>11667</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719"/>
              <w:rPr>
                <w:sz w:val="20"/>
              </w:rPr>
            </w:pPr>
            <w:r>
              <w:rPr>
                <w:sz w:val="20"/>
              </w:rPr>
              <w:t>PROFESIONAL DE SERVICIO CIVIL 1 A SENTENCIA (3.0 meses)</w:t>
            </w:r>
          </w:p>
        </w:tc>
        <w:tc>
          <w:tcPr>
            <w:tcW w:w="1560" w:type="dxa"/>
          </w:tcPr>
          <w:p>
            <w:pPr>
              <w:pStyle w:val="TableParagraph"/>
              <w:spacing w:before="43"/>
              <w:ind w:right="220"/>
              <w:jc w:val="right"/>
              <w:rPr>
                <w:sz w:val="20"/>
              </w:rPr>
            </w:pPr>
            <w:r>
              <w:rPr>
                <w:sz w:val="20"/>
              </w:rPr>
              <w:t>810.450,00</w:t>
            </w:r>
          </w:p>
        </w:tc>
        <w:tc>
          <w:tcPr>
            <w:tcW w:w="1420" w:type="dxa"/>
          </w:tcPr>
          <w:p>
            <w:pPr>
              <w:pStyle w:val="TableParagraph"/>
              <w:spacing w:before="43"/>
              <w:ind w:right="50"/>
              <w:jc w:val="right"/>
              <w:rPr>
                <w:sz w:val="20"/>
              </w:rPr>
            </w:pPr>
            <w:r>
              <w:rPr>
                <w:sz w:val="20"/>
              </w:rPr>
              <w:t>2.431.350,00</w:t>
            </w:r>
          </w:p>
        </w:tc>
      </w:tr>
      <w:tr>
        <w:trPr>
          <w:trHeight w:val="519" w:hRule="atLeast"/>
        </w:trPr>
        <w:tc>
          <w:tcPr>
            <w:tcW w:w="770" w:type="dxa"/>
          </w:tcPr>
          <w:p>
            <w:pPr>
              <w:pStyle w:val="TableParagraph"/>
              <w:spacing w:before="43"/>
              <w:ind w:right="62"/>
              <w:jc w:val="right"/>
              <w:rPr>
                <w:sz w:val="20"/>
              </w:rPr>
            </w:pPr>
            <w:r>
              <w:rPr>
                <w:sz w:val="20"/>
              </w:rPr>
              <w:t>11731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(4.0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759.950,00</w:t>
            </w:r>
          </w:p>
        </w:tc>
        <w:tc>
          <w:tcPr>
            <w:tcW w:w="1420" w:type="dxa"/>
          </w:tcPr>
          <w:p>
            <w:pPr>
              <w:pStyle w:val="TableParagraph"/>
              <w:spacing w:before="43"/>
              <w:ind w:right="50"/>
              <w:jc w:val="right"/>
              <w:rPr>
                <w:sz w:val="20"/>
              </w:rPr>
            </w:pPr>
            <w:r>
              <w:rPr>
                <w:sz w:val="20"/>
              </w:rPr>
              <w:t>3.039.800,00</w:t>
            </w:r>
          </w:p>
        </w:tc>
      </w:tr>
      <w:tr>
        <w:trPr>
          <w:trHeight w:val="519" w:hRule="atLeast"/>
        </w:trPr>
        <w:tc>
          <w:tcPr>
            <w:tcW w:w="770" w:type="dxa"/>
          </w:tcPr>
          <w:p>
            <w:pPr>
              <w:pStyle w:val="TableParagraph"/>
              <w:spacing w:before="43"/>
              <w:ind w:right="62"/>
              <w:jc w:val="right"/>
              <w:rPr>
                <w:sz w:val="20"/>
              </w:rPr>
            </w:pPr>
            <w:r>
              <w:rPr>
                <w:sz w:val="20"/>
              </w:rPr>
              <w:t>11731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3 a</w:t>
            </w:r>
          </w:p>
          <w:p>
            <w:pPr>
              <w:pStyle w:val="TableParagraph"/>
              <w:spacing w:line="227" w:lineRule="exact"/>
              <w:ind w:left="38"/>
              <w:rPr>
                <w:sz w:val="20"/>
              </w:rPr>
            </w:pPr>
            <w:r>
              <w:rPr>
                <w:sz w:val="20"/>
              </w:rPr>
              <w:t>759.950,00 Cls c/u (6.0 meses)</w:t>
            </w:r>
          </w:p>
        </w:tc>
        <w:tc>
          <w:tcPr>
            <w:tcW w:w="1560" w:type="dxa"/>
          </w:tcPr>
          <w:p>
            <w:pPr>
              <w:pStyle w:val="TableParagraph"/>
              <w:spacing w:before="43"/>
              <w:ind w:right="220"/>
              <w:jc w:val="right"/>
              <w:rPr>
                <w:sz w:val="20"/>
              </w:rPr>
            </w:pPr>
            <w:r>
              <w:rPr>
                <w:sz w:val="20"/>
              </w:rPr>
              <w:t>6.079.600,00</w:t>
            </w:r>
          </w:p>
        </w:tc>
        <w:tc>
          <w:tcPr>
            <w:tcW w:w="1420" w:type="dxa"/>
          </w:tcPr>
          <w:p>
            <w:pPr>
              <w:pStyle w:val="TableParagraph"/>
              <w:spacing w:before="43"/>
              <w:ind w:right="50"/>
              <w:jc w:val="right"/>
              <w:rPr>
                <w:sz w:val="20"/>
              </w:rPr>
            </w:pPr>
            <w:r>
              <w:rPr>
                <w:sz w:val="20"/>
              </w:rPr>
              <w:t>36.477.600,00</w:t>
            </w:r>
          </w:p>
        </w:tc>
      </w:tr>
      <w:tr>
        <w:trPr>
          <w:trHeight w:val="519" w:hRule="atLeast"/>
        </w:trPr>
        <w:tc>
          <w:tcPr>
            <w:tcW w:w="770" w:type="dxa"/>
          </w:tcPr>
          <w:p>
            <w:pPr>
              <w:pStyle w:val="TableParagraph"/>
              <w:spacing w:before="43"/>
              <w:ind w:right="62"/>
              <w:jc w:val="right"/>
              <w:rPr>
                <w:sz w:val="20"/>
              </w:rPr>
            </w:pPr>
            <w:r>
              <w:rPr>
                <w:sz w:val="20"/>
              </w:rPr>
              <w:t>11730</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(6.0 meses)</w:t>
            </w:r>
          </w:p>
        </w:tc>
        <w:tc>
          <w:tcPr>
            <w:tcW w:w="1560" w:type="dxa"/>
          </w:tcPr>
          <w:p>
            <w:pPr>
              <w:pStyle w:val="TableParagraph"/>
              <w:spacing w:before="43"/>
              <w:ind w:right="220"/>
              <w:jc w:val="right"/>
              <w:rPr>
                <w:sz w:val="20"/>
              </w:rPr>
            </w:pPr>
            <w:r>
              <w:rPr>
                <w:sz w:val="20"/>
              </w:rPr>
              <w:t>1.399.000,00</w:t>
            </w:r>
          </w:p>
        </w:tc>
        <w:tc>
          <w:tcPr>
            <w:tcW w:w="1420" w:type="dxa"/>
          </w:tcPr>
          <w:p>
            <w:pPr>
              <w:pStyle w:val="TableParagraph"/>
              <w:spacing w:before="43"/>
              <w:ind w:right="50"/>
              <w:jc w:val="right"/>
              <w:rPr>
                <w:sz w:val="20"/>
              </w:rPr>
            </w:pPr>
            <w:r>
              <w:rPr>
                <w:sz w:val="20"/>
              </w:rPr>
              <w:t>8.394.000,00</w:t>
            </w:r>
          </w:p>
        </w:tc>
      </w:tr>
      <w:tr>
        <w:trPr>
          <w:trHeight w:val="519" w:hRule="atLeast"/>
        </w:trPr>
        <w:tc>
          <w:tcPr>
            <w:tcW w:w="770" w:type="dxa"/>
          </w:tcPr>
          <w:p>
            <w:pPr>
              <w:pStyle w:val="TableParagraph"/>
              <w:spacing w:before="43"/>
              <w:ind w:right="62"/>
              <w:jc w:val="right"/>
              <w:rPr>
                <w:sz w:val="20"/>
              </w:rPr>
            </w:pPr>
            <w:r>
              <w:rPr>
                <w:sz w:val="20"/>
              </w:rPr>
              <w:t>891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542"/>
              <w:rPr>
                <w:sz w:val="20"/>
              </w:rPr>
            </w:pPr>
            <w:r>
              <w:rPr>
                <w:sz w:val="20"/>
              </w:rPr>
              <w:t>ARTISTA INTERPETATIVO DE SERVICIO CIVIL 1 ARTISTA EMERITO (4.5 meses)</w:t>
            </w:r>
          </w:p>
        </w:tc>
        <w:tc>
          <w:tcPr>
            <w:tcW w:w="1560" w:type="dxa"/>
          </w:tcPr>
          <w:p>
            <w:pPr>
              <w:pStyle w:val="TableParagraph"/>
              <w:spacing w:before="43"/>
              <w:ind w:right="220"/>
              <w:jc w:val="right"/>
              <w:rPr>
                <w:sz w:val="20"/>
              </w:rPr>
            </w:pPr>
            <w:r>
              <w:rPr>
                <w:sz w:val="20"/>
              </w:rPr>
              <w:t>638.250,00</w:t>
            </w:r>
          </w:p>
        </w:tc>
        <w:tc>
          <w:tcPr>
            <w:tcW w:w="1420" w:type="dxa"/>
          </w:tcPr>
          <w:p>
            <w:pPr>
              <w:pStyle w:val="TableParagraph"/>
              <w:spacing w:before="43"/>
              <w:ind w:right="50"/>
              <w:jc w:val="right"/>
              <w:rPr>
                <w:sz w:val="20"/>
              </w:rPr>
            </w:pPr>
            <w:r>
              <w:rPr>
                <w:sz w:val="20"/>
              </w:rPr>
              <w:t>2.872.125,00</w:t>
            </w:r>
          </w:p>
        </w:tc>
      </w:tr>
      <w:tr>
        <w:trPr>
          <w:trHeight w:val="519" w:hRule="atLeast"/>
        </w:trPr>
        <w:tc>
          <w:tcPr>
            <w:tcW w:w="770" w:type="dxa"/>
          </w:tcPr>
          <w:p>
            <w:pPr>
              <w:pStyle w:val="TableParagraph"/>
              <w:spacing w:before="43"/>
              <w:ind w:right="62"/>
              <w:jc w:val="right"/>
              <w:rPr>
                <w:sz w:val="20"/>
              </w:rPr>
            </w:pPr>
            <w:r>
              <w:rPr>
                <w:sz w:val="20"/>
              </w:rPr>
              <w:t>891</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542"/>
              <w:rPr>
                <w:sz w:val="20"/>
              </w:rPr>
            </w:pPr>
            <w:r>
              <w:rPr>
                <w:sz w:val="20"/>
              </w:rPr>
              <w:t>ARTISTA INTERPETATIVO DE SERVICIO CIVIL 1 ARTISTA EMERITO (6.0 meses)</w:t>
            </w:r>
          </w:p>
        </w:tc>
        <w:tc>
          <w:tcPr>
            <w:tcW w:w="1560" w:type="dxa"/>
          </w:tcPr>
          <w:p>
            <w:pPr>
              <w:pStyle w:val="TableParagraph"/>
              <w:spacing w:before="43"/>
              <w:ind w:right="220"/>
              <w:jc w:val="right"/>
              <w:rPr>
                <w:sz w:val="20"/>
              </w:rPr>
            </w:pPr>
            <w:r>
              <w:rPr>
                <w:sz w:val="20"/>
              </w:rPr>
              <w:t>638.250,00</w:t>
            </w:r>
          </w:p>
        </w:tc>
        <w:tc>
          <w:tcPr>
            <w:tcW w:w="1420" w:type="dxa"/>
          </w:tcPr>
          <w:p>
            <w:pPr>
              <w:pStyle w:val="TableParagraph"/>
              <w:spacing w:before="43"/>
              <w:ind w:right="50"/>
              <w:jc w:val="right"/>
              <w:rPr>
                <w:sz w:val="20"/>
              </w:rPr>
            </w:pPr>
            <w:r>
              <w:rPr>
                <w:sz w:val="20"/>
              </w:rPr>
              <w:t>3.829.500,00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(5.0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617.650,00</w:t>
            </w:r>
          </w:p>
        </w:tc>
        <w:tc>
          <w:tcPr>
            <w:tcW w:w="1420" w:type="dxa"/>
          </w:tcPr>
          <w:p>
            <w:pPr>
              <w:pStyle w:val="TableParagraph"/>
              <w:spacing w:before="43"/>
              <w:ind w:right="50"/>
              <w:jc w:val="right"/>
              <w:rPr>
                <w:sz w:val="20"/>
              </w:rPr>
            </w:pPr>
            <w:r>
              <w:rPr>
                <w:sz w:val="20"/>
              </w:rPr>
              <w:t>3.088.250,00</w:t>
            </w:r>
          </w:p>
        </w:tc>
      </w:tr>
      <w:tr>
        <w:trPr>
          <w:trHeight w:val="519" w:hRule="atLeast"/>
        </w:trPr>
        <w:tc>
          <w:tcPr>
            <w:tcW w:w="770" w:type="dxa"/>
          </w:tcPr>
          <w:p>
            <w:pPr>
              <w:pStyle w:val="TableParagraph"/>
              <w:spacing w:before="43"/>
              <w:ind w:right="62"/>
              <w:jc w:val="right"/>
              <w:rPr>
                <w:sz w:val="20"/>
              </w:rPr>
            </w:pPr>
            <w:r>
              <w:rPr>
                <w:sz w:val="20"/>
              </w:rPr>
              <w:t>11729</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60" w:type="dxa"/>
          </w:tcPr>
          <w:p>
            <w:pPr>
              <w:pStyle w:val="TableParagraph"/>
              <w:spacing w:before="43"/>
              <w:ind w:right="220"/>
              <w:jc w:val="right"/>
              <w:rPr>
                <w:sz w:val="20"/>
              </w:rPr>
            </w:pPr>
            <w:r>
              <w:rPr>
                <w:sz w:val="20"/>
              </w:rPr>
              <w:t>1.235.300,00</w:t>
            </w:r>
          </w:p>
        </w:tc>
        <w:tc>
          <w:tcPr>
            <w:tcW w:w="1420" w:type="dxa"/>
          </w:tcPr>
          <w:p>
            <w:pPr>
              <w:pStyle w:val="TableParagraph"/>
              <w:spacing w:before="43"/>
              <w:ind w:right="50"/>
              <w:jc w:val="right"/>
              <w:rPr>
                <w:sz w:val="20"/>
              </w:rPr>
            </w:pPr>
            <w:r>
              <w:rPr>
                <w:sz w:val="20"/>
              </w:rPr>
              <w:t>7.411.800,00</w:t>
            </w:r>
          </w:p>
        </w:tc>
      </w:tr>
      <w:tr>
        <w:trPr>
          <w:trHeight w:val="519" w:hRule="atLeast"/>
        </w:trPr>
        <w:tc>
          <w:tcPr>
            <w:tcW w:w="770" w:type="dxa"/>
          </w:tcPr>
          <w:p>
            <w:pPr>
              <w:pStyle w:val="TableParagraph"/>
              <w:spacing w:before="43"/>
              <w:ind w:right="62"/>
              <w:jc w:val="right"/>
              <w:rPr>
                <w:sz w:val="20"/>
              </w:rPr>
            </w:pPr>
            <w:r>
              <w:rPr>
                <w:sz w:val="20"/>
              </w:rPr>
              <w:t>11728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(4.5</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2.367.225,00</w:t>
            </w:r>
          </w:p>
        </w:tc>
      </w:tr>
      <w:tr>
        <w:trPr>
          <w:trHeight w:val="519" w:hRule="atLeast"/>
        </w:trPr>
        <w:tc>
          <w:tcPr>
            <w:tcW w:w="770" w:type="dxa"/>
          </w:tcPr>
          <w:p>
            <w:pPr>
              <w:pStyle w:val="TableParagraph"/>
              <w:spacing w:before="43"/>
              <w:ind w:right="62"/>
              <w:jc w:val="right"/>
              <w:rPr>
                <w:sz w:val="20"/>
              </w:rPr>
            </w:pPr>
            <w:r>
              <w:rPr>
                <w:sz w:val="20"/>
              </w:rPr>
              <w:t>11728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(5.0 meses)</w:t>
            </w:r>
          </w:p>
        </w:tc>
        <w:tc>
          <w:tcPr>
            <w:tcW w:w="1560" w:type="dxa"/>
          </w:tcPr>
          <w:p>
            <w:pPr>
              <w:pStyle w:val="TableParagraph"/>
              <w:spacing w:before="43"/>
              <w:ind w:right="220"/>
              <w:jc w:val="right"/>
              <w:rPr>
                <w:sz w:val="20"/>
              </w:rPr>
            </w:pPr>
            <w:r>
              <w:rPr>
                <w:sz w:val="20"/>
              </w:rPr>
              <w:t>1.052.100,00</w:t>
            </w:r>
          </w:p>
        </w:tc>
        <w:tc>
          <w:tcPr>
            <w:tcW w:w="1420" w:type="dxa"/>
          </w:tcPr>
          <w:p>
            <w:pPr>
              <w:pStyle w:val="TableParagraph"/>
              <w:spacing w:before="43"/>
              <w:ind w:right="50"/>
              <w:jc w:val="right"/>
              <w:rPr>
                <w:sz w:val="20"/>
              </w:rPr>
            </w:pPr>
            <w:r>
              <w:rPr>
                <w:sz w:val="20"/>
              </w:rPr>
              <w:t>5.260.500,00</w:t>
            </w:r>
          </w:p>
        </w:tc>
      </w:tr>
      <w:tr>
        <w:trPr>
          <w:trHeight w:val="519" w:hRule="atLeast"/>
        </w:trPr>
        <w:tc>
          <w:tcPr>
            <w:tcW w:w="770" w:type="dxa"/>
          </w:tcPr>
          <w:p>
            <w:pPr>
              <w:pStyle w:val="TableParagraph"/>
              <w:spacing w:before="43"/>
              <w:ind w:right="62"/>
              <w:jc w:val="right"/>
              <w:rPr>
                <w:sz w:val="20"/>
              </w:rPr>
            </w:pPr>
            <w:r>
              <w:rPr>
                <w:sz w:val="20"/>
              </w:rPr>
              <w:t>11728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(5.5</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2.893.275,00</w:t>
            </w:r>
          </w:p>
        </w:tc>
      </w:tr>
      <w:tr>
        <w:trPr>
          <w:trHeight w:val="519" w:hRule="atLeast"/>
        </w:trPr>
        <w:tc>
          <w:tcPr>
            <w:tcW w:w="770" w:type="dxa"/>
          </w:tcPr>
          <w:p>
            <w:pPr>
              <w:pStyle w:val="TableParagraph"/>
              <w:spacing w:before="43"/>
              <w:ind w:right="62"/>
              <w:jc w:val="right"/>
              <w:rPr>
                <w:sz w:val="20"/>
              </w:rPr>
            </w:pPr>
            <w:r>
              <w:rPr>
                <w:sz w:val="20"/>
              </w:rPr>
              <w:t>11728</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(6.0</w:t>
            </w:r>
          </w:p>
          <w:p>
            <w:pPr>
              <w:pStyle w:val="TableParagraph"/>
              <w:spacing w:line="227" w:lineRule="exact"/>
              <w:ind w:left="38"/>
              <w:rPr>
                <w:sz w:val="20"/>
              </w:rPr>
            </w:pPr>
            <w:r>
              <w:rPr>
                <w:sz w:val="20"/>
              </w:rPr>
              <w:t>meses)</w:t>
            </w:r>
          </w:p>
        </w:tc>
        <w:tc>
          <w:tcPr>
            <w:tcW w:w="1560" w:type="dxa"/>
          </w:tcPr>
          <w:p>
            <w:pPr>
              <w:pStyle w:val="TableParagraph"/>
              <w:spacing w:before="43"/>
              <w:ind w:right="220"/>
              <w:jc w:val="right"/>
              <w:rPr>
                <w:sz w:val="20"/>
              </w:rPr>
            </w:pPr>
            <w:r>
              <w:rPr>
                <w:sz w:val="20"/>
              </w:rPr>
              <w:t>526.050,00</w:t>
            </w:r>
          </w:p>
        </w:tc>
        <w:tc>
          <w:tcPr>
            <w:tcW w:w="1420" w:type="dxa"/>
          </w:tcPr>
          <w:p>
            <w:pPr>
              <w:pStyle w:val="TableParagraph"/>
              <w:spacing w:before="43"/>
              <w:ind w:right="50"/>
              <w:jc w:val="right"/>
              <w:rPr>
                <w:sz w:val="20"/>
              </w:rPr>
            </w:pPr>
            <w:r>
              <w:rPr>
                <w:sz w:val="20"/>
              </w:rPr>
              <w:t>3.156.300,00</w:t>
            </w:r>
          </w:p>
        </w:tc>
      </w:tr>
      <w:tr>
        <w:trPr>
          <w:trHeight w:val="749" w:hRule="atLeast"/>
        </w:trPr>
        <w:tc>
          <w:tcPr>
            <w:tcW w:w="770" w:type="dxa"/>
          </w:tcPr>
          <w:p>
            <w:pPr>
              <w:pStyle w:val="TableParagraph"/>
              <w:spacing w:before="43"/>
              <w:ind w:right="62"/>
              <w:jc w:val="right"/>
              <w:rPr>
                <w:sz w:val="20"/>
              </w:rPr>
            </w:pPr>
            <w:r>
              <w:rPr>
                <w:sz w:val="20"/>
              </w:rPr>
              <w:t>884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219"/>
              <w:rPr>
                <w:sz w:val="20"/>
              </w:rPr>
            </w:pPr>
            <w:r>
              <w:rPr>
                <w:sz w:val="20"/>
              </w:rPr>
              <w:t>ARTISTA INTERPRETATIVO DE SERVICIO CIVIL 1 ARTISTA POSICIONADO a 485.050,00</w:t>
            </w:r>
          </w:p>
          <w:p>
            <w:pPr>
              <w:pStyle w:val="TableParagraph"/>
              <w:spacing w:line="227" w:lineRule="exact"/>
              <w:ind w:left="38"/>
              <w:rPr>
                <w:sz w:val="20"/>
              </w:rPr>
            </w:pPr>
            <w:r>
              <w:rPr>
                <w:sz w:val="20"/>
              </w:rPr>
              <w:t>Cls c/u (5.0 meses)</w:t>
            </w:r>
          </w:p>
        </w:tc>
        <w:tc>
          <w:tcPr>
            <w:tcW w:w="1560" w:type="dxa"/>
          </w:tcPr>
          <w:p>
            <w:pPr>
              <w:pStyle w:val="TableParagraph"/>
              <w:spacing w:before="43"/>
              <w:ind w:right="220"/>
              <w:jc w:val="right"/>
              <w:rPr>
                <w:sz w:val="20"/>
              </w:rPr>
            </w:pPr>
            <w:r>
              <w:rPr>
                <w:sz w:val="20"/>
              </w:rPr>
              <w:t>970.100,00</w:t>
            </w:r>
          </w:p>
        </w:tc>
        <w:tc>
          <w:tcPr>
            <w:tcW w:w="1420" w:type="dxa"/>
          </w:tcPr>
          <w:p>
            <w:pPr>
              <w:pStyle w:val="TableParagraph"/>
              <w:spacing w:before="43"/>
              <w:ind w:right="50"/>
              <w:jc w:val="right"/>
              <w:rPr>
                <w:sz w:val="20"/>
              </w:rPr>
            </w:pPr>
            <w:r>
              <w:rPr>
                <w:sz w:val="20"/>
              </w:rPr>
              <w:t>4.850.500,00</w:t>
            </w:r>
          </w:p>
        </w:tc>
      </w:tr>
      <w:tr>
        <w:trPr>
          <w:trHeight w:val="519" w:hRule="atLeast"/>
        </w:trPr>
        <w:tc>
          <w:tcPr>
            <w:tcW w:w="770" w:type="dxa"/>
          </w:tcPr>
          <w:p>
            <w:pPr>
              <w:pStyle w:val="TableParagraph"/>
              <w:spacing w:before="43"/>
              <w:ind w:right="62"/>
              <w:jc w:val="right"/>
              <w:rPr>
                <w:sz w:val="20"/>
              </w:rPr>
            </w:pPr>
            <w:r>
              <w:rPr>
                <w:sz w:val="20"/>
              </w:rPr>
              <w:t>884</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336"/>
              <w:rPr>
                <w:sz w:val="20"/>
              </w:rPr>
            </w:pPr>
            <w:r>
              <w:rPr>
                <w:sz w:val="20"/>
              </w:rPr>
              <w:t>ARTISTA INTERPRETATIVO DE SERVICIO CIVIL 1 ARTISTA POSICIONADO (6.0 meses)</w:t>
            </w:r>
          </w:p>
        </w:tc>
        <w:tc>
          <w:tcPr>
            <w:tcW w:w="1560" w:type="dxa"/>
          </w:tcPr>
          <w:p>
            <w:pPr>
              <w:pStyle w:val="TableParagraph"/>
              <w:spacing w:before="43"/>
              <w:ind w:right="220"/>
              <w:jc w:val="right"/>
              <w:rPr>
                <w:sz w:val="20"/>
              </w:rPr>
            </w:pPr>
            <w:r>
              <w:rPr>
                <w:sz w:val="20"/>
              </w:rPr>
              <w:t>485.050,00</w:t>
            </w:r>
          </w:p>
        </w:tc>
        <w:tc>
          <w:tcPr>
            <w:tcW w:w="1420" w:type="dxa"/>
          </w:tcPr>
          <w:p>
            <w:pPr>
              <w:pStyle w:val="TableParagraph"/>
              <w:spacing w:before="43"/>
              <w:ind w:right="50"/>
              <w:jc w:val="right"/>
              <w:rPr>
                <w:sz w:val="20"/>
              </w:rPr>
            </w:pPr>
            <w:r>
              <w:rPr>
                <w:sz w:val="20"/>
              </w:rPr>
              <w:t>2.910.300,00</w:t>
            </w:r>
          </w:p>
        </w:tc>
      </w:tr>
      <w:tr>
        <w:trPr>
          <w:trHeight w:val="281" w:hRule="atLeast"/>
        </w:trPr>
        <w:tc>
          <w:tcPr>
            <w:tcW w:w="770" w:type="dxa"/>
          </w:tcPr>
          <w:p>
            <w:pPr>
              <w:pStyle w:val="TableParagraph"/>
              <w:spacing w:line="218" w:lineRule="exact" w:before="43"/>
              <w:ind w:right="62"/>
              <w:jc w:val="right"/>
              <w:rPr>
                <w:sz w:val="20"/>
              </w:rPr>
            </w:pPr>
            <w:r>
              <w:rPr>
                <w:sz w:val="20"/>
              </w:rPr>
              <w:t>15087</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3 (3.5 meses)</w:t>
            </w:r>
          </w:p>
        </w:tc>
        <w:tc>
          <w:tcPr>
            <w:tcW w:w="1560" w:type="dxa"/>
          </w:tcPr>
          <w:p>
            <w:pPr>
              <w:pStyle w:val="TableParagraph"/>
              <w:spacing w:line="218" w:lineRule="exact" w:before="43"/>
              <w:ind w:right="220"/>
              <w:jc w:val="right"/>
              <w:rPr>
                <w:sz w:val="20"/>
              </w:rPr>
            </w:pPr>
            <w:r>
              <w:rPr>
                <w:sz w:val="20"/>
              </w:rPr>
              <w:t>435.000,00</w:t>
            </w:r>
          </w:p>
        </w:tc>
        <w:tc>
          <w:tcPr>
            <w:tcW w:w="1420" w:type="dxa"/>
          </w:tcPr>
          <w:p>
            <w:pPr>
              <w:pStyle w:val="TableParagraph"/>
              <w:spacing w:line="218" w:lineRule="exact" w:before="43"/>
              <w:ind w:right="50"/>
              <w:jc w:val="right"/>
              <w:rPr>
                <w:sz w:val="20"/>
              </w:rPr>
            </w:pPr>
            <w:r>
              <w:rPr>
                <w:sz w:val="20"/>
              </w:rPr>
              <w:t>1.522.500,00</w:t>
            </w:r>
          </w:p>
        </w:tc>
      </w:tr>
      <w:tr>
        <w:trPr>
          <w:trHeight w:val="519" w:hRule="atLeast"/>
        </w:trPr>
        <w:tc>
          <w:tcPr>
            <w:tcW w:w="770" w:type="dxa"/>
          </w:tcPr>
          <w:p>
            <w:pPr>
              <w:pStyle w:val="TableParagraph"/>
              <w:spacing w:before="43"/>
              <w:ind w:right="62"/>
              <w:jc w:val="right"/>
              <w:rPr>
                <w:sz w:val="20"/>
              </w:rPr>
            </w:pPr>
            <w:r>
              <w:rPr>
                <w:sz w:val="20"/>
              </w:rPr>
              <w:t>15087</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60" w:type="dxa"/>
          </w:tcPr>
          <w:p>
            <w:pPr>
              <w:pStyle w:val="TableParagraph"/>
              <w:spacing w:before="43"/>
              <w:ind w:right="220"/>
              <w:jc w:val="right"/>
              <w:rPr>
                <w:sz w:val="20"/>
              </w:rPr>
            </w:pPr>
            <w:r>
              <w:rPr>
                <w:sz w:val="20"/>
              </w:rPr>
              <w:t>1.305.000,00</w:t>
            </w:r>
          </w:p>
        </w:tc>
        <w:tc>
          <w:tcPr>
            <w:tcW w:w="1420" w:type="dxa"/>
          </w:tcPr>
          <w:p>
            <w:pPr>
              <w:pStyle w:val="TableParagraph"/>
              <w:spacing w:before="43"/>
              <w:ind w:right="50"/>
              <w:jc w:val="right"/>
              <w:rPr>
                <w:sz w:val="20"/>
              </w:rPr>
            </w:pPr>
            <w:r>
              <w:rPr>
                <w:sz w:val="20"/>
              </w:rPr>
              <w:t>7.830.000,00</w:t>
            </w:r>
          </w:p>
        </w:tc>
      </w:tr>
      <w:tr>
        <w:trPr>
          <w:trHeight w:val="749" w:hRule="atLeast"/>
        </w:trPr>
        <w:tc>
          <w:tcPr>
            <w:tcW w:w="770" w:type="dxa"/>
          </w:tcPr>
          <w:p>
            <w:pPr>
              <w:pStyle w:val="TableParagraph"/>
              <w:spacing w:before="43"/>
              <w:ind w:right="62"/>
              <w:jc w:val="right"/>
              <w:rPr>
                <w:sz w:val="20"/>
              </w:rPr>
            </w:pPr>
            <w:r>
              <w:rPr>
                <w:sz w:val="20"/>
              </w:rPr>
              <w:t>883</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ight="542"/>
              <w:rPr>
                <w:sz w:val="20"/>
              </w:rPr>
            </w:pPr>
            <w:r>
              <w:rPr>
                <w:sz w:val="20"/>
              </w:rPr>
              <w:t>ARTISTA INTERPETATIVO DE SERVICIO CIVIL 1 ARTISTA ACRECENTANTE a</w:t>
            </w:r>
          </w:p>
          <w:p>
            <w:pPr>
              <w:pStyle w:val="TableParagraph"/>
              <w:spacing w:line="227" w:lineRule="exact"/>
              <w:ind w:left="38"/>
              <w:rPr>
                <w:sz w:val="20"/>
              </w:rPr>
            </w:pPr>
            <w:r>
              <w:rPr>
                <w:sz w:val="20"/>
              </w:rPr>
              <w:t>428.950,00 Cls c/u (6.0 meses)</w:t>
            </w:r>
          </w:p>
        </w:tc>
        <w:tc>
          <w:tcPr>
            <w:tcW w:w="1560" w:type="dxa"/>
          </w:tcPr>
          <w:p>
            <w:pPr>
              <w:pStyle w:val="TableParagraph"/>
              <w:spacing w:before="43"/>
              <w:ind w:right="220"/>
              <w:jc w:val="right"/>
              <w:rPr>
                <w:sz w:val="20"/>
              </w:rPr>
            </w:pPr>
            <w:r>
              <w:rPr>
                <w:sz w:val="20"/>
              </w:rPr>
              <w:t>857.900,00</w:t>
            </w:r>
          </w:p>
        </w:tc>
        <w:tc>
          <w:tcPr>
            <w:tcW w:w="1420" w:type="dxa"/>
          </w:tcPr>
          <w:p>
            <w:pPr>
              <w:pStyle w:val="TableParagraph"/>
              <w:spacing w:before="43"/>
              <w:ind w:right="50"/>
              <w:jc w:val="right"/>
              <w:rPr>
                <w:sz w:val="20"/>
              </w:rPr>
            </w:pPr>
            <w:r>
              <w:rPr>
                <w:sz w:val="20"/>
              </w:rPr>
              <w:t>5.147.400,00</w:t>
            </w:r>
          </w:p>
        </w:tc>
      </w:tr>
      <w:tr>
        <w:trPr>
          <w:trHeight w:val="519" w:hRule="atLeast"/>
        </w:trPr>
        <w:tc>
          <w:tcPr>
            <w:tcW w:w="770" w:type="dxa"/>
          </w:tcPr>
          <w:p>
            <w:pPr>
              <w:pStyle w:val="TableParagraph"/>
              <w:spacing w:before="43"/>
              <w:ind w:right="62"/>
              <w:jc w:val="right"/>
              <w:rPr>
                <w:sz w:val="20"/>
              </w:rPr>
            </w:pPr>
            <w:r>
              <w:rPr>
                <w:sz w:val="20"/>
              </w:rPr>
              <w:t>882</w:t>
            </w:r>
          </w:p>
        </w:tc>
        <w:tc>
          <w:tcPr>
            <w:tcW w:w="1004" w:type="dxa"/>
          </w:tcPr>
          <w:p>
            <w:pPr>
              <w:pStyle w:val="TableParagraph"/>
              <w:spacing w:before="43"/>
              <w:ind w:left="200"/>
              <w:rPr>
                <w:sz w:val="20"/>
              </w:rPr>
            </w:pPr>
            <w:r>
              <w:rPr>
                <w:sz w:val="20"/>
              </w:rPr>
              <w:t>00101</w:t>
            </w:r>
          </w:p>
        </w:tc>
        <w:tc>
          <w:tcPr>
            <w:tcW w:w="44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30" w:lineRule="atLeast" w:before="43"/>
              <w:ind w:left="38" w:right="408"/>
              <w:rPr>
                <w:sz w:val="20"/>
              </w:rPr>
            </w:pPr>
            <w:r>
              <w:rPr>
                <w:sz w:val="20"/>
              </w:rPr>
              <w:t>ARTISTA INTERPRETATIVO DE SERVICIO CIVIL 1 ARTISTA INICIATIVO (6.0 meses)</w:t>
            </w:r>
          </w:p>
        </w:tc>
        <w:tc>
          <w:tcPr>
            <w:tcW w:w="1560" w:type="dxa"/>
          </w:tcPr>
          <w:p>
            <w:pPr>
              <w:pStyle w:val="TableParagraph"/>
              <w:spacing w:before="43"/>
              <w:ind w:right="220"/>
              <w:jc w:val="right"/>
              <w:rPr>
                <w:sz w:val="20"/>
              </w:rPr>
            </w:pPr>
            <w:r>
              <w:rPr>
                <w:sz w:val="20"/>
              </w:rPr>
              <w:t>375.900,00</w:t>
            </w:r>
          </w:p>
        </w:tc>
        <w:tc>
          <w:tcPr>
            <w:tcW w:w="1420" w:type="dxa"/>
          </w:tcPr>
          <w:p>
            <w:pPr>
              <w:pStyle w:val="TableParagraph"/>
              <w:spacing w:before="43"/>
              <w:ind w:right="50"/>
              <w:jc w:val="right"/>
              <w:rPr>
                <w:sz w:val="20"/>
              </w:rPr>
            </w:pPr>
            <w:r>
              <w:rPr>
                <w:sz w:val="20"/>
              </w:rPr>
              <w:t>2.255.400,00</w:t>
            </w:r>
          </w:p>
        </w:tc>
      </w:tr>
      <w:tr>
        <w:trPr>
          <w:trHeight w:val="281" w:hRule="atLeast"/>
        </w:trPr>
        <w:tc>
          <w:tcPr>
            <w:tcW w:w="770" w:type="dxa"/>
          </w:tcPr>
          <w:p>
            <w:pPr>
              <w:pStyle w:val="TableParagraph"/>
              <w:spacing w:line="218" w:lineRule="exact" w:before="43"/>
              <w:ind w:right="62"/>
              <w:jc w:val="right"/>
              <w:rPr>
                <w:sz w:val="20"/>
              </w:rPr>
            </w:pPr>
            <w:r>
              <w:rPr>
                <w:sz w:val="20"/>
              </w:rPr>
              <w:t>13200</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SECRETARIO DE SERVICIO CIVIL 1 (3.0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1.029.150,00</w:t>
            </w:r>
          </w:p>
        </w:tc>
      </w:tr>
      <w:tr>
        <w:trPr>
          <w:trHeight w:val="281" w:hRule="atLeast"/>
        </w:trPr>
        <w:tc>
          <w:tcPr>
            <w:tcW w:w="770" w:type="dxa"/>
          </w:tcPr>
          <w:p>
            <w:pPr>
              <w:pStyle w:val="TableParagraph"/>
              <w:spacing w:line="218" w:lineRule="exact" w:before="43"/>
              <w:ind w:right="62"/>
              <w:jc w:val="right"/>
              <w:rPr>
                <w:sz w:val="20"/>
              </w:rPr>
            </w:pPr>
            <w:r>
              <w:rPr>
                <w:sz w:val="20"/>
              </w:rPr>
              <w:t>13200</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SECRETARIO DE SERVICIO CIVIL 1 (5.0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1.715.250,00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(5.0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1.715.250,00</w:t>
            </w:r>
          </w:p>
        </w:tc>
      </w:tr>
      <w:tr>
        <w:trPr>
          <w:trHeight w:val="281" w:hRule="atLeast"/>
        </w:trPr>
        <w:tc>
          <w:tcPr>
            <w:tcW w:w="770" w:type="dxa"/>
          </w:tcPr>
          <w:p>
            <w:pPr>
              <w:pStyle w:val="TableParagraph"/>
              <w:spacing w:line="218" w:lineRule="exact" w:before="43"/>
              <w:ind w:right="62"/>
              <w:jc w:val="right"/>
              <w:rPr>
                <w:sz w:val="20"/>
              </w:rPr>
            </w:pPr>
            <w:r>
              <w:rPr>
                <w:sz w:val="20"/>
              </w:rPr>
              <w:t>15085</w:t>
            </w:r>
          </w:p>
        </w:tc>
        <w:tc>
          <w:tcPr>
            <w:tcW w:w="1004" w:type="dxa"/>
          </w:tcPr>
          <w:p>
            <w:pPr>
              <w:pStyle w:val="TableParagraph"/>
              <w:spacing w:line="218" w:lineRule="exact" w:before="43"/>
              <w:ind w:left="200"/>
              <w:rPr>
                <w:sz w:val="20"/>
              </w:rPr>
            </w:pPr>
            <w:r>
              <w:rPr>
                <w:sz w:val="20"/>
              </w:rPr>
              <w:t>00101</w:t>
            </w:r>
          </w:p>
        </w:tc>
        <w:tc>
          <w:tcPr>
            <w:tcW w:w="4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1 (6.0 meses)</w:t>
            </w:r>
          </w:p>
        </w:tc>
        <w:tc>
          <w:tcPr>
            <w:tcW w:w="1560" w:type="dxa"/>
          </w:tcPr>
          <w:p>
            <w:pPr>
              <w:pStyle w:val="TableParagraph"/>
              <w:spacing w:line="218" w:lineRule="exact" w:before="43"/>
              <w:ind w:right="220"/>
              <w:jc w:val="right"/>
              <w:rPr>
                <w:sz w:val="20"/>
              </w:rPr>
            </w:pPr>
            <w:r>
              <w:rPr>
                <w:sz w:val="20"/>
              </w:rPr>
              <w:t>343.050,00</w:t>
            </w:r>
          </w:p>
        </w:tc>
        <w:tc>
          <w:tcPr>
            <w:tcW w:w="1420" w:type="dxa"/>
          </w:tcPr>
          <w:p>
            <w:pPr>
              <w:pStyle w:val="TableParagraph"/>
              <w:spacing w:line="218" w:lineRule="exact" w:before="43"/>
              <w:ind w:right="50"/>
              <w:jc w:val="right"/>
              <w:rPr>
                <w:sz w:val="20"/>
              </w:rPr>
            </w:pPr>
            <w:r>
              <w:rPr>
                <w:sz w:val="20"/>
              </w:rPr>
              <w:t>2.058.300,00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265" w:hRule="atLeast"/>
        </w:trPr>
        <w:tc>
          <w:tcPr>
            <w:tcW w:w="770" w:type="dxa"/>
          </w:tcPr>
          <w:p>
            <w:pPr>
              <w:pStyle w:val="TableParagraph"/>
              <w:spacing w:line="214" w:lineRule="exact" w:before="31"/>
              <w:ind w:right="62"/>
              <w:jc w:val="right"/>
              <w:rPr>
                <w:sz w:val="20"/>
              </w:rPr>
            </w:pPr>
            <w:r>
              <w:rPr>
                <w:sz w:val="20"/>
              </w:rPr>
              <w:t>15971</w:t>
            </w:r>
          </w:p>
        </w:tc>
        <w:tc>
          <w:tcPr>
            <w:tcW w:w="904" w:type="dxa"/>
          </w:tcPr>
          <w:p>
            <w:pPr>
              <w:pStyle w:val="TableParagraph"/>
              <w:spacing w:line="214" w:lineRule="exact" w:before="31"/>
              <w:ind w:left="181" w:right="182"/>
              <w:jc w:val="center"/>
              <w:rPr>
                <w:sz w:val="20"/>
              </w:rPr>
            </w:pPr>
            <w:r>
              <w:rPr>
                <w:sz w:val="20"/>
              </w:rPr>
              <w:t>00101</w:t>
            </w:r>
          </w:p>
        </w:tc>
        <w:tc>
          <w:tcPr>
            <w:tcW w:w="543" w:type="dxa"/>
          </w:tcPr>
          <w:p>
            <w:pPr>
              <w:pStyle w:val="TableParagraph"/>
              <w:spacing w:line="214" w:lineRule="exact" w:before="31"/>
              <w:ind w:right="39"/>
              <w:jc w:val="right"/>
              <w:rPr>
                <w:sz w:val="20"/>
              </w:rPr>
            </w:pPr>
            <w:r>
              <w:rPr>
                <w:sz w:val="20"/>
              </w:rPr>
              <w:t>1</w:t>
            </w:r>
          </w:p>
        </w:tc>
        <w:tc>
          <w:tcPr>
            <w:tcW w:w="4350" w:type="dxa"/>
          </w:tcPr>
          <w:p>
            <w:pPr>
              <w:pStyle w:val="TableParagraph"/>
              <w:spacing w:line="214" w:lineRule="exact" w:before="31"/>
              <w:ind w:left="38"/>
              <w:rPr>
                <w:sz w:val="20"/>
              </w:rPr>
            </w:pPr>
            <w:r>
              <w:rPr>
                <w:sz w:val="20"/>
              </w:rPr>
              <w:t>TRABAJADOR CALIFICADO DE SERVICIO</w:t>
            </w:r>
          </w:p>
        </w:tc>
        <w:tc>
          <w:tcPr>
            <w:tcW w:w="1510" w:type="dxa"/>
          </w:tcPr>
          <w:p>
            <w:pPr>
              <w:pStyle w:val="TableParagraph"/>
              <w:spacing w:line="214" w:lineRule="exact" w:before="31"/>
              <w:ind w:right="170"/>
              <w:jc w:val="right"/>
              <w:rPr>
                <w:sz w:val="20"/>
              </w:rPr>
            </w:pPr>
            <w:r>
              <w:rPr>
                <w:sz w:val="20"/>
              </w:rPr>
              <w:t>335.450,00</w:t>
            </w:r>
          </w:p>
        </w:tc>
        <w:tc>
          <w:tcPr>
            <w:tcW w:w="1470" w:type="dxa"/>
          </w:tcPr>
          <w:p>
            <w:pPr>
              <w:pStyle w:val="TableParagraph"/>
              <w:spacing w:line="214" w:lineRule="exact" w:before="31"/>
              <w:ind w:right="50"/>
              <w:jc w:val="right"/>
              <w:rPr>
                <w:sz w:val="20"/>
              </w:rPr>
            </w:pPr>
            <w:r>
              <w:rPr>
                <w:sz w:val="20"/>
              </w:rPr>
              <w:t>2.012.700,00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CIVIL 2 (6.0 meses)</w:t>
            </w:r>
          </w:p>
        </w:tc>
        <w:tc>
          <w:tcPr>
            <w:tcW w:w="1510" w:type="dxa"/>
          </w:tcPr>
          <w:p>
            <w:pPr>
              <w:pStyle w:val="TableParagraph"/>
              <w:rPr>
                <w:sz w:val="16"/>
              </w:rPr>
            </w:pPr>
          </w:p>
        </w:tc>
        <w:tc>
          <w:tcPr>
            <w:tcW w:w="1470" w:type="dxa"/>
          </w:tcPr>
          <w:p>
            <w:pPr>
              <w:pStyle w:val="TableParagraph"/>
              <w:rPr>
                <w:sz w:val="16"/>
              </w:rPr>
            </w:pP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04" w:type="dxa"/>
          </w:tcPr>
          <w:p>
            <w:pPr>
              <w:pStyle w:val="TableParagraph"/>
              <w:spacing w:line="218" w:lineRule="exact" w:before="43"/>
              <w:ind w:left="181" w:right="182"/>
              <w:jc w:val="center"/>
              <w:rPr>
                <w:sz w:val="20"/>
              </w:rPr>
            </w:pPr>
            <w:r>
              <w:rPr>
                <w:sz w:val="20"/>
              </w:rPr>
              <w:t>00101</w:t>
            </w:r>
          </w:p>
        </w:tc>
        <w:tc>
          <w:tcPr>
            <w:tcW w:w="54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(6.0 meses)</w:t>
            </w:r>
          </w:p>
        </w:tc>
        <w:tc>
          <w:tcPr>
            <w:tcW w:w="1510" w:type="dxa"/>
          </w:tcPr>
          <w:p>
            <w:pPr>
              <w:pStyle w:val="TableParagraph"/>
              <w:spacing w:line="218" w:lineRule="exact" w:before="43"/>
              <w:ind w:right="170"/>
              <w:jc w:val="right"/>
              <w:rPr>
                <w:sz w:val="20"/>
              </w:rPr>
            </w:pPr>
            <w:r>
              <w:rPr>
                <w:sz w:val="20"/>
              </w:rPr>
              <w:t>304.300,00</w:t>
            </w:r>
          </w:p>
        </w:tc>
        <w:tc>
          <w:tcPr>
            <w:tcW w:w="1470" w:type="dxa"/>
          </w:tcPr>
          <w:p>
            <w:pPr>
              <w:pStyle w:val="TableParagraph"/>
              <w:spacing w:line="218" w:lineRule="exact" w:before="43"/>
              <w:ind w:right="50"/>
              <w:jc w:val="right"/>
              <w:rPr>
                <w:sz w:val="20"/>
              </w:rPr>
            </w:pPr>
            <w:r>
              <w:rPr>
                <w:sz w:val="20"/>
              </w:rPr>
              <w:t>1.825.800,00</w:t>
            </w:r>
          </w:p>
        </w:tc>
      </w:tr>
      <w:tr>
        <w:trPr>
          <w:trHeight w:val="277" w:hRule="atLeast"/>
        </w:trPr>
        <w:tc>
          <w:tcPr>
            <w:tcW w:w="770" w:type="dxa"/>
          </w:tcPr>
          <w:p>
            <w:pPr>
              <w:pStyle w:val="TableParagraph"/>
              <w:spacing w:line="214" w:lineRule="exact" w:before="43"/>
              <w:ind w:right="62"/>
              <w:jc w:val="right"/>
              <w:rPr>
                <w:sz w:val="20"/>
              </w:rPr>
            </w:pPr>
            <w:r>
              <w:rPr>
                <w:sz w:val="20"/>
              </w:rPr>
              <w:t>10333</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OFICIAL DE SEGURIDAD DE SERVICIO CIVIL</w:t>
            </w:r>
          </w:p>
        </w:tc>
        <w:tc>
          <w:tcPr>
            <w:tcW w:w="1510" w:type="dxa"/>
          </w:tcPr>
          <w:p>
            <w:pPr>
              <w:pStyle w:val="TableParagraph"/>
              <w:spacing w:line="214" w:lineRule="exact" w:before="43"/>
              <w:ind w:right="170"/>
              <w:jc w:val="right"/>
              <w:rPr>
                <w:sz w:val="20"/>
              </w:rPr>
            </w:pPr>
            <w:r>
              <w:rPr>
                <w:sz w:val="20"/>
              </w:rPr>
              <w:t>298.750,00</w:t>
            </w:r>
          </w:p>
        </w:tc>
        <w:tc>
          <w:tcPr>
            <w:tcW w:w="1470" w:type="dxa"/>
          </w:tcPr>
          <w:p>
            <w:pPr>
              <w:pStyle w:val="TableParagraph"/>
              <w:spacing w:line="214" w:lineRule="exact" w:before="43"/>
              <w:ind w:right="50"/>
              <w:jc w:val="right"/>
              <w:rPr>
                <w:sz w:val="20"/>
              </w:rPr>
            </w:pPr>
            <w:r>
              <w:rPr>
                <w:sz w:val="20"/>
              </w:rPr>
              <w:t>1.792.500,00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1 (6.0 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9600</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3</w:t>
            </w:r>
          </w:p>
        </w:tc>
        <w:tc>
          <w:tcPr>
            <w:tcW w:w="4350" w:type="dxa"/>
            <w:tcBorders>
              <w:top w:val="dashed" w:sz="8" w:space="0" w:color="000000"/>
            </w:tcBorders>
          </w:tcPr>
          <w:p>
            <w:pPr>
              <w:pStyle w:val="TableParagraph"/>
              <w:spacing w:line="214" w:lineRule="exact" w:before="43"/>
              <w:ind w:left="38"/>
              <w:rPr>
                <w:sz w:val="20"/>
              </w:rPr>
            </w:pPr>
            <w:r>
              <w:rPr>
                <w:sz w:val="20"/>
              </w:rPr>
              <w:t>MISCELANEO DE SERVICIO CIVIL 1 a</w:t>
            </w:r>
          </w:p>
        </w:tc>
        <w:tc>
          <w:tcPr>
            <w:tcW w:w="1510" w:type="dxa"/>
          </w:tcPr>
          <w:p>
            <w:pPr>
              <w:pStyle w:val="TableParagraph"/>
              <w:spacing w:line="214" w:lineRule="exact" w:before="43"/>
              <w:ind w:right="170"/>
              <w:jc w:val="right"/>
              <w:rPr>
                <w:sz w:val="20"/>
              </w:rPr>
            </w:pPr>
            <w:r>
              <w:rPr>
                <w:sz w:val="20"/>
              </w:rPr>
              <w:t>834.750,00</w:t>
            </w:r>
          </w:p>
        </w:tc>
        <w:tc>
          <w:tcPr>
            <w:tcW w:w="1470" w:type="dxa"/>
          </w:tcPr>
          <w:p>
            <w:pPr>
              <w:pStyle w:val="TableParagraph"/>
              <w:spacing w:line="214" w:lineRule="exact" w:before="43"/>
              <w:ind w:right="50"/>
              <w:jc w:val="right"/>
              <w:rPr>
                <w:sz w:val="20"/>
              </w:rPr>
            </w:pPr>
            <w:r>
              <w:rPr>
                <w:sz w:val="20"/>
              </w:rPr>
              <w:t>5.008.500,00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278.250,00 Cls c/u (6.0 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rPr>
                <w:sz w:val="20"/>
              </w:rPr>
            </w:pPr>
          </w:p>
        </w:tc>
        <w:tc>
          <w:tcPr>
            <w:tcW w:w="904" w:type="dxa"/>
          </w:tcPr>
          <w:p>
            <w:pPr>
              <w:pStyle w:val="TableParagraph"/>
              <w:spacing w:line="214" w:lineRule="exact" w:before="43"/>
              <w:ind w:left="181" w:right="182"/>
              <w:jc w:val="center"/>
              <w:rPr>
                <w:sz w:val="20"/>
              </w:rPr>
            </w:pPr>
            <w:r>
              <w:rPr>
                <w:sz w:val="20"/>
              </w:rPr>
              <w:t>00399</w:t>
            </w:r>
          </w:p>
        </w:tc>
        <w:tc>
          <w:tcPr>
            <w:tcW w:w="543" w:type="dxa"/>
          </w:tcPr>
          <w:p>
            <w:pPr>
              <w:pStyle w:val="TableParagraph"/>
              <w:spacing w:line="214" w:lineRule="exact" w:before="43"/>
              <w:ind w:right="39"/>
              <w:jc w:val="right"/>
              <w:rPr>
                <w:sz w:val="20"/>
              </w:rPr>
            </w:pPr>
            <w:r>
              <w:rPr>
                <w:sz w:val="20"/>
              </w:rPr>
              <w:t>71</w:t>
            </w:r>
          </w:p>
        </w:tc>
        <w:tc>
          <w:tcPr>
            <w:tcW w:w="4350" w:type="dxa"/>
            <w:tcBorders>
              <w:top w:val="dashed" w:sz="8" w:space="0" w:color="000000"/>
            </w:tcBorders>
          </w:tcPr>
          <w:p>
            <w:pPr>
              <w:pStyle w:val="TableParagraph"/>
              <w:spacing w:line="214" w:lineRule="exact" w:before="43"/>
              <w:ind w:left="38"/>
              <w:rPr>
                <w:sz w:val="20"/>
              </w:rPr>
            </w:pPr>
            <w:r>
              <w:rPr>
                <w:sz w:val="20"/>
              </w:rPr>
              <w:t>INCENTIVO SALARIAL PARA CARRERA</w:t>
            </w:r>
          </w:p>
        </w:tc>
        <w:tc>
          <w:tcPr>
            <w:tcW w:w="1510" w:type="dxa"/>
          </w:tcPr>
          <w:p>
            <w:pPr>
              <w:pStyle w:val="TableParagraph"/>
              <w:rPr>
                <w:sz w:val="20"/>
              </w:rPr>
            </w:pPr>
          </w:p>
        </w:tc>
        <w:tc>
          <w:tcPr>
            <w:tcW w:w="1470" w:type="dxa"/>
          </w:tcPr>
          <w:p>
            <w:pPr>
              <w:pStyle w:val="TableParagraph"/>
              <w:spacing w:line="214" w:lineRule="exact" w:before="43"/>
              <w:ind w:right="50"/>
              <w:jc w:val="right"/>
              <w:rPr>
                <w:sz w:val="20"/>
              </w:rPr>
            </w:pPr>
            <w:r>
              <w:rPr>
                <w:sz w:val="20"/>
              </w:rPr>
              <w:t>207.250.000,00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ARTÍSTICA DEL RÉGIMEN ARTÍSTICO</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(SEGÚN LEY 8555, LEY 1581, DECRETO Nº</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34971 Y RESOLUCIÓN DG-263-2010).</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00101</w:t>
            </w:r>
          </w:p>
        </w:tc>
        <w:tc>
          <w:tcPr>
            <w:tcW w:w="543" w:type="dxa"/>
          </w:tcPr>
          <w:p>
            <w:pPr>
              <w:pStyle w:val="TableParagraph"/>
              <w:spacing w:line="214" w:lineRule="exact" w:before="50"/>
              <w:ind w:right="39"/>
              <w:jc w:val="right"/>
              <w:rPr>
                <w:sz w:val="20"/>
              </w:rPr>
            </w:pPr>
            <w:r>
              <w:rPr>
                <w:sz w:val="20"/>
              </w:rPr>
              <w:t>82</w:t>
            </w:r>
          </w:p>
        </w:tc>
        <w:tc>
          <w:tcPr>
            <w:tcW w:w="4350" w:type="dxa"/>
            <w:tcBorders>
              <w:top w:val="dashed" w:sz="2" w:space="0" w:color="000000"/>
            </w:tcBorders>
          </w:tcPr>
          <w:p>
            <w:pPr>
              <w:pStyle w:val="TableParagraph"/>
              <w:spacing w:line="214" w:lineRule="exact" w:before="50"/>
              <w:ind w:left="38"/>
              <w:rPr>
                <w:sz w:val="20"/>
              </w:rPr>
            </w:pPr>
            <w:r>
              <w:rPr>
                <w:sz w:val="20"/>
              </w:rPr>
              <w:t>RECONOCIMIENTO DE INCREMENTO</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62.715.750,00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SALARIAL POR COSTO DE VIDA.</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1"/>
              <w:ind w:left="181" w:right="182"/>
              <w:jc w:val="center"/>
              <w:rPr>
                <w:sz w:val="20"/>
              </w:rPr>
            </w:pPr>
            <w:r>
              <w:rPr>
                <w:sz w:val="20"/>
              </w:rPr>
              <w:t>00399</w:t>
            </w:r>
          </w:p>
        </w:tc>
        <w:tc>
          <w:tcPr>
            <w:tcW w:w="543" w:type="dxa"/>
          </w:tcPr>
          <w:p>
            <w:pPr>
              <w:pStyle w:val="TableParagraph"/>
              <w:spacing w:line="214" w:lineRule="exact" w:before="51"/>
              <w:ind w:right="39"/>
              <w:jc w:val="right"/>
              <w:rPr>
                <w:sz w:val="20"/>
              </w:rPr>
            </w:pPr>
            <w:r>
              <w:rPr>
                <w:sz w:val="20"/>
              </w:rPr>
              <w:t>97</w:t>
            </w:r>
          </w:p>
        </w:tc>
        <w:tc>
          <w:tcPr>
            <w:tcW w:w="4350" w:type="dxa"/>
            <w:tcBorders>
              <w:top w:val="dashed" w:sz="2" w:space="0" w:color="000000"/>
            </w:tcBorders>
          </w:tcPr>
          <w:p>
            <w:pPr>
              <w:pStyle w:val="TableParagraph"/>
              <w:spacing w:line="214" w:lineRule="exact" w:before="51"/>
              <w:ind w:left="38"/>
              <w:rPr>
                <w:sz w:val="20"/>
              </w:rPr>
            </w:pPr>
            <w:r>
              <w:rPr>
                <w:sz w:val="20"/>
              </w:rPr>
              <w:t>RETRIBUCIÓN POR CARRERA PROFESIONAL</w:t>
            </w:r>
          </w:p>
        </w:tc>
        <w:tc>
          <w:tcPr>
            <w:tcW w:w="1510" w:type="dxa"/>
          </w:tcPr>
          <w:p>
            <w:pPr>
              <w:pStyle w:val="TableParagraph"/>
              <w:rPr>
                <w:sz w:val="20"/>
              </w:rPr>
            </w:pPr>
          </w:p>
        </w:tc>
        <w:tc>
          <w:tcPr>
            <w:tcW w:w="1470" w:type="dxa"/>
          </w:tcPr>
          <w:p>
            <w:pPr>
              <w:pStyle w:val="TableParagraph"/>
              <w:spacing w:line="214" w:lineRule="exact" w:before="51"/>
              <w:ind w:right="50"/>
              <w:jc w:val="right"/>
              <w:rPr>
                <w:sz w:val="20"/>
              </w:rPr>
            </w:pPr>
            <w:r>
              <w:rPr>
                <w:sz w:val="20"/>
              </w:rPr>
              <w:t>18.316.791,00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(SEGÚN DECRETO EJECUTIVO No.4949-P DE</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26-06-75 Y LEY No. 6010 DEL 09/12/76).</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103</w:t>
            </w:r>
          </w:p>
        </w:tc>
        <w:tc>
          <w:tcPr>
            <w:tcW w:w="4350" w:type="dxa"/>
            <w:tcBorders>
              <w:top w:val="dashed" w:sz="2" w:space="0" w:color="000000"/>
            </w:tcBorders>
          </w:tcPr>
          <w:p>
            <w:pPr>
              <w:pStyle w:val="TableParagraph"/>
              <w:spacing w:line="214" w:lineRule="exact" w:before="50"/>
              <w:ind w:left="38"/>
              <w:rPr>
                <w:sz w:val="20"/>
              </w:rPr>
            </w:pPr>
            <w:r>
              <w:rPr>
                <w:sz w:val="20"/>
              </w:rPr>
              <w:t>RETRIBUCIÓN POR DEDICACIÓN EXCLUSIVA</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78.051.380,00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(SEGÚN RESOLUCIÓN DG-003-83 DEL 4-01-83).</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115</w:t>
            </w:r>
          </w:p>
        </w:tc>
        <w:tc>
          <w:tcPr>
            <w:tcW w:w="4350" w:type="dxa"/>
            <w:tcBorders>
              <w:top w:val="dashed" w:sz="2" w:space="0" w:color="000000"/>
            </w:tcBorders>
          </w:tcPr>
          <w:p>
            <w:pPr>
              <w:pStyle w:val="TableParagraph"/>
              <w:spacing w:line="214" w:lineRule="exact" w:before="50"/>
              <w:ind w:left="38"/>
              <w:rPr>
                <w:sz w:val="20"/>
              </w:rPr>
            </w:pPr>
            <w:r>
              <w:rPr>
                <w:sz w:val="20"/>
              </w:rPr>
              <w:t>RETRIBUCIÓN POR LA PROHIBICIÓN DEL</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4.489.051,00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EJERCICIO PROFESIONAL (LEY No. 5867 DEL</w:t>
            </w:r>
          </w:p>
        </w:tc>
        <w:tc>
          <w:tcPr>
            <w:tcW w:w="1510" w:type="dxa"/>
          </w:tcPr>
          <w:p>
            <w:pPr>
              <w:pStyle w:val="TableParagraph"/>
              <w:rPr>
                <w:sz w:val="16"/>
              </w:rPr>
            </w:pPr>
          </w:p>
        </w:tc>
        <w:tc>
          <w:tcPr>
            <w:tcW w:w="1470" w:type="dxa"/>
          </w:tcPr>
          <w:p>
            <w:pPr>
              <w:pStyle w:val="TableParagraph"/>
              <w:rPr>
                <w:sz w:val="16"/>
              </w:rPr>
            </w:pPr>
          </w:p>
        </w:tc>
      </w:tr>
      <w:tr>
        <w:trPr>
          <w:trHeight w:val="225"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06" w:lineRule="exact"/>
              <w:ind w:left="38"/>
              <w:rPr>
                <w:sz w:val="20"/>
              </w:rPr>
            </w:pPr>
            <w:r>
              <w:rPr>
                <w:sz w:val="20"/>
              </w:rPr>
              <w:t>15/12/75 Y SUS REFORMAS)</w:t>
            </w:r>
          </w:p>
        </w:tc>
        <w:tc>
          <w:tcPr>
            <w:tcW w:w="1510" w:type="dxa"/>
          </w:tcPr>
          <w:p>
            <w:pPr>
              <w:pStyle w:val="TableParagraph"/>
              <w:rPr>
                <w:sz w:val="16"/>
              </w:rPr>
            </w:pPr>
          </w:p>
        </w:tc>
        <w:tc>
          <w:tcPr>
            <w:tcW w:w="1470" w:type="dxa"/>
          </w:tcPr>
          <w:p>
            <w:pPr>
              <w:pStyle w:val="TableParagraph"/>
              <w:rPr>
                <w:sz w:val="16"/>
              </w:rPr>
            </w:pPr>
          </w:p>
        </w:tc>
      </w:tr>
    </w:tbl>
    <w:p>
      <w:pPr>
        <w:spacing w:after="0"/>
        <w:rPr>
          <w:sz w:val="16"/>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214 MINISTERIO DE JUSTICIA Y </w:t>
      </w:r>
      <w:r>
        <w:rPr>
          <w:spacing w:val="-6"/>
          <w:sz w:val="20"/>
        </w:rPr>
        <w:t>PAZ </w:t>
      </w:r>
      <w:r>
        <w:rPr>
          <w:sz w:val="20"/>
        </w:rPr>
        <w:t>TOTAL SALARIO BASE</w:t>
      </w:r>
    </w:p>
    <w:p>
      <w:pPr>
        <w:tabs>
          <w:tab w:pos="2128" w:val="left" w:leader="none"/>
        </w:tabs>
        <w:spacing w:before="80"/>
        <w:ind w:left="0" w:right="200" w:firstLine="0"/>
        <w:jc w:val="right"/>
        <w:rPr>
          <w:b/>
          <w:sz w:val="20"/>
        </w:rPr>
      </w:pPr>
      <w:r>
        <w:rPr/>
        <w:br w:type="column"/>
      </w:r>
      <w:r>
        <w:rPr>
          <w:b/>
          <w:sz w:val="20"/>
        </w:rPr>
        <w:t>Total rebajar Título:</w:t>
        <w:tab/>
        <w:t>526.647.447,00</w:t>
      </w:r>
    </w:p>
    <w:p>
      <w:pPr>
        <w:pStyle w:val="BodyText"/>
        <w:rPr>
          <w:b/>
          <w:sz w:val="22"/>
        </w:rPr>
      </w:pPr>
    </w:p>
    <w:p>
      <w:pPr>
        <w:tabs>
          <w:tab w:pos="1157" w:val="left" w:leader="none"/>
          <w:tab w:pos="1452" w:val="left" w:leader="none"/>
        </w:tabs>
        <w:spacing w:before="134"/>
        <w:ind w:left="0" w:right="200" w:firstLine="0"/>
        <w:jc w:val="right"/>
        <w:rPr>
          <w:sz w:val="20"/>
        </w:rPr>
      </w:pPr>
      <w:r>
        <w:rPr>
          <w:sz w:val="20"/>
          <w:u w:val="single"/>
        </w:rPr>
        <w:t> </w:t>
        <w:tab/>
      </w:r>
      <w:r>
        <w:rPr>
          <w:sz w:val="20"/>
        </w:rPr>
        <w:tab/>
        <w:t>493.358.075,00</w:t>
      </w:r>
    </w:p>
    <w:p>
      <w:pPr>
        <w:spacing w:after="0"/>
        <w:jc w:val="right"/>
        <w:rPr>
          <w:sz w:val="20"/>
        </w:rPr>
        <w:sectPr>
          <w:type w:val="continuous"/>
          <w:pgSz w:w="11910" w:h="15820"/>
          <w:pgMar w:top="140" w:bottom="280" w:left="1020" w:right="1040"/>
          <w:cols w:num="2" w:equalWidth="0">
            <w:col w:w="4750" w:space="1360"/>
            <w:col w:w="3740"/>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84"/>
        <w:gridCol w:w="492"/>
        <w:gridCol w:w="4349"/>
        <w:gridCol w:w="1559"/>
        <w:gridCol w:w="1419"/>
      </w:tblGrid>
      <w:tr>
        <w:trPr>
          <w:trHeight w:val="468" w:hRule="atLeast"/>
        </w:trPr>
        <w:tc>
          <w:tcPr>
            <w:tcW w:w="682" w:type="dxa"/>
          </w:tcPr>
          <w:p>
            <w:pPr>
              <w:pStyle w:val="TableParagraph"/>
              <w:spacing w:line="221" w:lineRule="exact"/>
              <w:ind w:right="131"/>
              <w:jc w:val="right"/>
              <w:rPr>
                <w:sz w:val="20"/>
              </w:rPr>
            </w:pPr>
            <w:r>
              <w:rPr>
                <w:sz w:val="20"/>
              </w:rPr>
              <w:t>4893</w:t>
            </w:r>
          </w:p>
        </w:tc>
        <w:tc>
          <w:tcPr>
            <w:tcW w:w="884" w:type="dxa"/>
          </w:tcPr>
          <w:p>
            <w:pPr>
              <w:pStyle w:val="TableParagraph"/>
              <w:spacing w:line="221" w:lineRule="exact"/>
              <w:ind w:left="132"/>
              <w:rPr>
                <w:sz w:val="20"/>
              </w:rPr>
            </w:pPr>
            <w:r>
              <w:rPr>
                <w:sz w:val="20"/>
              </w:rPr>
              <w:t>00101</w:t>
            </w:r>
          </w:p>
        </w:tc>
        <w:tc>
          <w:tcPr>
            <w:tcW w:w="492" w:type="dxa"/>
          </w:tcPr>
          <w:p>
            <w:pPr>
              <w:pStyle w:val="TableParagraph"/>
              <w:spacing w:line="221" w:lineRule="exact"/>
              <w:ind w:right="36"/>
              <w:jc w:val="right"/>
              <w:rPr>
                <w:sz w:val="20"/>
              </w:rPr>
            </w:pPr>
            <w:r>
              <w:rPr>
                <w:sz w:val="20"/>
              </w:rPr>
              <w:t>1</w:t>
            </w:r>
          </w:p>
        </w:tc>
        <w:tc>
          <w:tcPr>
            <w:tcW w:w="4349" w:type="dxa"/>
            <w:tcBorders>
              <w:bottom w:val="dashed" w:sz="8" w:space="0" w:color="000000"/>
            </w:tcBorders>
          </w:tcPr>
          <w:p>
            <w:pPr>
              <w:pStyle w:val="TableParagraph"/>
              <w:spacing w:line="221" w:lineRule="exact"/>
              <w:ind w:left="41"/>
              <w:rPr>
                <w:sz w:val="20"/>
              </w:rPr>
            </w:pPr>
            <w:r>
              <w:rPr>
                <w:sz w:val="20"/>
              </w:rPr>
              <w:t>DIRECTOR GENERAL DE ADAPTACION</w:t>
            </w:r>
          </w:p>
          <w:p>
            <w:pPr>
              <w:pStyle w:val="TableParagraph"/>
              <w:spacing w:line="227" w:lineRule="exact"/>
              <w:ind w:left="41"/>
              <w:rPr>
                <w:sz w:val="20"/>
              </w:rPr>
            </w:pPr>
            <w:r>
              <w:rPr>
                <w:sz w:val="20"/>
              </w:rPr>
              <w:t>SOCIAL (6.0 meses) (e)</w:t>
            </w:r>
          </w:p>
        </w:tc>
        <w:tc>
          <w:tcPr>
            <w:tcW w:w="1559" w:type="dxa"/>
          </w:tcPr>
          <w:p>
            <w:pPr>
              <w:pStyle w:val="TableParagraph"/>
              <w:spacing w:line="221" w:lineRule="exact"/>
              <w:ind w:right="214"/>
              <w:jc w:val="right"/>
              <w:rPr>
                <w:sz w:val="20"/>
              </w:rPr>
            </w:pPr>
            <w:r>
              <w:rPr>
                <w:sz w:val="20"/>
              </w:rPr>
              <w:t>1.702.300,00</w:t>
            </w:r>
          </w:p>
        </w:tc>
        <w:tc>
          <w:tcPr>
            <w:tcW w:w="1419" w:type="dxa"/>
          </w:tcPr>
          <w:p>
            <w:pPr>
              <w:pStyle w:val="TableParagraph"/>
              <w:spacing w:line="221" w:lineRule="exact"/>
              <w:ind w:right="44"/>
              <w:jc w:val="right"/>
              <w:rPr>
                <w:sz w:val="20"/>
              </w:rPr>
            </w:pPr>
            <w:r>
              <w:rPr>
                <w:sz w:val="20"/>
              </w:rPr>
              <w:t>10.213.800,00</w:t>
            </w:r>
          </w:p>
        </w:tc>
      </w:tr>
      <w:tr>
        <w:trPr>
          <w:trHeight w:val="281" w:hRule="atLeast"/>
        </w:trPr>
        <w:tc>
          <w:tcPr>
            <w:tcW w:w="682" w:type="dxa"/>
          </w:tcPr>
          <w:p>
            <w:pPr>
              <w:pStyle w:val="TableParagraph"/>
              <w:spacing w:line="218" w:lineRule="exact" w:before="43"/>
              <w:ind w:right="131"/>
              <w:jc w:val="right"/>
              <w:rPr>
                <w:sz w:val="20"/>
              </w:rPr>
            </w:pPr>
            <w:r>
              <w:rPr>
                <w:sz w:val="20"/>
              </w:rPr>
              <w:t>13629</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SUBAUDITOR NIVEL 3 (6.0 meses) (e)</w:t>
            </w:r>
          </w:p>
        </w:tc>
        <w:tc>
          <w:tcPr>
            <w:tcW w:w="1559" w:type="dxa"/>
          </w:tcPr>
          <w:p>
            <w:pPr>
              <w:pStyle w:val="TableParagraph"/>
              <w:spacing w:line="218" w:lineRule="exact" w:before="43"/>
              <w:ind w:right="214"/>
              <w:jc w:val="right"/>
              <w:rPr>
                <w:sz w:val="20"/>
              </w:rPr>
            </w:pPr>
            <w:r>
              <w:rPr>
                <w:sz w:val="20"/>
              </w:rPr>
              <w:t>1.182.150,00</w:t>
            </w:r>
          </w:p>
        </w:tc>
        <w:tc>
          <w:tcPr>
            <w:tcW w:w="1419" w:type="dxa"/>
          </w:tcPr>
          <w:p>
            <w:pPr>
              <w:pStyle w:val="TableParagraph"/>
              <w:spacing w:line="218" w:lineRule="exact" w:before="43"/>
              <w:ind w:right="44"/>
              <w:jc w:val="right"/>
              <w:rPr>
                <w:sz w:val="20"/>
              </w:rPr>
            </w:pPr>
            <w:r>
              <w:rPr>
                <w:sz w:val="20"/>
              </w:rPr>
              <w:t>7.092.900,00</w:t>
            </w:r>
          </w:p>
        </w:tc>
      </w:tr>
      <w:tr>
        <w:trPr>
          <w:trHeight w:val="519" w:hRule="atLeast"/>
        </w:trPr>
        <w:tc>
          <w:tcPr>
            <w:tcW w:w="682" w:type="dxa"/>
          </w:tcPr>
          <w:p>
            <w:pPr>
              <w:pStyle w:val="TableParagraph"/>
              <w:spacing w:before="43"/>
              <w:ind w:right="131"/>
              <w:jc w:val="right"/>
              <w:rPr>
                <w:sz w:val="20"/>
              </w:rPr>
            </w:pPr>
            <w:r>
              <w:rPr>
                <w:sz w:val="20"/>
              </w:rPr>
              <w:t>11325</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PROCURADOR A a 887.900,00 Cls c/u (1.5</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2.663.700,00</w:t>
            </w:r>
          </w:p>
        </w:tc>
        <w:tc>
          <w:tcPr>
            <w:tcW w:w="1419" w:type="dxa"/>
          </w:tcPr>
          <w:p>
            <w:pPr>
              <w:pStyle w:val="TableParagraph"/>
              <w:spacing w:before="43"/>
              <w:ind w:right="44"/>
              <w:jc w:val="right"/>
              <w:rPr>
                <w:sz w:val="20"/>
              </w:rPr>
            </w:pPr>
            <w:r>
              <w:rPr>
                <w:sz w:val="20"/>
              </w:rPr>
              <w:t>3.995.550,00</w:t>
            </w:r>
          </w:p>
        </w:tc>
      </w:tr>
      <w:tr>
        <w:trPr>
          <w:trHeight w:val="281" w:hRule="atLeast"/>
        </w:trPr>
        <w:tc>
          <w:tcPr>
            <w:tcW w:w="682" w:type="dxa"/>
          </w:tcPr>
          <w:p>
            <w:pPr>
              <w:pStyle w:val="TableParagraph"/>
              <w:spacing w:line="218" w:lineRule="exact" w:before="43"/>
              <w:ind w:right="131"/>
              <w:jc w:val="right"/>
              <w:rPr>
                <w:sz w:val="20"/>
              </w:rPr>
            </w:pPr>
            <w:r>
              <w:rPr>
                <w:sz w:val="20"/>
              </w:rPr>
              <w:t>11325</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PROCURADOR A (2.0 meses)</w:t>
            </w:r>
          </w:p>
        </w:tc>
        <w:tc>
          <w:tcPr>
            <w:tcW w:w="1559" w:type="dxa"/>
          </w:tcPr>
          <w:p>
            <w:pPr>
              <w:pStyle w:val="TableParagraph"/>
              <w:spacing w:line="218" w:lineRule="exact" w:before="43"/>
              <w:ind w:right="214"/>
              <w:jc w:val="right"/>
              <w:rPr>
                <w:sz w:val="20"/>
              </w:rPr>
            </w:pPr>
            <w:r>
              <w:rPr>
                <w:sz w:val="20"/>
              </w:rPr>
              <w:t>887.900,00</w:t>
            </w:r>
          </w:p>
        </w:tc>
        <w:tc>
          <w:tcPr>
            <w:tcW w:w="1419" w:type="dxa"/>
          </w:tcPr>
          <w:p>
            <w:pPr>
              <w:pStyle w:val="TableParagraph"/>
              <w:spacing w:line="218" w:lineRule="exact" w:before="43"/>
              <w:ind w:right="44"/>
              <w:jc w:val="right"/>
              <w:rPr>
                <w:sz w:val="20"/>
              </w:rPr>
            </w:pPr>
            <w:r>
              <w:rPr>
                <w:sz w:val="20"/>
              </w:rPr>
              <w:t>1.775.800,00</w:t>
            </w:r>
          </w:p>
        </w:tc>
      </w:tr>
      <w:tr>
        <w:trPr>
          <w:trHeight w:val="519" w:hRule="atLeast"/>
        </w:trPr>
        <w:tc>
          <w:tcPr>
            <w:tcW w:w="682" w:type="dxa"/>
          </w:tcPr>
          <w:p>
            <w:pPr>
              <w:pStyle w:val="TableParagraph"/>
              <w:spacing w:before="43"/>
              <w:ind w:right="131"/>
              <w:jc w:val="right"/>
              <w:rPr>
                <w:sz w:val="20"/>
              </w:rPr>
            </w:pPr>
            <w:r>
              <w:rPr>
                <w:sz w:val="20"/>
              </w:rPr>
              <w:t>11733</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2 a</w:t>
            </w:r>
          </w:p>
          <w:p>
            <w:pPr>
              <w:pStyle w:val="TableParagraph"/>
              <w:spacing w:line="227" w:lineRule="exact"/>
              <w:ind w:left="41"/>
              <w:rPr>
                <w:sz w:val="20"/>
              </w:rPr>
            </w:pPr>
            <w:r>
              <w:rPr>
                <w:sz w:val="20"/>
              </w:rPr>
              <w:t>887.900,00 Cls c/u (6.0 meses)</w:t>
            </w:r>
          </w:p>
        </w:tc>
        <w:tc>
          <w:tcPr>
            <w:tcW w:w="1559" w:type="dxa"/>
          </w:tcPr>
          <w:p>
            <w:pPr>
              <w:pStyle w:val="TableParagraph"/>
              <w:spacing w:before="43"/>
              <w:ind w:right="214"/>
              <w:jc w:val="right"/>
              <w:rPr>
                <w:sz w:val="20"/>
              </w:rPr>
            </w:pPr>
            <w:r>
              <w:rPr>
                <w:sz w:val="20"/>
              </w:rPr>
              <w:t>2.663.700,00</w:t>
            </w:r>
          </w:p>
        </w:tc>
        <w:tc>
          <w:tcPr>
            <w:tcW w:w="1419" w:type="dxa"/>
          </w:tcPr>
          <w:p>
            <w:pPr>
              <w:pStyle w:val="TableParagraph"/>
              <w:spacing w:before="43"/>
              <w:ind w:right="44"/>
              <w:jc w:val="right"/>
              <w:rPr>
                <w:sz w:val="20"/>
              </w:rPr>
            </w:pPr>
            <w:r>
              <w:rPr>
                <w:sz w:val="20"/>
              </w:rPr>
              <w:t>15.982.200,00</w:t>
            </w:r>
          </w:p>
        </w:tc>
      </w:tr>
      <w:tr>
        <w:trPr>
          <w:trHeight w:val="281" w:hRule="atLeast"/>
        </w:trPr>
        <w:tc>
          <w:tcPr>
            <w:tcW w:w="682" w:type="dxa"/>
          </w:tcPr>
          <w:p>
            <w:pPr>
              <w:pStyle w:val="TableParagraph"/>
              <w:spacing w:line="218" w:lineRule="exact" w:before="43"/>
              <w:ind w:right="131"/>
              <w:jc w:val="right"/>
              <w:rPr>
                <w:sz w:val="20"/>
              </w:rPr>
            </w:pPr>
            <w:r>
              <w:rPr>
                <w:sz w:val="20"/>
              </w:rPr>
              <w:t>11732</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PROFESIONAL JEFE DE SERVICIO CIVIL 1</w:t>
            </w:r>
          </w:p>
        </w:tc>
        <w:tc>
          <w:tcPr>
            <w:tcW w:w="1559" w:type="dxa"/>
          </w:tcPr>
          <w:p>
            <w:pPr>
              <w:pStyle w:val="TableParagraph"/>
              <w:spacing w:line="218" w:lineRule="exact" w:before="43"/>
              <w:ind w:right="214"/>
              <w:jc w:val="right"/>
              <w:rPr>
                <w:sz w:val="20"/>
              </w:rPr>
            </w:pPr>
            <w:r>
              <w:rPr>
                <w:sz w:val="20"/>
              </w:rPr>
              <w:t>835.450,00</w:t>
            </w:r>
          </w:p>
        </w:tc>
        <w:tc>
          <w:tcPr>
            <w:tcW w:w="1419" w:type="dxa"/>
          </w:tcPr>
          <w:p>
            <w:pPr>
              <w:pStyle w:val="TableParagraph"/>
              <w:spacing w:line="218" w:lineRule="exact" w:before="43"/>
              <w:ind w:right="44"/>
              <w:jc w:val="right"/>
              <w:rPr>
                <w:sz w:val="20"/>
              </w:rPr>
            </w:pPr>
            <w:r>
              <w:rPr>
                <w:sz w:val="20"/>
              </w:rPr>
              <w:t>417.725,00</w:t>
            </w:r>
          </w:p>
        </w:tc>
      </w:tr>
      <w:tr>
        <w:trPr>
          <w:trHeight w:val="519" w:hRule="atLeast"/>
        </w:trPr>
        <w:tc>
          <w:tcPr>
            <w:tcW w:w="682" w:type="dxa"/>
          </w:tcPr>
          <w:p>
            <w:pPr>
              <w:pStyle w:val="TableParagraph"/>
              <w:spacing w:before="43"/>
              <w:ind w:right="131"/>
              <w:jc w:val="right"/>
              <w:rPr>
                <w:sz w:val="20"/>
              </w:rPr>
            </w:pPr>
            <w:r>
              <w:rPr>
                <w:sz w:val="20"/>
              </w:rPr>
              <w:t>11732</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(2.0</w:t>
            </w:r>
          </w:p>
          <w:p>
            <w:pPr>
              <w:pStyle w:val="TableParagraph"/>
              <w:spacing w:line="227" w:lineRule="exact"/>
              <w:ind w:left="41"/>
              <w:rPr>
                <w:sz w:val="20"/>
              </w:rPr>
            </w:pPr>
            <w:r>
              <w:rPr>
                <w:sz w:val="20"/>
              </w:rPr>
              <w:t>meses)</w:t>
            </w:r>
          </w:p>
        </w:tc>
        <w:tc>
          <w:tcPr>
            <w:tcW w:w="1559" w:type="dxa"/>
          </w:tcPr>
          <w:p>
            <w:pPr>
              <w:pStyle w:val="TableParagraph"/>
              <w:spacing w:before="43"/>
              <w:ind w:right="214"/>
              <w:jc w:val="right"/>
              <w:rPr>
                <w:sz w:val="20"/>
              </w:rPr>
            </w:pPr>
            <w:r>
              <w:rPr>
                <w:sz w:val="20"/>
              </w:rPr>
              <w:t>835.450,00</w:t>
            </w:r>
          </w:p>
        </w:tc>
        <w:tc>
          <w:tcPr>
            <w:tcW w:w="1419" w:type="dxa"/>
          </w:tcPr>
          <w:p>
            <w:pPr>
              <w:pStyle w:val="TableParagraph"/>
              <w:spacing w:before="43"/>
              <w:ind w:right="44"/>
              <w:jc w:val="right"/>
              <w:rPr>
                <w:sz w:val="20"/>
              </w:rPr>
            </w:pPr>
            <w:r>
              <w:rPr>
                <w:sz w:val="20"/>
              </w:rPr>
              <w:t>1.670.900,00</w:t>
            </w:r>
          </w:p>
        </w:tc>
      </w:tr>
      <w:tr>
        <w:trPr>
          <w:trHeight w:val="519" w:hRule="atLeast"/>
        </w:trPr>
        <w:tc>
          <w:tcPr>
            <w:tcW w:w="682" w:type="dxa"/>
          </w:tcPr>
          <w:p>
            <w:pPr>
              <w:pStyle w:val="TableParagraph"/>
              <w:spacing w:before="43"/>
              <w:ind w:right="131"/>
              <w:jc w:val="right"/>
              <w:rPr>
                <w:sz w:val="20"/>
              </w:rPr>
            </w:pPr>
            <w:r>
              <w:rPr>
                <w:sz w:val="20"/>
              </w:rPr>
              <w:t>11732</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a</w:t>
            </w:r>
          </w:p>
          <w:p>
            <w:pPr>
              <w:pStyle w:val="TableParagraph"/>
              <w:spacing w:line="227" w:lineRule="exact"/>
              <w:ind w:left="41"/>
              <w:rPr>
                <w:sz w:val="20"/>
              </w:rPr>
            </w:pPr>
            <w:r>
              <w:rPr>
                <w:sz w:val="20"/>
              </w:rPr>
              <w:t>835.450,00 Cls c/u (6.0 meses)</w:t>
            </w:r>
          </w:p>
        </w:tc>
        <w:tc>
          <w:tcPr>
            <w:tcW w:w="1559" w:type="dxa"/>
          </w:tcPr>
          <w:p>
            <w:pPr>
              <w:pStyle w:val="TableParagraph"/>
              <w:spacing w:before="43"/>
              <w:ind w:right="214"/>
              <w:jc w:val="right"/>
              <w:rPr>
                <w:sz w:val="20"/>
              </w:rPr>
            </w:pPr>
            <w:r>
              <w:rPr>
                <w:sz w:val="20"/>
              </w:rPr>
              <w:t>3.341.800,00</w:t>
            </w:r>
          </w:p>
        </w:tc>
        <w:tc>
          <w:tcPr>
            <w:tcW w:w="1419" w:type="dxa"/>
          </w:tcPr>
          <w:p>
            <w:pPr>
              <w:pStyle w:val="TableParagraph"/>
              <w:spacing w:before="43"/>
              <w:ind w:right="44"/>
              <w:jc w:val="right"/>
              <w:rPr>
                <w:sz w:val="20"/>
              </w:rPr>
            </w:pPr>
            <w:r>
              <w:rPr>
                <w:sz w:val="20"/>
              </w:rPr>
              <w:t>20.050.800,00</w:t>
            </w:r>
          </w:p>
        </w:tc>
      </w:tr>
      <w:tr>
        <w:trPr>
          <w:trHeight w:val="281" w:hRule="atLeast"/>
        </w:trPr>
        <w:tc>
          <w:tcPr>
            <w:tcW w:w="682" w:type="dxa"/>
          </w:tcPr>
          <w:p>
            <w:pPr>
              <w:pStyle w:val="TableParagraph"/>
              <w:spacing w:line="218" w:lineRule="exact" w:before="43"/>
              <w:ind w:right="131"/>
              <w:jc w:val="right"/>
              <w:rPr>
                <w:sz w:val="20"/>
              </w:rPr>
            </w:pPr>
            <w:r>
              <w:rPr>
                <w:sz w:val="20"/>
              </w:rPr>
              <w:t>11731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PROFESIONAL DE SERVICIO CIVIL 3</w:t>
            </w:r>
          </w:p>
        </w:tc>
        <w:tc>
          <w:tcPr>
            <w:tcW w:w="1559" w:type="dxa"/>
          </w:tcPr>
          <w:p>
            <w:pPr>
              <w:pStyle w:val="TableParagraph"/>
              <w:spacing w:line="218" w:lineRule="exact" w:before="43"/>
              <w:ind w:right="214"/>
              <w:jc w:val="right"/>
              <w:rPr>
                <w:sz w:val="20"/>
              </w:rPr>
            </w:pPr>
            <w:r>
              <w:rPr>
                <w:sz w:val="20"/>
              </w:rPr>
              <w:t>759.950,00</w:t>
            </w:r>
          </w:p>
        </w:tc>
        <w:tc>
          <w:tcPr>
            <w:tcW w:w="1419" w:type="dxa"/>
          </w:tcPr>
          <w:p>
            <w:pPr>
              <w:pStyle w:val="TableParagraph"/>
              <w:spacing w:line="218" w:lineRule="exact" w:before="43"/>
              <w:ind w:right="44"/>
              <w:jc w:val="right"/>
              <w:rPr>
                <w:sz w:val="20"/>
              </w:rPr>
            </w:pPr>
            <w:r>
              <w:rPr>
                <w:sz w:val="20"/>
              </w:rPr>
              <w:t>379.975,00</w:t>
            </w:r>
          </w:p>
        </w:tc>
      </w:tr>
      <w:tr>
        <w:trPr>
          <w:trHeight w:val="519" w:hRule="atLeast"/>
        </w:trPr>
        <w:tc>
          <w:tcPr>
            <w:tcW w:w="682" w:type="dxa"/>
          </w:tcPr>
          <w:p>
            <w:pPr>
              <w:pStyle w:val="TableParagraph"/>
              <w:spacing w:before="43"/>
              <w:ind w:right="131"/>
              <w:jc w:val="right"/>
              <w:rPr>
                <w:sz w:val="20"/>
              </w:rPr>
            </w:pPr>
            <w:r>
              <w:rPr>
                <w:sz w:val="20"/>
              </w:rPr>
              <w:t>11731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12</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a</w:t>
            </w:r>
          </w:p>
          <w:p>
            <w:pPr>
              <w:pStyle w:val="TableParagraph"/>
              <w:spacing w:line="227" w:lineRule="exact"/>
              <w:ind w:left="41"/>
              <w:rPr>
                <w:sz w:val="20"/>
              </w:rPr>
            </w:pPr>
            <w:r>
              <w:rPr>
                <w:sz w:val="20"/>
              </w:rPr>
              <w:t>759.950,00 Cls c/u (4.0 meses)</w:t>
            </w:r>
          </w:p>
        </w:tc>
        <w:tc>
          <w:tcPr>
            <w:tcW w:w="1559" w:type="dxa"/>
          </w:tcPr>
          <w:p>
            <w:pPr>
              <w:pStyle w:val="TableParagraph"/>
              <w:spacing w:before="43"/>
              <w:ind w:right="214"/>
              <w:jc w:val="right"/>
              <w:rPr>
                <w:sz w:val="20"/>
              </w:rPr>
            </w:pPr>
            <w:r>
              <w:rPr>
                <w:sz w:val="20"/>
              </w:rPr>
              <w:t>9.119.400,00</w:t>
            </w:r>
          </w:p>
        </w:tc>
        <w:tc>
          <w:tcPr>
            <w:tcW w:w="1419" w:type="dxa"/>
          </w:tcPr>
          <w:p>
            <w:pPr>
              <w:pStyle w:val="TableParagraph"/>
              <w:spacing w:before="43"/>
              <w:ind w:right="44"/>
              <w:jc w:val="right"/>
              <w:rPr>
                <w:sz w:val="20"/>
              </w:rPr>
            </w:pPr>
            <w:r>
              <w:rPr>
                <w:sz w:val="20"/>
              </w:rPr>
              <w:t>36.477.600,00</w:t>
            </w:r>
          </w:p>
        </w:tc>
      </w:tr>
      <w:tr>
        <w:trPr>
          <w:trHeight w:val="519" w:hRule="atLeast"/>
        </w:trPr>
        <w:tc>
          <w:tcPr>
            <w:tcW w:w="682" w:type="dxa"/>
          </w:tcPr>
          <w:p>
            <w:pPr>
              <w:pStyle w:val="TableParagraph"/>
              <w:spacing w:before="43"/>
              <w:ind w:right="131"/>
              <w:jc w:val="right"/>
              <w:rPr>
                <w:sz w:val="20"/>
              </w:rPr>
            </w:pPr>
            <w:r>
              <w:rPr>
                <w:sz w:val="20"/>
              </w:rPr>
              <w:t>11731</w:t>
            </w:r>
          </w:p>
        </w:tc>
        <w:tc>
          <w:tcPr>
            <w:tcW w:w="884" w:type="dxa"/>
          </w:tcPr>
          <w:p>
            <w:pPr>
              <w:pStyle w:val="TableParagraph"/>
              <w:spacing w:before="43"/>
              <w:ind w:left="132"/>
              <w:rPr>
                <w:sz w:val="20"/>
              </w:rPr>
            </w:pPr>
            <w:r>
              <w:rPr>
                <w:sz w:val="20"/>
              </w:rPr>
              <w:t>00101</w:t>
            </w:r>
          </w:p>
        </w:tc>
        <w:tc>
          <w:tcPr>
            <w:tcW w:w="492" w:type="dxa"/>
          </w:tcPr>
          <w:p>
            <w:pPr>
              <w:pStyle w:val="TableParagraph"/>
              <w:spacing w:before="43"/>
              <w:ind w:right="36"/>
              <w:jc w:val="right"/>
              <w:rPr>
                <w:sz w:val="20"/>
              </w:rPr>
            </w:pPr>
            <w:r>
              <w:rPr>
                <w:sz w:val="20"/>
              </w:rPr>
              <w:t>18</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a</w:t>
            </w:r>
          </w:p>
          <w:p>
            <w:pPr>
              <w:pStyle w:val="TableParagraph"/>
              <w:spacing w:line="227" w:lineRule="exact"/>
              <w:ind w:left="41"/>
              <w:rPr>
                <w:sz w:val="20"/>
              </w:rPr>
            </w:pPr>
            <w:r>
              <w:rPr>
                <w:sz w:val="20"/>
              </w:rPr>
              <w:t>759.950,00 Cls c/u (6.0 meses)</w:t>
            </w:r>
          </w:p>
        </w:tc>
        <w:tc>
          <w:tcPr>
            <w:tcW w:w="1559" w:type="dxa"/>
          </w:tcPr>
          <w:p>
            <w:pPr>
              <w:pStyle w:val="TableParagraph"/>
              <w:spacing w:before="43"/>
              <w:ind w:right="214"/>
              <w:jc w:val="right"/>
              <w:rPr>
                <w:sz w:val="20"/>
              </w:rPr>
            </w:pPr>
            <w:r>
              <w:rPr>
                <w:sz w:val="20"/>
              </w:rPr>
              <w:t>13.679.100,00</w:t>
            </w:r>
          </w:p>
        </w:tc>
        <w:tc>
          <w:tcPr>
            <w:tcW w:w="1419" w:type="dxa"/>
          </w:tcPr>
          <w:p>
            <w:pPr>
              <w:pStyle w:val="TableParagraph"/>
              <w:spacing w:before="43"/>
              <w:ind w:right="44"/>
              <w:jc w:val="right"/>
              <w:rPr>
                <w:sz w:val="20"/>
              </w:rPr>
            </w:pPr>
            <w:r>
              <w:rPr>
                <w:sz w:val="20"/>
              </w:rPr>
              <w:t>82.074.600,00</w:t>
            </w:r>
          </w:p>
        </w:tc>
      </w:tr>
      <w:tr>
        <w:trPr>
          <w:trHeight w:val="281" w:hRule="atLeast"/>
        </w:trPr>
        <w:tc>
          <w:tcPr>
            <w:tcW w:w="682" w:type="dxa"/>
          </w:tcPr>
          <w:p>
            <w:pPr>
              <w:pStyle w:val="TableParagraph"/>
              <w:spacing w:line="218" w:lineRule="exact" w:before="43"/>
              <w:ind w:right="131"/>
              <w:jc w:val="right"/>
              <w:rPr>
                <w:sz w:val="20"/>
              </w:rPr>
            </w:pPr>
            <w:r>
              <w:rPr>
                <w:sz w:val="20"/>
              </w:rPr>
              <w:t>11461</w:t>
            </w:r>
          </w:p>
        </w:tc>
        <w:tc>
          <w:tcPr>
            <w:tcW w:w="884" w:type="dxa"/>
          </w:tcPr>
          <w:p>
            <w:pPr>
              <w:pStyle w:val="TableParagraph"/>
              <w:spacing w:line="218" w:lineRule="exact" w:before="43"/>
              <w:ind w:left="132"/>
              <w:rPr>
                <w:sz w:val="20"/>
              </w:rPr>
            </w:pPr>
            <w:r>
              <w:rPr>
                <w:sz w:val="20"/>
              </w:rPr>
              <w:t>00101</w:t>
            </w:r>
          </w:p>
        </w:tc>
        <w:tc>
          <w:tcPr>
            <w:tcW w:w="49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PROFESIONAL EN INFORMATICA 2 (2.0 meses)</w:t>
            </w:r>
          </w:p>
        </w:tc>
        <w:tc>
          <w:tcPr>
            <w:tcW w:w="1559" w:type="dxa"/>
          </w:tcPr>
          <w:p>
            <w:pPr>
              <w:pStyle w:val="TableParagraph"/>
              <w:spacing w:line="218" w:lineRule="exact" w:before="43"/>
              <w:ind w:right="214"/>
              <w:jc w:val="right"/>
              <w:rPr>
                <w:sz w:val="20"/>
              </w:rPr>
            </w:pPr>
            <w:r>
              <w:rPr>
                <w:sz w:val="20"/>
              </w:rPr>
              <w:t>699.500,00</w:t>
            </w:r>
          </w:p>
        </w:tc>
        <w:tc>
          <w:tcPr>
            <w:tcW w:w="1419" w:type="dxa"/>
          </w:tcPr>
          <w:p>
            <w:pPr>
              <w:pStyle w:val="TableParagraph"/>
              <w:spacing w:line="218" w:lineRule="exact" w:before="43"/>
              <w:ind w:right="44"/>
              <w:jc w:val="right"/>
              <w:rPr>
                <w:sz w:val="20"/>
              </w:rPr>
            </w:pPr>
            <w:r>
              <w:rPr>
                <w:sz w:val="20"/>
              </w:rPr>
              <w:t>1.399.000,00</w:t>
            </w:r>
          </w:p>
        </w:tc>
      </w:tr>
    </w:tbl>
    <w:p>
      <w:pPr>
        <w:spacing w:after="0" w:line="218" w:lineRule="exact"/>
        <w:jc w:val="right"/>
        <w:rPr>
          <w:sz w:val="20"/>
        </w:rPr>
        <w:sectPr>
          <w:type w:val="continuous"/>
          <w:pgSz w:w="11910" w:h="15820"/>
          <w:pgMar w:top="140" w:bottom="2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54"/>
        <w:gridCol w:w="49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5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49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508" w:hRule="atLeast"/>
        </w:trPr>
        <w:tc>
          <w:tcPr>
            <w:tcW w:w="770" w:type="dxa"/>
          </w:tcPr>
          <w:p>
            <w:pPr>
              <w:pStyle w:val="TableParagraph"/>
              <w:spacing w:before="31"/>
              <w:ind w:right="62"/>
              <w:jc w:val="right"/>
              <w:rPr>
                <w:sz w:val="20"/>
              </w:rPr>
            </w:pPr>
            <w:r>
              <w:rPr>
                <w:sz w:val="20"/>
              </w:rPr>
              <w:t>11730</w:t>
            </w:r>
          </w:p>
        </w:tc>
        <w:tc>
          <w:tcPr>
            <w:tcW w:w="954" w:type="dxa"/>
          </w:tcPr>
          <w:p>
            <w:pPr>
              <w:pStyle w:val="TableParagraph"/>
              <w:spacing w:before="31"/>
              <w:ind w:left="181" w:right="232"/>
              <w:jc w:val="center"/>
              <w:rPr>
                <w:sz w:val="20"/>
              </w:rPr>
            </w:pPr>
            <w:r>
              <w:rPr>
                <w:sz w:val="20"/>
              </w:rPr>
              <w:t>00101</w:t>
            </w:r>
          </w:p>
        </w:tc>
        <w:tc>
          <w:tcPr>
            <w:tcW w:w="493" w:type="dxa"/>
          </w:tcPr>
          <w:p>
            <w:pPr>
              <w:pStyle w:val="TableParagraph"/>
              <w:spacing w:before="31"/>
              <w:ind w:right="39"/>
              <w:jc w:val="right"/>
              <w:rPr>
                <w:sz w:val="20"/>
              </w:rPr>
            </w:pPr>
            <w:r>
              <w:rPr>
                <w:sz w:val="20"/>
              </w:rPr>
              <w:t>1</w:t>
            </w:r>
          </w:p>
        </w:tc>
        <w:tc>
          <w:tcPr>
            <w:tcW w:w="4350" w:type="dxa"/>
            <w:tcBorders>
              <w:bottom w:val="dashed" w:sz="8" w:space="0" w:color="000000"/>
            </w:tcBorders>
          </w:tcPr>
          <w:p>
            <w:pPr>
              <w:pStyle w:val="TableParagraph"/>
              <w:spacing w:before="31"/>
              <w:ind w:left="38"/>
              <w:rPr>
                <w:sz w:val="20"/>
              </w:rPr>
            </w:pPr>
            <w:r>
              <w:rPr>
                <w:sz w:val="20"/>
              </w:rPr>
              <w:t>PROFESIONAL DE SERVICIO CIVIL 2 (1.5</w:t>
            </w:r>
          </w:p>
          <w:p>
            <w:pPr>
              <w:pStyle w:val="TableParagraph"/>
              <w:spacing w:line="227" w:lineRule="exact"/>
              <w:ind w:left="38"/>
              <w:rPr>
                <w:sz w:val="20"/>
              </w:rPr>
            </w:pPr>
            <w:r>
              <w:rPr>
                <w:sz w:val="20"/>
              </w:rPr>
              <w:t>meses)</w:t>
            </w:r>
          </w:p>
        </w:tc>
        <w:tc>
          <w:tcPr>
            <w:tcW w:w="1510" w:type="dxa"/>
          </w:tcPr>
          <w:p>
            <w:pPr>
              <w:pStyle w:val="TableParagraph"/>
              <w:spacing w:before="31"/>
              <w:ind w:right="170"/>
              <w:jc w:val="right"/>
              <w:rPr>
                <w:sz w:val="20"/>
              </w:rPr>
            </w:pPr>
            <w:r>
              <w:rPr>
                <w:sz w:val="20"/>
              </w:rPr>
              <w:t>699.500,00</w:t>
            </w:r>
          </w:p>
        </w:tc>
        <w:tc>
          <w:tcPr>
            <w:tcW w:w="1470" w:type="dxa"/>
          </w:tcPr>
          <w:p>
            <w:pPr>
              <w:pStyle w:val="TableParagraph"/>
              <w:spacing w:before="31"/>
              <w:ind w:right="50"/>
              <w:jc w:val="right"/>
              <w:rPr>
                <w:sz w:val="20"/>
              </w:rPr>
            </w:pPr>
            <w:r>
              <w:rPr>
                <w:sz w:val="20"/>
              </w:rPr>
              <w:t>1.049.250,00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(2.0 meses)</w:t>
            </w:r>
          </w:p>
        </w:tc>
        <w:tc>
          <w:tcPr>
            <w:tcW w:w="1510" w:type="dxa"/>
          </w:tcPr>
          <w:p>
            <w:pPr>
              <w:pStyle w:val="TableParagraph"/>
              <w:spacing w:before="43"/>
              <w:ind w:right="170"/>
              <w:jc w:val="right"/>
              <w:rPr>
                <w:sz w:val="20"/>
              </w:rPr>
            </w:pPr>
            <w:r>
              <w:rPr>
                <w:sz w:val="20"/>
              </w:rPr>
              <w:t>2.098.500,00</w:t>
            </w:r>
          </w:p>
        </w:tc>
        <w:tc>
          <w:tcPr>
            <w:tcW w:w="1470" w:type="dxa"/>
          </w:tcPr>
          <w:p>
            <w:pPr>
              <w:pStyle w:val="TableParagraph"/>
              <w:spacing w:before="43"/>
              <w:ind w:right="50"/>
              <w:jc w:val="right"/>
              <w:rPr>
                <w:sz w:val="20"/>
              </w:rPr>
            </w:pPr>
            <w:r>
              <w:rPr>
                <w:sz w:val="20"/>
              </w:rPr>
              <w:t>4.197.000,00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(2.5</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699.500,00</w:t>
            </w:r>
          </w:p>
        </w:tc>
        <w:tc>
          <w:tcPr>
            <w:tcW w:w="1470" w:type="dxa"/>
          </w:tcPr>
          <w:p>
            <w:pPr>
              <w:pStyle w:val="TableParagraph"/>
              <w:spacing w:before="43"/>
              <w:ind w:right="50"/>
              <w:jc w:val="right"/>
              <w:rPr>
                <w:sz w:val="20"/>
              </w:rPr>
            </w:pPr>
            <w:r>
              <w:rPr>
                <w:sz w:val="20"/>
              </w:rPr>
              <w:t>1.748.750,00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(4.0 meses)</w:t>
            </w:r>
          </w:p>
        </w:tc>
        <w:tc>
          <w:tcPr>
            <w:tcW w:w="1510" w:type="dxa"/>
          </w:tcPr>
          <w:p>
            <w:pPr>
              <w:pStyle w:val="TableParagraph"/>
              <w:spacing w:before="43"/>
              <w:ind w:right="170"/>
              <w:jc w:val="right"/>
              <w:rPr>
                <w:sz w:val="20"/>
              </w:rPr>
            </w:pPr>
            <w:r>
              <w:rPr>
                <w:sz w:val="20"/>
              </w:rPr>
              <w:t>4.896.500,00</w:t>
            </w:r>
          </w:p>
        </w:tc>
        <w:tc>
          <w:tcPr>
            <w:tcW w:w="1470" w:type="dxa"/>
          </w:tcPr>
          <w:p>
            <w:pPr>
              <w:pStyle w:val="TableParagraph"/>
              <w:spacing w:before="43"/>
              <w:ind w:right="50"/>
              <w:jc w:val="right"/>
              <w:rPr>
                <w:sz w:val="20"/>
              </w:rPr>
            </w:pPr>
            <w:r>
              <w:rPr>
                <w:sz w:val="20"/>
              </w:rPr>
              <w:t>19.586.000,00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(4.5 meses)</w:t>
            </w:r>
          </w:p>
        </w:tc>
        <w:tc>
          <w:tcPr>
            <w:tcW w:w="1510" w:type="dxa"/>
          </w:tcPr>
          <w:p>
            <w:pPr>
              <w:pStyle w:val="TableParagraph"/>
              <w:spacing w:before="43"/>
              <w:ind w:right="170"/>
              <w:jc w:val="right"/>
              <w:rPr>
                <w:sz w:val="20"/>
              </w:rPr>
            </w:pPr>
            <w:r>
              <w:rPr>
                <w:sz w:val="20"/>
              </w:rPr>
              <w:t>1.399.000,00</w:t>
            </w:r>
          </w:p>
        </w:tc>
        <w:tc>
          <w:tcPr>
            <w:tcW w:w="1470" w:type="dxa"/>
          </w:tcPr>
          <w:p>
            <w:pPr>
              <w:pStyle w:val="TableParagraph"/>
              <w:spacing w:before="43"/>
              <w:ind w:right="50"/>
              <w:jc w:val="right"/>
              <w:rPr>
                <w:sz w:val="20"/>
              </w:rPr>
            </w:pPr>
            <w:r>
              <w:rPr>
                <w:sz w:val="20"/>
              </w:rPr>
              <w:t>6.295.500,00</w:t>
            </w:r>
          </w:p>
        </w:tc>
      </w:tr>
      <w:tr>
        <w:trPr>
          <w:trHeight w:val="519" w:hRule="atLeast"/>
        </w:trPr>
        <w:tc>
          <w:tcPr>
            <w:tcW w:w="770" w:type="dxa"/>
          </w:tcPr>
          <w:p>
            <w:pPr>
              <w:pStyle w:val="TableParagraph"/>
              <w:spacing w:before="43"/>
              <w:ind w:right="62"/>
              <w:jc w:val="right"/>
              <w:rPr>
                <w:sz w:val="20"/>
              </w:rPr>
            </w:pPr>
            <w:r>
              <w:rPr>
                <w:sz w:val="20"/>
              </w:rPr>
              <w:t>11730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2 a</w:t>
            </w:r>
          </w:p>
          <w:p>
            <w:pPr>
              <w:pStyle w:val="TableParagraph"/>
              <w:spacing w:line="227" w:lineRule="exact"/>
              <w:ind w:left="38"/>
              <w:rPr>
                <w:sz w:val="20"/>
              </w:rPr>
            </w:pPr>
            <w:r>
              <w:rPr>
                <w:sz w:val="20"/>
              </w:rPr>
              <w:t>699.500,00 Cls c/u (6.0 meses)</w:t>
            </w:r>
          </w:p>
        </w:tc>
        <w:tc>
          <w:tcPr>
            <w:tcW w:w="1510" w:type="dxa"/>
          </w:tcPr>
          <w:p>
            <w:pPr>
              <w:pStyle w:val="TableParagraph"/>
              <w:spacing w:before="43"/>
              <w:ind w:right="170"/>
              <w:jc w:val="right"/>
              <w:rPr>
                <w:sz w:val="20"/>
              </w:rPr>
            </w:pPr>
            <w:r>
              <w:rPr>
                <w:sz w:val="20"/>
              </w:rPr>
              <w:t>18.886.500,00</w:t>
            </w:r>
          </w:p>
        </w:tc>
        <w:tc>
          <w:tcPr>
            <w:tcW w:w="1470" w:type="dxa"/>
          </w:tcPr>
          <w:p>
            <w:pPr>
              <w:pStyle w:val="TableParagraph"/>
              <w:spacing w:before="43"/>
              <w:ind w:right="50"/>
              <w:jc w:val="right"/>
              <w:rPr>
                <w:sz w:val="20"/>
              </w:rPr>
            </w:pPr>
            <w:r>
              <w:rPr>
                <w:sz w:val="20"/>
              </w:rPr>
              <w:t>113.319.000,00</w:t>
            </w:r>
          </w:p>
        </w:tc>
      </w:tr>
      <w:tr>
        <w:trPr>
          <w:trHeight w:val="519" w:hRule="atLeast"/>
        </w:trPr>
        <w:tc>
          <w:tcPr>
            <w:tcW w:w="770" w:type="dxa"/>
          </w:tcPr>
          <w:p>
            <w:pPr>
              <w:pStyle w:val="TableParagraph"/>
              <w:spacing w:before="43"/>
              <w:ind w:right="62"/>
              <w:jc w:val="right"/>
              <w:rPr>
                <w:sz w:val="20"/>
              </w:rPr>
            </w:pPr>
            <w:r>
              <w:rPr>
                <w:sz w:val="20"/>
              </w:rPr>
              <w:t>5616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ESTADISTICO DE SERVICIO CIVIL 2 (6.0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617.650,00</w:t>
            </w:r>
          </w:p>
        </w:tc>
        <w:tc>
          <w:tcPr>
            <w:tcW w:w="1470" w:type="dxa"/>
          </w:tcPr>
          <w:p>
            <w:pPr>
              <w:pStyle w:val="TableParagraph"/>
              <w:spacing w:before="43"/>
              <w:ind w:right="50"/>
              <w:jc w:val="right"/>
              <w:rPr>
                <w:sz w:val="20"/>
              </w:rPr>
            </w:pPr>
            <w:r>
              <w:rPr>
                <w:sz w:val="20"/>
              </w:rPr>
              <w:t>3.705.900,00</w:t>
            </w:r>
          </w:p>
        </w:tc>
      </w:tr>
      <w:tr>
        <w:trPr>
          <w:trHeight w:val="281" w:hRule="atLeast"/>
        </w:trPr>
        <w:tc>
          <w:tcPr>
            <w:tcW w:w="770" w:type="dxa"/>
          </w:tcPr>
          <w:p>
            <w:pPr>
              <w:pStyle w:val="TableParagraph"/>
              <w:spacing w:line="218" w:lineRule="exact" w:before="43"/>
              <w:ind w:right="62"/>
              <w:jc w:val="right"/>
              <w:rPr>
                <w:sz w:val="20"/>
              </w:rPr>
            </w:pPr>
            <w:r>
              <w:rPr>
                <w:sz w:val="20"/>
              </w:rPr>
              <w:t>11458</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EN INFORMATICA 1 C (1.0 mes)</w:t>
            </w:r>
          </w:p>
        </w:tc>
        <w:tc>
          <w:tcPr>
            <w:tcW w:w="1510" w:type="dxa"/>
          </w:tcPr>
          <w:p>
            <w:pPr>
              <w:pStyle w:val="TableParagraph"/>
              <w:spacing w:line="218" w:lineRule="exact" w:before="43"/>
              <w:ind w:right="170"/>
              <w:jc w:val="right"/>
              <w:rPr>
                <w:sz w:val="20"/>
              </w:rPr>
            </w:pPr>
            <w:r>
              <w:rPr>
                <w:sz w:val="20"/>
              </w:rPr>
              <w:t>617.650,00</w:t>
            </w:r>
          </w:p>
        </w:tc>
        <w:tc>
          <w:tcPr>
            <w:tcW w:w="1470" w:type="dxa"/>
          </w:tcPr>
          <w:p>
            <w:pPr>
              <w:pStyle w:val="TableParagraph"/>
              <w:spacing w:line="218" w:lineRule="exact" w:before="43"/>
              <w:ind w:right="50"/>
              <w:jc w:val="right"/>
              <w:rPr>
                <w:sz w:val="20"/>
              </w:rPr>
            </w:pPr>
            <w:r>
              <w:rPr>
                <w:sz w:val="20"/>
              </w:rPr>
              <w:t>617.650,00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(1.0 mes)</w:t>
            </w:r>
          </w:p>
        </w:tc>
        <w:tc>
          <w:tcPr>
            <w:tcW w:w="1510" w:type="dxa"/>
          </w:tcPr>
          <w:p>
            <w:pPr>
              <w:pStyle w:val="TableParagraph"/>
              <w:spacing w:before="43"/>
              <w:ind w:right="170"/>
              <w:jc w:val="right"/>
              <w:rPr>
                <w:sz w:val="20"/>
              </w:rPr>
            </w:pPr>
            <w:r>
              <w:rPr>
                <w:sz w:val="20"/>
              </w:rPr>
              <w:t>1.235.300,00</w:t>
            </w:r>
          </w:p>
        </w:tc>
        <w:tc>
          <w:tcPr>
            <w:tcW w:w="1470" w:type="dxa"/>
          </w:tcPr>
          <w:p>
            <w:pPr>
              <w:pStyle w:val="TableParagraph"/>
              <w:spacing w:before="43"/>
              <w:ind w:right="50"/>
              <w:jc w:val="right"/>
              <w:rPr>
                <w:sz w:val="20"/>
              </w:rPr>
            </w:pPr>
            <w:r>
              <w:rPr>
                <w:sz w:val="20"/>
              </w:rPr>
              <w:t>1.235.300,00</w:t>
            </w:r>
          </w:p>
        </w:tc>
      </w:tr>
      <w:tr>
        <w:trPr>
          <w:trHeight w:val="519" w:hRule="atLeast"/>
        </w:trPr>
        <w:tc>
          <w:tcPr>
            <w:tcW w:w="770" w:type="dxa"/>
          </w:tcPr>
          <w:p>
            <w:pPr>
              <w:pStyle w:val="TableParagraph"/>
              <w:spacing w:before="43"/>
              <w:ind w:right="62"/>
              <w:jc w:val="right"/>
              <w:rPr>
                <w:sz w:val="20"/>
              </w:rPr>
            </w:pPr>
            <w:r>
              <w:rPr>
                <w:sz w:val="20"/>
              </w:rPr>
              <w:t>11729</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B a</w:t>
            </w:r>
          </w:p>
          <w:p>
            <w:pPr>
              <w:pStyle w:val="TableParagraph"/>
              <w:spacing w:line="227" w:lineRule="exact"/>
              <w:ind w:left="38"/>
              <w:rPr>
                <w:sz w:val="20"/>
              </w:rPr>
            </w:pPr>
            <w:r>
              <w:rPr>
                <w:sz w:val="20"/>
              </w:rPr>
              <w:t>617.650,00 Cls c/u (6.0 meses)</w:t>
            </w:r>
          </w:p>
        </w:tc>
        <w:tc>
          <w:tcPr>
            <w:tcW w:w="1510" w:type="dxa"/>
          </w:tcPr>
          <w:p>
            <w:pPr>
              <w:pStyle w:val="TableParagraph"/>
              <w:spacing w:before="43"/>
              <w:ind w:right="170"/>
              <w:jc w:val="right"/>
              <w:rPr>
                <w:sz w:val="20"/>
              </w:rPr>
            </w:pPr>
            <w:r>
              <w:rPr>
                <w:sz w:val="20"/>
              </w:rPr>
              <w:t>2.470.600,00</w:t>
            </w:r>
          </w:p>
        </w:tc>
        <w:tc>
          <w:tcPr>
            <w:tcW w:w="1470" w:type="dxa"/>
          </w:tcPr>
          <w:p>
            <w:pPr>
              <w:pStyle w:val="TableParagraph"/>
              <w:spacing w:before="43"/>
              <w:ind w:right="50"/>
              <w:jc w:val="right"/>
              <w:rPr>
                <w:sz w:val="20"/>
              </w:rPr>
            </w:pPr>
            <w:r>
              <w:rPr>
                <w:sz w:val="20"/>
              </w:rPr>
              <w:t>14.823.600,00</w:t>
            </w:r>
          </w:p>
        </w:tc>
      </w:tr>
      <w:tr>
        <w:trPr>
          <w:trHeight w:val="281" w:hRule="atLeast"/>
        </w:trPr>
        <w:tc>
          <w:tcPr>
            <w:tcW w:w="770" w:type="dxa"/>
          </w:tcPr>
          <w:p>
            <w:pPr>
              <w:pStyle w:val="TableParagraph"/>
              <w:spacing w:line="218" w:lineRule="exact" w:before="43"/>
              <w:ind w:right="62"/>
              <w:jc w:val="right"/>
              <w:rPr>
                <w:sz w:val="20"/>
              </w:rPr>
            </w:pPr>
            <w:r>
              <w:rPr>
                <w:sz w:val="20"/>
              </w:rPr>
              <w:t>11511</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PROFESIONAL BACHILLER JEFE 1 (6.0 meses)</w:t>
            </w:r>
          </w:p>
        </w:tc>
        <w:tc>
          <w:tcPr>
            <w:tcW w:w="1510" w:type="dxa"/>
          </w:tcPr>
          <w:p>
            <w:pPr>
              <w:pStyle w:val="TableParagraph"/>
              <w:spacing w:line="218" w:lineRule="exact" w:before="43"/>
              <w:ind w:right="170"/>
              <w:jc w:val="right"/>
              <w:rPr>
                <w:sz w:val="20"/>
              </w:rPr>
            </w:pPr>
            <w:r>
              <w:rPr>
                <w:sz w:val="20"/>
              </w:rPr>
              <w:t>558.900,00</w:t>
            </w:r>
          </w:p>
        </w:tc>
        <w:tc>
          <w:tcPr>
            <w:tcW w:w="1470" w:type="dxa"/>
          </w:tcPr>
          <w:p>
            <w:pPr>
              <w:pStyle w:val="TableParagraph"/>
              <w:spacing w:line="218" w:lineRule="exact" w:before="43"/>
              <w:ind w:right="50"/>
              <w:jc w:val="right"/>
              <w:rPr>
                <w:sz w:val="20"/>
              </w:rPr>
            </w:pPr>
            <w:r>
              <w:rPr>
                <w:sz w:val="20"/>
              </w:rPr>
              <w:t>3.353.400,00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(4.0</w:t>
            </w:r>
          </w:p>
          <w:p>
            <w:pPr>
              <w:pStyle w:val="TableParagraph"/>
              <w:spacing w:line="227" w:lineRule="exact"/>
              <w:ind w:left="38"/>
              <w:rPr>
                <w:sz w:val="20"/>
              </w:rPr>
            </w:pPr>
            <w:r>
              <w:rPr>
                <w:sz w:val="20"/>
              </w:rPr>
              <w:t>meses)</w:t>
            </w:r>
          </w:p>
        </w:tc>
        <w:tc>
          <w:tcPr>
            <w:tcW w:w="1510" w:type="dxa"/>
          </w:tcPr>
          <w:p>
            <w:pPr>
              <w:pStyle w:val="TableParagraph"/>
              <w:spacing w:before="43"/>
              <w:ind w:right="170"/>
              <w:jc w:val="right"/>
              <w:rPr>
                <w:sz w:val="20"/>
              </w:rPr>
            </w:pPr>
            <w:r>
              <w:rPr>
                <w:sz w:val="20"/>
              </w:rPr>
              <w:t>526.050,00</w:t>
            </w:r>
          </w:p>
        </w:tc>
        <w:tc>
          <w:tcPr>
            <w:tcW w:w="1470" w:type="dxa"/>
          </w:tcPr>
          <w:p>
            <w:pPr>
              <w:pStyle w:val="TableParagraph"/>
              <w:spacing w:before="43"/>
              <w:ind w:right="50"/>
              <w:jc w:val="right"/>
              <w:rPr>
                <w:sz w:val="20"/>
              </w:rPr>
            </w:pPr>
            <w:r>
              <w:rPr>
                <w:sz w:val="20"/>
              </w:rPr>
              <w:t>2.104.200,00</w:t>
            </w:r>
          </w:p>
        </w:tc>
      </w:tr>
      <w:tr>
        <w:trPr>
          <w:trHeight w:val="519" w:hRule="atLeast"/>
        </w:trPr>
        <w:tc>
          <w:tcPr>
            <w:tcW w:w="770" w:type="dxa"/>
          </w:tcPr>
          <w:p>
            <w:pPr>
              <w:pStyle w:val="TableParagraph"/>
              <w:spacing w:before="43"/>
              <w:ind w:right="62"/>
              <w:jc w:val="right"/>
              <w:rPr>
                <w:sz w:val="20"/>
              </w:rPr>
            </w:pPr>
            <w:r>
              <w:rPr>
                <w:sz w:val="20"/>
              </w:rPr>
              <w:t>11728</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7</w:t>
            </w:r>
          </w:p>
        </w:tc>
        <w:tc>
          <w:tcPr>
            <w:tcW w:w="4350" w:type="dxa"/>
            <w:tcBorders>
              <w:top w:val="dashed" w:sz="8" w:space="0" w:color="000000"/>
              <w:bottom w:val="dashed" w:sz="8" w:space="0" w:color="000000"/>
            </w:tcBorders>
          </w:tcPr>
          <w:p>
            <w:pPr>
              <w:pStyle w:val="TableParagraph"/>
              <w:spacing w:before="43"/>
              <w:ind w:left="38"/>
              <w:rPr>
                <w:sz w:val="20"/>
              </w:rPr>
            </w:pPr>
            <w:r>
              <w:rPr>
                <w:sz w:val="20"/>
              </w:rPr>
              <w:t>PROFESIONAL DE SERVICIO CIVIL 1 A a</w:t>
            </w:r>
          </w:p>
          <w:p>
            <w:pPr>
              <w:pStyle w:val="TableParagraph"/>
              <w:spacing w:line="227" w:lineRule="exact"/>
              <w:ind w:left="38"/>
              <w:rPr>
                <w:sz w:val="20"/>
              </w:rPr>
            </w:pPr>
            <w:r>
              <w:rPr>
                <w:sz w:val="20"/>
              </w:rPr>
              <w:t>526.050,00 Cls c/u (6.0 meses)</w:t>
            </w:r>
          </w:p>
        </w:tc>
        <w:tc>
          <w:tcPr>
            <w:tcW w:w="1510" w:type="dxa"/>
          </w:tcPr>
          <w:p>
            <w:pPr>
              <w:pStyle w:val="TableParagraph"/>
              <w:spacing w:before="43"/>
              <w:ind w:right="170"/>
              <w:jc w:val="right"/>
              <w:rPr>
                <w:sz w:val="20"/>
              </w:rPr>
            </w:pPr>
            <w:r>
              <w:rPr>
                <w:sz w:val="20"/>
              </w:rPr>
              <w:t>3.682.350,00</w:t>
            </w:r>
          </w:p>
        </w:tc>
        <w:tc>
          <w:tcPr>
            <w:tcW w:w="1470" w:type="dxa"/>
          </w:tcPr>
          <w:p>
            <w:pPr>
              <w:pStyle w:val="TableParagraph"/>
              <w:spacing w:before="43"/>
              <w:ind w:right="50"/>
              <w:jc w:val="right"/>
              <w:rPr>
                <w:sz w:val="20"/>
              </w:rPr>
            </w:pPr>
            <w:r>
              <w:rPr>
                <w:sz w:val="20"/>
              </w:rPr>
              <w:t>22.094.100,00</w:t>
            </w:r>
          </w:p>
        </w:tc>
      </w:tr>
      <w:tr>
        <w:trPr>
          <w:trHeight w:val="519" w:hRule="atLeast"/>
        </w:trPr>
        <w:tc>
          <w:tcPr>
            <w:tcW w:w="770" w:type="dxa"/>
          </w:tcPr>
          <w:p>
            <w:pPr>
              <w:pStyle w:val="TableParagraph"/>
              <w:spacing w:before="43"/>
              <w:ind w:right="62"/>
              <w:jc w:val="right"/>
              <w:rPr>
                <w:sz w:val="20"/>
              </w:rPr>
            </w:pPr>
            <w:r>
              <w:rPr>
                <w:sz w:val="20"/>
              </w:rPr>
              <w:t>12675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REGISTRADOR REGISTRO NACIONAL a</w:t>
            </w:r>
          </w:p>
          <w:p>
            <w:pPr>
              <w:pStyle w:val="TableParagraph"/>
              <w:spacing w:line="227" w:lineRule="exact"/>
              <w:ind w:left="38"/>
              <w:rPr>
                <w:sz w:val="20"/>
              </w:rPr>
            </w:pPr>
            <w:r>
              <w:rPr>
                <w:sz w:val="20"/>
              </w:rPr>
              <w:t>457.850,00 Cls c/u (6.0 meses)</w:t>
            </w:r>
          </w:p>
        </w:tc>
        <w:tc>
          <w:tcPr>
            <w:tcW w:w="1510" w:type="dxa"/>
          </w:tcPr>
          <w:p>
            <w:pPr>
              <w:pStyle w:val="TableParagraph"/>
              <w:spacing w:before="43"/>
              <w:ind w:right="170"/>
              <w:jc w:val="right"/>
              <w:rPr>
                <w:sz w:val="20"/>
              </w:rPr>
            </w:pPr>
            <w:r>
              <w:rPr>
                <w:sz w:val="20"/>
              </w:rPr>
              <w:t>1.373.550,00</w:t>
            </w:r>
          </w:p>
        </w:tc>
        <w:tc>
          <w:tcPr>
            <w:tcW w:w="1470" w:type="dxa"/>
          </w:tcPr>
          <w:p>
            <w:pPr>
              <w:pStyle w:val="TableParagraph"/>
              <w:spacing w:before="43"/>
              <w:ind w:right="50"/>
              <w:jc w:val="right"/>
              <w:rPr>
                <w:sz w:val="20"/>
              </w:rPr>
            </w:pPr>
            <w:r>
              <w:rPr>
                <w:sz w:val="20"/>
              </w:rPr>
              <w:t>8.241.300,00</w:t>
            </w:r>
          </w:p>
        </w:tc>
      </w:tr>
      <w:tr>
        <w:trPr>
          <w:trHeight w:val="281" w:hRule="atLeast"/>
        </w:trPr>
        <w:tc>
          <w:tcPr>
            <w:tcW w:w="770" w:type="dxa"/>
          </w:tcPr>
          <w:p>
            <w:pPr>
              <w:pStyle w:val="TableParagraph"/>
              <w:spacing w:line="218" w:lineRule="exact" w:before="43"/>
              <w:ind w:right="62"/>
              <w:jc w:val="right"/>
              <w:rPr>
                <w:sz w:val="20"/>
              </w:rPr>
            </w:pPr>
            <w:r>
              <w:rPr>
                <w:sz w:val="20"/>
              </w:rPr>
              <w:t>15087</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TECNICO DE SERVICIO CIVIL 3 (4.0 meses)</w:t>
            </w:r>
          </w:p>
        </w:tc>
        <w:tc>
          <w:tcPr>
            <w:tcW w:w="1510" w:type="dxa"/>
          </w:tcPr>
          <w:p>
            <w:pPr>
              <w:pStyle w:val="TableParagraph"/>
              <w:spacing w:line="218" w:lineRule="exact" w:before="43"/>
              <w:ind w:right="170"/>
              <w:jc w:val="right"/>
              <w:rPr>
                <w:sz w:val="20"/>
              </w:rPr>
            </w:pPr>
            <w:r>
              <w:rPr>
                <w:sz w:val="20"/>
              </w:rPr>
              <w:t>435.000,00</w:t>
            </w:r>
          </w:p>
        </w:tc>
        <w:tc>
          <w:tcPr>
            <w:tcW w:w="1470" w:type="dxa"/>
          </w:tcPr>
          <w:p>
            <w:pPr>
              <w:pStyle w:val="TableParagraph"/>
              <w:spacing w:line="218" w:lineRule="exact" w:before="43"/>
              <w:ind w:right="50"/>
              <w:jc w:val="right"/>
              <w:rPr>
                <w:sz w:val="20"/>
              </w:rPr>
            </w:pPr>
            <w:r>
              <w:rPr>
                <w:sz w:val="20"/>
              </w:rPr>
              <w:t>1.740.000,00</w:t>
            </w:r>
          </w:p>
        </w:tc>
      </w:tr>
      <w:tr>
        <w:trPr>
          <w:trHeight w:val="519" w:hRule="atLeast"/>
        </w:trPr>
        <w:tc>
          <w:tcPr>
            <w:tcW w:w="770" w:type="dxa"/>
          </w:tcPr>
          <w:p>
            <w:pPr>
              <w:pStyle w:val="TableParagraph"/>
              <w:spacing w:before="43"/>
              <w:ind w:right="62"/>
              <w:jc w:val="right"/>
              <w:rPr>
                <w:sz w:val="20"/>
              </w:rPr>
            </w:pPr>
            <w:r>
              <w:rPr>
                <w:sz w:val="20"/>
              </w:rPr>
              <w:t>15087</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13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3 a 435.000,00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5.655.000,00</w:t>
            </w:r>
          </w:p>
        </w:tc>
        <w:tc>
          <w:tcPr>
            <w:tcW w:w="1470" w:type="dxa"/>
          </w:tcPr>
          <w:p>
            <w:pPr>
              <w:pStyle w:val="TableParagraph"/>
              <w:spacing w:before="43"/>
              <w:ind w:right="50"/>
              <w:jc w:val="right"/>
              <w:rPr>
                <w:sz w:val="20"/>
              </w:rPr>
            </w:pPr>
            <w:r>
              <w:rPr>
                <w:sz w:val="20"/>
              </w:rPr>
              <w:t>33.930.000,00</w:t>
            </w:r>
          </w:p>
        </w:tc>
      </w:tr>
      <w:tr>
        <w:trPr>
          <w:trHeight w:val="519" w:hRule="atLeast"/>
        </w:trPr>
        <w:tc>
          <w:tcPr>
            <w:tcW w:w="770" w:type="dxa"/>
          </w:tcPr>
          <w:p>
            <w:pPr>
              <w:pStyle w:val="TableParagraph"/>
              <w:spacing w:before="43"/>
              <w:ind w:right="62"/>
              <w:jc w:val="right"/>
              <w:rPr>
                <w:sz w:val="20"/>
              </w:rPr>
            </w:pPr>
            <w:r>
              <w:rPr>
                <w:sz w:val="20"/>
              </w:rPr>
              <w:t>15086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4</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2 a 373.750,00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1.495.000,00</w:t>
            </w:r>
          </w:p>
        </w:tc>
        <w:tc>
          <w:tcPr>
            <w:tcW w:w="1470" w:type="dxa"/>
          </w:tcPr>
          <w:p>
            <w:pPr>
              <w:pStyle w:val="TableParagraph"/>
              <w:spacing w:before="43"/>
              <w:ind w:right="50"/>
              <w:jc w:val="right"/>
              <w:rPr>
                <w:sz w:val="20"/>
              </w:rPr>
            </w:pPr>
            <w:r>
              <w:rPr>
                <w:sz w:val="20"/>
              </w:rPr>
              <w:t>8.970.000,00</w:t>
            </w:r>
          </w:p>
        </w:tc>
      </w:tr>
      <w:tr>
        <w:trPr>
          <w:trHeight w:val="519" w:hRule="atLeast"/>
        </w:trPr>
        <w:tc>
          <w:tcPr>
            <w:tcW w:w="770" w:type="dxa"/>
          </w:tcPr>
          <w:p>
            <w:pPr>
              <w:pStyle w:val="TableParagraph"/>
              <w:spacing w:before="43"/>
              <w:ind w:right="62"/>
              <w:jc w:val="right"/>
              <w:rPr>
                <w:sz w:val="20"/>
              </w:rPr>
            </w:pPr>
            <w:r>
              <w:rPr>
                <w:sz w:val="20"/>
              </w:rPr>
              <w:t>15085</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8</w:t>
            </w:r>
          </w:p>
        </w:tc>
        <w:tc>
          <w:tcPr>
            <w:tcW w:w="4350" w:type="dxa"/>
            <w:tcBorders>
              <w:top w:val="dashed" w:sz="8" w:space="0" w:color="000000"/>
              <w:bottom w:val="dashed" w:sz="8" w:space="0" w:color="000000"/>
            </w:tcBorders>
          </w:tcPr>
          <w:p>
            <w:pPr>
              <w:pStyle w:val="TableParagraph"/>
              <w:spacing w:before="43"/>
              <w:ind w:left="38"/>
              <w:rPr>
                <w:sz w:val="20"/>
              </w:rPr>
            </w:pPr>
            <w:r>
              <w:rPr>
                <w:sz w:val="20"/>
              </w:rPr>
              <w:t>TECNICO DE SERVICIO CIVIL 1 a 343.050,00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2.744.400,00</w:t>
            </w:r>
          </w:p>
        </w:tc>
        <w:tc>
          <w:tcPr>
            <w:tcW w:w="1470" w:type="dxa"/>
          </w:tcPr>
          <w:p>
            <w:pPr>
              <w:pStyle w:val="TableParagraph"/>
              <w:spacing w:before="43"/>
              <w:ind w:right="50"/>
              <w:jc w:val="right"/>
              <w:rPr>
                <w:sz w:val="20"/>
              </w:rPr>
            </w:pPr>
            <w:r>
              <w:rPr>
                <w:sz w:val="20"/>
              </w:rPr>
              <w:t>16.466.400,00</w:t>
            </w:r>
          </w:p>
        </w:tc>
      </w:tr>
      <w:tr>
        <w:trPr>
          <w:trHeight w:val="519" w:hRule="atLeast"/>
        </w:trPr>
        <w:tc>
          <w:tcPr>
            <w:tcW w:w="770" w:type="dxa"/>
          </w:tcPr>
          <w:p>
            <w:pPr>
              <w:pStyle w:val="TableParagraph"/>
              <w:spacing w:before="43"/>
              <w:ind w:right="62"/>
              <w:jc w:val="right"/>
              <w:rPr>
                <w:sz w:val="20"/>
              </w:rPr>
            </w:pPr>
            <w:r>
              <w:rPr>
                <w:sz w:val="20"/>
              </w:rPr>
              <w:t>15971</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3</w:t>
            </w:r>
          </w:p>
        </w:tc>
        <w:tc>
          <w:tcPr>
            <w:tcW w:w="4350" w:type="dxa"/>
            <w:tcBorders>
              <w:top w:val="dashed" w:sz="8" w:space="0" w:color="000000"/>
              <w:bottom w:val="dashed" w:sz="8" w:space="0" w:color="000000"/>
            </w:tcBorders>
          </w:tcPr>
          <w:p>
            <w:pPr>
              <w:pStyle w:val="TableParagraph"/>
              <w:spacing w:before="43"/>
              <w:ind w:left="38"/>
              <w:rPr>
                <w:sz w:val="20"/>
              </w:rPr>
            </w:pPr>
            <w:r>
              <w:rPr>
                <w:sz w:val="20"/>
              </w:rPr>
              <w:t>TRABAJADOR CALIFICADO DE SERVICIO</w:t>
            </w:r>
          </w:p>
          <w:p>
            <w:pPr>
              <w:pStyle w:val="TableParagraph"/>
              <w:spacing w:line="227" w:lineRule="exact"/>
              <w:ind w:left="38"/>
              <w:rPr>
                <w:sz w:val="20"/>
              </w:rPr>
            </w:pPr>
            <w:r>
              <w:rPr>
                <w:sz w:val="20"/>
              </w:rPr>
              <w:t>CIVIL 2 a 335.450,00 Cls c/u (6.0 meses)</w:t>
            </w:r>
          </w:p>
        </w:tc>
        <w:tc>
          <w:tcPr>
            <w:tcW w:w="1510" w:type="dxa"/>
          </w:tcPr>
          <w:p>
            <w:pPr>
              <w:pStyle w:val="TableParagraph"/>
              <w:spacing w:before="43"/>
              <w:ind w:right="170"/>
              <w:jc w:val="right"/>
              <w:rPr>
                <w:sz w:val="20"/>
              </w:rPr>
            </w:pPr>
            <w:r>
              <w:rPr>
                <w:sz w:val="20"/>
              </w:rPr>
              <w:t>1.006.350,00</w:t>
            </w:r>
          </w:p>
        </w:tc>
        <w:tc>
          <w:tcPr>
            <w:tcW w:w="1470" w:type="dxa"/>
          </w:tcPr>
          <w:p>
            <w:pPr>
              <w:pStyle w:val="TableParagraph"/>
              <w:spacing w:before="43"/>
              <w:ind w:right="50"/>
              <w:jc w:val="right"/>
              <w:rPr>
                <w:sz w:val="20"/>
              </w:rPr>
            </w:pPr>
            <w:r>
              <w:rPr>
                <w:sz w:val="20"/>
              </w:rPr>
              <w:t>6.038.100,00</w:t>
            </w:r>
          </w:p>
        </w:tc>
      </w:tr>
      <w:tr>
        <w:trPr>
          <w:trHeight w:val="281" w:hRule="atLeast"/>
        </w:trPr>
        <w:tc>
          <w:tcPr>
            <w:tcW w:w="770" w:type="dxa"/>
          </w:tcPr>
          <w:p>
            <w:pPr>
              <w:pStyle w:val="TableParagraph"/>
              <w:spacing w:line="218" w:lineRule="exact" w:before="43"/>
              <w:ind w:right="62"/>
              <w:jc w:val="right"/>
              <w:rPr>
                <w:sz w:val="20"/>
              </w:rPr>
            </w:pPr>
            <w:r>
              <w:rPr>
                <w:sz w:val="20"/>
              </w:rPr>
              <w:t>10616</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2 (2.5 meses)</w:t>
            </w:r>
          </w:p>
        </w:tc>
        <w:tc>
          <w:tcPr>
            <w:tcW w:w="1510" w:type="dxa"/>
          </w:tcPr>
          <w:p>
            <w:pPr>
              <w:pStyle w:val="TableParagraph"/>
              <w:spacing w:line="218" w:lineRule="exact" w:before="43"/>
              <w:ind w:right="170"/>
              <w:jc w:val="right"/>
              <w:rPr>
                <w:sz w:val="20"/>
              </w:rPr>
            </w:pPr>
            <w:r>
              <w:rPr>
                <w:sz w:val="20"/>
              </w:rPr>
              <w:t>330.000,00</w:t>
            </w:r>
          </w:p>
        </w:tc>
        <w:tc>
          <w:tcPr>
            <w:tcW w:w="1470" w:type="dxa"/>
          </w:tcPr>
          <w:p>
            <w:pPr>
              <w:pStyle w:val="TableParagraph"/>
              <w:spacing w:line="218" w:lineRule="exact" w:before="43"/>
              <w:ind w:right="50"/>
              <w:jc w:val="right"/>
              <w:rPr>
                <w:sz w:val="20"/>
              </w:rPr>
            </w:pPr>
            <w:r>
              <w:rPr>
                <w:sz w:val="20"/>
              </w:rPr>
              <w:t>825.000,00</w:t>
            </w:r>
          </w:p>
        </w:tc>
      </w:tr>
      <w:tr>
        <w:trPr>
          <w:trHeight w:val="519" w:hRule="atLeast"/>
        </w:trPr>
        <w:tc>
          <w:tcPr>
            <w:tcW w:w="770" w:type="dxa"/>
          </w:tcPr>
          <w:p>
            <w:pPr>
              <w:pStyle w:val="TableParagraph"/>
              <w:spacing w:before="43"/>
              <w:ind w:right="62"/>
              <w:jc w:val="right"/>
              <w:rPr>
                <w:sz w:val="20"/>
              </w:rPr>
            </w:pPr>
            <w:r>
              <w:rPr>
                <w:sz w:val="20"/>
              </w:rPr>
              <w:t>10616</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before="43"/>
              <w:ind w:left="38"/>
              <w:rPr>
                <w:sz w:val="20"/>
              </w:rPr>
            </w:pPr>
            <w:r>
              <w:rPr>
                <w:sz w:val="20"/>
              </w:rPr>
              <w:t>OFICINISTA DE SERVICIO CIVIL 2 a 330.000,00</w:t>
            </w:r>
          </w:p>
          <w:p>
            <w:pPr>
              <w:pStyle w:val="TableParagraph"/>
              <w:spacing w:line="227" w:lineRule="exact"/>
              <w:ind w:left="38"/>
              <w:rPr>
                <w:sz w:val="20"/>
              </w:rPr>
            </w:pPr>
            <w:r>
              <w:rPr>
                <w:sz w:val="20"/>
              </w:rPr>
              <w:t>Cls c/u (6.0 meses)</w:t>
            </w:r>
          </w:p>
        </w:tc>
        <w:tc>
          <w:tcPr>
            <w:tcW w:w="1510" w:type="dxa"/>
          </w:tcPr>
          <w:p>
            <w:pPr>
              <w:pStyle w:val="TableParagraph"/>
              <w:spacing w:before="43"/>
              <w:ind w:right="170"/>
              <w:jc w:val="right"/>
              <w:rPr>
                <w:sz w:val="20"/>
              </w:rPr>
            </w:pPr>
            <w:r>
              <w:rPr>
                <w:sz w:val="20"/>
              </w:rPr>
              <w:t>660.000,00</w:t>
            </w:r>
          </w:p>
        </w:tc>
        <w:tc>
          <w:tcPr>
            <w:tcW w:w="1470" w:type="dxa"/>
          </w:tcPr>
          <w:p>
            <w:pPr>
              <w:pStyle w:val="TableParagraph"/>
              <w:spacing w:before="43"/>
              <w:ind w:right="50"/>
              <w:jc w:val="right"/>
              <w:rPr>
                <w:sz w:val="20"/>
              </w:rPr>
            </w:pPr>
            <w:r>
              <w:rPr>
                <w:sz w:val="20"/>
              </w:rPr>
              <w:t>3.960.000,00</w:t>
            </w:r>
          </w:p>
        </w:tc>
      </w:tr>
      <w:tr>
        <w:trPr>
          <w:trHeight w:val="281" w:hRule="atLeast"/>
        </w:trPr>
        <w:tc>
          <w:tcPr>
            <w:tcW w:w="770" w:type="dxa"/>
          </w:tcPr>
          <w:p>
            <w:pPr>
              <w:pStyle w:val="TableParagraph"/>
              <w:spacing w:line="218" w:lineRule="exact" w:before="43"/>
              <w:ind w:right="62"/>
              <w:jc w:val="right"/>
              <w:rPr>
                <w:sz w:val="20"/>
              </w:rPr>
            </w:pPr>
            <w:r>
              <w:rPr>
                <w:sz w:val="20"/>
              </w:rPr>
              <w:t>155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ADMINISTRADOR 1 (6.0 meses)</w:t>
            </w:r>
          </w:p>
        </w:tc>
        <w:tc>
          <w:tcPr>
            <w:tcW w:w="1510" w:type="dxa"/>
          </w:tcPr>
          <w:p>
            <w:pPr>
              <w:pStyle w:val="TableParagraph"/>
              <w:spacing w:line="218" w:lineRule="exact" w:before="43"/>
              <w:ind w:right="170"/>
              <w:jc w:val="right"/>
              <w:rPr>
                <w:sz w:val="20"/>
              </w:rPr>
            </w:pPr>
            <w:r>
              <w:rPr>
                <w:sz w:val="20"/>
              </w:rPr>
              <w:t>320.150,00</w:t>
            </w:r>
          </w:p>
        </w:tc>
        <w:tc>
          <w:tcPr>
            <w:tcW w:w="1470" w:type="dxa"/>
          </w:tcPr>
          <w:p>
            <w:pPr>
              <w:pStyle w:val="TableParagraph"/>
              <w:spacing w:line="218" w:lineRule="exact" w:before="43"/>
              <w:ind w:right="50"/>
              <w:jc w:val="right"/>
              <w:rPr>
                <w:sz w:val="20"/>
              </w:rPr>
            </w:pPr>
            <w:r>
              <w:rPr>
                <w:sz w:val="20"/>
              </w:rPr>
              <w:t>1.920.900,00</w:t>
            </w:r>
          </w:p>
        </w:tc>
      </w:tr>
      <w:tr>
        <w:trPr>
          <w:trHeight w:val="519" w:hRule="atLeast"/>
        </w:trPr>
        <w:tc>
          <w:tcPr>
            <w:tcW w:w="770" w:type="dxa"/>
          </w:tcPr>
          <w:p>
            <w:pPr>
              <w:pStyle w:val="TableParagraph"/>
              <w:spacing w:before="43"/>
              <w:ind w:right="62"/>
              <w:jc w:val="right"/>
              <w:rPr>
                <w:sz w:val="20"/>
              </w:rPr>
            </w:pPr>
            <w:r>
              <w:rPr>
                <w:sz w:val="20"/>
              </w:rPr>
              <w:t>5270</w:t>
            </w:r>
          </w:p>
        </w:tc>
        <w:tc>
          <w:tcPr>
            <w:tcW w:w="954" w:type="dxa"/>
          </w:tcPr>
          <w:p>
            <w:pPr>
              <w:pStyle w:val="TableParagraph"/>
              <w:spacing w:before="43"/>
              <w:ind w:left="181" w:right="232"/>
              <w:jc w:val="center"/>
              <w:rPr>
                <w:sz w:val="20"/>
              </w:rPr>
            </w:pPr>
            <w:r>
              <w:rPr>
                <w:sz w:val="20"/>
              </w:rPr>
              <w:t>00101</w:t>
            </w:r>
          </w:p>
        </w:tc>
        <w:tc>
          <w:tcPr>
            <w:tcW w:w="493" w:type="dxa"/>
          </w:tcPr>
          <w:p>
            <w:pPr>
              <w:pStyle w:val="TableParagraph"/>
              <w:spacing w:before="43"/>
              <w:ind w:right="39"/>
              <w:jc w:val="right"/>
              <w:rPr>
                <w:sz w:val="20"/>
              </w:rPr>
            </w:pPr>
            <w:r>
              <w:rPr>
                <w:sz w:val="20"/>
              </w:rPr>
              <w:t>6</w:t>
            </w:r>
          </w:p>
        </w:tc>
        <w:tc>
          <w:tcPr>
            <w:tcW w:w="4350" w:type="dxa"/>
            <w:tcBorders>
              <w:top w:val="dashed" w:sz="8" w:space="0" w:color="000000"/>
              <w:bottom w:val="dashed" w:sz="8" w:space="0" w:color="000000"/>
            </w:tcBorders>
          </w:tcPr>
          <w:p>
            <w:pPr>
              <w:pStyle w:val="TableParagraph"/>
              <w:spacing w:before="43"/>
              <w:ind w:left="38"/>
              <w:rPr>
                <w:sz w:val="20"/>
              </w:rPr>
            </w:pPr>
            <w:r>
              <w:rPr>
                <w:sz w:val="20"/>
              </w:rPr>
              <w:t>ENCARGADO DE COCINA a 320.150,00 Cls c/u</w:t>
            </w:r>
          </w:p>
          <w:p>
            <w:pPr>
              <w:pStyle w:val="TableParagraph"/>
              <w:spacing w:line="227" w:lineRule="exact"/>
              <w:ind w:left="38"/>
              <w:rPr>
                <w:sz w:val="20"/>
              </w:rPr>
            </w:pPr>
            <w:r>
              <w:rPr>
                <w:sz w:val="20"/>
              </w:rPr>
              <w:t>(6.0 meses)</w:t>
            </w:r>
          </w:p>
        </w:tc>
        <w:tc>
          <w:tcPr>
            <w:tcW w:w="1510" w:type="dxa"/>
          </w:tcPr>
          <w:p>
            <w:pPr>
              <w:pStyle w:val="TableParagraph"/>
              <w:spacing w:before="43"/>
              <w:ind w:right="170"/>
              <w:jc w:val="right"/>
              <w:rPr>
                <w:sz w:val="20"/>
              </w:rPr>
            </w:pPr>
            <w:r>
              <w:rPr>
                <w:sz w:val="20"/>
              </w:rPr>
              <w:t>1.920.900,00</w:t>
            </w:r>
          </w:p>
        </w:tc>
        <w:tc>
          <w:tcPr>
            <w:tcW w:w="1470" w:type="dxa"/>
          </w:tcPr>
          <w:p>
            <w:pPr>
              <w:pStyle w:val="TableParagraph"/>
              <w:spacing w:before="43"/>
              <w:ind w:right="50"/>
              <w:jc w:val="right"/>
              <w:rPr>
                <w:sz w:val="20"/>
              </w:rPr>
            </w:pPr>
            <w:r>
              <w:rPr>
                <w:sz w:val="20"/>
              </w:rPr>
              <w:t>11.525.400,00</w:t>
            </w:r>
          </w:p>
        </w:tc>
      </w:tr>
      <w:tr>
        <w:trPr>
          <w:trHeight w:val="281" w:hRule="atLeast"/>
        </w:trPr>
        <w:tc>
          <w:tcPr>
            <w:tcW w:w="770" w:type="dxa"/>
          </w:tcPr>
          <w:p>
            <w:pPr>
              <w:pStyle w:val="TableParagraph"/>
              <w:spacing w:line="218" w:lineRule="exact" w:before="43"/>
              <w:ind w:right="62"/>
              <w:jc w:val="right"/>
              <w:rPr>
                <w:sz w:val="20"/>
              </w:rPr>
            </w:pPr>
            <w:r>
              <w:rPr>
                <w:sz w:val="20"/>
              </w:rPr>
              <w:t>3180</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2</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COCINERO a 308.400,00 Cls c/u (6.0 meses)</w:t>
            </w:r>
          </w:p>
        </w:tc>
        <w:tc>
          <w:tcPr>
            <w:tcW w:w="1510" w:type="dxa"/>
          </w:tcPr>
          <w:p>
            <w:pPr>
              <w:pStyle w:val="TableParagraph"/>
              <w:spacing w:line="218" w:lineRule="exact" w:before="43"/>
              <w:ind w:right="170"/>
              <w:jc w:val="right"/>
              <w:rPr>
                <w:sz w:val="20"/>
              </w:rPr>
            </w:pPr>
            <w:r>
              <w:rPr>
                <w:sz w:val="20"/>
              </w:rPr>
              <w:t>616.800,00</w:t>
            </w:r>
          </w:p>
        </w:tc>
        <w:tc>
          <w:tcPr>
            <w:tcW w:w="1470" w:type="dxa"/>
          </w:tcPr>
          <w:p>
            <w:pPr>
              <w:pStyle w:val="TableParagraph"/>
              <w:spacing w:line="218" w:lineRule="exact" w:before="43"/>
              <w:ind w:right="50"/>
              <w:jc w:val="right"/>
              <w:rPr>
                <w:sz w:val="20"/>
              </w:rPr>
            </w:pPr>
            <w:r>
              <w:rPr>
                <w:sz w:val="20"/>
              </w:rPr>
              <w:t>3.700.800,00</w:t>
            </w:r>
          </w:p>
        </w:tc>
      </w:tr>
      <w:tr>
        <w:trPr>
          <w:trHeight w:val="281" w:hRule="atLeast"/>
        </w:trPr>
        <w:tc>
          <w:tcPr>
            <w:tcW w:w="770" w:type="dxa"/>
          </w:tcPr>
          <w:p>
            <w:pPr>
              <w:pStyle w:val="TableParagraph"/>
              <w:spacing w:line="218" w:lineRule="exact" w:before="43"/>
              <w:ind w:right="62"/>
              <w:jc w:val="right"/>
              <w:rPr>
                <w:sz w:val="20"/>
              </w:rPr>
            </w:pPr>
            <w:r>
              <w:rPr>
                <w:sz w:val="20"/>
              </w:rPr>
              <w:t>10615</w:t>
            </w:r>
          </w:p>
        </w:tc>
        <w:tc>
          <w:tcPr>
            <w:tcW w:w="954" w:type="dxa"/>
          </w:tcPr>
          <w:p>
            <w:pPr>
              <w:pStyle w:val="TableParagraph"/>
              <w:spacing w:line="218" w:lineRule="exact" w:before="43"/>
              <w:ind w:left="181" w:right="232"/>
              <w:jc w:val="center"/>
              <w:rPr>
                <w:sz w:val="20"/>
              </w:rPr>
            </w:pPr>
            <w:r>
              <w:rPr>
                <w:sz w:val="20"/>
              </w:rPr>
              <w:t>00101</w:t>
            </w:r>
          </w:p>
        </w:tc>
        <w:tc>
          <w:tcPr>
            <w:tcW w:w="493" w:type="dxa"/>
          </w:tcPr>
          <w:p>
            <w:pPr>
              <w:pStyle w:val="TableParagraph"/>
              <w:spacing w:line="218" w:lineRule="exact" w:before="43"/>
              <w:ind w:right="39"/>
              <w:jc w:val="right"/>
              <w:rPr>
                <w:sz w:val="20"/>
              </w:rPr>
            </w:pPr>
            <w:r>
              <w:rPr>
                <w:sz w:val="20"/>
              </w:rPr>
              <w:t>1</w:t>
            </w:r>
          </w:p>
        </w:tc>
        <w:tc>
          <w:tcPr>
            <w:tcW w:w="4350" w:type="dxa"/>
            <w:tcBorders>
              <w:top w:val="dashed" w:sz="8" w:space="0" w:color="000000"/>
              <w:bottom w:val="dashed" w:sz="8" w:space="0" w:color="000000"/>
            </w:tcBorders>
          </w:tcPr>
          <w:p>
            <w:pPr>
              <w:pStyle w:val="TableParagraph"/>
              <w:spacing w:line="218" w:lineRule="exact" w:before="43"/>
              <w:ind w:left="38"/>
              <w:rPr>
                <w:sz w:val="20"/>
              </w:rPr>
            </w:pPr>
            <w:r>
              <w:rPr>
                <w:sz w:val="20"/>
              </w:rPr>
              <w:t>OFICINISTA DE SERVICIO CIVIL 1 (6.0 meses)</w:t>
            </w:r>
          </w:p>
        </w:tc>
        <w:tc>
          <w:tcPr>
            <w:tcW w:w="1510" w:type="dxa"/>
          </w:tcPr>
          <w:p>
            <w:pPr>
              <w:pStyle w:val="TableParagraph"/>
              <w:spacing w:line="218" w:lineRule="exact" w:before="43"/>
              <w:ind w:right="170"/>
              <w:jc w:val="right"/>
              <w:rPr>
                <w:sz w:val="20"/>
              </w:rPr>
            </w:pPr>
            <w:r>
              <w:rPr>
                <w:sz w:val="20"/>
              </w:rPr>
              <w:t>304.300,00</w:t>
            </w:r>
          </w:p>
        </w:tc>
        <w:tc>
          <w:tcPr>
            <w:tcW w:w="1470" w:type="dxa"/>
          </w:tcPr>
          <w:p>
            <w:pPr>
              <w:pStyle w:val="TableParagraph"/>
              <w:spacing w:line="218" w:lineRule="exact" w:before="43"/>
              <w:ind w:right="50"/>
              <w:jc w:val="right"/>
              <w:rPr>
                <w:sz w:val="20"/>
              </w:rPr>
            </w:pPr>
            <w:r>
              <w:rPr>
                <w:sz w:val="20"/>
              </w:rPr>
              <w:t>1.825.800,00</w:t>
            </w:r>
          </w:p>
        </w:tc>
      </w:tr>
    </w:tbl>
    <w:p>
      <w:pPr>
        <w:spacing w:after="0" w:line="218" w:lineRule="exact"/>
        <w:jc w:val="right"/>
        <w:rPr>
          <w:sz w:val="20"/>
        </w:rPr>
        <w:sectPr>
          <w:pgSz w:w="11910" w:h="15820"/>
          <w:pgMar w:header="0" w:footer="1284" w:top="1480" w:bottom="1480" w:left="1020" w:right="1040"/>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0"/>
        <w:gridCol w:w="904"/>
        <w:gridCol w:w="543"/>
        <w:gridCol w:w="4350"/>
        <w:gridCol w:w="1510"/>
        <w:gridCol w:w="1470"/>
      </w:tblGrid>
      <w:tr>
        <w:trPr>
          <w:trHeight w:val="562" w:hRule="atLeast"/>
        </w:trPr>
        <w:tc>
          <w:tcPr>
            <w:tcW w:w="770"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904" w:type="dxa"/>
          </w:tcPr>
          <w:p>
            <w:pPr>
              <w:pStyle w:val="TableParagraph"/>
              <w:spacing w:line="221" w:lineRule="exact"/>
              <w:ind w:left="63"/>
              <w:rPr>
                <w:b/>
                <w:sz w:val="20"/>
              </w:rPr>
            </w:pPr>
            <w:r>
              <w:rPr>
                <w:b/>
                <w:sz w:val="20"/>
              </w:rPr>
              <w:t>Objeto</w:t>
            </w:r>
          </w:p>
          <w:p>
            <w:pPr>
              <w:pStyle w:val="TableParagraph"/>
              <w:spacing w:before="71"/>
              <w:ind w:left="108"/>
              <w:rPr>
                <w:b/>
                <w:sz w:val="20"/>
              </w:rPr>
            </w:pPr>
            <w:r>
              <w:rPr>
                <w:b/>
                <w:sz w:val="20"/>
              </w:rPr>
              <w:t>Gasto</w:t>
            </w:r>
          </w:p>
        </w:tc>
        <w:tc>
          <w:tcPr>
            <w:tcW w:w="543" w:type="dxa"/>
          </w:tcPr>
          <w:p>
            <w:pPr>
              <w:pStyle w:val="TableParagraph"/>
              <w:rPr>
                <w:sz w:val="20"/>
              </w:rPr>
            </w:pPr>
          </w:p>
        </w:tc>
        <w:tc>
          <w:tcPr>
            <w:tcW w:w="4350" w:type="dxa"/>
          </w:tcPr>
          <w:p>
            <w:pPr>
              <w:pStyle w:val="TableParagraph"/>
              <w:spacing w:before="5"/>
              <w:rPr>
                <w:sz w:val="25"/>
              </w:rPr>
            </w:pPr>
          </w:p>
          <w:p>
            <w:pPr>
              <w:pStyle w:val="TableParagraph"/>
              <w:ind w:left="906"/>
              <w:rPr>
                <w:b/>
                <w:sz w:val="20"/>
              </w:rPr>
            </w:pPr>
            <w:r>
              <w:rPr>
                <w:b/>
                <w:sz w:val="20"/>
              </w:rPr>
              <w:t>Detalle de los Puestos</w:t>
            </w:r>
          </w:p>
        </w:tc>
        <w:tc>
          <w:tcPr>
            <w:tcW w:w="1510" w:type="dxa"/>
          </w:tcPr>
          <w:p>
            <w:pPr>
              <w:pStyle w:val="TableParagraph"/>
              <w:spacing w:line="221" w:lineRule="exact"/>
              <w:ind w:left="426"/>
              <w:rPr>
                <w:b/>
                <w:sz w:val="20"/>
              </w:rPr>
            </w:pPr>
            <w:r>
              <w:rPr>
                <w:b/>
                <w:sz w:val="20"/>
              </w:rPr>
              <w:t>Cuota</w:t>
            </w:r>
          </w:p>
          <w:p>
            <w:pPr>
              <w:pStyle w:val="TableParagraph"/>
              <w:spacing w:before="71"/>
              <w:ind w:left="321"/>
              <w:rPr>
                <w:b/>
                <w:sz w:val="20"/>
              </w:rPr>
            </w:pPr>
            <w:r>
              <w:rPr>
                <w:b/>
                <w:sz w:val="20"/>
              </w:rPr>
              <w:t>Mensual</w:t>
            </w:r>
          </w:p>
        </w:tc>
        <w:tc>
          <w:tcPr>
            <w:tcW w:w="1470" w:type="dxa"/>
          </w:tcPr>
          <w:p>
            <w:pPr>
              <w:pStyle w:val="TableParagraph"/>
              <w:spacing w:line="221" w:lineRule="exact"/>
              <w:ind w:left="401"/>
              <w:rPr>
                <w:b/>
                <w:sz w:val="20"/>
              </w:rPr>
            </w:pPr>
            <w:r>
              <w:rPr>
                <w:b/>
                <w:sz w:val="20"/>
              </w:rPr>
              <w:t>Cuota</w:t>
            </w:r>
          </w:p>
          <w:p>
            <w:pPr>
              <w:pStyle w:val="TableParagraph"/>
              <w:spacing w:before="71"/>
              <w:ind w:left="401"/>
              <w:rPr>
                <w:b/>
                <w:sz w:val="20"/>
              </w:rPr>
            </w:pPr>
            <w:r>
              <w:rPr>
                <w:b/>
                <w:sz w:val="20"/>
              </w:rPr>
              <w:t>Anual</w:t>
            </w:r>
          </w:p>
        </w:tc>
      </w:tr>
      <w:tr>
        <w:trPr>
          <w:trHeight w:val="265" w:hRule="atLeast"/>
        </w:trPr>
        <w:tc>
          <w:tcPr>
            <w:tcW w:w="770" w:type="dxa"/>
          </w:tcPr>
          <w:p>
            <w:pPr>
              <w:pStyle w:val="TableParagraph"/>
              <w:spacing w:line="214" w:lineRule="exact" w:before="31"/>
              <w:ind w:right="62"/>
              <w:jc w:val="right"/>
              <w:rPr>
                <w:sz w:val="20"/>
              </w:rPr>
            </w:pPr>
            <w:r>
              <w:rPr>
                <w:sz w:val="20"/>
              </w:rPr>
              <w:t>3215</w:t>
            </w:r>
          </w:p>
        </w:tc>
        <w:tc>
          <w:tcPr>
            <w:tcW w:w="904" w:type="dxa"/>
          </w:tcPr>
          <w:p>
            <w:pPr>
              <w:pStyle w:val="TableParagraph"/>
              <w:spacing w:line="214" w:lineRule="exact" w:before="31"/>
              <w:ind w:left="181" w:right="182"/>
              <w:jc w:val="center"/>
              <w:rPr>
                <w:sz w:val="20"/>
              </w:rPr>
            </w:pPr>
            <w:r>
              <w:rPr>
                <w:sz w:val="20"/>
              </w:rPr>
              <w:t>00101</w:t>
            </w:r>
          </w:p>
        </w:tc>
        <w:tc>
          <w:tcPr>
            <w:tcW w:w="543" w:type="dxa"/>
          </w:tcPr>
          <w:p>
            <w:pPr>
              <w:pStyle w:val="TableParagraph"/>
              <w:spacing w:line="214" w:lineRule="exact" w:before="31"/>
              <w:ind w:right="39"/>
              <w:jc w:val="right"/>
              <w:rPr>
                <w:sz w:val="20"/>
              </w:rPr>
            </w:pPr>
            <w:r>
              <w:rPr>
                <w:sz w:val="20"/>
              </w:rPr>
              <w:t>2</w:t>
            </w:r>
          </w:p>
        </w:tc>
        <w:tc>
          <w:tcPr>
            <w:tcW w:w="4350" w:type="dxa"/>
          </w:tcPr>
          <w:p>
            <w:pPr>
              <w:pStyle w:val="TableParagraph"/>
              <w:spacing w:line="214" w:lineRule="exact" w:before="31"/>
              <w:ind w:left="38"/>
              <w:rPr>
                <w:sz w:val="20"/>
              </w:rPr>
            </w:pPr>
            <w:r>
              <w:rPr>
                <w:sz w:val="20"/>
              </w:rPr>
              <w:t>CONDUCTOR DE SERVICIO CIVIL 1 a</w:t>
            </w:r>
          </w:p>
        </w:tc>
        <w:tc>
          <w:tcPr>
            <w:tcW w:w="1510" w:type="dxa"/>
          </w:tcPr>
          <w:p>
            <w:pPr>
              <w:pStyle w:val="TableParagraph"/>
              <w:spacing w:line="214" w:lineRule="exact" w:before="31"/>
              <w:ind w:right="170"/>
              <w:jc w:val="right"/>
              <w:rPr>
                <w:sz w:val="20"/>
              </w:rPr>
            </w:pPr>
            <w:r>
              <w:rPr>
                <w:sz w:val="20"/>
              </w:rPr>
              <w:t>597.500,00</w:t>
            </w:r>
          </w:p>
        </w:tc>
        <w:tc>
          <w:tcPr>
            <w:tcW w:w="1470" w:type="dxa"/>
          </w:tcPr>
          <w:p>
            <w:pPr>
              <w:pStyle w:val="TableParagraph"/>
              <w:spacing w:line="214" w:lineRule="exact" w:before="31"/>
              <w:ind w:right="50"/>
              <w:jc w:val="right"/>
              <w:rPr>
                <w:sz w:val="20"/>
              </w:rPr>
            </w:pPr>
            <w:r>
              <w:rPr>
                <w:sz w:val="20"/>
              </w:rPr>
              <w:t>3.585.000,00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298.750,00 Cls c/u (6.0 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15970</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6</w:t>
            </w:r>
          </w:p>
        </w:tc>
        <w:tc>
          <w:tcPr>
            <w:tcW w:w="4350" w:type="dxa"/>
            <w:tcBorders>
              <w:top w:val="dashed" w:sz="8" w:space="0" w:color="000000"/>
            </w:tcBorders>
          </w:tcPr>
          <w:p>
            <w:pPr>
              <w:pStyle w:val="TableParagraph"/>
              <w:spacing w:line="214" w:lineRule="exact" w:before="43"/>
              <w:ind w:left="38"/>
              <w:rPr>
                <w:sz w:val="20"/>
              </w:rPr>
            </w:pPr>
            <w:r>
              <w:rPr>
                <w:sz w:val="20"/>
              </w:rPr>
              <w:t>TRABAJADOR CALIFICADO DE SERVICIO</w:t>
            </w:r>
          </w:p>
        </w:tc>
        <w:tc>
          <w:tcPr>
            <w:tcW w:w="1510" w:type="dxa"/>
          </w:tcPr>
          <w:p>
            <w:pPr>
              <w:pStyle w:val="TableParagraph"/>
              <w:spacing w:line="214" w:lineRule="exact" w:before="43"/>
              <w:ind w:right="170"/>
              <w:jc w:val="right"/>
              <w:rPr>
                <w:sz w:val="20"/>
              </w:rPr>
            </w:pPr>
            <w:r>
              <w:rPr>
                <w:sz w:val="20"/>
              </w:rPr>
              <w:t>1.776.000,00</w:t>
            </w:r>
          </w:p>
        </w:tc>
        <w:tc>
          <w:tcPr>
            <w:tcW w:w="1470" w:type="dxa"/>
          </w:tcPr>
          <w:p>
            <w:pPr>
              <w:pStyle w:val="TableParagraph"/>
              <w:spacing w:line="214" w:lineRule="exact" w:before="43"/>
              <w:ind w:right="50"/>
              <w:jc w:val="right"/>
              <w:rPr>
                <w:sz w:val="20"/>
              </w:rPr>
            </w:pPr>
            <w:r>
              <w:rPr>
                <w:sz w:val="20"/>
              </w:rPr>
              <w:t>10.656.000,00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CIVIL 1 a 296.000,00 Cls c/u (6.0 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9600</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1</w:t>
            </w:r>
          </w:p>
        </w:tc>
        <w:tc>
          <w:tcPr>
            <w:tcW w:w="4350" w:type="dxa"/>
            <w:tcBorders>
              <w:top w:val="dashed" w:sz="8" w:space="0" w:color="000000"/>
            </w:tcBorders>
          </w:tcPr>
          <w:p>
            <w:pPr>
              <w:pStyle w:val="TableParagraph"/>
              <w:spacing w:line="214" w:lineRule="exact" w:before="43"/>
              <w:ind w:left="38"/>
              <w:rPr>
                <w:sz w:val="20"/>
              </w:rPr>
            </w:pPr>
            <w:r>
              <w:rPr>
                <w:sz w:val="20"/>
              </w:rPr>
              <w:t>MISCELANEO DE SERVICIO CIVIL 1 (3.5</w:t>
            </w:r>
          </w:p>
        </w:tc>
        <w:tc>
          <w:tcPr>
            <w:tcW w:w="1510" w:type="dxa"/>
          </w:tcPr>
          <w:p>
            <w:pPr>
              <w:pStyle w:val="TableParagraph"/>
              <w:spacing w:line="214" w:lineRule="exact" w:before="43"/>
              <w:ind w:right="170"/>
              <w:jc w:val="right"/>
              <w:rPr>
                <w:sz w:val="20"/>
              </w:rPr>
            </w:pPr>
            <w:r>
              <w:rPr>
                <w:sz w:val="20"/>
              </w:rPr>
              <w:t>278.250,00</w:t>
            </w:r>
          </w:p>
        </w:tc>
        <w:tc>
          <w:tcPr>
            <w:tcW w:w="1470" w:type="dxa"/>
          </w:tcPr>
          <w:p>
            <w:pPr>
              <w:pStyle w:val="TableParagraph"/>
              <w:spacing w:line="214" w:lineRule="exact" w:before="43"/>
              <w:ind w:right="50"/>
              <w:jc w:val="right"/>
              <w:rPr>
                <w:sz w:val="20"/>
              </w:rPr>
            </w:pPr>
            <w:r>
              <w:rPr>
                <w:sz w:val="20"/>
              </w:rPr>
              <w:t>973.875,00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spacing w:line="214" w:lineRule="exact" w:before="43"/>
              <w:ind w:right="62"/>
              <w:jc w:val="right"/>
              <w:rPr>
                <w:sz w:val="20"/>
              </w:rPr>
            </w:pPr>
            <w:r>
              <w:rPr>
                <w:sz w:val="20"/>
              </w:rPr>
              <w:t>9600</w:t>
            </w: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2</w:t>
            </w:r>
          </w:p>
        </w:tc>
        <w:tc>
          <w:tcPr>
            <w:tcW w:w="4350" w:type="dxa"/>
            <w:tcBorders>
              <w:top w:val="dashed" w:sz="8" w:space="0" w:color="000000"/>
            </w:tcBorders>
          </w:tcPr>
          <w:p>
            <w:pPr>
              <w:pStyle w:val="TableParagraph"/>
              <w:spacing w:line="214" w:lineRule="exact" w:before="43"/>
              <w:ind w:left="38"/>
              <w:rPr>
                <w:sz w:val="20"/>
              </w:rPr>
            </w:pPr>
            <w:r>
              <w:rPr>
                <w:sz w:val="20"/>
              </w:rPr>
              <w:t>MISCELANEO DE SERVICIO CIVIL 1 a</w:t>
            </w:r>
          </w:p>
        </w:tc>
        <w:tc>
          <w:tcPr>
            <w:tcW w:w="1510" w:type="dxa"/>
          </w:tcPr>
          <w:p>
            <w:pPr>
              <w:pStyle w:val="TableParagraph"/>
              <w:spacing w:line="214" w:lineRule="exact" w:before="43"/>
              <w:ind w:right="170"/>
              <w:jc w:val="right"/>
              <w:rPr>
                <w:sz w:val="20"/>
              </w:rPr>
            </w:pPr>
            <w:r>
              <w:rPr>
                <w:sz w:val="20"/>
              </w:rPr>
              <w:t>556.500,00</w:t>
            </w:r>
          </w:p>
        </w:tc>
        <w:tc>
          <w:tcPr>
            <w:tcW w:w="1470" w:type="dxa"/>
          </w:tcPr>
          <w:p>
            <w:pPr>
              <w:pStyle w:val="TableParagraph"/>
              <w:spacing w:line="214" w:lineRule="exact" w:before="43"/>
              <w:ind w:right="50"/>
              <w:jc w:val="right"/>
              <w:rPr>
                <w:sz w:val="20"/>
              </w:rPr>
            </w:pPr>
            <w:r>
              <w:rPr>
                <w:sz w:val="20"/>
              </w:rPr>
              <w:t>3.339.000,00</w:t>
            </w:r>
          </w:p>
        </w:tc>
      </w:tr>
      <w:tr>
        <w:trPr>
          <w:trHeight w:val="242"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Borders>
              <w:bottom w:val="dashed" w:sz="8" w:space="0" w:color="000000"/>
            </w:tcBorders>
          </w:tcPr>
          <w:p>
            <w:pPr>
              <w:pStyle w:val="TableParagraph"/>
              <w:spacing w:line="222" w:lineRule="exact"/>
              <w:ind w:left="38"/>
              <w:rPr>
                <w:sz w:val="20"/>
              </w:rPr>
            </w:pPr>
            <w:r>
              <w:rPr>
                <w:sz w:val="20"/>
              </w:rPr>
              <w:t>278.250,00 Cls c/u (6.0 meses)</w:t>
            </w:r>
          </w:p>
        </w:tc>
        <w:tc>
          <w:tcPr>
            <w:tcW w:w="1510" w:type="dxa"/>
          </w:tcPr>
          <w:p>
            <w:pPr>
              <w:pStyle w:val="TableParagraph"/>
              <w:rPr>
                <w:sz w:val="16"/>
              </w:rPr>
            </w:pPr>
          </w:p>
        </w:tc>
        <w:tc>
          <w:tcPr>
            <w:tcW w:w="1470" w:type="dxa"/>
          </w:tcPr>
          <w:p>
            <w:pPr>
              <w:pStyle w:val="TableParagraph"/>
              <w:rPr>
                <w:sz w:val="16"/>
              </w:rPr>
            </w:pPr>
          </w:p>
        </w:tc>
      </w:tr>
      <w:tr>
        <w:trPr>
          <w:trHeight w:val="277" w:hRule="atLeast"/>
        </w:trPr>
        <w:tc>
          <w:tcPr>
            <w:tcW w:w="770" w:type="dxa"/>
          </w:tcPr>
          <w:p>
            <w:pPr>
              <w:pStyle w:val="TableParagraph"/>
              <w:rPr>
                <w:sz w:val="20"/>
              </w:rPr>
            </w:pPr>
          </w:p>
        </w:tc>
        <w:tc>
          <w:tcPr>
            <w:tcW w:w="904" w:type="dxa"/>
          </w:tcPr>
          <w:p>
            <w:pPr>
              <w:pStyle w:val="TableParagraph"/>
              <w:spacing w:line="214" w:lineRule="exact" w:before="43"/>
              <w:ind w:left="181" w:right="182"/>
              <w:jc w:val="center"/>
              <w:rPr>
                <w:sz w:val="20"/>
              </w:rPr>
            </w:pPr>
            <w:r>
              <w:rPr>
                <w:sz w:val="20"/>
              </w:rPr>
              <w:t>00101</w:t>
            </w:r>
          </w:p>
        </w:tc>
        <w:tc>
          <w:tcPr>
            <w:tcW w:w="543" w:type="dxa"/>
          </w:tcPr>
          <w:p>
            <w:pPr>
              <w:pStyle w:val="TableParagraph"/>
              <w:spacing w:line="214" w:lineRule="exact" w:before="43"/>
              <w:ind w:right="39"/>
              <w:jc w:val="right"/>
              <w:rPr>
                <w:sz w:val="20"/>
              </w:rPr>
            </w:pPr>
            <w:r>
              <w:rPr>
                <w:sz w:val="20"/>
              </w:rPr>
              <w:t>82</w:t>
            </w:r>
          </w:p>
        </w:tc>
        <w:tc>
          <w:tcPr>
            <w:tcW w:w="4350" w:type="dxa"/>
            <w:tcBorders>
              <w:top w:val="dashed" w:sz="8" w:space="0" w:color="000000"/>
            </w:tcBorders>
          </w:tcPr>
          <w:p>
            <w:pPr>
              <w:pStyle w:val="TableParagraph"/>
              <w:spacing w:line="214" w:lineRule="exact" w:before="43"/>
              <w:ind w:left="38"/>
              <w:rPr>
                <w:sz w:val="20"/>
              </w:rPr>
            </w:pPr>
            <w:r>
              <w:rPr>
                <w:sz w:val="20"/>
              </w:rPr>
              <w:t>RECONOCIMIENTO DE INCREMENTO</w:t>
            </w:r>
          </w:p>
        </w:tc>
        <w:tc>
          <w:tcPr>
            <w:tcW w:w="1510" w:type="dxa"/>
          </w:tcPr>
          <w:p>
            <w:pPr>
              <w:pStyle w:val="TableParagraph"/>
              <w:rPr>
                <w:sz w:val="20"/>
              </w:rPr>
            </w:pPr>
          </w:p>
        </w:tc>
        <w:tc>
          <w:tcPr>
            <w:tcW w:w="1470" w:type="dxa"/>
          </w:tcPr>
          <w:p>
            <w:pPr>
              <w:pStyle w:val="TableParagraph"/>
              <w:spacing w:line="214" w:lineRule="exact" w:before="43"/>
              <w:ind w:right="50"/>
              <w:jc w:val="right"/>
              <w:rPr>
                <w:sz w:val="20"/>
              </w:rPr>
            </w:pPr>
            <w:r>
              <w:rPr>
                <w:sz w:val="20"/>
              </w:rPr>
              <w:t>636.319.296,00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SALARIAL POR COSTO DE VIDA.</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00101</w:t>
            </w:r>
          </w:p>
        </w:tc>
        <w:tc>
          <w:tcPr>
            <w:tcW w:w="543" w:type="dxa"/>
          </w:tcPr>
          <w:p>
            <w:pPr>
              <w:pStyle w:val="TableParagraph"/>
              <w:spacing w:line="214" w:lineRule="exact" w:before="50"/>
              <w:ind w:right="39"/>
              <w:jc w:val="right"/>
              <w:rPr>
                <w:sz w:val="20"/>
              </w:rPr>
            </w:pPr>
            <w:r>
              <w:rPr>
                <w:sz w:val="20"/>
              </w:rPr>
              <w:t>91</w:t>
            </w:r>
          </w:p>
        </w:tc>
        <w:tc>
          <w:tcPr>
            <w:tcW w:w="4350" w:type="dxa"/>
            <w:tcBorders>
              <w:top w:val="dashed" w:sz="2" w:space="0" w:color="000000"/>
            </w:tcBorders>
          </w:tcPr>
          <w:p>
            <w:pPr>
              <w:pStyle w:val="TableParagraph"/>
              <w:spacing w:line="214" w:lineRule="exact" w:before="50"/>
              <w:ind w:left="38"/>
              <w:rPr>
                <w:sz w:val="20"/>
              </w:rPr>
            </w:pPr>
            <w:r>
              <w:rPr>
                <w:sz w:val="20"/>
              </w:rPr>
              <w:t>RETRIBUCION SALARIAL PARA EQUIPARAR</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2.108.925,00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SALARIO BASE A LOS JUECES SEGUN</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DECRETOS N° 20766-J DEL 18-11-91 Y N°</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20611-H DEL 30-07-91.</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00399</w:t>
            </w:r>
          </w:p>
        </w:tc>
        <w:tc>
          <w:tcPr>
            <w:tcW w:w="543" w:type="dxa"/>
          </w:tcPr>
          <w:p>
            <w:pPr>
              <w:pStyle w:val="TableParagraph"/>
              <w:spacing w:line="214" w:lineRule="exact" w:before="50"/>
              <w:ind w:right="39"/>
              <w:jc w:val="right"/>
              <w:rPr>
                <w:sz w:val="20"/>
              </w:rPr>
            </w:pPr>
            <w:r>
              <w:rPr>
                <w:sz w:val="20"/>
              </w:rPr>
              <w:t>93</w:t>
            </w:r>
          </w:p>
        </w:tc>
        <w:tc>
          <w:tcPr>
            <w:tcW w:w="4350" w:type="dxa"/>
            <w:tcBorders>
              <w:top w:val="dashed" w:sz="2" w:space="0" w:color="000000"/>
            </w:tcBorders>
          </w:tcPr>
          <w:p>
            <w:pPr>
              <w:pStyle w:val="TableParagraph"/>
              <w:spacing w:line="214" w:lineRule="exact" w:before="50"/>
              <w:ind w:left="38"/>
              <w:rPr>
                <w:sz w:val="20"/>
              </w:rPr>
            </w:pPr>
            <w:r>
              <w:rPr>
                <w:sz w:val="20"/>
              </w:rPr>
              <w:t>RETRIBUCION DEL 25% DE MATERIA</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15.643.175,00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tabs>
                <w:tab w:pos="1877" w:val="left" w:leader="none"/>
              </w:tabs>
              <w:spacing w:line="226" w:lineRule="exact"/>
              <w:ind w:left="38"/>
              <w:rPr>
                <w:sz w:val="20"/>
              </w:rPr>
            </w:pPr>
            <w:r>
              <w:rPr>
                <w:sz w:val="20"/>
              </w:rPr>
              <w:t>REGISTRAL, LEY</w:t>
              <w:tab/>
              <w:t>No.6256 DE 28/4/78</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00399</w:t>
            </w:r>
          </w:p>
        </w:tc>
        <w:tc>
          <w:tcPr>
            <w:tcW w:w="543" w:type="dxa"/>
          </w:tcPr>
          <w:p>
            <w:pPr>
              <w:pStyle w:val="TableParagraph"/>
              <w:spacing w:line="214" w:lineRule="exact" w:before="50"/>
              <w:ind w:right="39"/>
              <w:jc w:val="right"/>
              <w:rPr>
                <w:sz w:val="20"/>
              </w:rPr>
            </w:pPr>
            <w:r>
              <w:rPr>
                <w:sz w:val="20"/>
              </w:rPr>
              <w:t>97</w:t>
            </w:r>
          </w:p>
        </w:tc>
        <w:tc>
          <w:tcPr>
            <w:tcW w:w="4350" w:type="dxa"/>
            <w:tcBorders>
              <w:top w:val="dashed" w:sz="2" w:space="0" w:color="000000"/>
            </w:tcBorders>
          </w:tcPr>
          <w:p>
            <w:pPr>
              <w:pStyle w:val="TableParagraph"/>
              <w:spacing w:line="214" w:lineRule="exact" w:before="50"/>
              <w:ind w:left="38"/>
              <w:rPr>
                <w:sz w:val="20"/>
              </w:rPr>
            </w:pPr>
            <w:r>
              <w:rPr>
                <w:sz w:val="20"/>
              </w:rPr>
              <w:t>RETRIBUCIÓN POR CARRERA PROFESIONAL</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32.977.820,00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(SEGÚN DECRETO EJECUTIVO No.4949-P DE</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26-06-75 Y LEY No. 6010 DEL 09/12/76).</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00101</w:t>
            </w:r>
          </w:p>
        </w:tc>
        <w:tc>
          <w:tcPr>
            <w:tcW w:w="543" w:type="dxa"/>
          </w:tcPr>
          <w:p>
            <w:pPr>
              <w:pStyle w:val="TableParagraph"/>
              <w:spacing w:line="214" w:lineRule="exact" w:before="50"/>
              <w:ind w:right="39"/>
              <w:jc w:val="right"/>
              <w:rPr>
                <w:sz w:val="20"/>
              </w:rPr>
            </w:pPr>
            <w:r>
              <w:rPr>
                <w:sz w:val="20"/>
              </w:rPr>
              <w:t>100</w:t>
            </w:r>
          </w:p>
        </w:tc>
        <w:tc>
          <w:tcPr>
            <w:tcW w:w="4350" w:type="dxa"/>
            <w:tcBorders>
              <w:top w:val="dashed" w:sz="2" w:space="0" w:color="000000"/>
            </w:tcBorders>
          </w:tcPr>
          <w:p>
            <w:pPr>
              <w:pStyle w:val="TableParagraph"/>
              <w:spacing w:line="214" w:lineRule="exact" w:before="50"/>
              <w:ind w:left="38"/>
              <w:rPr>
                <w:sz w:val="20"/>
              </w:rPr>
            </w:pPr>
            <w:r>
              <w:rPr>
                <w:sz w:val="20"/>
              </w:rPr>
              <w:t>RETRIBUCION POR COSTO DE VIDA (LEY No.</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645.843,00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6815 DE 27/9/82)</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103</w:t>
            </w:r>
          </w:p>
        </w:tc>
        <w:tc>
          <w:tcPr>
            <w:tcW w:w="4350" w:type="dxa"/>
            <w:tcBorders>
              <w:top w:val="dashed" w:sz="2" w:space="0" w:color="000000"/>
            </w:tcBorders>
          </w:tcPr>
          <w:p>
            <w:pPr>
              <w:pStyle w:val="TableParagraph"/>
              <w:spacing w:line="214" w:lineRule="exact" w:before="50"/>
              <w:ind w:left="38"/>
              <w:rPr>
                <w:sz w:val="20"/>
              </w:rPr>
            </w:pPr>
            <w:r>
              <w:rPr>
                <w:sz w:val="20"/>
              </w:rPr>
              <w:t>RETRIBUCIÓN POR DEDICACIÓN EXCLUSIVA</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212.544.243,00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(SEGÚN RESOLUCIÓN DG-003-83 DEL 4-01-83).</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114</w:t>
            </w:r>
          </w:p>
        </w:tc>
        <w:tc>
          <w:tcPr>
            <w:tcW w:w="4350" w:type="dxa"/>
            <w:tcBorders>
              <w:top w:val="dashed" w:sz="2" w:space="0" w:color="000000"/>
            </w:tcBorders>
          </w:tcPr>
          <w:p>
            <w:pPr>
              <w:pStyle w:val="TableParagraph"/>
              <w:spacing w:line="214" w:lineRule="exact" w:before="50"/>
              <w:ind w:left="38"/>
              <w:rPr>
                <w:sz w:val="20"/>
              </w:rPr>
            </w:pPr>
            <w:r>
              <w:rPr>
                <w:sz w:val="20"/>
              </w:rPr>
              <w:t>RETRIBUCION PARA EQUIPARAR</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6.887.387,00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PROHIBICION A LOS PROCURADORES</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SEGUN DECRETO 20766-J DEL 18-11-91 Y</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NO.20611-H DEL 30-07-91.</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115</w:t>
            </w:r>
          </w:p>
        </w:tc>
        <w:tc>
          <w:tcPr>
            <w:tcW w:w="4350" w:type="dxa"/>
            <w:tcBorders>
              <w:top w:val="dashed" w:sz="2" w:space="0" w:color="000000"/>
            </w:tcBorders>
          </w:tcPr>
          <w:p>
            <w:pPr>
              <w:pStyle w:val="TableParagraph"/>
              <w:spacing w:line="214" w:lineRule="exact" w:before="50"/>
              <w:ind w:left="38"/>
              <w:rPr>
                <w:sz w:val="20"/>
              </w:rPr>
            </w:pPr>
            <w:r>
              <w:rPr>
                <w:sz w:val="20"/>
              </w:rPr>
              <w:t>RETRIBUCIÓN POR LA PROHIBICIÓN DEL</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70.811.031,00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EJERCICIO PROFESIONAL (LEY No. 5867 DEL</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15/12/75 Y SUS REFORMAS)</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00302</w:t>
            </w:r>
          </w:p>
        </w:tc>
        <w:tc>
          <w:tcPr>
            <w:tcW w:w="543" w:type="dxa"/>
          </w:tcPr>
          <w:p>
            <w:pPr>
              <w:pStyle w:val="TableParagraph"/>
              <w:spacing w:line="214" w:lineRule="exact" w:before="50"/>
              <w:ind w:right="39"/>
              <w:jc w:val="right"/>
              <w:rPr>
                <w:sz w:val="20"/>
              </w:rPr>
            </w:pPr>
            <w:r>
              <w:rPr>
                <w:sz w:val="20"/>
              </w:rPr>
              <w:t>117</w:t>
            </w:r>
          </w:p>
        </w:tc>
        <w:tc>
          <w:tcPr>
            <w:tcW w:w="4350" w:type="dxa"/>
            <w:tcBorders>
              <w:top w:val="dashed" w:sz="2" w:space="0" w:color="000000"/>
            </w:tcBorders>
          </w:tcPr>
          <w:p>
            <w:pPr>
              <w:pStyle w:val="TableParagraph"/>
              <w:spacing w:line="214" w:lineRule="exact" w:before="50"/>
              <w:ind w:left="38"/>
              <w:rPr>
                <w:sz w:val="20"/>
              </w:rPr>
            </w:pPr>
            <w:r>
              <w:rPr>
                <w:sz w:val="20"/>
              </w:rPr>
              <w:t>RETRIBUCION POR PROHIBICION DEL</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76.238.825,00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EJERCICIO PROFESIONAL, LEY N°6934,</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DECRETOS N°18045-J, N°16951-J,DE 14-04-86,</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N°18671-J Y ACUERDO N°434 DE AUTORIDAD</w:t>
            </w:r>
          </w:p>
        </w:tc>
        <w:tc>
          <w:tcPr>
            <w:tcW w:w="1510" w:type="dxa"/>
          </w:tcPr>
          <w:p>
            <w:pPr>
              <w:pStyle w:val="TableParagraph"/>
              <w:rPr>
                <w:sz w:val="16"/>
              </w:rPr>
            </w:pPr>
          </w:p>
        </w:tc>
        <w:tc>
          <w:tcPr>
            <w:tcW w:w="1470" w:type="dxa"/>
          </w:tcPr>
          <w:p>
            <w:pPr>
              <w:pStyle w:val="TableParagraph"/>
              <w:rPr>
                <w:sz w:val="16"/>
              </w:rPr>
            </w:pP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PRESUPUESTARIA.</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00399</w:t>
            </w:r>
          </w:p>
        </w:tc>
        <w:tc>
          <w:tcPr>
            <w:tcW w:w="543" w:type="dxa"/>
          </w:tcPr>
          <w:p>
            <w:pPr>
              <w:pStyle w:val="TableParagraph"/>
              <w:spacing w:line="214" w:lineRule="exact" w:before="50"/>
              <w:ind w:right="39"/>
              <w:jc w:val="right"/>
              <w:rPr>
                <w:sz w:val="20"/>
              </w:rPr>
            </w:pPr>
            <w:r>
              <w:rPr>
                <w:sz w:val="20"/>
              </w:rPr>
              <w:t>123</w:t>
            </w:r>
          </w:p>
        </w:tc>
        <w:tc>
          <w:tcPr>
            <w:tcW w:w="4350" w:type="dxa"/>
            <w:tcBorders>
              <w:top w:val="dashed" w:sz="2" w:space="0" w:color="000000"/>
            </w:tcBorders>
          </w:tcPr>
          <w:p>
            <w:pPr>
              <w:pStyle w:val="TableParagraph"/>
              <w:spacing w:line="214" w:lineRule="exact" w:before="50"/>
              <w:ind w:left="38"/>
              <w:rPr>
                <w:sz w:val="20"/>
              </w:rPr>
            </w:pPr>
            <w:r>
              <w:rPr>
                <w:sz w:val="20"/>
              </w:rPr>
              <w:t>RETRIBUCION POR RIESGO PENITENCIARIO</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16.794.756,00</w:t>
            </w:r>
          </w:p>
        </w:tc>
      </w:tr>
      <w:tr>
        <w:trPr>
          <w:trHeight w:val="249" w:hRule="atLeast"/>
        </w:trPr>
        <w:tc>
          <w:tcPr>
            <w:tcW w:w="770" w:type="dxa"/>
          </w:tcPr>
          <w:p>
            <w:pPr>
              <w:pStyle w:val="TableParagraph"/>
              <w:rPr>
                <w:sz w:val="18"/>
              </w:rPr>
            </w:pPr>
          </w:p>
        </w:tc>
        <w:tc>
          <w:tcPr>
            <w:tcW w:w="904" w:type="dxa"/>
          </w:tcPr>
          <w:p>
            <w:pPr>
              <w:pStyle w:val="TableParagraph"/>
              <w:rPr>
                <w:sz w:val="18"/>
              </w:rPr>
            </w:pPr>
          </w:p>
        </w:tc>
        <w:tc>
          <w:tcPr>
            <w:tcW w:w="543" w:type="dxa"/>
          </w:tcPr>
          <w:p>
            <w:pPr>
              <w:pStyle w:val="TableParagraph"/>
              <w:rPr>
                <w:sz w:val="18"/>
              </w:rPr>
            </w:pPr>
          </w:p>
        </w:tc>
        <w:tc>
          <w:tcPr>
            <w:tcW w:w="4350" w:type="dxa"/>
            <w:tcBorders>
              <w:bottom w:val="dashed" w:sz="2" w:space="0" w:color="000000"/>
            </w:tcBorders>
          </w:tcPr>
          <w:p>
            <w:pPr>
              <w:pStyle w:val="TableParagraph"/>
              <w:spacing w:line="226" w:lineRule="exact"/>
              <w:ind w:left="38"/>
              <w:rPr>
                <w:sz w:val="20"/>
              </w:rPr>
            </w:pPr>
            <w:r>
              <w:rPr>
                <w:sz w:val="20"/>
              </w:rPr>
              <w:t>LEY 6966</w:t>
            </w:r>
          </w:p>
        </w:tc>
        <w:tc>
          <w:tcPr>
            <w:tcW w:w="1510" w:type="dxa"/>
          </w:tcPr>
          <w:p>
            <w:pPr>
              <w:pStyle w:val="TableParagraph"/>
              <w:rPr>
                <w:sz w:val="18"/>
              </w:rPr>
            </w:pPr>
          </w:p>
        </w:tc>
        <w:tc>
          <w:tcPr>
            <w:tcW w:w="1470" w:type="dxa"/>
          </w:tcPr>
          <w:p>
            <w:pPr>
              <w:pStyle w:val="TableParagraph"/>
              <w:rPr>
                <w:sz w:val="18"/>
              </w:rPr>
            </w:pPr>
          </w:p>
        </w:tc>
      </w:tr>
      <w:tr>
        <w:trPr>
          <w:trHeight w:val="285" w:hRule="atLeast"/>
        </w:trPr>
        <w:tc>
          <w:tcPr>
            <w:tcW w:w="770" w:type="dxa"/>
          </w:tcPr>
          <w:p>
            <w:pPr>
              <w:pStyle w:val="TableParagraph"/>
              <w:rPr>
                <w:sz w:val="20"/>
              </w:rPr>
            </w:pPr>
          </w:p>
        </w:tc>
        <w:tc>
          <w:tcPr>
            <w:tcW w:w="904" w:type="dxa"/>
          </w:tcPr>
          <w:p>
            <w:pPr>
              <w:pStyle w:val="TableParagraph"/>
              <w:spacing w:line="214" w:lineRule="exact" w:before="50"/>
              <w:ind w:left="181" w:right="182"/>
              <w:jc w:val="center"/>
              <w:rPr>
                <w:sz w:val="20"/>
              </w:rPr>
            </w:pPr>
            <w:r>
              <w:rPr>
                <w:sz w:val="20"/>
              </w:rPr>
              <w:t>00105</w:t>
            </w:r>
          </w:p>
        </w:tc>
        <w:tc>
          <w:tcPr>
            <w:tcW w:w="543" w:type="dxa"/>
          </w:tcPr>
          <w:p>
            <w:pPr>
              <w:pStyle w:val="TableParagraph"/>
              <w:spacing w:line="214" w:lineRule="exact" w:before="50"/>
              <w:ind w:right="39"/>
              <w:jc w:val="right"/>
              <w:rPr>
                <w:sz w:val="20"/>
              </w:rPr>
            </w:pPr>
            <w:r>
              <w:rPr>
                <w:sz w:val="20"/>
              </w:rPr>
              <w:t>133</w:t>
            </w:r>
          </w:p>
        </w:tc>
        <w:tc>
          <w:tcPr>
            <w:tcW w:w="4350" w:type="dxa"/>
            <w:tcBorders>
              <w:top w:val="dashed" w:sz="2" w:space="0" w:color="000000"/>
            </w:tcBorders>
          </w:tcPr>
          <w:p>
            <w:pPr>
              <w:pStyle w:val="TableParagraph"/>
              <w:spacing w:line="214" w:lineRule="exact" w:before="50"/>
              <w:ind w:left="38"/>
              <w:rPr>
                <w:sz w:val="20"/>
              </w:rPr>
            </w:pPr>
            <w:r>
              <w:rPr>
                <w:sz w:val="20"/>
              </w:rPr>
              <w:t>PARA EL PAGO DE PERSONAL SUSTITUTO</w:t>
            </w:r>
          </w:p>
        </w:tc>
        <w:tc>
          <w:tcPr>
            <w:tcW w:w="1510" w:type="dxa"/>
          </w:tcPr>
          <w:p>
            <w:pPr>
              <w:pStyle w:val="TableParagraph"/>
              <w:rPr>
                <w:sz w:val="20"/>
              </w:rPr>
            </w:pPr>
          </w:p>
        </w:tc>
        <w:tc>
          <w:tcPr>
            <w:tcW w:w="1470" w:type="dxa"/>
          </w:tcPr>
          <w:p>
            <w:pPr>
              <w:pStyle w:val="TableParagraph"/>
              <w:spacing w:line="214" w:lineRule="exact" w:before="50"/>
              <w:ind w:right="50"/>
              <w:jc w:val="right"/>
              <w:rPr>
                <w:sz w:val="20"/>
              </w:rPr>
            </w:pPr>
            <w:r>
              <w:rPr>
                <w:sz w:val="20"/>
              </w:rPr>
              <w:t>3.800.000,00</w:t>
            </w: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GENERADO POR GOCE DE VACACIONES,</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SUSTITUCIÓN POR INCAPACIDADES,</w:t>
            </w:r>
          </w:p>
        </w:tc>
        <w:tc>
          <w:tcPr>
            <w:tcW w:w="1510" w:type="dxa"/>
          </w:tcPr>
          <w:p>
            <w:pPr>
              <w:pStyle w:val="TableParagraph"/>
              <w:rPr>
                <w:sz w:val="16"/>
              </w:rPr>
            </w:pPr>
          </w:p>
        </w:tc>
        <w:tc>
          <w:tcPr>
            <w:tcW w:w="1470" w:type="dxa"/>
          </w:tcPr>
          <w:p>
            <w:pPr>
              <w:pStyle w:val="TableParagraph"/>
              <w:rPr>
                <w:sz w:val="16"/>
              </w:rPr>
            </w:pPr>
          </w:p>
        </w:tc>
      </w:tr>
      <w:tr>
        <w:trPr>
          <w:trHeight w:val="229"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10" w:lineRule="exact"/>
              <w:ind w:left="38"/>
              <w:rPr>
                <w:sz w:val="20"/>
              </w:rPr>
            </w:pPr>
            <w:r>
              <w:rPr>
                <w:sz w:val="20"/>
              </w:rPr>
              <w:t>LICENCIAS Y OTROS ESTABLECIDOS EN LA</w:t>
            </w:r>
          </w:p>
        </w:tc>
        <w:tc>
          <w:tcPr>
            <w:tcW w:w="1510" w:type="dxa"/>
          </w:tcPr>
          <w:p>
            <w:pPr>
              <w:pStyle w:val="TableParagraph"/>
              <w:rPr>
                <w:sz w:val="16"/>
              </w:rPr>
            </w:pPr>
          </w:p>
        </w:tc>
        <w:tc>
          <w:tcPr>
            <w:tcW w:w="1470" w:type="dxa"/>
          </w:tcPr>
          <w:p>
            <w:pPr>
              <w:pStyle w:val="TableParagraph"/>
              <w:rPr>
                <w:sz w:val="16"/>
              </w:rPr>
            </w:pPr>
          </w:p>
        </w:tc>
      </w:tr>
      <w:tr>
        <w:trPr>
          <w:trHeight w:val="225" w:hRule="atLeast"/>
        </w:trPr>
        <w:tc>
          <w:tcPr>
            <w:tcW w:w="770" w:type="dxa"/>
          </w:tcPr>
          <w:p>
            <w:pPr>
              <w:pStyle w:val="TableParagraph"/>
              <w:rPr>
                <w:sz w:val="16"/>
              </w:rPr>
            </w:pPr>
          </w:p>
        </w:tc>
        <w:tc>
          <w:tcPr>
            <w:tcW w:w="904" w:type="dxa"/>
          </w:tcPr>
          <w:p>
            <w:pPr>
              <w:pStyle w:val="TableParagraph"/>
              <w:rPr>
                <w:sz w:val="16"/>
              </w:rPr>
            </w:pPr>
          </w:p>
        </w:tc>
        <w:tc>
          <w:tcPr>
            <w:tcW w:w="543" w:type="dxa"/>
          </w:tcPr>
          <w:p>
            <w:pPr>
              <w:pStyle w:val="TableParagraph"/>
              <w:rPr>
                <w:sz w:val="16"/>
              </w:rPr>
            </w:pPr>
          </w:p>
        </w:tc>
        <w:tc>
          <w:tcPr>
            <w:tcW w:w="4350" w:type="dxa"/>
          </w:tcPr>
          <w:p>
            <w:pPr>
              <w:pStyle w:val="TableParagraph"/>
              <w:spacing w:line="206" w:lineRule="exact"/>
              <w:ind w:left="38"/>
              <w:rPr>
                <w:sz w:val="20"/>
              </w:rPr>
            </w:pPr>
            <w:r>
              <w:rPr>
                <w:sz w:val="20"/>
              </w:rPr>
              <w:t>NORMATIVA VIGENTE</w:t>
            </w:r>
          </w:p>
        </w:tc>
        <w:tc>
          <w:tcPr>
            <w:tcW w:w="1510" w:type="dxa"/>
          </w:tcPr>
          <w:p>
            <w:pPr>
              <w:pStyle w:val="TableParagraph"/>
              <w:rPr>
                <w:sz w:val="16"/>
              </w:rPr>
            </w:pPr>
          </w:p>
        </w:tc>
        <w:tc>
          <w:tcPr>
            <w:tcW w:w="1470" w:type="dxa"/>
          </w:tcPr>
          <w:p>
            <w:pPr>
              <w:pStyle w:val="TableParagraph"/>
              <w:rPr>
                <w:sz w:val="16"/>
              </w:rPr>
            </w:pPr>
          </w:p>
        </w:tc>
      </w:tr>
    </w:tbl>
    <w:p>
      <w:pPr>
        <w:spacing w:after="0"/>
        <w:rPr>
          <w:sz w:val="16"/>
        </w:rPr>
        <w:sectPr>
          <w:pgSz w:w="11910" w:h="15820"/>
          <w:pgMar w:header="0" w:footer="1284" w:top="1480" w:bottom="1480" w:left="1020" w:right="1040"/>
        </w:sectPr>
      </w:pPr>
    </w:p>
    <w:p>
      <w:pPr>
        <w:tabs>
          <w:tab w:pos="7141" w:val="left" w:leader="none"/>
          <w:tab w:pos="8626" w:val="left" w:leader="none"/>
        </w:tabs>
        <w:spacing w:before="79"/>
        <w:ind w:left="198" w:right="0" w:firstLine="0"/>
        <w:jc w:val="left"/>
        <w:rPr>
          <w:b/>
          <w:sz w:val="20"/>
        </w:rPr>
      </w:pPr>
      <w:r>
        <w:rPr>
          <w:b/>
          <w:sz w:val="20"/>
        </w:rPr>
        <w:t>Código  </w:t>
      </w:r>
      <w:r>
        <w:rPr>
          <w:b/>
          <w:spacing w:val="22"/>
          <w:sz w:val="20"/>
        </w:rPr>
        <w:t> </w:t>
      </w:r>
      <w:r>
        <w:rPr>
          <w:b/>
          <w:sz w:val="20"/>
        </w:rPr>
        <w:t>Objeto</w:t>
        <w:tab/>
        <w:t>Cuota</w:t>
        <w:tab/>
        <w:t>Cuota</w:t>
      </w:r>
    </w:p>
    <w:p>
      <w:pPr>
        <w:tabs>
          <w:tab w:pos="1026" w:val="left" w:leader="none"/>
          <w:tab w:pos="3271" w:val="left" w:leader="none"/>
          <w:tab w:pos="7036" w:val="left" w:leader="none"/>
          <w:tab w:pos="8626" w:val="left" w:leader="none"/>
        </w:tabs>
        <w:spacing w:before="72"/>
        <w:ind w:left="270" w:right="0" w:firstLine="0"/>
        <w:jc w:val="left"/>
        <w:rPr>
          <w:b/>
          <w:sz w:val="20"/>
        </w:rPr>
      </w:pPr>
      <w:r>
        <w:rPr>
          <w:b/>
          <w:sz w:val="20"/>
        </w:rPr>
        <w:t>Clase</w:t>
        <w:tab/>
        <w:t>Gasto</w:t>
        <w:tab/>
        <w:t>Detalle de los Puestos</w:t>
        <w:tab/>
        <w:t>Mensual</w:t>
        <w:tab/>
        <w:t>Anual</w:t>
      </w:r>
    </w:p>
    <w:p>
      <w:pPr>
        <w:spacing w:after="0"/>
        <w:jc w:val="left"/>
        <w:rPr>
          <w:sz w:val="20"/>
        </w:rPr>
        <w:sectPr>
          <w:pgSz w:w="11910" w:h="15820"/>
          <w:pgMar w:header="0" w:footer="1284" w:top="1480" w:bottom="1480" w:left="1020" w:right="1040"/>
        </w:sectPr>
      </w:pPr>
    </w:p>
    <w:p>
      <w:pPr>
        <w:pStyle w:val="BodyText"/>
        <w:spacing w:line="20" w:lineRule="exact"/>
        <w:ind w:left="2360" w:right="-202"/>
        <w:rPr>
          <w:sz w:val="2"/>
        </w:rPr>
      </w:pPr>
      <w:r>
        <w:rPr>
          <w:sz w:val="2"/>
        </w:rPr>
        <w:pict>
          <v:group style="width:217.5pt;height:.25pt;mso-position-horizontal-relative:char;mso-position-vertical-relative:line" coordorigin="0,0" coordsize="4350,5">
            <v:line style="position:absolute" from="0,3" to="4349,3" stroked="true" strokeweight=".25pt" strokecolor="#000000">
              <v:stroke dashstyle="dash"/>
            </v:line>
          </v:group>
        </w:pict>
      </w:r>
      <w:r>
        <w:rPr>
          <w:sz w:val="2"/>
        </w:rPr>
      </w:r>
    </w:p>
    <w:p>
      <w:pPr>
        <w:tabs>
          <w:tab w:pos="2023" w:val="left" w:leader="none"/>
        </w:tabs>
        <w:spacing w:before="52"/>
        <w:ind w:left="2403" w:right="38" w:hanging="1285"/>
        <w:jc w:val="left"/>
        <w:rPr>
          <w:sz w:val="20"/>
        </w:rPr>
      </w:pPr>
      <w:r>
        <w:rPr>
          <w:sz w:val="20"/>
        </w:rPr>
        <w:t>00399</w:t>
        <w:tab/>
        <w:t>205 SOBRESUELDO POR CONCEPTO DE RESPONSABILIDAD EN EL EJERCICIO DE </w:t>
      </w:r>
      <w:r>
        <w:rPr>
          <w:spacing w:val="-9"/>
          <w:sz w:val="20"/>
        </w:rPr>
        <w:t>LA </w:t>
      </w:r>
      <w:r>
        <w:rPr>
          <w:sz w:val="20"/>
        </w:rPr>
        <w:t>FUNCION LITIGIOSA DEL ESTADO Y ASESORA DE LA SALA CONSTITUCIONAL SEGUN ALCANCE N° 38 A LA GACETA N° 91 DE 14-05-2002</w:t>
      </w:r>
    </w:p>
    <w:p>
      <w:pPr>
        <w:spacing w:before="72"/>
        <w:ind w:left="1118" w:right="0" w:firstLine="0"/>
        <w:jc w:val="left"/>
        <w:rPr>
          <w:sz w:val="20"/>
        </w:rPr>
      </w:pPr>
      <w:r>
        <w:rPr/>
        <w:br w:type="column"/>
      </w:r>
      <w:r>
        <w:rPr>
          <w:sz w:val="20"/>
        </w:rPr>
        <w:t>1.430.650,00</w:t>
      </w:r>
    </w:p>
    <w:p>
      <w:pPr>
        <w:spacing w:after="0"/>
        <w:jc w:val="left"/>
        <w:rPr>
          <w:sz w:val="20"/>
        </w:rPr>
        <w:sectPr>
          <w:type w:val="continuous"/>
          <w:pgSz w:w="11910" w:h="15820"/>
          <w:pgMar w:top="140" w:bottom="280" w:left="1020" w:right="1040"/>
          <w:cols w:num="2" w:equalWidth="0">
            <w:col w:w="6583" w:space="891"/>
            <w:col w:w="2376"/>
          </w:cols>
        </w:sectPr>
      </w:pPr>
    </w:p>
    <w:p>
      <w:pPr>
        <w:pStyle w:val="BodyText"/>
        <w:spacing w:before="7"/>
        <w:rPr>
          <w:sz w:val="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
        <w:gridCol w:w="927"/>
        <w:gridCol w:w="542"/>
        <w:gridCol w:w="4349"/>
        <w:gridCol w:w="227"/>
        <w:gridCol w:w="1112"/>
        <w:gridCol w:w="1639"/>
      </w:tblGrid>
      <w:tr>
        <w:trPr>
          <w:trHeight w:val="830" w:hRule="atLeast"/>
        </w:trPr>
        <w:tc>
          <w:tcPr>
            <w:tcW w:w="790" w:type="dxa"/>
          </w:tcPr>
          <w:p>
            <w:pPr>
              <w:pStyle w:val="TableParagraph"/>
              <w:spacing w:before="7"/>
              <w:rPr>
                <w:sz w:val="26"/>
              </w:rPr>
            </w:pPr>
          </w:p>
          <w:p>
            <w:pPr>
              <w:pStyle w:val="TableParagraph"/>
              <w:ind w:left="50"/>
              <w:rPr>
                <w:b/>
                <w:sz w:val="20"/>
              </w:rPr>
            </w:pPr>
            <w:r>
              <w:rPr>
                <w:b/>
                <w:sz w:val="20"/>
              </w:rPr>
              <w:t>Título:</w:t>
            </w:r>
          </w:p>
        </w:tc>
        <w:tc>
          <w:tcPr>
            <w:tcW w:w="7157" w:type="dxa"/>
            <w:gridSpan w:val="5"/>
          </w:tcPr>
          <w:p>
            <w:pPr>
              <w:pStyle w:val="TableParagraph"/>
              <w:spacing w:line="221" w:lineRule="exact"/>
              <w:ind w:right="-15"/>
              <w:jc w:val="right"/>
              <w:rPr>
                <w:b/>
                <w:sz w:val="20"/>
              </w:rPr>
            </w:pPr>
            <w:r>
              <w:rPr>
                <w:b/>
                <w:sz w:val="20"/>
              </w:rPr>
              <w:t>Total rebajar Título:</w:t>
            </w:r>
          </w:p>
          <w:p>
            <w:pPr>
              <w:pStyle w:val="TableParagraph"/>
              <w:spacing w:line="300" w:lineRule="atLeast" w:before="15"/>
              <w:ind w:left="39" w:right="265" w:firstLine="384"/>
              <w:rPr>
                <w:sz w:val="20"/>
              </w:rPr>
            </w:pPr>
            <w:r>
              <w:rPr>
                <w:sz w:val="20"/>
              </w:rPr>
              <w:t>215 MINISTERIO DE VIVIENDA Y ASENTAMIENTOS HUMANOS TOTAL SALARIO BASE</w:t>
            </w:r>
          </w:p>
        </w:tc>
        <w:tc>
          <w:tcPr>
            <w:tcW w:w="1639" w:type="dxa"/>
          </w:tcPr>
          <w:p>
            <w:pPr>
              <w:pStyle w:val="TableParagraph"/>
              <w:spacing w:line="221" w:lineRule="exact"/>
              <w:ind w:right="45"/>
              <w:jc w:val="right"/>
              <w:rPr>
                <w:b/>
                <w:sz w:val="20"/>
              </w:rPr>
            </w:pPr>
            <w:r>
              <w:rPr>
                <w:b/>
                <w:sz w:val="20"/>
              </w:rPr>
              <w:t>1.569.560.026,00</w:t>
            </w:r>
          </w:p>
          <w:p>
            <w:pPr>
              <w:pStyle w:val="TableParagraph"/>
              <w:rPr>
                <w:sz w:val="22"/>
              </w:rPr>
            </w:pPr>
          </w:p>
          <w:p>
            <w:pPr>
              <w:pStyle w:val="TableParagraph"/>
              <w:spacing w:line="202" w:lineRule="exact" w:before="133"/>
              <w:ind w:right="45"/>
              <w:jc w:val="right"/>
              <w:rPr>
                <w:sz w:val="20"/>
              </w:rPr>
            </w:pPr>
            <w:r>
              <w:rPr>
                <w:sz w:val="20"/>
              </w:rPr>
              <w:t>15.659.975,00</w:t>
            </w:r>
          </w:p>
        </w:tc>
      </w:tr>
      <w:tr>
        <w:trPr>
          <w:trHeight w:val="563" w:hRule="atLeast"/>
        </w:trPr>
        <w:tc>
          <w:tcPr>
            <w:tcW w:w="790" w:type="dxa"/>
          </w:tcPr>
          <w:p>
            <w:pPr>
              <w:pStyle w:val="TableParagraph"/>
              <w:spacing w:before="96"/>
              <w:ind w:right="38"/>
              <w:jc w:val="right"/>
              <w:rPr>
                <w:sz w:val="20"/>
              </w:rPr>
            </w:pPr>
            <w:r>
              <w:rPr>
                <w:sz w:val="20"/>
              </w:rPr>
              <w:t>11733</w:t>
            </w:r>
          </w:p>
        </w:tc>
        <w:tc>
          <w:tcPr>
            <w:tcW w:w="927" w:type="dxa"/>
          </w:tcPr>
          <w:p>
            <w:pPr>
              <w:pStyle w:val="TableParagraph"/>
              <w:spacing w:before="96"/>
              <w:ind w:left="204" w:right="182"/>
              <w:jc w:val="center"/>
              <w:rPr>
                <w:sz w:val="20"/>
              </w:rPr>
            </w:pPr>
            <w:r>
              <w:rPr>
                <w:sz w:val="20"/>
              </w:rPr>
              <w:t>00101</w:t>
            </w:r>
          </w:p>
        </w:tc>
        <w:tc>
          <w:tcPr>
            <w:tcW w:w="542" w:type="dxa"/>
          </w:tcPr>
          <w:p>
            <w:pPr>
              <w:pStyle w:val="TableParagraph"/>
              <w:spacing w:before="96"/>
              <w:ind w:right="37"/>
              <w:jc w:val="right"/>
              <w:rPr>
                <w:sz w:val="20"/>
              </w:rPr>
            </w:pPr>
            <w:r>
              <w:rPr>
                <w:sz w:val="20"/>
              </w:rPr>
              <w:t>1</w:t>
            </w:r>
          </w:p>
        </w:tc>
        <w:tc>
          <w:tcPr>
            <w:tcW w:w="4349" w:type="dxa"/>
            <w:tcBorders>
              <w:bottom w:val="dashed" w:sz="8" w:space="0" w:color="000000"/>
            </w:tcBorders>
          </w:tcPr>
          <w:p>
            <w:pPr>
              <w:pStyle w:val="TableParagraph"/>
              <w:spacing w:before="96"/>
              <w:ind w:left="40"/>
              <w:rPr>
                <w:sz w:val="20"/>
              </w:rPr>
            </w:pPr>
            <w:r>
              <w:rPr>
                <w:sz w:val="20"/>
              </w:rPr>
              <w:t>PROFESIONAL JEFE DE SERVICIO CIVIL 2 (6.0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Borders>
              <w:top w:val="single" w:sz="6" w:space="0" w:color="000000"/>
            </w:tcBorders>
          </w:tcPr>
          <w:p>
            <w:pPr>
              <w:pStyle w:val="TableParagraph"/>
              <w:spacing w:before="96"/>
              <w:ind w:right="-15"/>
              <w:jc w:val="right"/>
              <w:rPr>
                <w:sz w:val="20"/>
              </w:rPr>
            </w:pPr>
            <w:r>
              <w:rPr>
                <w:sz w:val="20"/>
              </w:rPr>
              <w:t>887.900,00</w:t>
            </w:r>
          </w:p>
        </w:tc>
        <w:tc>
          <w:tcPr>
            <w:tcW w:w="1639" w:type="dxa"/>
          </w:tcPr>
          <w:p>
            <w:pPr>
              <w:pStyle w:val="TableParagraph"/>
              <w:spacing w:before="96"/>
              <w:ind w:right="45"/>
              <w:jc w:val="right"/>
              <w:rPr>
                <w:sz w:val="20"/>
              </w:rPr>
            </w:pPr>
            <w:r>
              <w:rPr>
                <w:sz w:val="20"/>
              </w:rPr>
              <w:t>5.327.400,00</w:t>
            </w:r>
          </w:p>
        </w:tc>
      </w:tr>
      <w:tr>
        <w:trPr>
          <w:trHeight w:val="519" w:hRule="atLeast"/>
        </w:trPr>
        <w:tc>
          <w:tcPr>
            <w:tcW w:w="790" w:type="dxa"/>
          </w:tcPr>
          <w:p>
            <w:pPr>
              <w:pStyle w:val="TableParagraph"/>
              <w:spacing w:before="43"/>
              <w:ind w:right="38"/>
              <w:jc w:val="right"/>
              <w:rPr>
                <w:sz w:val="20"/>
              </w:rPr>
            </w:pPr>
            <w:r>
              <w:rPr>
                <w:sz w:val="20"/>
              </w:rPr>
              <w:t>11730</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(5.5</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699.500,00</w:t>
            </w:r>
          </w:p>
        </w:tc>
        <w:tc>
          <w:tcPr>
            <w:tcW w:w="1639" w:type="dxa"/>
          </w:tcPr>
          <w:p>
            <w:pPr>
              <w:pStyle w:val="TableParagraph"/>
              <w:spacing w:before="43"/>
              <w:ind w:right="45"/>
              <w:jc w:val="right"/>
              <w:rPr>
                <w:sz w:val="20"/>
              </w:rPr>
            </w:pPr>
            <w:r>
              <w:rPr>
                <w:sz w:val="20"/>
              </w:rPr>
              <w:t>3.847.250,00</w:t>
            </w:r>
          </w:p>
        </w:tc>
      </w:tr>
      <w:tr>
        <w:trPr>
          <w:trHeight w:val="519" w:hRule="atLeast"/>
        </w:trPr>
        <w:tc>
          <w:tcPr>
            <w:tcW w:w="790" w:type="dxa"/>
          </w:tcPr>
          <w:p>
            <w:pPr>
              <w:pStyle w:val="TableParagraph"/>
              <w:spacing w:before="43"/>
              <w:ind w:right="38"/>
              <w:jc w:val="right"/>
              <w:rPr>
                <w:sz w:val="20"/>
              </w:rPr>
            </w:pPr>
            <w:r>
              <w:rPr>
                <w:sz w:val="20"/>
              </w:rPr>
              <w:t>11729</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1 B (4.5</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617.650,00</w:t>
            </w:r>
          </w:p>
        </w:tc>
        <w:tc>
          <w:tcPr>
            <w:tcW w:w="1639" w:type="dxa"/>
          </w:tcPr>
          <w:p>
            <w:pPr>
              <w:pStyle w:val="TableParagraph"/>
              <w:spacing w:before="43"/>
              <w:ind w:right="45"/>
              <w:jc w:val="right"/>
              <w:rPr>
                <w:sz w:val="20"/>
              </w:rPr>
            </w:pPr>
            <w:r>
              <w:rPr>
                <w:sz w:val="20"/>
              </w:rPr>
              <w:t>2.779.425,00</w:t>
            </w:r>
          </w:p>
        </w:tc>
      </w:tr>
      <w:tr>
        <w:trPr>
          <w:trHeight w:val="519" w:hRule="atLeast"/>
        </w:trPr>
        <w:tc>
          <w:tcPr>
            <w:tcW w:w="790" w:type="dxa"/>
          </w:tcPr>
          <w:p>
            <w:pPr>
              <w:pStyle w:val="TableParagraph"/>
              <w:spacing w:before="43"/>
              <w:ind w:right="38"/>
              <w:jc w:val="right"/>
              <w:rPr>
                <w:sz w:val="20"/>
              </w:rPr>
            </w:pPr>
            <w:r>
              <w:rPr>
                <w:sz w:val="20"/>
              </w:rPr>
              <w:t>11729</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1 B (6.0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617.650,00</w:t>
            </w:r>
          </w:p>
        </w:tc>
        <w:tc>
          <w:tcPr>
            <w:tcW w:w="1639" w:type="dxa"/>
          </w:tcPr>
          <w:p>
            <w:pPr>
              <w:pStyle w:val="TableParagraph"/>
              <w:spacing w:before="43"/>
              <w:ind w:right="45"/>
              <w:jc w:val="right"/>
              <w:rPr>
                <w:sz w:val="20"/>
              </w:rPr>
            </w:pPr>
            <w:r>
              <w:rPr>
                <w:sz w:val="20"/>
              </w:rPr>
              <w:t>3.705.900,00</w:t>
            </w:r>
          </w:p>
        </w:tc>
      </w:tr>
      <w:tr>
        <w:trPr>
          <w:trHeight w:val="527" w:hRule="atLeast"/>
        </w:trPr>
        <w:tc>
          <w:tcPr>
            <w:tcW w:w="790" w:type="dxa"/>
          </w:tcPr>
          <w:p>
            <w:pPr>
              <w:pStyle w:val="TableParagraph"/>
              <w:rPr>
                <w:sz w:val="20"/>
              </w:rPr>
            </w:pP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0" w:right="811"/>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5"/>
              <w:jc w:val="right"/>
              <w:rPr>
                <w:sz w:val="20"/>
              </w:rPr>
            </w:pPr>
            <w:r>
              <w:rPr>
                <w:sz w:val="20"/>
              </w:rPr>
              <w:t>11.430.000,00</w:t>
            </w:r>
          </w:p>
        </w:tc>
      </w:tr>
      <w:tr>
        <w:trPr>
          <w:trHeight w:val="764"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00399</w:t>
            </w:r>
          </w:p>
        </w:tc>
        <w:tc>
          <w:tcPr>
            <w:tcW w:w="542" w:type="dxa"/>
          </w:tcPr>
          <w:p>
            <w:pPr>
              <w:pStyle w:val="TableParagraph"/>
              <w:spacing w:before="50"/>
              <w:ind w:right="37"/>
              <w:jc w:val="right"/>
              <w:rPr>
                <w:sz w:val="20"/>
              </w:rPr>
            </w:pPr>
            <w:r>
              <w:rPr>
                <w:sz w:val="20"/>
              </w:rPr>
              <w:t>97</w:t>
            </w:r>
          </w:p>
        </w:tc>
        <w:tc>
          <w:tcPr>
            <w:tcW w:w="4349" w:type="dxa"/>
            <w:tcBorders>
              <w:top w:val="dashed" w:sz="2" w:space="0" w:color="000000"/>
              <w:bottom w:val="dashed" w:sz="2" w:space="0" w:color="000000"/>
            </w:tcBorders>
          </w:tcPr>
          <w:p>
            <w:pPr>
              <w:pStyle w:val="TableParagraph"/>
              <w:spacing w:before="50"/>
              <w:ind w:left="40" w:right="122"/>
              <w:rPr>
                <w:sz w:val="20"/>
              </w:rPr>
            </w:pPr>
            <w:r>
              <w:rPr>
                <w:sz w:val="20"/>
              </w:rPr>
              <w:t>RETRIBUCIÓN POR CARRERA PROFESIONAL (SEGÚN DECRETO EJECUTIVO No.4949-P DE 26-06-75 Y LEY No. 6010 DEL 09/12/76).</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5.100.000,00</w:t>
            </w:r>
          </w:p>
        </w:tc>
      </w:tr>
      <w:tr>
        <w:trPr>
          <w:trHeight w:val="510"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103</w:t>
            </w:r>
          </w:p>
        </w:tc>
        <w:tc>
          <w:tcPr>
            <w:tcW w:w="4349" w:type="dxa"/>
            <w:tcBorders>
              <w:top w:val="dashed" w:sz="2" w:space="0" w:color="000000"/>
            </w:tcBorders>
          </w:tcPr>
          <w:p>
            <w:pPr>
              <w:pStyle w:val="TableParagraph"/>
              <w:spacing w:line="230" w:lineRule="atLeast" w:before="50"/>
              <w:ind w:left="40" w:right="27"/>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8.612.987,00</w:t>
            </w:r>
          </w:p>
        </w:tc>
      </w:tr>
    </w:tbl>
    <w:p>
      <w:pPr>
        <w:spacing w:after="0"/>
        <w:jc w:val="right"/>
        <w:rPr>
          <w:sz w:val="20"/>
        </w:rPr>
        <w:sectPr>
          <w:type w:val="continuous"/>
          <w:pgSz w:w="11910" w:h="15820"/>
          <w:pgMar w:top="140" w:bottom="280" w:left="1020" w:right="1040"/>
        </w:sectPr>
      </w:pPr>
    </w:p>
    <w:p>
      <w:pPr>
        <w:pStyle w:val="BodyText"/>
        <w:rPr>
          <w:sz w:val="22"/>
        </w:rPr>
      </w:pPr>
    </w:p>
    <w:p>
      <w:pPr>
        <w:tabs>
          <w:tab w:pos="1318" w:val="left" w:leader="none"/>
        </w:tabs>
        <w:spacing w:line="314" w:lineRule="auto" w:before="143"/>
        <w:ind w:left="933" w:right="38" w:hanging="780"/>
        <w:jc w:val="left"/>
        <w:rPr>
          <w:sz w:val="20"/>
        </w:rPr>
      </w:pPr>
      <w:r>
        <w:rPr>
          <w:b/>
          <w:sz w:val="20"/>
        </w:rPr>
        <w:t>Título:</w:t>
        <w:tab/>
        <w:tab/>
      </w:r>
      <w:r>
        <w:rPr>
          <w:sz w:val="20"/>
        </w:rPr>
        <w:t>216 MINISTERIO COMERCIO </w:t>
      </w:r>
      <w:r>
        <w:rPr>
          <w:spacing w:val="-3"/>
          <w:sz w:val="20"/>
        </w:rPr>
        <w:t>EXTERIOR </w:t>
      </w:r>
      <w:r>
        <w:rPr>
          <w:sz w:val="20"/>
        </w:rPr>
        <w:t>TOTAL SALARIO BASE</w:t>
      </w:r>
    </w:p>
    <w:p>
      <w:pPr>
        <w:tabs>
          <w:tab w:pos="2228" w:val="left" w:leader="none"/>
        </w:tabs>
        <w:spacing w:before="81"/>
        <w:ind w:left="0" w:right="200" w:firstLine="0"/>
        <w:jc w:val="right"/>
        <w:rPr>
          <w:b/>
          <w:sz w:val="20"/>
        </w:rPr>
      </w:pPr>
      <w:r>
        <w:rPr/>
        <w:br w:type="column"/>
      </w:r>
      <w:r>
        <w:rPr>
          <w:b/>
          <w:sz w:val="20"/>
        </w:rPr>
        <w:t>Total rebajar Título:</w:t>
        <w:tab/>
        <w:t>40.802.962,00</w:t>
      </w:r>
    </w:p>
    <w:p>
      <w:pPr>
        <w:pStyle w:val="BodyText"/>
        <w:rPr>
          <w:b/>
          <w:sz w:val="22"/>
        </w:rPr>
      </w:pPr>
    </w:p>
    <w:p>
      <w:pPr>
        <w:spacing w:before="133"/>
        <w:ind w:left="0" w:right="200" w:firstLine="0"/>
        <w:jc w:val="right"/>
        <w:rPr>
          <w:sz w:val="20"/>
        </w:rPr>
      </w:pPr>
      <w:r>
        <w:rPr/>
        <w:pict>
          <v:shape style="position:absolute;margin-left:66.188004pt;margin-top:17.660938pt;width:469.45pt;height:231.75pt;mso-position-horizontal-relative:page;mso-position-vertical-relative:paragraph;z-index:2526238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34"/>
                    <w:gridCol w:w="542"/>
                    <w:gridCol w:w="4349"/>
                    <w:gridCol w:w="227"/>
                    <w:gridCol w:w="1112"/>
                    <w:gridCol w:w="1639"/>
                  </w:tblGrid>
                  <w:tr>
                    <w:trPr>
                      <w:trHeight w:val="340" w:hRule="atLeast"/>
                    </w:trPr>
                    <w:tc>
                      <w:tcPr>
                        <w:tcW w:w="682" w:type="dxa"/>
                      </w:tcPr>
                      <w:p>
                        <w:pPr>
                          <w:pStyle w:val="TableParagraph"/>
                          <w:spacing w:line="218" w:lineRule="exact" w:before="102"/>
                          <w:ind w:right="131"/>
                          <w:jc w:val="right"/>
                          <w:rPr>
                            <w:sz w:val="20"/>
                          </w:rPr>
                        </w:pPr>
                        <w:r>
                          <w:rPr>
                            <w:sz w:val="20"/>
                          </w:rPr>
                          <w:t>9667</w:t>
                        </w:r>
                      </w:p>
                    </w:tc>
                    <w:tc>
                      <w:tcPr>
                        <w:tcW w:w="834" w:type="dxa"/>
                      </w:tcPr>
                      <w:p>
                        <w:pPr>
                          <w:pStyle w:val="TableParagraph"/>
                          <w:spacing w:line="218" w:lineRule="exact" w:before="102"/>
                          <w:ind w:left="132"/>
                          <w:rPr>
                            <w:sz w:val="20"/>
                          </w:rPr>
                        </w:pPr>
                        <w:r>
                          <w:rPr>
                            <w:sz w:val="20"/>
                          </w:rPr>
                          <w:t>00101</w:t>
                        </w:r>
                      </w:p>
                    </w:tc>
                    <w:tc>
                      <w:tcPr>
                        <w:tcW w:w="542" w:type="dxa"/>
                      </w:tcPr>
                      <w:p>
                        <w:pPr>
                          <w:pStyle w:val="TableParagraph"/>
                          <w:spacing w:line="218" w:lineRule="exact" w:before="102"/>
                          <w:ind w:right="36"/>
                          <w:jc w:val="right"/>
                          <w:rPr>
                            <w:sz w:val="20"/>
                          </w:rPr>
                        </w:pPr>
                        <w:r>
                          <w:rPr>
                            <w:sz w:val="20"/>
                          </w:rPr>
                          <w:t>1</w:t>
                        </w:r>
                      </w:p>
                    </w:tc>
                    <w:tc>
                      <w:tcPr>
                        <w:tcW w:w="4349" w:type="dxa"/>
                        <w:tcBorders>
                          <w:bottom w:val="dashed" w:sz="8" w:space="0" w:color="000000"/>
                        </w:tcBorders>
                      </w:tcPr>
                      <w:p>
                        <w:pPr>
                          <w:pStyle w:val="TableParagraph"/>
                          <w:spacing w:line="218" w:lineRule="exact" w:before="102"/>
                          <w:ind w:left="41"/>
                          <w:rPr>
                            <w:sz w:val="20"/>
                          </w:rPr>
                        </w:pPr>
                        <w:r>
                          <w:rPr>
                            <w:sz w:val="20"/>
                          </w:rPr>
                          <w:t>NEGOCIADOR COMERCIAL 3 (6.0 meses) (e)</w:t>
                        </w:r>
                      </w:p>
                    </w:tc>
                    <w:tc>
                      <w:tcPr>
                        <w:tcW w:w="227" w:type="dxa"/>
                      </w:tcPr>
                      <w:p>
                        <w:pPr>
                          <w:pStyle w:val="TableParagraph"/>
                          <w:rPr>
                            <w:sz w:val="20"/>
                          </w:rPr>
                        </w:pPr>
                      </w:p>
                    </w:tc>
                    <w:tc>
                      <w:tcPr>
                        <w:tcW w:w="1112" w:type="dxa"/>
                        <w:tcBorders>
                          <w:top w:val="single" w:sz="6" w:space="0" w:color="000000"/>
                        </w:tcBorders>
                      </w:tcPr>
                      <w:p>
                        <w:pPr>
                          <w:pStyle w:val="TableParagraph"/>
                          <w:spacing w:line="218" w:lineRule="exact" w:before="102"/>
                          <w:ind w:right="-15"/>
                          <w:jc w:val="right"/>
                          <w:rPr>
                            <w:sz w:val="20"/>
                          </w:rPr>
                        </w:pPr>
                        <w:r>
                          <w:rPr>
                            <w:sz w:val="20"/>
                          </w:rPr>
                          <w:t>1.662.668,00</w:t>
                        </w:r>
                      </w:p>
                    </w:tc>
                    <w:tc>
                      <w:tcPr>
                        <w:tcW w:w="1639" w:type="dxa"/>
                      </w:tcPr>
                      <w:p>
                        <w:pPr>
                          <w:pStyle w:val="TableParagraph"/>
                          <w:spacing w:line="218" w:lineRule="exact" w:before="102"/>
                          <w:ind w:right="44"/>
                          <w:jc w:val="right"/>
                          <w:rPr>
                            <w:sz w:val="20"/>
                          </w:rPr>
                        </w:pPr>
                        <w:r>
                          <w:rPr>
                            <w:sz w:val="20"/>
                          </w:rPr>
                          <w:t>9.976.008,00</w:t>
                        </w:r>
                      </w:p>
                    </w:tc>
                  </w:tr>
                  <w:tr>
                    <w:trPr>
                      <w:trHeight w:val="519" w:hRule="atLeast"/>
                    </w:trPr>
                    <w:tc>
                      <w:tcPr>
                        <w:tcW w:w="682" w:type="dxa"/>
                      </w:tcPr>
                      <w:p>
                        <w:pPr>
                          <w:pStyle w:val="TableParagraph"/>
                          <w:spacing w:before="43"/>
                          <w:ind w:right="131"/>
                          <w:jc w:val="right"/>
                          <w:rPr>
                            <w:sz w:val="20"/>
                          </w:rPr>
                        </w:pPr>
                        <w:r>
                          <w:rPr>
                            <w:sz w:val="20"/>
                          </w:rPr>
                          <w:t>11731</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3 (6.0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759.950,00</w:t>
                        </w:r>
                      </w:p>
                    </w:tc>
                    <w:tc>
                      <w:tcPr>
                        <w:tcW w:w="1639" w:type="dxa"/>
                      </w:tcPr>
                      <w:p>
                        <w:pPr>
                          <w:pStyle w:val="TableParagraph"/>
                          <w:spacing w:before="43"/>
                          <w:ind w:right="44"/>
                          <w:jc w:val="right"/>
                          <w:rPr>
                            <w:sz w:val="20"/>
                          </w:rPr>
                        </w:pPr>
                        <w:r>
                          <w:rPr>
                            <w:sz w:val="20"/>
                          </w:rPr>
                          <w:t>4.559.700,00</w:t>
                        </w:r>
                      </w:p>
                    </w:tc>
                  </w:tr>
                  <w:tr>
                    <w:trPr>
                      <w:trHeight w:val="519" w:hRule="atLeast"/>
                    </w:trPr>
                    <w:tc>
                      <w:tcPr>
                        <w:tcW w:w="682" w:type="dxa"/>
                      </w:tcPr>
                      <w:p>
                        <w:pPr>
                          <w:pStyle w:val="TableParagraph"/>
                          <w:spacing w:before="43"/>
                          <w:ind w:right="131"/>
                          <w:jc w:val="right"/>
                          <w:rPr>
                            <w:sz w:val="20"/>
                          </w:rPr>
                        </w:pPr>
                        <w:r>
                          <w:rPr>
                            <w:sz w:val="20"/>
                          </w:rPr>
                          <w:t>11457</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EN INFORMATICA 1 B (2.0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583.900,00</w:t>
                        </w:r>
                      </w:p>
                    </w:tc>
                    <w:tc>
                      <w:tcPr>
                        <w:tcW w:w="1639" w:type="dxa"/>
                      </w:tcPr>
                      <w:p>
                        <w:pPr>
                          <w:pStyle w:val="TableParagraph"/>
                          <w:spacing w:before="43"/>
                          <w:ind w:right="44"/>
                          <w:jc w:val="right"/>
                          <w:rPr>
                            <w:sz w:val="20"/>
                          </w:rPr>
                        </w:pPr>
                        <w:r>
                          <w:rPr>
                            <w:sz w:val="20"/>
                          </w:rPr>
                          <w:t>1.167.800,00</w:t>
                        </w:r>
                      </w:p>
                    </w:tc>
                  </w:tr>
                  <w:tr>
                    <w:trPr>
                      <w:trHeight w:val="281" w:hRule="atLeast"/>
                    </w:trPr>
                    <w:tc>
                      <w:tcPr>
                        <w:tcW w:w="682" w:type="dxa"/>
                      </w:tcPr>
                      <w:p>
                        <w:pPr>
                          <w:pStyle w:val="TableParagraph"/>
                          <w:spacing w:line="218" w:lineRule="exact" w:before="43"/>
                          <w:ind w:right="131"/>
                          <w:jc w:val="right"/>
                          <w:rPr>
                            <w:sz w:val="20"/>
                          </w:rPr>
                        </w:pPr>
                        <w:r>
                          <w:rPr>
                            <w:sz w:val="20"/>
                          </w:rPr>
                          <w:t>13200</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SECRETARIO DE SERVICIO CIVIL 1 (6.0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343.050,00</w:t>
                        </w:r>
                      </w:p>
                    </w:tc>
                    <w:tc>
                      <w:tcPr>
                        <w:tcW w:w="1639" w:type="dxa"/>
                      </w:tcPr>
                      <w:p>
                        <w:pPr>
                          <w:pStyle w:val="TableParagraph"/>
                          <w:spacing w:line="218" w:lineRule="exact" w:before="43"/>
                          <w:ind w:right="44"/>
                          <w:jc w:val="right"/>
                          <w:rPr>
                            <w:sz w:val="20"/>
                          </w:rPr>
                        </w:pPr>
                        <w:r>
                          <w:rPr>
                            <w:sz w:val="20"/>
                          </w:rPr>
                          <w:t>2.058.300,00</w:t>
                        </w:r>
                      </w:p>
                    </w:tc>
                  </w:tr>
                  <w:tr>
                    <w:trPr>
                      <w:trHeight w:val="281" w:hRule="atLeast"/>
                    </w:trPr>
                    <w:tc>
                      <w:tcPr>
                        <w:tcW w:w="682" w:type="dxa"/>
                      </w:tcPr>
                      <w:p>
                        <w:pPr>
                          <w:pStyle w:val="TableParagraph"/>
                          <w:spacing w:line="218" w:lineRule="exact" w:before="43"/>
                          <w:ind w:right="131"/>
                          <w:jc w:val="right"/>
                          <w:rPr>
                            <w:sz w:val="20"/>
                          </w:rPr>
                        </w:pPr>
                        <w:r>
                          <w:rPr>
                            <w:sz w:val="20"/>
                          </w:rPr>
                          <w:t>3215</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CONDUCTOR DE SERVICIO CIVIL 1 (6.0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298.750,00</w:t>
                        </w:r>
                      </w:p>
                    </w:tc>
                    <w:tc>
                      <w:tcPr>
                        <w:tcW w:w="1639" w:type="dxa"/>
                      </w:tcPr>
                      <w:p>
                        <w:pPr>
                          <w:pStyle w:val="TableParagraph"/>
                          <w:spacing w:line="218" w:lineRule="exact" w:before="43"/>
                          <w:ind w:right="44"/>
                          <w:jc w:val="right"/>
                          <w:rPr>
                            <w:sz w:val="20"/>
                          </w:rPr>
                        </w:pPr>
                        <w:r>
                          <w:rPr>
                            <w:sz w:val="20"/>
                          </w:rPr>
                          <w:t>1.792.500,00</w:t>
                        </w:r>
                      </w:p>
                    </w:tc>
                  </w:tr>
                  <w:tr>
                    <w:trPr>
                      <w:trHeight w:val="527" w:hRule="atLeast"/>
                    </w:trPr>
                    <w:tc>
                      <w:tcPr>
                        <w:tcW w:w="682" w:type="dxa"/>
                      </w:tcPr>
                      <w:p>
                        <w:pPr>
                          <w:pStyle w:val="TableParagraph"/>
                          <w:rPr>
                            <w:sz w:val="20"/>
                          </w:rPr>
                        </w:pP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1" w:right="810"/>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4"/>
                          <w:jc w:val="right"/>
                          <w:rPr>
                            <w:sz w:val="20"/>
                          </w:rPr>
                        </w:pPr>
                        <w:r>
                          <w:rPr>
                            <w:sz w:val="20"/>
                          </w:rPr>
                          <w:t>8.260.394,00</w:t>
                        </w:r>
                      </w:p>
                    </w:tc>
                  </w:tr>
                  <w:tr>
                    <w:trPr>
                      <w:trHeight w:val="764"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00399</w:t>
                        </w:r>
                      </w:p>
                    </w:tc>
                    <w:tc>
                      <w:tcPr>
                        <w:tcW w:w="542" w:type="dxa"/>
                      </w:tcPr>
                      <w:p>
                        <w:pPr>
                          <w:pStyle w:val="TableParagraph"/>
                          <w:spacing w:before="50"/>
                          <w:ind w:right="36"/>
                          <w:jc w:val="right"/>
                          <w:rPr>
                            <w:sz w:val="20"/>
                          </w:rPr>
                        </w:pPr>
                        <w:r>
                          <w:rPr>
                            <w:sz w:val="20"/>
                          </w:rPr>
                          <w:t>97</w:t>
                        </w:r>
                      </w:p>
                    </w:tc>
                    <w:tc>
                      <w:tcPr>
                        <w:tcW w:w="4349" w:type="dxa"/>
                        <w:tcBorders>
                          <w:top w:val="dashed" w:sz="2" w:space="0" w:color="000000"/>
                          <w:bottom w:val="dashed" w:sz="2" w:space="0" w:color="000000"/>
                        </w:tcBorders>
                      </w:tcPr>
                      <w:p>
                        <w:pPr>
                          <w:pStyle w:val="TableParagraph"/>
                          <w:spacing w:before="50"/>
                          <w:ind w:left="41" w:right="121"/>
                          <w:rPr>
                            <w:sz w:val="20"/>
                          </w:rPr>
                        </w:pPr>
                        <w:r>
                          <w:rPr>
                            <w:sz w:val="20"/>
                          </w:rPr>
                          <w:t>RETRIBUCIÓN POR CARRERA PROFESIONAL (SEGÚN DECRETO EJECUTIVO No.4949-P DE 26-06-75 Y LEY No. 6010 DEL 09/12/76).</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836.464,00</w:t>
                        </w:r>
                      </w:p>
                    </w:tc>
                  </w:tr>
                  <w:tr>
                    <w:trPr>
                      <w:trHeight w:val="534"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00302</w:t>
                        </w:r>
                      </w:p>
                    </w:tc>
                    <w:tc>
                      <w:tcPr>
                        <w:tcW w:w="542" w:type="dxa"/>
                      </w:tcPr>
                      <w:p>
                        <w:pPr>
                          <w:pStyle w:val="TableParagraph"/>
                          <w:spacing w:before="50"/>
                          <w:ind w:right="36"/>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1" w:right="26"/>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7.841.994,00</w:t>
                        </w:r>
                      </w:p>
                    </w:tc>
                  </w:tr>
                  <w:tr>
                    <w:trPr>
                      <w:trHeight w:val="740" w:hRule="atLeast"/>
                    </w:trPr>
                    <w:tc>
                      <w:tcPr>
                        <w:tcW w:w="682" w:type="dxa"/>
                      </w:tcPr>
                      <w:p>
                        <w:pPr>
                          <w:pStyle w:val="TableParagraph"/>
                          <w:rPr>
                            <w:sz w:val="20"/>
                          </w:rPr>
                        </w:pPr>
                      </w:p>
                    </w:tc>
                    <w:tc>
                      <w:tcPr>
                        <w:tcW w:w="834" w:type="dxa"/>
                      </w:tcPr>
                      <w:p>
                        <w:pPr>
                          <w:pStyle w:val="TableParagraph"/>
                          <w:spacing w:before="51"/>
                          <w:ind w:left="132"/>
                          <w:rPr>
                            <w:sz w:val="20"/>
                          </w:rPr>
                        </w:pPr>
                        <w:r>
                          <w:rPr>
                            <w:sz w:val="20"/>
                          </w:rPr>
                          <w:t>00302</w:t>
                        </w:r>
                      </w:p>
                    </w:tc>
                    <w:tc>
                      <w:tcPr>
                        <w:tcW w:w="542" w:type="dxa"/>
                      </w:tcPr>
                      <w:p>
                        <w:pPr>
                          <w:pStyle w:val="TableParagraph"/>
                          <w:spacing w:before="51"/>
                          <w:ind w:right="36"/>
                          <w:jc w:val="right"/>
                          <w:rPr>
                            <w:sz w:val="20"/>
                          </w:rPr>
                        </w:pPr>
                        <w:r>
                          <w:rPr>
                            <w:sz w:val="20"/>
                          </w:rPr>
                          <w:t>115</w:t>
                        </w:r>
                      </w:p>
                    </w:tc>
                    <w:tc>
                      <w:tcPr>
                        <w:tcW w:w="4349" w:type="dxa"/>
                        <w:tcBorders>
                          <w:top w:val="dashed" w:sz="2" w:space="0" w:color="000000"/>
                        </w:tcBorders>
                      </w:tcPr>
                      <w:p>
                        <w:pPr>
                          <w:pStyle w:val="TableParagraph"/>
                          <w:spacing w:line="230" w:lineRule="atLeast" w:before="50"/>
                          <w:ind w:left="41"/>
                          <w:rPr>
                            <w:sz w:val="20"/>
                          </w:rPr>
                        </w:pPr>
                        <w:r>
                          <w:rPr>
                            <w:sz w:val="20"/>
                          </w:rPr>
                          <w:t>RETRIBUCIÓN POR LA PROHIBICIÓN DEL EJERCICIO PROFESIONAL (LEY No. 5867 DEL 15/12/75 Y SUS REFORMAS)</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1"/>
                          <w:ind w:right="44"/>
                          <w:jc w:val="right"/>
                          <w:rPr>
                            <w:sz w:val="20"/>
                          </w:rPr>
                        </w:pPr>
                        <w:r>
                          <w:rPr>
                            <w:sz w:val="20"/>
                          </w:rPr>
                          <w:t>470.050,00</w:t>
                        </w:r>
                      </w:p>
                    </w:tc>
                  </w:tr>
                </w:tbl>
                <w:p>
                  <w:pPr>
                    <w:pStyle w:val="BodyText"/>
                  </w:pPr>
                </w:p>
              </w:txbxContent>
            </v:textbox>
            <w10:wrap type="none"/>
          </v:shape>
        </w:pict>
      </w:r>
      <w:r>
        <w:rPr>
          <w:sz w:val="20"/>
        </w:rPr>
        <w:t>19.554.308,00</w:t>
      </w:r>
    </w:p>
    <w:p>
      <w:pPr>
        <w:spacing w:after="0"/>
        <w:jc w:val="right"/>
        <w:rPr>
          <w:sz w:val="20"/>
        </w:rPr>
        <w:sectPr>
          <w:type w:val="continuous"/>
          <w:pgSz w:w="11910" w:h="15820"/>
          <w:pgMar w:top="140" w:bottom="280" w:left="1020" w:right="1040"/>
          <w:cols w:num="2" w:equalWidth="0">
            <w:col w:w="5039" w:space="1071"/>
            <w:col w:w="3740"/>
          </w:cols>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1525"/>
        <w:gridCol w:w="3260"/>
        <w:gridCol w:w="2590"/>
        <w:gridCol w:w="1419"/>
      </w:tblGrid>
      <w:tr>
        <w:trPr>
          <w:trHeight w:val="562" w:hRule="atLeast"/>
        </w:trPr>
        <w:tc>
          <w:tcPr>
            <w:tcW w:w="747" w:type="dxa"/>
          </w:tcPr>
          <w:p>
            <w:pPr>
              <w:pStyle w:val="TableParagraph"/>
              <w:spacing w:line="221" w:lineRule="exact"/>
              <w:ind w:left="50"/>
              <w:rPr>
                <w:b/>
                <w:sz w:val="20"/>
              </w:rPr>
            </w:pPr>
            <w:r>
              <w:rPr>
                <w:b/>
                <w:sz w:val="20"/>
              </w:rPr>
              <w:t>Código</w:t>
            </w:r>
          </w:p>
          <w:p>
            <w:pPr>
              <w:pStyle w:val="TableParagraph"/>
              <w:spacing w:before="71"/>
              <w:ind w:left="122"/>
              <w:rPr>
                <w:b/>
                <w:sz w:val="20"/>
              </w:rPr>
            </w:pPr>
            <w:r>
              <w:rPr>
                <w:b/>
                <w:sz w:val="20"/>
              </w:rPr>
              <w:t>Clase</w:t>
            </w:r>
          </w:p>
        </w:tc>
        <w:tc>
          <w:tcPr>
            <w:tcW w:w="1525" w:type="dxa"/>
          </w:tcPr>
          <w:p>
            <w:pPr>
              <w:pStyle w:val="TableParagraph"/>
              <w:spacing w:line="221" w:lineRule="exact"/>
              <w:ind w:left="86"/>
              <w:rPr>
                <w:b/>
                <w:sz w:val="20"/>
              </w:rPr>
            </w:pPr>
            <w:r>
              <w:rPr>
                <w:b/>
                <w:sz w:val="20"/>
              </w:rPr>
              <w:t>Objeto</w:t>
            </w:r>
          </w:p>
          <w:p>
            <w:pPr>
              <w:pStyle w:val="TableParagraph"/>
              <w:spacing w:before="71"/>
              <w:ind w:left="131"/>
              <w:rPr>
                <w:b/>
                <w:sz w:val="20"/>
              </w:rPr>
            </w:pPr>
            <w:r>
              <w:rPr>
                <w:b/>
                <w:sz w:val="20"/>
              </w:rPr>
              <w:t>Gasto</w:t>
            </w:r>
          </w:p>
        </w:tc>
        <w:tc>
          <w:tcPr>
            <w:tcW w:w="3260" w:type="dxa"/>
          </w:tcPr>
          <w:p>
            <w:pPr>
              <w:pStyle w:val="TableParagraph"/>
              <w:spacing w:before="5"/>
              <w:rPr>
                <w:sz w:val="25"/>
              </w:rPr>
            </w:pPr>
          </w:p>
          <w:p>
            <w:pPr>
              <w:pStyle w:val="TableParagraph"/>
              <w:ind w:left="851"/>
              <w:rPr>
                <w:b/>
                <w:sz w:val="20"/>
              </w:rPr>
            </w:pPr>
            <w:r>
              <w:rPr>
                <w:b/>
                <w:sz w:val="20"/>
              </w:rPr>
              <w:t>Detalle de los Puestos</w:t>
            </w:r>
          </w:p>
        </w:tc>
        <w:tc>
          <w:tcPr>
            <w:tcW w:w="2590" w:type="dxa"/>
          </w:tcPr>
          <w:p>
            <w:pPr>
              <w:pStyle w:val="TableParagraph"/>
              <w:spacing w:line="221" w:lineRule="exact"/>
              <w:ind w:left="1461"/>
              <w:rPr>
                <w:b/>
                <w:sz w:val="20"/>
              </w:rPr>
            </w:pPr>
            <w:r>
              <w:rPr>
                <w:b/>
                <w:sz w:val="20"/>
              </w:rPr>
              <w:t>Cuota</w:t>
            </w:r>
          </w:p>
          <w:p>
            <w:pPr>
              <w:pStyle w:val="TableParagraph"/>
              <w:spacing w:before="71"/>
              <w:ind w:left="1356"/>
              <w:rPr>
                <w:b/>
                <w:sz w:val="20"/>
              </w:rPr>
            </w:pPr>
            <w:r>
              <w:rPr>
                <w:b/>
                <w:sz w:val="20"/>
              </w:rPr>
              <w:t>Mensual</w:t>
            </w:r>
          </w:p>
        </w:tc>
        <w:tc>
          <w:tcPr>
            <w:tcW w:w="1419" w:type="dxa"/>
          </w:tcPr>
          <w:p>
            <w:pPr>
              <w:pStyle w:val="TableParagraph"/>
              <w:spacing w:line="221" w:lineRule="exact"/>
              <w:ind w:left="356"/>
              <w:rPr>
                <w:b/>
                <w:sz w:val="20"/>
              </w:rPr>
            </w:pPr>
            <w:r>
              <w:rPr>
                <w:b/>
                <w:sz w:val="20"/>
              </w:rPr>
              <w:t>Cuota</w:t>
            </w:r>
          </w:p>
          <w:p>
            <w:pPr>
              <w:pStyle w:val="TableParagraph"/>
              <w:spacing w:before="71"/>
              <w:ind w:left="356"/>
              <w:rPr>
                <w:b/>
                <w:sz w:val="20"/>
              </w:rPr>
            </w:pPr>
            <w:r>
              <w:rPr>
                <w:b/>
                <w:sz w:val="20"/>
              </w:rPr>
              <w:t>Anual</w:t>
            </w:r>
          </w:p>
        </w:tc>
      </w:tr>
      <w:tr>
        <w:trPr>
          <w:trHeight w:val="261" w:hRule="atLeast"/>
        </w:trPr>
        <w:tc>
          <w:tcPr>
            <w:tcW w:w="747" w:type="dxa"/>
          </w:tcPr>
          <w:p>
            <w:pPr>
              <w:pStyle w:val="TableParagraph"/>
              <w:rPr>
                <w:sz w:val="18"/>
              </w:rPr>
            </w:pPr>
          </w:p>
        </w:tc>
        <w:tc>
          <w:tcPr>
            <w:tcW w:w="1525" w:type="dxa"/>
          </w:tcPr>
          <w:p>
            <w:pPr>
              <w:pStyle w:val="TableParagraph"/>
              <w:rPr>
                <w:sz w:val="18"/>
              </w:rPr>
            </w:pPr>
          </w:p>
        </w:tc>
        <w:tc>
          <w:tcPr>
            <w:tcW w:w="3260" w:type="dxa"/>
          </w:tcPr>
          <w:p>
            <w:pPr>
              <w:pStyle w:val="TableParagraph"/>
              <w:rPr>
                <w:sz w:val="18"/>
              </w:rPr>
            </w:pPr>
          </w:p>
        </w:tc>
        <w:tc>
          <w:tcPr>
            <w:tcW w:w="2590" w:type="dxa"/>
          </w:tcPr>
          <w:p>
            <w:pPr>
              <w:pStyle w:val="TableParagraph"/>
              <w:spacing w:line="210" w:lineRule="exact" w:before="31"/>
              <w:ind w:left="583"/>
              <w:rPr>
                <w:b/>
                <w:sz w:val="20"/>
              </w:rPr>
            </w:pPr>
            <w:r>
              <w:rPr>
                <w:b/>
                <w:sz w:val="20"/>
              </w:rPr>
              <w:t>Total rebajar Título:</w:t>
            </w:r>
          </w:p>
        </w:tc>
        <w:tc>
          <w:tcPr>
            <w:tcW w:w="1419" w:type="dxa"/>
          </w:tcPr>
          <w:p>
            <w:pPr>
              <w:pStyle w:val="TableParagraph"/>
              <w:spacing w:line="210" w:lineRule="exact" w:before="31"/>
              <w:ind w:left="222"/>
              <w:rPr>
                <w:b/>
                <w:sz w:val="20"/>
              </w:rPr>
            </w:pPr>
            <w:r>
              <w:rPr>
                <w:b/>
                <w:sz w:val="20"/>
              </w:rPr>
              <w:t>36.963.210,00</w:t>
            </w:r>
          </w:p>
        </w:tc>
      </w:tr>
    </w:tbl>
    <w:p>
      <w:pPr>
        <w:spacing w:after="0" w:line="210" w:lineRule="exact"/>
        <w:rPr>
          <w:sz w:val="20"/>
        </w:rPr>
        <w:sectPr>
          <w:pgSz w:w="11910" w:h="15820"/>
          <w:pgMar w:header="0" w:footer="1284" w:top="1480" w:bottom="1480" w:left="1020" w:right="1040"/>
        </w:sectPr>
      </w:pPr>
    </w:p>
    <w:p>
      <w:pPr>
        <w:tabs>
          <w:tab w:pos="1318" w:val="left" w:leader="none"/>
        </w:tabs>
        <w:spacing w:line="314" w:lineRule="auto" w:before="85"/>
        <w:ind w:left="933" w:right="0" w:hanging="780"/>
        <w:jc w:val="left"/>
        <w:rPr>
          <w:sz w:val="20"/>
        </w:rPr>
      </w:pPr>
      <w:r>
        <w:rPr/>
        <w:pict>
          <v:shape style="position:absolute;margin-left:56.193001pt;margin-top:30.335949pt;width:479.45pt;height:554.950pt;mso-position-horizontal-relative:page;mso-position-vertical-relative:paragraph;z-index:2526248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
                    <w:gridCol w:w="927"/>
                    <w:gridCol w:w="542"/>
                    <w:gridCol w:w="4349"/>
                    <w:gridCol w:w="227"/>
                    <w:gridCol w:w="1112"/>
                    <w:gridCol w:w="1639"/>
                  </w:tblGrid>
                  <w:tr>
                    <w:trPr>
                      <w:trHeight w:val="578" w:hRule="atLeast"/>
                    </w:trPr>
                    <w:tc>
                      <w:tcPr>
                        <w:tcW w:w="790" w:type="dxa"/>
                      </w:tcPr>
                      <w:p>
                        <w:pPr>
                          <w:pStyle w:val="TableParagraph"/>
                          <w:spacing w:before="102"/>
                          <w:ind w:right="38"/>
                          <w:jc w:val="right"/>
                          <w:rPr>
                            <w:sz w:val="20"/>
                          </w:rPr>
                        </w:pPr>
                        <w:r>
                          <w:rPr>
                            <w:sz w:val="20"/>
                          </w:rPr>
                          <w:t>11734</w:t>
                        </w:r>
                      </w:p>
                    </w:tc>
                    <w:tc>
                      <w:tcPr>
                        <w:tcW w:w="927" w:type="dxa"/>
                      </w:tcPr>
                      <w:p>
                        <w:pPr>
                          <w:pStyle w:val="TableParagraph"/>
                          <w:spacing w:before="102"/>
                          <w:ind w:left="204" w:right="182"/>
                          <w:jc w:val="center"/>
                          <w:rPr>
                            <w:sz w:val="20"/>
                          </w:rPr>
                        </w:pPr>
                        <w:r>
                          <w:rPr>
                            <w:sz w:val="20"/>
                          </w:rPr>
                          <w:t>00101</w:t>
                        </w:r>
                      </w:p>
                    </w:tc>
                    <w:tc>
                      <w:tcPr>
                        <w:tcW w:w="542" w:type="dxa"/>
                      </w:tcPr>
                      <w:p>
                        <w:pPr>
                          <w:pStyle w:val="TableParagraph"/>
                          <w:spacing w:before="102"/>
                          <w:ind w:right="37"/>
                          <w:jc w:val="right"/>
                          <w:rPr>
                            <w:sz w:val="20"/>
                          </w:rPr>
                        </w:pPr>
                        <w:r>
                          <w:rPr>
                            <w:sz w:val="20"/>
                          </w:rPr>
                          <w:t>2</w:t>
                        </w:r>
                      </w:p>
                    </w:tc>
                    <w:tc>
                      <w:tcPr>
                        <w:tcW w:w="4349" w:type="dxa"/>
                        <w:tcBorders>
                          <w:bottom w:val="dashed" w:sz="8" w:space="0" w:color="000000"/>
                        </w:tcBorders>
                      </w:tcPr>
                      <w:p>
                        <w:pPr>
                          <w:pStyle w:val="TableParagraph"/>
                          <w:spacing w:before="102"/>
                          <w:ind w:left="40"/>
                          <w:rPr>
                            <w:sz w:val="20"/>
                          </w:rPr>
                        </w:pPr>
                        <w:r>
                          <w:rPr>
                            <w:sz w:val="20"/>
                          </w:rPr>
                          <w:t>PROFESIONAL JEFE DE SERVICIO CIVIL 3 a</w:t>
                        </w:r>
                      </w:p>
                      <w:p>
                        <w:pPr>
                          <w:pStyle w:val="TableParagraph"/>
                          <w:spacing w:line="227" w:lineRule="exact"/>
                          <w:ind w:left="40"/>
                          <w:rPr>
                            <w:sz w:val="20"/>
                          </w:rPr>
                        </w:pPr>
                        <w:r>
                          <w:rPr>
                            <w:sz w:val="20"/>
                          </w:rPr>
                          <w:t>968.950,00 Cls c/u (6.0 meses)</w:t>
                        </w:r>
                      </w:p>
                    </w:tc>
                    <w:tc>
                      <w:tcPr>
                        <w:tcW w:w="227" w:type="dxa"/>
                      </w:tcPr>
                      <w:p>
                        <w:pPr>
                          <w:pStyle w:val="TableParagraph"/>
                          <w:rPr>
                            <w:sz w:val="20"/>
                          </w:rPr>
                        </w:pPr>
                      </w:p>
                    </w:tc>
                    <w:tc>
                      <w:tcPr>
                        <w:tcW w:w="1112" w:type="dxa"/>
                        <w:tcBorders>
                          <w:top w:val="single" w:sz="6" w:space="0" w:color="000000"/>
                        </w:tcBorders>
                      </w:tcPr>
                      <w:p>
                        <w:pPr>
                          <w:pStyle w:val="TableParagraph"/>
                          <w:spacing w:before="102"/>
                          <w:ind w:right="-15"/>
                          <w:jc w:val="right"/>
                          <w:rPr>
                            <w:sz w:val="20"/>
                          </w:rPr>
                        </w:pPr>
                        <w:r>
                          <w:rPr>
                            <w:sz w:val="20"/>
                          </w:rPr>
                          <w:t>1.937.900,00</w:t>
                        </w:r>
                      </w:p>
                    </w:tc>
                    <w:tc>
                      <w:tcPr>
                        <w:tcW w:w="1639" w:type="dxa"/>
                      </w:tcPr>
                      <w:p>
                        <w:pPr>
                          <w:pStyle w:val="TableParagraph"/>
                          <w:spacing w:before="102"/>
                          <w:ind w:right="45"/>
                          <w:jc w:val="right"/>
                          <w:rPr>
                            <w:sz w:val="20"/>
                          </w:rPr>
                        </w:pPr>
                        <w:r>
                          <w:rPr>
                            <w:sz w:val="20"/>
                          </w:rPr>
                          <w:t>11.627.400,00</w:t>
                        </w:r>
                      </w:p>
                    </w:tc>
                  </w:tr>
                  <w:tr>
                    <w:trPr>
                      <w:trHeight w:val="519" w:hRule="atLeast"/>
                    </w:trPr>
                    <w:tc>
                      <w:tcPr>
                        <w:tcW w:w="790" w:type="dxa"/>
                      </w:tcPr>
                      <w:p>
                        <w:pPr>
                          <w:pStyle w:val="TableParagraph"/>
                          <w:spacing w:before="43"/>
                          <w:ind w:right="38"/>
                          <w:jc w:val="right"/>
                          <w:rPr>
                            <w:sz w:val="20"/>
                          </w:rPr>
                        </w:pPr>
                        <w:r>
                          <w:rPr>
                            <w:sz w:val="20"/>
                          </w:rPr>
                          <w:t>11733</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JEFE DE SERVICIO CIVIL 2 a</w:t>
                        </w:r>
                      </w:p>
                      <w:p>
                        <w:pPr>
                          <w:pStyle w:val="TableParagraph"/>
                          <w:spacing w:line="227" w:lineRule="exact"/>
                          <w:ind w:left="40"/>
                          <w:rPr>
                            <w:sz w:val="20"/>
                          </w:rPr>
                        </w:pPr>
                        <w:r>
                          <w:rPr>
                            <w:sz w:val="20"/>
                          </w:rPr>
                          <w:t>887.900,00 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3.551.600,00</w:t>
                        </w:r>
                      </w:p>
                    </w:tc>
                    <w:tc>
                      <w:tcPr>
                        <w:tcW w:w="1639" w:type="dxa"/>
                      </w:tcPr>
                      <w:p>
                        <w:pPr>
                          <w:pStyle w:val="TableParagraph"/>
                          <w:spacing w:before="43"/>
                          <w:ind w:right="45"/>
                          <w:jc w:val="right"/>
                          <w:rPr>
                            <w:sz w:val="20"/>
                          </w:rPr>
                        </w:pPr>
                        <w:r>
                          <w:rPr>
                            <w:sz w:val="20"/>
                          </w:rPr>
                          <w:t>21.309.600,00</w:t>
                        </w:r>
                      </w:p>
                    </w:tc>
                  </w:tr>
                  <w:tr>
                    <w:trPr>
                      <w:trHeight w:val="519" w:hRule="atLeast"/>
                    </w:trPr>
                    <w:tc>
                      <w:tcPr>
                        <w:tcW w:w="790" w:type="dxa"/>
                      </w:tcPr>
                      <w:p>
                        <w:pPr>
                          <w:pStyle w:val="TableParagraph"/>
                          <w:spacing w:before="43"/>
                          <w:ind w:right="38"/>
                          <w:jc w:val="right"/>
                          <w:rPr>
                            <w:sz w:val="20"/>
                          </w:rPr>
                        </w:pPr>
                        <w:r>
                          <w:rPr>
                            <w:sz w:val="20"/>
                          </w:rPr>
                          <w:t>11737</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JEFE EN INFORMATICA 2 (4.0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887.900,00</w:t>
                        </w:r>
                      </w:p>
                    </w:tc>
                    <w:tc>
                      <w:tcPr>
                        <w:tcW w:w="1639" w:type="dxa"/>
                      </w:tcPr>
                      <w:p>
                        <w:pPr>
                          <w:pStyle w:val="TableParagraph"/>
                          <w:spacing w:before="43"/>
                          <w:ind w:right="45"/>
                          <w:jc w:val="right"/>
                          <w:rPr>
                            <w:sz w:val="20"/>
                          </w:rPr>
                        </w:pPr>
                        <w:r>
                          <w:rPr>
                            <w:sz w:val="20"/>
                          </w:rPr>
                          <w:t>3.551.600,00</w:t>
                        </w:r>
                      </w:p>
                    </w:tc>
                  </w:tr>
                  <w:tr>
                    <w:trPr>
                      <w:trHeight w:val="281" w:hRule="atLeast"/>
                    </w:trPr>
                    <w:tc>
                      <w:tcPr>
                        <w:tcW w:w="790" w:type="dxa"/>
                      </w:tcPr>
                      <w:p>
                        <w:pPr>
                          <w:pStyle w:val="TableParagraph"/>
                          <w:spacing w:line="218" w:lineRule="exact" w:before="43"/>
                          <w:ind w:right="38"/>
                          <w:jc w:val="right"/>
                          <w:rPr>
                            <w:sz w:val="20"/>
                          </w:rPr>
                        </w:pPr>
                        <w:r>
                          <w:rPr>
                            <w:sz w:val="20"/>
                          </w:rPr>
                          <w:t>11462</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PROFESIONAL EN INFORMATICA 3 (6.0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759.950,00</w:t>
                        </w:r>
                      </w:p>
                    </w:tc>
                    <w:tc>
                      <w:tcPr>
                        <w:tcW w:w="1639" w:type="dxa"/>
                      </w:tcPr>
                      <w:p>
                        <w:pPr>
                          <w:pStyle w:val="TableParagraph"/>
                          <w:spacing w:line="218" w:lineRule="exact" w:before="43"/>
                          <w:ind w:right="45"/>
                          <w:jc w:val="right"/>
                          <w:rPr>
                            <w:sz w:val="20"/>
                          </w:rPr>
                        </w:pPr>
                        <w:r>
                          <w:rPr>
                            <w:sz w:val="20"/>
                          </w:rPr>
                          <w:t>4.559.700,00</w:t>
                        </w:r>
                      </w:p>
                    </w:tc>
                  </w:tr>
                  <w:tr>
                    <w:trPr>
                      <w:trHeight w:val="519" w:hRule="atLeast"/>
                    </w:trPr>
                    <w:tc>
                      <w:tcPr>
                        <w:tcW w:w="790" w:type="dxa"/>
                      </w:tcPr>
                      <w:p>
                        <w:pPr>
                          <w:pStyle w:val="TableParagraph"/>
                          <w:spacing w:before="43"/>
                          <w:ind w:right="38"/>
                          <w:jc w:val="right"/>
                          <w:rPr>
                            <w:sz w:val="20"/>
                          </w:rPr>
                        </w:pPr>
                        <w:r>
                          <w:rPr>
                            <w:sz w:val="20"/>
                          </w:rPr>
                          <w:t>11731</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3 (4.0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759.950,00</w:t>
                        </w:r>
                      </w:p>
                    </w:tc>
                    <w:tc>
                      <w:tcPr>
                        <w:tcW w:w="1639" w:type="dxa"/>
                      </w:tcPr>
                      <w:p>
                        <w:pPr>
                          <w:pStyle w:val="TableParagraph"/>
                          <w:spacing w:before="43"/>
                          <w:ind w:right="45"/>
                          <w:jc w:val="right"/>
                          <w:rPr>
                            <w:sz w:val="20"/>
                          </w:rPr>
                        </w:pPr>
                        <w:r>
                          <w:rPr>
                            <w:sz w:val="20"/>
                          </w:rPr>
                          <w:t>3.039.800,00</w:t>
                        </w:r>
                      </w:p>
                    </w:tc>
                  </w:tr>
                  <w:tr>
                    <w:trPr>
                      <w:trHeight w:val="519" w:hRule="atLeast"/>
                    </w:trPr>
                    <w:tc>
                      <w:tcPr>
                        <w:tcW w:w="790" w:type="dxa"/>
                      </w:tcPr>
                      <w:p>
                        <w:pPr>
                          <w:pStyle w:val="TableParagraph"/>
                          <w:spacing w:before="43"/>
                          <w:ind w:right="38"/>
                          <w:jc w:val="right"/>
                          <w:rPr>
                            <w:sz w:val="20"/>
                          </w:rPr>
                        </w:pPr>
                        <w:r>
                          <w:rPr>
                            <w:sz w:val="20"/>
                          </w:rPr>
                          <w:t>11731</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4</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3 a</w:t>
                        </w:r>
                      </w:p>
                      <w:p>
                        <w:pPr>
                          <w:pStyle w:val="TableParagraph"/>
                          <w:spacing w:line="227" w:lineRule="exact"/>
                          <w:ind w:left="40"/>
                          <w:rPr>
                            <w:sz w:val="20"/>
                          </w:rPr>
                        </w:pPr>
                        <w:r>
                          <w:rPr>
                            <w:sz w:val="20"/>
                          </w:rPr>
                          <w:t>759.950,00 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3.039.800,00</w:t>
                        </w:r>
                      </w:p>
                    </w:tc>
                    <w:tc>
                      <w:tcPr>
                        <w:tcW w:w="1639" w:type="dxa"/>
                      </w:tcPr>
                      <w:p>
                        <w:pPr>
                          <w:pStyle w:val="TableParagraph"/>
                          <w:spacing w:before="43"/>
                          <w:ind w:right="45"/>
                          <w:jc w:val="right"/>
                          <w:rPr>
                            <w:sz w:val="20"/>
                          </w:rPr>
                        </w:pPr>
                        <w:r>
                          <w:rPr>
                            <w:sz w:val="20"/>
                          </w:rPr>
                          <w:t>18.238.800,00</w:t>
                        </w:r>
                      </w:p>
                    </w:tc>
                  </w:tr>
                  <w:tr>
                    <w:trPr>
                      <w:trHeight w:val="519" w:hRule="atLeast"/>
                    </w:trPr>
                    <w:tc>
                      <w:tcPr>
                        <w:tcW w:w="790" w:type="dxa"/>
                      </w:tcPr>
                      <w:p>
                        <w:pPr>
                          <w:pStyle w:val="TableParagraph"/>
                          <w:spacing w:before="43"/>
                          <w:ind w:right="38"/>
                          <w:jc w:val="right"/>
                          <w:rPr>
                            <w:sz w:val="20"/>
                          </w:rPr>
                        </w:pPr>
                        <w:r>
                          <w:rPr>
                            <w:sz w:val="20"/>
                          </w:rPr>
                          <w:t>11730</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(5.0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699.500,00</w:t>
                        </w:r>
                      </w:p>
                    </w:tc>
                    <w:tc>
                      <w:tcPr>
                        <w:tcW w:w="1639" w:type="dxa"/>
                      </w:tcPr>
                      <w:p>
                        <w:pPr>
                          <w:pStyle w:val="TableParagraph"/>
                          <w:spacing w:before="43"/>
                          <w:ind w:right="45"/>
                          <w:jc w:val="right"/>
                          <w:rPr>
                            <w:sz w:val="20"/>
                          </w:rPr>
                        </w:pPr>
                        <w:r>
                          <w:rPr>
                            <w:sz w:val="20"/>
                          </w:rPr>
                          <w:t>3.497.500,00</w:t>
                        </w:r>
                      </w:p>
                    </w:tc>
                  </w:tr>
                  <w:tr>
                    <w:trPr>
                      <w:trHeight w:val="519" w:hRule="atLeast"/>
                    </w:trPr>
                    <w:tc>
                      <w:tcPr>
                        <w:tcW w:w="790" w:type="dxa"/>
                      </w:tcPr>
                      <w:p>
                        <w:pPr>
                          <w:pStyle w:val="TableParagraph"/>
                          <w:spacing w:before="43"/>
                          <w:ind w:right="38"/>
                          <w:jc w:val="right"/>
                          <w:rPr>
                            <w:sz w:val="20"/>
                          </w:rPr>
                        </w:pPr>
                        <w:r>
                          <w:rPr>
                            <w:sz w:val="20"/>
                          </w:rPr>
                          <w:t>11730</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2 (6.0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699.500,00</w:t>
                        </w:r>
                      </w:p>
                    </w:tc>
                    <w:tc>
                      <w:tcPr>
                        <w:tcW w:w="1639" w:type="dxa"/>
                      </w:tcPr>
                      <w:p>
                        <w:pPr>
                          <w:pStyle w:val="TableParagraph"/>
                          <w:spacing w:before="43"/>
                          <w:ind w:right="45"/>
                          <w:jc w:val="right"/>
                          <w:rPr>
                            <w:sz w:val="20"/>
                          </w:rPr>
                        </w:pPr>
                        <w:r>
                          <w:rPr>
                            <w:sz w:val="20"/>
                          </w:rPr>
                          <w:t>4.197.000,00</w:t>
                        </w:r>
                      </w:p>
                    </w:tc>
                  </w:tr>
                  <w:tr>
                    <w:trPr>
                      <w:trHeight w:val="281" w:hRule="atLeast"/>
                    </w:trPr>
                    <w:tc>
                      <w:tcPr>
                        <w:tcW w:w="790" w:type="dxa"/>
                      </w:tcPr>
                      <w:p>
                        <w:pPr>
                          <w:pStyle w:val="TableParagraph"/>
                          <w:spacing w:line="218" w:lineRule="exact" w:before="43"/>
                          <w:ind w:right="38"/>
                          <w:jc w:val="right"/>
                          <w:rPr>
                            <w:sz w:val="20"/>
                          </w:rPr>
                        </w:pPr>
                        <w:r>
                          <w:rPr>
                            <w:sz w:val="20"/>
                          </w:rPr>
                          <w:t>15087</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TECNICO DE SERVICIO CIVIL 3 (6.0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435.000,00</w:t>
                        </w:r>
                      </w:p>
                    </w:tc>
                    <w:tc>
                      <w:tcPr>
                        <w:tcW w:w="1639" w:type="dxa"/>
                      </w:tcPr>
                      <w:p>
                        <w:pPr>
                          <w:pStyle w:val="TableParagraph"/>
                          <w:spacing w:line="218" w:lineRule="exact" w:before="43"/>
                          <w:ind w:right="45"/>
                          <w:jc w:val="right"/>
                          <w:rPr>
                            <w:sz w:val="20"/>
                          </w:rPr>
                        </w:pPr>
                        <w:r>
                          <w:rPr>
                            <w:sz w:val="20"/>
                          </w:rPr>
                          <w:t>2.610.000,00</w:t>
                        </w:r>
                      </w:p>
                    </w:tc>
                  </w:tr>
                  <w:tr>
                    <w:trPr>
                      <w:trHeight w:val="281" w:hRule="atLeast"/>
                    </w:trPr>
                    <w:tc>
                      <w:tcPr>
                        <w:tcW w:w="790" w:type="dxa"/>
                      </w:tcPr>
                      <w:p>
                        <w:pPr>
                          <w:pStyle w:val="TableParagraph"/>
                          <w:spacing w:line="218" w:lineRule="exact" w:before="43"/>
                          <w:ind w:right="38"/>
                          <w:jc w:val="right"/>
                          <w:rPr>
                            <w:sz w:val="20"/>
                          </w:rPr>
                        </w:pPr>
                        <w:r>
                          <w:rPr>
                            <w:sz w:val="20"/>
                          </w:rPr>
                          <w:t>10616</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OFICINISTA DE SERVICIO CIVIL 2 (5.0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330.000,00</w:t>
                        </w:r>
                      </w:p>
                    </w:tc>
                    <w:tc>
                      <w:tcPr>
                        <w:tcW w:w="1639" w:type="dxa"/>
                      </w:tcPr>
                      <w:p>
                        <w:pPr>
                          <w:pStyle w:val="TableParagraph"/>
                          <w:spacing w:line="218" w:lineRule="exact" w:before="43"/>
                          <w:ind w:right="45"/>
                          <w:jc w:val="right"/>
                          <w:rPr>
                            <w:sz w:val="20"/>
                          </w:rPr>
                        </w:pPr>
                        <w:r>
                          <w:rPr>
                            <w:sz w:val="20"/>
                          </w:rPr>
                          <w:t>1.650.000,00</w:t>
                        </w:r>
                      </w:p>
                    </w:tc>
                  </w:tr>
                  <w:tr>
                    <w:trPr>
                      <w:trHeight w:val="527" w:hRule="atLeast"/>
                    </w:trPr>
                    <w:tc>
                      <w:tcPr>
                        <w:tcW w:w="790" w:type="dxa"/>
                      </w:tcPr>
                      <w:p>
                        <w:pPr>
                          <w:pStyle w:val="TableParagraph"/>
                          <w:rPr>
                            <w:sz w:val="20"/>
                          </w:rPr>
                        </w:pP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0" w:right="811"/>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5"/>
                          <w:jc w:val="right"/>
                          <w:rPr>
                            <w:sz w:val="20"/>
                          </w:rPr>
                        </w:pPr>
                        <w:r>
                          <w:rPr>
                            <w:sz w:val="20"/>
                          </w:rPr>
                          <w:t>19.705.626,00</w:t>
                        </w:r>
                      </w:p>
                    </w:tc>
                  </w:tr>
                  <w:tr>
                    <w:trPr>
                      <w:trHeight w:val="534"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0" w:right="27"/>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6.721.654,00</w:t>
                        </w:r>
                      </w:p>
                    </w:tc>
                  </w:tr>
                  <w:tr>
                    <w:trPr>
                      <w:trHeight w:val="740" w:hRule="atLeast"/>
                    </w:trPr>
                    <w:tc>
                      <w:tcPr>
                        <w:tcW w:w="790" w:type="dxa"/>
                      </w:tcPr>
                      <w:p>
                        <w:pPr>
                          <w:pStyle w:val="TableParagraph"/>
                          <w:rPr>
                            <w:sz w:val="20"/>
                          </w:rPr>
                        </w:pPr>
                      </w:p>
                    </w:tc>
                    <w:tc>
                      <w:tcPr>
                        <w:tcW w:w="927" w:type="dxa"/>
                      </w:tcPr>
                      <w:p>
                        <w:pPr>
                          <w:pStyle w:val="TableParagraph"/>
                          <w:spacing w:before="50"/>
                          <w:ind w:left="204" w:right="182"/>
                          <w:jc w:val="center"/>
                          <w:rPr>
                            <w:sz w:val="20"/>
                          </w:rPr>
                        </w:pPr>
                        <w:r>
                          <w:rPr>
                            <w:sz w:val="20"/>
                          </w:rPr>
                          <w:t>00302</w:t>
                        </w:r>
                      </w:p>
                    </w:tc>
                    <w:tc>
                      <w:tcPr>
                        <w:tcW w:w="542" w:type="dxa"/>
                      </w:tcPr>
                      <w:p>
                        <w:pPr>
                          <w:pStyle w:val="TableParagraph"/>
                          <w:spacing w:before="50"/>
                          <w:ind w:right="37"/>
                          <w:jc w:val="right"/>
                          <w:rPr>
                            <w:sz w:val="20"/>
                          </w:rPr>
                        </w:pPr>
                        <w:r>
                          <w:rPr>
                            <w:sz w:val="20"/>
                          </w:rPr>
                          <w:t>115</w:t>
                        </w:r>
                      </w:p>
                    </w:tc>
                    <w:tc>
                      <w:tcPr>
                        <w:tcW w:w="4349" w:type="dxa"/>
                        <w:tcBorders>
                          <w:top w:val="dashed" w:sz="2" w:space="0" w:color="000000"/>
                        </w:tcBorders>
                      </w:tcPr>
                      <w:p>
                        <w:pPr>
                          <w:pStyle w:val="TableParagraph"/>
                          <w:spacing w:line="230" w:lineRule="atLeast" w:before="50"/>
                          <w:ind w:left="40"/>
                          <w:rPr>
                            <w:sz w:val="20"/>
                          </w:rPr>
                        </w:pPr>
                        <w:r>
                          <w:rPr>
                            <w:sz w:val="20"/>
                          </w:rPr>
                          <w:t>RETRIBUCIÓN POR LA PROHIBICIÓN DEL EJERCICIO PROFESIONAL (LEY No. 5867 DEL 15/12/75 Y SUS REFORMAS)</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5"/>
                          <w:jc w:val="right"/>
                          <w:rPr>
                            <w:sz w:val="20"/>
                          </w:rPr>
                        </w:pPr>
                        <w:r>
                          <w:rPr>
                            <w:sz w:val="20"/>
                          </w:rPr>
                          <w:t>908.198,00</w:t>
                        </w:r>
                      </w:p>
                    </w:tc>
                  </w:tr>
                  <w:tr>
                    <w:trPr>
                      <w:trHeight w:val="356" w:hRule="atLeast"/>
                    </w:trPr>
                    <w:tc>
                      <w:tcPr>
                        <w:tcW w:w="790" w:type="dxa"/>
                      </w:tcPr>
                      <w:p>
                        <w:pPr>
                          <w:pStyle w:val="TableParagraph"/>
                          <w:rPr>
                            <w:sz w:val="20"/>
                          </w:rPr>
                        </w:pPr>
                      </w:p>
                    </w:tc>
                    <w:tc>
                      <w:tcPr>
                        <w:tcW w:w="7157" w:type="dxa"/>
                        <w:gridSpan w:val="5"/>
                      </w:tcPr>
                      <w:p>
                        <w:pPr>
                          <w:pStyle w:val="TableParagraph"/>
                          <w:spacing w:before="80"/>
                          <w:ind w:right="-15"/>
                          <w:jc w:val="right"/>
                          <w:rPr>
                            <w:b/>
                            <w:sz w:val="20"/>
                          </w:rPr>
                        </w:pPr>
                        <w:r>
                          <w:rPr>
                            <w:b/>
                            <w:sz w:val="20"/>
                          </w:rPr>
                          <w:t>Total rebajar Título:</w:t>
                        </w:r>
                      </w:p>
                    </w:tc>
                    <w:tc>
                      <w:tcPr>
                        <w:tcW w:w="1639" w:type="dxa"/>
                      </w:tcPr>
                      <w:p>
                        <w:pPr>
                          <w:pStyle w:val="TableParagraph"/>
                          <w:spacing w:before="80"/>
                          <w:ind w:right="45"/>
                          <w:jc w:val="right"/>
                          <w:rPr>
                            <w:b/>
                            <w:sz w:val="20"/>
                          </w:rPr>
                        </w:pPr>
                        <w:r>
                          <w:rPr>
                            <w:b/>
                            <w:sz w:val="20"/>
                          </w:rPr>
                          <w:t>101.616.878,00</w:t>
                        </w:r>
                      </w:p>
                    </w:tc>
                  </w:tr>
                  <w:tr>
                    <w:trPr>
                      <w:trHeight w:val="308" w:hRule="atLeast"/>
                    </w:trPr>
                    <w:tc>
                      <w:tcPr>
                        <w:tcW w:w="790" w:type="dxa"/>
                      </w:tcPr>
                      <w:p>
                        <w:pPr>
                          <w:pStyle w:val="TableParagraph"/>
                          <w:spacing w:before="38"/>
                          <w:ind w:left="50"/>
                          <w:rPr>
                            <w:b/>
                            <w:sz w:val="20"/>
                          </w:rPr>
                        </w:pPr>
                        <w:r>
                          <w:rPr>
                            <w:b/>
                            <w:sz w:val="20"/>
                          </w:rPr>
                          <w:t>Título:</w:t>
                        </w:r>
                      </w:p>
                    </w:tc>
                    <w:tc>
                      <w:tcPr>
                        <w:tcW w:w="7157" w:type="dxa"/>
                        <w:gridSpan w:val="5"/>
                      </w:tcPr>
                      <w:p>
                        <w:pPr>
                          <w:pStyle w:val="TableParagraph"/>
                          <w:spacing w:before="38"/>
                          <w:ind w:left="424"/>
                          <w:rPr>
                            <w:sz w:val="20"/>
                          </w:rPr>
                        </w:pPr>
                        <w:r>
                          <w:rPr>
                            <w:sz w:val="20"/>
                          </w:rPr>
                          <w:t>218 MINISTERIO DE CIENCIA, TECNOLOGÍA Y TELECOMUNICACIONES</w:t>
                        </w:r>
                      </w:p>
                    </w:tc>
                    <w:tc>
                      <w:tcPr>
                        <w:tcW w:w="1639" w:type="dxa"/>
                      </w:tcPr>
                      <w:p>
                        <w:pPr>
                          <w:pStyle w:val="TableParagraph"/>
                          <w:rPr>
                            <w:sz w:val="20"/>
                          </w:rPr>
                        </w:pPr>
                      </w:p>
                    </w:tc>
                  </w:tr>
                  <w:tr>
                    <w:trPr>
                      <w:trHeight w:val="253" w:hRule="atLeast"/>
                    </w:trPr>
                    <w:tc>
                      <w:tcPr>
                        <w:tcW w:w="790" w:type="dxa"/>
                      </w:tcPr>
                      <w:p>
                        <w:pPr>
                          <w:pStyle w:val="TableParagraph"/>
                          <w:rPr>
                            <w:sz w:val="18"/>
                          </w:rPr>
                        </w:pPr>
                      </w:p>
                    </w:tc>
                    <w:tc>
                      <w:tcPr>
                        <w:tcW w:w="7157" w:type="dxa"/>
                        <w:gridSpan w:val="5"/>
                      </w:tcPr>
                      <w:p>
                        <w:pPr>
                          <w:pStyle w:val="TableParagraph"/>
                          <w:spacing w:line="202" w:lineRule="exact" w:before="31"/>
                          <w:ind w:left="39"/>
                          <w:rPr>
                            <w:sz w:val="20"/>
                          </w:rPr>
                        </w:pPr>
                        <w:r>
                          <w:rPr>
                            <w:sz w:val="20"/>
                          </w:rPr>
                          <w:t>TOTAL SALARIO BASE</w:t>
                        </w:r>
                      </w:p>
                    </w:tc>
                    <w:tc>
                      <w:tcPr>
                        <w:tcW w:w="1639" w:type="dxa"/>
                      </w:tcPr>
                      <w:p>
                        <w:pPr>
                          <w:pStyle w:val="TableParagraph"/>
                          <w:spacing w:line="202" w:lineRule="exact" w:before="31"/>
                          <w:ind w:right="45"/>
                          <w:jc w:val="right"/>
                          <w:rPr>
                            <w:sz w:val="20"/>
                          </w:rPr>
                        </w:pPr>
                        <w:r>
                          <w:rPr>
                            <w:sz w:val="20"/>
                          </w:rPr>
                          <w:t>58.121.556,00</w:t>
                        </w:r>
                      </w:p>
                    </w:tc>
                  </w:tr>
                  <w:tr>
                    <w:trPr>
                      <w:trHeight w:val="569" w:hRule="atLeast"/>
                    </w:trPr>
                    <w:tc>
                      <w:tcPr>
                        <w:tcW w:w="790" w:type="dxa"/>
                      </w:tcPr>
                      <w:p>
                        <w:pPr>
                          <w:pStyle w:val="TableParagraph"/>
                          <w:spacing w:before="102"/>
                          <w:ind w:right="38"/>
                          <w:jc w:val="right"/>
                          <w:rPr>
                            <w:sz w:val="20"/>
                          </w:rPr>
                        </w:pPr>
                        <w:r>
                          <w:rPr>
                            <w:sz w:val="20"/>
                          </w:rPr>
                          <w:t>11739</w:t>
                        </w:r>
                      </w:p>
                    </w:tc>
                    <w:tc>
                      <w:tcPr>
                        <w:tcW w:w="927" w:type="dxa"/>
                      </w:tcPr>
                      <w:p>
                        <w:pPr>
                          <w:pStyle w:val="TableParagraph"/>
                          <w:spacing w:before="102"/>
                          <w:ind w:left="204" w:right="182"/>
                          <w:jc w:val="center"/>
                          <w:rPr>
                            <w:sz w:val="20"/>
                          </w:rPr>
                        </w:pPr>
                        <w:r>
                          <w:rPr>
                            <w:sz w:val="20"/>
                          </w:rPr>
                          <w:t>00101</w:t>
                        </w:r>
                      </w:p>
                    </w:tc>
                    <w:tc>
                      <w:tcPr>
                        <w:tcW w:w="542" w:type="dxa"/>
                      </w:tcPr>
                      <w:p>
                        <w:pPr>
                          <w:pStyle w:val="TableParagraph"/>
                          <w:spacing w:before="102"/>
                          <w:ind w:right="37"/>
                          <w:jc w:val="right"/>
                          <w:rPr>
                            <w:sz w:val="20"/>
                          </w:rPr>
                        </w:pPr>
                        <w:r>
                          <w:rPr>
                            <w:sz w:val="20"/>
                          </w:rPr>
                          <w:t>2</w:t>
                        </w:r>
                      </w:p>
                    </w:tc>
                    <w:tc>
                      <w:tcPr>
                        <w:tcW w:w="4349" w:type="dxa"/>
                        <w:tcBorders>
                          <w:bottom w:val="dashed" w:sz="8" w:space="0" w:color="000000"/>
                        </w:tcBorders>
                      </w:tcPr>
                      <w:p>
                        <w:pPr>
                          <w:pStyle w:val="TableParagraph"/>
                          <w:spacing w:before="102"/>
                          <w:ind w:left="40"/>
                          <w:rPr>
                            <w:sz w:val="20"/>
                          </w:rPr>
                        </w:pPr>
                        <w:r>
                          <w:rPr>
                            <w:sz w:val="20"/>
                          </w:rPr>
                          <w:t>PROFESIONAL DE TELECOMUNICACIONES a</w:t>
                        </w:r>
                      </w:p>
                      <w:p>
                        <w:pPr>
                          <w:pStyle w:val="TableParagraph"/>
                          <w:spacing w:line="227" w:lineRule="exact"/>
                          <w:ind w:left="40"/>
                          <w:rPr>
                            <w:sz w:val="20"/>
                          </w:rPr>
                        </w:pPr>
                        <w:r>
                          <w:rPr>
                            <w:sz w:val="20"/>
                          </w:rPr>
                          <w:t>1.422.788,00 Cls c/u (6.0 meses) (e)</w:t>
                        </w:r>
                      </w:p>
                    </w:tc>
                    <w:tc>
                      <w:tcPr>
                        <w:tcW w:w="227" w:type="dxa"/>
                      </w:tcPr>
                      <w:p>
                        <w:pPr>
                          <w:pStyle w:val="TableParagraph"/>
                          <w:rPr>
                            <w:sz w:val="20"/>
                          </w:rPr>
                        </w:pPr>
                      </w:p>
                    </w:tc>
                    <w:tc>
                      <w:tcPr>
                        <w:tcW w:w="1112" w:type="dxa"/>
                        <w:tcBorders>
                          <w:top w:val="single" w:sz="6" w:space="0" w:color="000000"/>
                        </w:tcBorders>
                      </w:tcPr>
                      <w:p>
                        <w:pPr>
                          <w:pStyle w:val="TableParagraph"/>
                          <w:spacing w:before="102"/>
                          <w:ind w:right="-15"/>
                          <w:jc w:val="right"/>
                          <w:rPr>
                            <w:sz w:val="20"/>
                          </w:rPr>
                        </w:pPr>
                        <w:r>
                          <w:rPr>
                            <w:sz w:val="20"/>
                          </w:rPr>
                          <w:t>2.845.576,00</w:t>
                        </w:r>
                      </w:p>
                    </w:tc>
                    <w:tc>
                      <w:tcPr>
                        <w:tcW w:w="1639" w:type="dxa"/>
                      </w:tcPr>
                      <w:p>
                        <w:pPr>
                          <w:pStyle w:val="TableParagraph"/>
                          <w:spacing w:before="102"/>
                          <w:ind w:right="45"/>
                          <w:jc w:val="right"/>
                          <w:rPr>
                            <w:sz w:val="20"/>
                          </w:rPr>
                        </w:pPr>
                        <w:r>
                          <w:rPr>
                            <w:sz w:val="20"/>
                          </w:rPr>
                          <w:t>17.073.456,00</w:t>
                        </w:r>
                      </w:p>
                    </w:tc>
                  </w:tr>
                  <w:tr>
                    <w:trPr>
                      <w:trHeight w:val="519" w:hRule="atLeast"/>
                    </w:trPr>
                    <w:tc>
                      <w:tcPr>
                        <w:tcW w:w="790" w:type="dxa"/>
                      </w:tcPr>
                      <w:p>
                        <w:pPr>
                          <w:pStyle w:val="TableParagraph"/>
                          <w:spacing w:before="43"/>
                          <w:ind w:right="38"/>
                          <w:jc w:val="right"/>
                          <w:rPr>
                            <w:sz w:val="20"/>
                          </w:rPr>
                        </w:pPr>
                        <w:r>
                          <w:rPr>
                            <w:sz w:val="20"/>
                          </w:rPr>
                          <w:t>11734</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3</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JEFE DE SERVICIO CIVIL 3 a</w:t>
                        </w:r>
                      </w:p>
                      <w:p>
                        <w:pPr>
                          <w:pStyle w:val="TableParagraph"/>
                          <w:spacing w:line="227" w:lineRule="exact"/>
                          <w:ind w:left="40"/>
                          <w:rPr>
                            <w:sz w:val="20"/>
                          </w:rPr>
                        </w:pPr>
                        <w:r>
                          <w:rPr>
                            <w:sz w:val="20"/>
                          </w:rPr>
                          <w:t>968.950,00 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2.906.850,00</w:t>
                        </w:r>
                      </w:p>
                    </w:tc>
                    <w:tc>
                      <w:tcPr>
                        <w:tcW w:w="1639" w:type="dxa"/>
                      </w:tcPr>
                      <w:p>
                        <w:pPr>
                          <w:pStyle w:val="TableParagraph"/>
                          <w:spacing w:before="43"/>
                          <w:ind w:right="45"/>
                          <w:jc w:val="right"/>
                          <w:rPr>
                            <w:sz w:val="20"/>
                          </w:rPr>
                        </w:pPr>
                        <w:r>
                          <w:rPr>
                            <w:sz w:val="20"/>
                          </w:rPr>
                          <w:t>17.441.100,00</w:t>
                        </w:r>
                      </w:p>
                    </w:tc>
                  </w:tr>
                  <w:tr>
                    <w:trPr>
                      <w:trHeight w:val="519" w:hRule="atLeast"/>
                    </w:trPr>
                    <w:tc>
                      <w:tcPr>
                        <w:tcW w:w="790" w:type="dxa"/>
                      </w:tcPr>
                      <w:p>
                        <w:pPr>
                          <w:pStyle w:val="TableParagraph"/>
                          <w:spacing w:before="43"/>
                          <w:ind w:right="38"/>
                          <w:jc w:val="right"/>
                          <w:rPr>
                            <w:sz w:val="20"/>
                          </w:rPr>
                        </w:pPr>
                        <w:r>
                          <w:rPr>
                            <w:sz w:val="20"/>
                          </w:rPr>
                          <w:t>11731</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DE SERVICIO CIVIL 3 a</w:t>
                        </w:r>
                      </w:p>
                      <w:p>
                        <w:pPr>
                          <w:pStyle w:val="TableParagraph"/>
                          <w:spacing w:line="227" w:lineRule="exact"/>
                          <w:ind w:left="40"/>
                          <w:rPr>
                            <w:sz w:val="20"/>
                          </w:rPr>
                        </w:pPr>
                        <w:r>
                          <w:rPr>
                            <w:sz w:val="20"/>
                          </w:rPr>
                          <w:t>759.950,00 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1.519.900,00</w:t>
                        </w:r>
                      </w:p>
                    </w:tc>
                    <w:tc>
                      <w:tcPr>
                        <w:tcW w:w="1639" w:type="dxa"/>
                      </w:tcPr>
                      <w:p>
                        <w:pPr>
                          <w:pStyle w:val="TableParagraph"/>
                          <w:spacing w:before="43"/>
                          <w:ind w:right="45"/>
                          <w:jc w:val="right"/>
                          <w:rPr>
                            <w:sz w:val="20"/>
                          </w:rPr>
                        </w:pPr>
                        <w:r>
                          <w:rPr>
                            <w:sz w:val="20"/>
                          </w:rPr>
                          <w:t>9.119.400,00</w:t>
                        </w:r>
                      </w:p>
                    </w:tc>
                  </w:tr>
                  <w:tr>
                    <w:trPr>
                      <w:trHeight w:val="519" w:hRule="atLeast"/>
                    </w:trPr>
                    <w:tc>
                      <w:tcPr>
                        <w:tcW w:w="790" w:type="dxa"/>
                      </w:tcPr>
                      <w:p>
                        <w:pPr>
                          <w:pStyle w:val="TableParagraph"/>
                          <w:spacing w:before="43"/>
                          <w:ind w:right="38"/>
                          <w:jc w:val="right"/>
                          <w:rPr>
                            <w:sz w:val="20"/>
                          </w:rPr>
                        </w:pPr>
                        <w:r>
                          <w:rPr>
                            <w:sz w:val="20"/>
                          </w:rPr>
                          <w:t>11458</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EN INFORMATICA 1 C (6.0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617.650,00</w:t>
                        </w:r>
                      </w:p>
                    </w:tc>
                    <w:tc>
                      <w:tcPr>
                        <w:tcW w:w="1639" w:type="dxa"/>
                      </w:tcPr>
                      <w:p>
                        <w:pPr>
                          <w:pStyle w:val="TableParagraph"/>
                          <w:spacing w:before="43"/>
                          <w:ind w:right="45"/>
                          <w:jc w:val="right"/>
                          <w:rPr>
                            <w:sz w:val="20"/>
                          </w:rPr>
                        </w:pPr>
                        <w:r>
                          <w:rPr>
                            <w:sz w:val="20"/>
                          </w:rPr>
                          <w:t>3.705.900,00</w:t>
                        </w:r>
                      </w:p>
                    </w:tc>
                  </w:tr>
                  <w:tr>
                    <w:trPr>
                      <w:trHeight w:val="519" w:hRule="atLeast"/>
                    </w:trPr>
                    <w:tc>
                      <w:tcPr>
                        <w:tcW w:w="790" w:type="dxa"/>
                      </w:tcPr>
                      <w:p>
                        <w:pPr>
                          <w:pStyle w:val="TableParagraph"/>
                          <w:spacing w:before="43"/>
                          <w:ind w:right="38"/>
                          <w:jc w:val="right"/>
                          <w:rPr>
                            <w:sz w:val="20"/>
                          </w:rPr>
                        </w:pPr>
                        <w:r>
                          <w:rPr>
                            <w:sz w:val="20"/>
                          </w:rPr>
                          <w:t>11457</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0"/>
                          <w:rPr>
                            <w:sz w:val="20"/>
                          </w:rPr>
                        </w:pPr>
                        <w:r>
                          <w:rPr>
                            <w:sz w:val="20"/>
                          </w:rPr>
                          <w:t>PROFESIONAL EN INFORMATICA 1 B (6.0</w:t>
                        </w:r>
                      </w:p>
                      <w:p>
                        <w:pPr>
                          <w:pStyle w:val="TableParagraph"/>
                          <w:spacing w:line="227" w:lineRule="exact"/>
                          <w:ind w:left="40"/>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583.900,00</w:t>
                        </w:r>
                      </w:p>
                    </w:tc>
                    <w:tc>
                      <w:tcPr>
                        <w:tcW w:w="1639" w:type="dxa"/>
                      </w:tcPr>
                      <w:p>
                        <w:pPr>
                          <w:pStyle w:val="TableParagraph"/>
                          <w:spacing w:before="43"/>
                          <w:ind w:right="45"/>
                          <w:jc w:val="right"/>
                          <w:rPr>
                            <w:sz w:val="20"/>
                          </w:rPr>
                        </w:pPr>
                        <w:r>
                          <w:rPr>
                            <w:sz w:val="20"/>
                          </w:rPr>
                          <w:t>3.503.400,00</w:t>
                        </w:r>
                      </w:p>
                    </w:tc>
                  </w:tr>
                  <w:tr>
                    <w:trPr>
                      <w:trHeight w:val="519" w:hRule="atLeast"/>
                    </w:trPr>
                    <w:tc>
                      <w:tcPr>
                        <w:tcW w:w="790" w:type="dxa"/>
                      </w:tcPr>
                      <w:p>
                        <w:pPr>
                          <w:pStyle w:val="TableParagraph"/>
                          <w:spacing w:before="43"/>
                          <w:ind w:right="38"/>
                          <w:jc w:val="right"/>
                          <w:rPr>
                            <w:sz w:val="20"/>
                          </w:rPr>
                        </w:pPr>
                        <w:r>
                          <w:rPr>
                            <w:sz w:val="20"/>
                          </w:rPr>
                          <w:t>15087</w:t>
                        </w:r>
                      </w:p>
                    </w:tc>
                    <w:tc>
                      <w:tcPr>
                        <w:tcW w:w="927" w:type="dxa"/>
                      </w:tcPr>
                      <w:p>
                        <w:pPr>
                          <w:pStyle w:val="TableParagraph"/>
                          <w:spacing w:before="43"/>
                          <w:ind w:left="204" w:right="182"/>
                          <w:jc w:val="center"/>
                          <w:rPr>
                            <w:sz w:val="20"/>
                          </w:rPr>
                        </w:pPr>
                        <w:r>
                          <w:rPr>
                            <w:sz w:val="20"/>
                          </w:rPr>
                          <w:t>00101</w:t>
                        </w:r>
                      </w:p>
                    </w:tc>
                    <w:tc>
                      <w:tcPr>
                        <w:tcW w:w="542" w:type="dxa"/>
                      </w:tcPr>
                      <w:p>
                        <w:pPr>
                          <w:pStyle w:val="TableParagraph"/>
                          <w:spacing w:before="43"/>
                          <w:ind w:right="37"/>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0"/>
                          <w:rPr>
                            <w:sz w:val="20"/>
                          </w:rPr>
                        </w:pPr>
                        <w:r>
                          <w:rPr>
                            <w:sz w:val="20"/>
                          </w:rPr>
                          <w:t>TECNICO DE SERVICIO CIVIL 3 a 435.000,00</w:t>
                        </w:r>
                      </w:p>
                      <w:p>
                        <w:pPr>
                          <w:pStyle w:val="TableParagraph"/>
                          <w:spacing w:line="227" w:lineRule="exact"/>
                          <w:ind w:left="40"/>
                          <w:rPr>
                            <w:sz w:val="20"/>
                          </w:rPr>
                        </w:pPr>
                        <w:r>
                          <w:rPr>
                            <w:sz w:val="20"/>
                          </w:rPr>
                          <w:t>Cls c/u (6.0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870.000,00</w:t>
                        </w:r>
                      </w:p>
                    </w:tc>
                    <w:tc>
                      <w:tcPr>
                        <w:tcW w:w="1639" w:type="dxa"/>
                      </w:tcPr>
                      <w:p>
                        <w:pPr>
                          <w:pStyle w:val="TableParagraph"/>
                          <w:spacing w:before="43"/>
                          <w:ind w:right="45"/>
                          <w:jc w:val="right"/>
                          <w:rPr>
                            <w:sz w:val="20"/>
                          </w:rPr>
                        </w:pPr>
                        <w:r>
                          <w:rPr>
                            <w:sz w:val="20"/>
                          </w:rPr>
                          <w:t>5.220.000,00</w:t>
                        </w:r>
                      </w:p>
                    </w:tc>
                  </w:tr>
                  <w:tr>
                    <w:trPr>
                      <w:trHeight w:val="281" w:hRule="atLeast"/>
                    </w:trPr>
                    <w:tc>
                      <w:tcPr>
                        <w:tcW w:w="790" w:type="dxa"/>
                      </w:tcPr>
                      <w:p>
                        <w:pPr>
                          <w:pStyle w:val="TableParagraph"/>
                          <w:spacing w:line="218" w:lineRule="exact" w:before="43"/>
                          <w:ind w:right="38"/>
                          <w:jc w:val="right"/>
                          <w:rPr>
                            <w:sz w:val="20"/>
                          </w:rPr>
                        </w:pPr>
                        <w:r>
                          <w:rPr>
                            <w:sz w:val="20"/>
                          </w:rPr>
                          <w:t>13200</w:t>
                        </w:r>
                      </w:p>
                    </w:tc>
                    <w:tc>
                      <w:tcPr>
                        <w:tcW w:w="927" w:type="dxa"/>
                      </w:tcPr>
                      <w:p>
                        <w:pPr>
                          <w:pStyle w:val="TableParagraph"/>
                          <w:spacing w:line="218" w:lineRule="exact" w:before="43"/>
                          <w:ind w:left="204" w:right="182"/>
                          <w:jc w:val="center"/>
                          <w:rPr>
                            <w:sz w:val="20"/>
                          </w:rPr>
                        </w:pPr>
                        <w:r>
                          <w:rPr>
                            <w:sz w:val="20"/>
                          </w:rPr>
                          <w:t>00101</w:t>
                        </w:r>
                      </w:p>
                    </w:tc>
                    <w:tc>
                      <w:tcPr>
                        <w:tcW w:w="542" w:type="dxa"/>
                      </w:tcPr>
                      <w:p>
                        <w:pPr>
                          <w:pStyle w:val="TableParagraph"/>
                          <w:spacing w:line="218" w:lineRule="exact" w:before="43"/>
                          <w:ind w:right="37"/>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0"/>
                          <w:rPr>
                            <w:sz w:val="20"/>
                          </w:rPr>
                        </w:pPr>
                        <w:r>
                          <w:rPr>
                            <w:sz w:val="20"/>
                          </w:rPr>
                          <w:t>SECRETARIO DE SERVICIO CIVIL 1 (6.0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343.050,00</w:t>
                        </w:r>
                      </w:p>
                    </w:tc>
                    <w:tc>
                      <w:tcPr>
                        <w:tcW w:w="1639" w:type="dxa"/>
                      </w:tcPr>
                      <w:p>
                        <w:pPr>
                          <w:pStyle w:val="TableParagraph"/>
                          <w:spacing w:line="218" w:lineRule="exact" w:before="43"/>
                          <w:ind w:right="45"/>
                          <w:jc w:val="right"/>
                          <w:rPr>
                            <w:sz w:val="20"/>
                          </w:rPr>
                        </w:pPr>
                        <w:r>
                          <w:rPr>
                            <w:sz w:val="20"/>
                          </w:rPr>
                          <w:t>2.058.300,00</w:t>
                        </w:r>
                      </w:p>
                    </w:tc>
                  </w:tr>
                </w:tbl>
                <w:p>
                  <w:pPr>
                    <w:pStyle w:val="BodyText"/>
                  </w:pPr>
                </w:p>
              </w:txbxContent>
            </v:textbox>
            <w10:wrap type="none"/>
          </v:shape>
        </w:pict>
      </w:r>
      <w:r>
        <w:rPr>
          <w:b/>
          <w:sz w:val="20"/>
        </w:rPr>
        <w:t>Título:</w:t>
        <w:tab/>
        <w:tab/>
      </w:r>
      <w:r>
        <w:rPr>
          <w:sz w:val="20"/>
        </w:rPr>
        <w:t>217 MINISTERIO DE PLANIFICACIÓN NACIONAL Y POLÍTICA </w:t>
      </w:r>
      <w:r>
        <w:rPr>
          <w:spacing w:val="-3"/>
          <w:sz w:val="20"/>
        </w:rPr>
        <w:t>ECONÓMICA </w:t>
      </w:r>
      <w:r>
        <w:rPr>
          <w:sz w:val="20"/>
        </w:rPr>
        <w:t>TOTAL SALARIO BASE</w:t>
      </w:r>
    </w:p>
    <w:p>
      <w:pPr>
        <w:pStyle w:val="BodyText"/>
        <w:rPr>
          <w:sz w:val="22"/>
        </w:rPr>
      </w:pPr>
      <w:r>
        <w:rPr/>
        <w:br w:type="column"/>
      </w:r>
      <w:r>
        <w:rPr>
          <w:sz w:val="22"/>
        </w:rPr>
      </w:r>
    </w:p>
    <w:p>
      <w:pPr>
        <w:spacing w:before="134"/>
        <w:ind w:left="153" w:right="0" w:firstLine="0"/>
        <w:jc w:val="left"/>
        <w:rPr>
          <w:sz w:val="20"/>
        </w:rPr>
      </w:pPr>
      <w:r>
        <w:rPr>
          <w:sz w:val="20"/>
        </w:rPr>
        <w:t>74.281.400,00</w:t>
      </w:r>
    </w:p>
    <w:p>
      <w:pPr>
        <w:spacing w:after="0"/>
        <w:jc w:val="left"/>
        <w:rPr>
          <w:sz w:val="20"/>
        </w:rPr>
        <w:sectPr>
          <w:type w:val="continuous"/>
          <w:pgSz w:w="11910" w:h="15820"/>
          <w:pgMar w:top="140" w:bottom="280" w:left="1020" w:right="1040"/>
          <w:cols w:num="2" w:equalWidth="0">
            <w:col w:w="8266" w:space="73"/>
            <w:col w:w="1511"/>
          </w:cols>
        </w:sectPr>
      </w:pPr>
    </w:p>
    <w:p>
      <w:pPr>
        <w:pStyle w:val="BodyText"/>
        <w:spacing w:before="7"/>
        <w:rPr>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925"/>
        <w:gridCol w:w="542"/>
        <w:gridCol w:w="4349"/>
        <w:gridCol w:w="1418"/>
        <w:gridCol w:w="1561"/>
      </w:tblGrid>
      <w:tr>
        <w:trPr>
          <w:trHeight w:val="538" w:hRule="atLeast"/>
        </w:trPr>
        <w:tc>
          <w:tcPr>
            <w:tcW w:w="747" w:type="dxa"/>
          </w:tcPr>
          <w:p>
            <w:pPr>
              <w:pStyle w:val="TableParagraph"/>
              <w:spacing w:line="221" w:lineRule="exact"/>
              <w:ind w:left="50"/>
              <w:rPr>
                <w:b/>
                <w:sz w:val="20"/>
              </w:rPr>
            </w:pPr>
            <w:r>
              <w:rPr>
                <w:b/>
                <w:sz w:val="20"/>
              </w:rPr>
              <w:t>Código</w:t>
            </w:r>
          </w:p>
          <w:p>
            <w:pPr>
              <w:pStyle w:val="TableParagraph"/>
              <w:spacing w:line="226" w:lineRule="exact" w:before="71"/>
              <w:ind w:left="122"/>
              <w:rPr>
                <w:b/>
                <w:sz w:val="20"/>
              </w:rPr>
            </w:pPr>
            <w:r>
              <w:rPr>
                <w:b/>
                <w:sz w:val="20"/>
              </w:rPr>
              <w:t>Clase</w:t>
            </w:r>
          </w:p>
        </w:tc>
        <w:tc>
          <w:tcPr>
            <w:tcW w:w="925" w:type="dxa"/>
          </w:tcPr>
          <w:p>
            <w:pPr>
              <w:pStyle w:val="TableParagraph"/>
              <w:spacing w:line="221" w:lineRule="exact"/>
              <w:ind w:left="86"/>
              <w:rPr>
                <w:b/>
                <w:sz w:val="20"/>
              </w:rPr>
            </w:pPr>
            <w:r>
              <w:rPr>
                <w:b/>
                <w:sz w:val="20"/>
              </w:rPr>
              <w:t>Objeto</w:t>
            </w:r>
          </w:p>
          <w:p>
            <w:pPr>
              <w:pStyle w:val="TableParagraph"/>
              <w:spacing w:line="226" w:lineRule="exact" w:before="71"/>
              <w:ind w:left="131"/>
              <w:rPr>
                <w:b/>
                <w:sz w:val="20"/>
              </w:rPr>
            </w:pPr>
            <w:r>
              <w:rPr>
                <w:b/>
                <w:sz w:val="20"/>
              </w:rPr>
              <w:t>Gasto</w:t>
            </w:r>
          </w:p>
        </w:tc>
        <w:tc>
          <w:tcPr>
            <w:tcW w:w="542" w:type="dxa"/>
          </w:tcPr>
          <w:p>
            <w:pPr>
              <w:pStyle w:val="TableParagraph"/>
              <w:rPr>
                <w:sz w:val="20"/>
              </w:rPr>
            </w:pPr>
          </w:p>
        </w:tc>
        <w:tc>
          <w:tcPr>
            <w:tcW w:w="4349" w:type="dxa"/>
            <w:tcBorders>
              <w:bottom w:val="dashed" w:sz="2" w:space="0" w:color="000000"/>
            </w:tcBorders>
          </w:tcPr>
          <w:p>
            <w:pPr>
              <w:pStyle w:val="TableParagraph"/>
              <w:spacing w:before="5"/>
              <w:rPr>
                <w:sz w:val="25"/>
              </w:rPr>
            </w:pPr>
          </w:p>
          <w:p>
            <w:pPr>
              <w:pStyle w:val="TableParagraph"/>
              <w:spacing w:line="226" w:lineRule="exact"/>
              <w:ind w:left="909"/>
              <w:rPr>
                <w:b/>
                <w:sz w:val="20"/>
              </w:rPr>
            </w:pPr>
            <w:r>
              <w:rPr>
                <w:b/>
                <w:sz w:val="20"/>
              </w:rPr>
              <w:t>Detalle de los Puestos</w:t>
            </w:r>
          </w:p>
        </w:tc>
        <w:tc>
          <w:tcPr>
            <w:tcW w:w="1418" w:type="dxa"/>
          </w:tcPr>
          <w:p>
            <w:pPr>
              <w:pStyle w:val="TableParagraph"/>
              <w:spacing w:line="221" w:lineRule="exact"/>
              <w:ind w:left="430"/>
              <w:rPr>
                <w:b/>
                <w:sz w:val="20"/>
              </w:rPr>
            </w:pPr>
            <w:r>
              <w:rPr>
                <w:b/>
                <w:sz w:val="20"/>
              </w:rPr>
              <w:t>Cuota</w:t>
            </w:r>
          </w:p>
          <w:p>
            <w:pPr>
              <w:pStyle w:val="TableParagraph"/>
              <w:spacing w:line="226" w:lineRule="exact" w:before="71"/>
              <w:ind w:left="325"/>
              <w:rPr>
                <w:b/>
                <w:sz w:val="20"/>
              </w:rPr>
            </w:pPr>
            <w:r>
              <w:rPr>
                <w:b/>
                <w:sz w:val="20"/>
              </w:rPr>
              <w:t>Mensual</w:t>
            </w:r>
          </w:p>
        </w:tc>
        <w:tc>
          <w:tcPr>
            <w:tcW w:w="1561" w:type="dxa"/>
          </w:tcPr>
          <w:p>
            <w:pPr>
              <w:pStyle w:val="TableParagraph"/>
              <w:spacing w:line="221" w:lineRule="exact"/>
              <w:ind w:left="497"/>
              <w:rPr>
                <w:b/>
                <w:sz w:val="20"/>
              </w:rPr>
            </w:pPr>
            <w:r>
              <w:rPr>
                <w:b/>
                <w:sz w:val="20"/>
              </w:rPr>
              <w:t>Cuota</w:t>
            </w:r>
          </w:p>
          <w:p>
            <w:pPr>
              <w:pStyle w:val="TableParagraph"/>
              <w:spacing w:line="226" w:lineRule="exact" w:before="71"/>
              <w:ind w:left="497"/>
              <w:rPr>
                <w:b/>
                <w:sz w:val="20"/>
              </w:rPr>
            </w:pPr>
            <w:r>
              <w:rPr>
                <w:b/>
                <w:sz w:val="20"/>
              </w:rPr>
              <w:t>Anual</w:t>
            </w:r>
          </w:p>
        </w:tc>
      </w:tr>
      <w:tr>
        <w:trPr>
          <w:trHeight w:val="534" w:hRule="atLeast"/>
        </w:trPr>
        <w:tc>
          <w:tcPr>
            <w:tcW w:w="747" w:type="dxa"/>
          </w:tcPr>
          <w:p>
            <w:pPr>
              <w:pStyle w:val="TableParagraph"/>
              <w:rPr>
                <w:sz w:val="20"/>
              </w:rPr>
            </w:pPr>
          </w:p>
        </w:tc>
        <w:tc>
          <w:tcPr>
            <w:tcW w:w="925" w:type="dxa"/>
          </w:tcPr>
          <w:p>
            <w:pPr>
              <w:pStyle w:val="TableParagraph"/>
              <w:spacing w:before="50"/>
              <w:ind w:left="203" w:right="182"/>
              <w:jc w:val="center"/>
              <w:rPr>
                <w:sz w:val="20"/>
              </w:rPr>
            </w:pPr>
            <w:r>
              <w:rPr>
                <w:sz w:val="20"/>
              </w:rPr>
              <w:t>00101</w:t>
            </w:r>
          </w:p>
        </w:tc>
        <w:tc>
          <w:tcPr>
            <w:tcW w:w="542" w:type="dxa"/>
          </w:tcPr>
          <w:p>
            <w:pPr>
              <w:pStyle w:val="TableParagraph"/>
              <w:spacing w:before="50"/>
              <w:ind w:right="36"/>
              <w:jc w:val="right"/>
              <w:rPr>
                <w:sz w:val="20"/>
              </w:rPr>
            </w:pPr>
            <w:r>
              <w:rPr>
                <w:sz w:val="20"/>
              </w:rPr>
              <w:t>82</w:t>
            </w:r>
          </w:p>
        </w:tc>
        <w:tc>
          <w:tcPr>
            <w:tcW w:w="4349" w:type="dxa"/>
            <w:tcBorders>
              <w:top w:val="dashed" w:sz="2" w:space="0" w:color="000000"/>
              <w:bottom w:val="dashed" w:sz="2" w:space="0" w:color="000000"/>
            </w:tcBorders>
          </w:tcPr>
          <w:p>
            <w:pPr>
              <w:pStyle w:val="TableParagraph"/>
              <w:spacing w:before="50"/>
              <w:ind w:left="41" w:right="810"/>
              <w:rPr>
                <w:sz w:val="20"/>
              </w:rPr>
            </w:pPr>
            <w:r>
              <w:rPr>
                <w:sz w:val="20"/>
              </w:rPr>
              <w:t>RECONOCIMIENTO DE INCREMENTO SALARIAL POR COSTO DE VIDA.</w:t>
            </w:r>
          </w:p>
        </w:tc>
        <w:tc>
          <w:tcPr>
            <w:tcW w:w="1418" w:type="dxa"/>
          </w:tcPr>
          <w:p>
            <w:pPr>
              <w:pStyle w:val="TableParagraph"/>
              <w:rPr>
                <w:sz w:val="20"/>
              </w:rPr>
            </w:pPr>
          </w:p>
        </w:tc>
        <w:tc>
          <w:tcPr>
            <w:tcW w:w="1561" w:type="dxa"/>
          </w:tcPr>
          <w:p>
            <w:pPr>
              <w:pStyle w:val="TableParagraph"/>
              <w:spacing w:before="50"/>
              <w:ind w:right="45"/>
              <w:jc w:val="right"/>
              <w:rPr>
                <w:sz w:val="20"/>
              </w:rPr>
            </w:pPr>
            <w:r>
              <w:rPr>
                <w:sz w:val="20"/>
              </w:rPr>
              <w:t>14.181.000,00</w:t>
            </w:r>
          </w:p>
        </w:tc>
      </w:tr>
      <w:tr>
        <w:trPr>
          <w:trHeight w:val="764" w:hRule="atLeast"/>
        </w:trPr>
        <w:tc>
          <w:tcPr>
            <w:tcW w:w="747" w:type="dxa"/>
          </w:tcPr>
          <w:p>
            <w:pPr>
              <w:pStyle w:val="TableParagraph"/>
              <w:rPr>
                <w:sz w:val="20"/>
              </w:rPr>
            </w:pPr>
          </w:p>
        </w:tc>
        <w:tc>
          <w:tcPr>
            <w:tcW w:w="925" w:type="dxa"/>
          </w:tcPr>
          <w:p>
            <w:pPr>
              <w:pStyle w:val="TableParagraph"/>
              <w:spacing w:before="50"/>
              <w:ind w:left="203" w:right="182"/>
              <w:jc w:val="center"/>
              <w:rPr>
                <w:sz w:val="20"/>
              </w:rPr>
            </w:pPr>
            <w:r>
              <w:rPr>
                <w:sz w:val="20"/>
              </w:rPr>
              <w:t>00399</w:t>
            </w:r>
          </w:p>
        </w:tc>
        <w:tc>
          <w:tcPr>
            <w:tcW w:w="542" w:type="dxa"/>
          </w:tcPr>
          <w:p>
            <w:pPr>
              <w:pStyle w:val="TableParagraph"/>
              <w:spacing w:before="50"/>
              <w:ind w:right="36"/>
              <w:jc w:val="right"/>
              <w:rPr>
                <w:sz w:val="20"/>
              </w:rPr>
            </w:pPr>
            <w:r>
              <w:rPr>
                <w:sz w:val="20"/>
              </w:rPr>
              <w:t>97</w:t>
            </w:r>
          </w:p>
        </w:tc>
        <w:tc>
          <w:tcPr>
            <w:tcW w:w="4349" w:type="dxa"/>
            <w:tcBorders>
              <w:top w:val="dashed" w:sz="2" w:space="0" w:color="000000"/>
              <w:bottom w:val="dashed" w:sz="2" w:space="0" w:color="000000"/>
            </w:tcBorders>
          </w:tcPr>
          <w:p>
            <w:pPr>
              <w:pStyle w:val="TableParagraph"/>
              <w:spacing w:before="50"/>
              <w:ind w:left="41" w:right="121"/>
              <w:rPr>
                <w:sz w:val="20"/>
              </w:rPr>
            </w:pPr>
            <w:r>
              <w:rPr>
                <w:sz w:val="20"/>
              </w:rPr>
              <w:t>RETRIBUCIÓN POR CARRERA PROFESIONAL (SEGÚN DECRETO EJECUTIVO No.4949-P DE 26-06-75 Y LEY No. 6010 DEL 09/12/76).</w:t>
            </w:r>
          </w:p>
        </w:tc>
        <w:tc>
          <w:tcPr>
            <w:tcW w:w="1418" w:type="dxa"/>
          </w:tcPr>
          <w:p>
            <w:pPr>
              <w:pStyle w:val="TableParagraph"/>
              <w:rPr>
                <w:sz w:val="20"/>
              </w:rPr>
            </w:pPr>
          </w:p>
        </w:tc>
        <w:tc>
          <w:tcPr>
            <w:tcW w:w="1561" w:type="dxa"/>
          </w:tcPr>
          <w:p>
            <w:pPr>
              <w:pStyle w:val="TableParagraph"/>
              <w:spacing w:before="50"/>
              <w:ind w:right="45"/>
              <w:jc w:val="right"/>
              <w:rPr>
                <w:sz w:val="20"/>
              </w:rPr>
            </w:pPr>
            <w:r>
              <w:rPr>
                <w:sz w:val="20"/>
              </w:rPr>
              <w:t>4.977.870,00</w:t>
            </w:r>
          </w:p>
        </w:tc>
      </w:tr>
      <w:tr>
        <w:trPr>
          <w:trHeight w:val="534" w:hRule="atLeast"/>
        </w:trPr>
        <w:tc>
          <w:tcPr>
            <w:tcW w:w="747" w:type="dxa"/>
          </w:tcPr>
          <w:p>
            <w:pPr>
              <w:pStyle w:val="TableParagraph"/>
              <w:rPr>
                <w:sz w:val="20"/>
              </w:rPr>
            </w:pPr>
          </w:p>
        </w:tc>
        <w:tc>
          <w:tcPr>
            <w:tcW w:w="925" w:type="dxa"/>
          </w:tcPr>
          <w:p>
            <w:pPr>
              <w:pStyle w:val="TableParagraph"/>
              <w:spacing w:before="50"/>
              <w:ind w:left="203" w:right="182"/>
              <w:jc w:val="center"/>
              <w:rPr>
                <w:sz w:val="20"/>
              </w:rPr>
            </w:pPr>
            <w:r>
              <w:rPr>
                <w:sz w:val="20"/>
              </w:rPr>
              <w:t>00302</w:t>
            </w:r>
          </w:p>
        </w:tc>
        <w:tc>
          <w:tcPr>
            <w:tcW w:w="542" w:type="dxa"/>
          </w:tcPr>
          <w:p>
            <w:pPr>
              <w:pStyle w:val="TableParagraph"/>
              <w:spacing w:before="50"/>
              <w:ind w:right="36"/>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1" w:right="26"/>
              <w:rPr>
                <w:sz w:val="20"/>
              </w:rPr>
            </w:pPr>
            <w:r>
              <w:rPr>
                <w:sz w:val="20"/>
              </w:rPr>
              <w:t>RETRIBUCIÓN POR DEDICACIÓN EXCLUSIVA (SEGÚN RESOLUCIÓN DG-003-83 DEL 4-01-83).</w:t>
            </w:r>
          </w:p>
        </w:tc>
        <w:tc>
          <w:tcPr>
            <w:tcW w:w="1418" w:type="dxa"/>
          </w:tcPr>
          <w:p>
            <w:pPr>
              <w:pStyle w:val="TableParagraph"/>
              <w:rPr>
                <w:sz w:val="20"/>
              </w:rPr>
            </w:pPr>
          </w:p>
        </w:tc>
        <w:tc>
          <w:tcPr>
            <w:tcW w:w="1561" w:type="dxa"/>
          </w:tcPr>
          <w:p>
            <w:pPr>
              <w:pStyle w:val="TableParagraph"/>
              <w:spacing w:before="50"/>
              <w:ind w:right="45"/>
              <w:jc w:val="right"/>
              <w:rPr>
                <w:sz w:val="20"/>
              </w:rPr>
            </w:pPr>
            <w:r>
              <w:rPr>
                <w:sz w:val="20"/>
              </w:rPr>
              <w:t>20.999.993,00</w:t>
            </w:r>
          </w:p>
        </w:tc>
      </w:tr>
      <w:tr>
        <w:trPr>
          <w:trHeight w:val="740" w:hRule="atLeast"/>
        </w:trPr>
        <w:tc>
          <w:tcPr>
            <w:tcW w:w="747" w:type="dxa"/>
          </w:tcPr>
          <w:p>
            <w:pPr>
              <w:pStyle w:val="TableParagraph"/>
              <w:rPr>
                <w:sz w:val="20"/>
              </w:rPr>
            </w:pPr>
          </w:p>
        </w:tc>
        <w:tc>
          <w:tcPr>
            <w:tcW w:w="925" w:type="dxa"/>
          </w:tcPr>
          <w:p>
            <w:pPr>
              <w:pStyle w:val="TableParagraph"/>
              <w:spacing w:before="50"/>
              <w:ind w:left="203" w:right="182"/>
              <w:jc w:val="center"/>
              <w:rPr>
                <w:sz w:val="20"/>
              </w:rPr>
            </w:pPr>
            <w:r>
              <w:rPr>
                <w:sz w:val="20"/>
              </w:rPr>
              <w:t>00302</w:t>
            </w:r>
          </w:p>
        </w:tc>
        <w:tc>
          <w:tcPr>
            <w:tcW w:w="542" w:type="dxa"/>
          </w:tcPr>
          <w:p>
            <w:pPr>
              <w:pStyle w:val="TableParagraph"/>
              <w:spacing w:before="50"/>
              <w:ind w:right="36"/>
              <w:jc w:val="right"/>
              <w:rPr>
                <w:sz w:val="20"/>
              </w:rPr>
            </w:pPr>
            <w:r>
              <w:rPr>
                <w:sz w:val="20"/>
              </w:rPr>
              <w:t>115</w:t>
            </w:r>
          </w:p>
        </w:tc>
        <w:tc>
          <w:tcPr>
            <w:tcW w:w="4349" w:type="dxa"/>
            <w:tcBorders>
              <w:top w:val="dashed" w:sz="2" w:space="0" w:color="000000"/>
            </w:tcBorders>
          </w:tcPr>
          <w:p>
            <w:pPr>
              <w:pStyle w:val="TableParagraph"/>
              <w:spacing w:line="230" w:lineRule="atLeast" w:before="50"/>
              <w:ind w:left="41"/>
              <w:rPr>
                <w:sz w:val="20"/>
              </w:rPr>
            </w:pPr>
            <w:r>
              <w:rPr>
                <w:sz w:val="20"/>
              </w:rPr>
              <w:t>RETRIBUCIÓN POR LA PROHIBICIÓN DEL EJERCICIO PROFESIONAL (LEY No. 5867 DEL 15/12/75 Y SUS REFORMAS)</w:t>
            </w:r>
          </w:p>
        </w:tc>
        <w:tc>
          <w:tcPr>
            <w:tcW w:w="1418" w:type="dxa"/>
          </w:tcPr>
          <w:p>
            <w:pPr>
              <w:pStyle w:val="TableParagraph"/>
              <w:rPr>
                <w:sz w:val="20"/>
              </w:rPr>
            </w:pPr>
          </w:p>
        </w:tc>
        <w:tc>
          <w:tcPr>
            <w:tcW w:w="1561" w:type="dxa"/>
          </w:tcPr>
          <w:p>
            <w:pPr>
              <w:pStyle w:val="TableParagraph"/>
              <w:spacing w:before="50"/>
              <w:ind w:right="45"/>
              <w:jc w:val="right"/>
              <w:rPr>
                <w:sz w:val="20"/>
              </w:rPr>
            </w:pPr>
            <w:r>
              <w:rPr>
                <w:sz w:val="20"/>
              </w:rPr>
              <w:t>5.971.327,00</w:t>
            </w:r>
          </w:p>
        </w:tc>
      </w:tr>
    </w:tbl>
    <w:p>
      <w:pPr>
        <w:spacing w:after="0"/>
        <w:jc w:val="right"/>
        <w:rPr>
          <w:sz w:val="20"/>
        </w:rPr>
        <w:sectPr>
          <w:pgSz w:w="11910" w:h="15820"/>
          <w:pgMar w:header="0" w:footer="1284" w:top="1480" w:bottom="1480" w:left="1020" w:right="1040"/>
        </w:sectPr>
      </w:pPr>
    </w:p>
    <w:p>
      <w:pPr>
        <w:pStyle w:val="BodyText"/>
        <w:rPr>
          <w:sz w:val="22"/>
        </w:rPr>
      </w:pPr>
    </w:p>
    <w:p>
      <w:pPr>
        <w:tabs>
          <w:tab w:pos="1318" w:val="left" w:leader="none"/>
        </w:tabs>
        <w:spacing w:line="314" w:lineRule="auto" w:before="142"/>
        <w:ind w:left="933" w:right="38" w:hanging="780"/>
        <w:jc w:val="left"/>
        <w:rPr>
          <w:sz w:val="20"/>
        </w:rPr>
      </w:pPr>
      <w:r>
        <w:rPr>
          <w:b/>
          <w:sz w:val="20"/>
        </w:rPr>
        <w:t>Título:</w:t>
        <w:tab/>
        <w:tab/>
      </w:r>
      <w:r>
        <w:rPr>
          <w:sz w:val="20"/>
        </w:rPr>
        <w:t>219 MINISTERIO DE AMBIENTE Y </w:t>
      </w:r>
      <w:r>
        <w:rPr>
          <w:spacing w:val="-3"/>
          <w:sz w:val="20"/>
        </w:rPr>
        <w:t>ENERGÍA </w:t>
      </w:r>
      <w:r>
        <w:rPr>
          <w:sz w:val="20"/>
        </w:rPr>
        <w:t>TOTAL SALARIO BASE</w:t>
      </w:r>
    </w:p>
    <w:p>
      <w:pPr>
        <w:tabs>
          <w:tab w:pos="2128" w:val="left" w:leader="none"/>
        </w:tabs>
        <w:spacing w:before="80"/>
        <w:ind w:left="0" w:right="200" w:firstLine="0"/>
        <w:jc w:val="right"/>
        <w:rPr>
          <w:b/>
          <w:sz w:val="20"/>
        </w:rPr>
      </w:pPr>
      <w:r>
        <w:rPr/>
        <w:br w:type="column"/>
      </w:r>
      <w:r>
        <w:rPr>
          <w:b/>
          <w:sz w:val="20"/>
        </w:rPr>
        <w:t>Total rebajar Título:</w:t>
        <w:tab/>
        <w:t>104.251.746,00</w:t>
      </w:r>
    </w:p>
    <w:p>
      <w:pPr>
        <w:pStyle w:val="BodyText"/>
        <w:rPr>
          <w:b/>
          <w:sz w:val="22"/>
        </w:rPr>
      </w:pPr>
    </w:p>
    <w:p>
      <w:pPr>
        <w:spacing w:before="134"/>
        <w:ind w:left="0" w:right="200" w:firstLine="0"/>
        <w:jc w:val="right"/>
        <w:rPr>
          <w:sz w:val="20"/>
        </w:rPr>
      </w:pPr>
      <w:r>
        <w:rPr/>
        <w:pict>
          <v:shape style="position:absolute;margin-left:66.188004pt;margin-top:17.710938pt;width:469.45pt;height:381.8pt;mso-position-horizontal-relative:page;mso-position-vertical-relative:paragraph;z-index:2526259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34"/>
                    <w:gridCol w:w="542"/>
                    <w:gridCol w:w="4349"/>
                    <w:gridCol w:w="227"/>
                    <w:gridCol w:w="1112"/>
                    <w:gridCol w:w="1639"/>
                  </w:tblGrid>
                  <w:tr>
                    <w:trPr>
                      <w:trHeight w:val="578" w:hRule="atLeast"/>
                    </w:trPr>
                    <w:tc>
                      <w:tcPr>
                        <w:tcW w:w="682" w:type="dxa"/>
                      </w:tcPr>
                      <w:p>
                        <w:pPr>
                          <w:pStyle w:val="TableParagraph"/>
                          <w:spacing w:before="102"/>
                          <w:ind w:right="131"/>
                          <w:jc w:val="right"/>
                          <w:rPr>
                            <w:sz w:val="20"/>
                          </w:rPr>
                        </w:pPr>
                        <w:r>
                          <w:rPr>
                            <w:sz w:val="20"/>
                          </w:rPr>
                          <w:t>11734</w:t>
                        </w:r>
                      </w:p>
                    </w:tc>
                    <w:tc>
                      <w:tcPr>
                        <w:tcW w:w="834" w:type="dxa"/>
                      </w:tcPr>
                      <w:p>
                        <w:pPr>
                          <w:pStyle w:val="TableParagraph"/>
                          <w:spacing w:before="102"/>
                          <w:ind w:left="132"/>
                          <w:rPr>
                            <w:sz w:val="20"/>
                          </w:rPr>
                        </w:pPr>
                        <w:r>
                          <w:rPr>
                            <w:sz w:val="20"/>
                          </w:rPr>
                          <w:t>00101</w:t>
                        </w:r>
                      </w:p>
                    </w:tc>
                    <w:tc>
                      <w:tcPr>
                        <w:tcW w:w="542" w:type="dxa"/>
                      </w:tcPr>
                      <w:p>
                        <w:pPr>
                          <w:pStyle w:val="TableParagraph"/>
                          <w:spacing w:before="102"/>
                          <w:ind w:right="36"/>
                          <w:jc w:val="right"/>
                          <w:rPr>
                            <w:sz w:val="20"/>
                          </w:rPr>
                        </w:pPr>
                        <w:r>
                          <w:rPr>
                            <w:sz w:val="20"/>
                          </w:rPr>
                          <w:t>1</w:t>
                        </w:r>
                      </w:p>
                    </w:tc>
                    <w:tc>
                      <w:tcPr>
                        <w:tcW w:w="4349" w:type="dxa"/>
                        <w:tcBorders>
                          <w:bottom w:val="dashed" w:sz="8" w:space="0" w:color="000000"/>
                        </w:tcBorders>
                      </w:tcPr>
                      <w:p>
                        <w:pPr>
                          <w:pStyle w:val="TableParagraph"/>
                          <w:spacing w:before="102"/>
                          <w:ind w:left="41"/>
                          <w:rPr>
                            <w:sz w:val="20"/>
                          </w:rPr>
                        </w:pPr>
                        <w:r>
                          <w:rPr>
                            <w:sz w:val="20"/>
                          </w:rPr>
                          <w:t>PROFESIONAL JEFE DE SERVICIO CIVIL 3 (3.0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Borders>
                          <w:top w:val="single" w:sz="6" w:space="0" w:color="000000"/>
                        </w:tcBorders>
                      </w:tcPr>
                      <w:p>
                        <w:pPr>
                          <w:pStyle w:val="TableParagraph"/>
                          <w:spacing w:before="102"/>
                          <w:ind w:right="-15"/>
                          <w:jc w:val="right"/>
                          <w:rPr>
                            <w:sz w:val="20"/>
                          </w:rPr>
                        </w:pPr>
                        <w:r>
                          <w:rPr>
                            <w:sz w:val="20"/>
                          </w:rPr>
                          <w:t>968.950,00</w:t>
                        </w:r>
                      </w:p>
                    </w:tc>
                    <w:tc>
                      <w:tcPr>
                        <w:tcW w:w="1639" w:type="dxa"/>
                      </w:tcPr>
                      <w:p>
                        <w:pPr>
                          <w:pStyle w:val="TableParagraph"/>
                          <w:spacing w:before="102"/>
                          <w:ind w:right="44"/>
                          <w:jc w:val="right"/>
                          <w:rPr>
                            <w:sz w:val="20"/>
                          </w:rPr>
                        </w:pPr>
                        <w:r>
                          <w:rPr>
                            <w:sz w:val="20"/>
                          </w:rPr>
                          <w:t>2.906.850,00</w:t>
                        </w:r>
                      </w:p>
                    </w:tc>
                  </w:tr>
                  <w:tr>
                    <w:trPr>
                      <w:trHeight w:val="519" w:hRule="atLeast"/>
                    </w:trPr>
                    <w:tc>
                      <w:tcPr>
                        <w:tcW w:w="682" w:type="dxa"/>
                      </w:tcPr>
                      <w:p>
                        <w:pPr>
                          <w:pStyle w:val="TableParagraph"/>
                          <w:spacing w:before="43"/>
                          <w:ind w:right="131"/>
                          <w:jc w:val="right"/>
                          <w:rPr>
                            <w:sz w:val="20"/>
                          </w:rPr>
                        </w:pPr>
                        <w:r>
                          <w:rPr>
                            <w:sz w:val="20"/>
                          </w:rPr>
                          <w:t>11732</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JEFE DE SERVICIO CIVIL 1 (3.0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835.450,00</w:t>
                        </w:r>
                      </w:p>
                    </w:tc>
                    <w:tc>
                      <w:tcPr>
                        <w:tcW w:w="1639" w:type="dxa"/>
                      </w:tcPr>
                      <w:p>
                        <w:pPr>
                          <w:pStyle w:val="TableParagraph"/>
                          <w:spacing w:before="43"/>
                          <w:ind w:right="44"/>
                          <w:jc w:val="right"/>
                          <w:rPr>
                            <w:sz w:val="20"/>
                          </w:rPr>
                        </w:pPr>
                        <w:r>
                          <w:rPr>
                            <w:sz w:val="20"/>
                          </w:rPr>
                          <w:t>2.506.350,00</w:t>
                        </w:r>
                      </w:p>
                    </w:tc>
                  </w:tr>
                  <w:tr>
                    <w:trPr>
                      <w:trHeight w:val="519" w:hRule="atLeast"/>
                    </w:trPr>
                    <w:tc>
                      <w:tcPr>
                        <w:tcW w:w="682" w:type="dxa"/>
                      </w:tcPr>
                      <w:p>
                        <w:pPr>
                          <w:pStyle w:val="TableParagraph"/>
                          <w:spacing w:before="43"/>
                          <w:ind w:right="131"/>
                          <w:jc w:val="right"/>
                          <w:rPr>
                            <w:sz w:val="20"/>
                          </w:rPr>
                        </w:pPr>
                        <w:r>
                          <w:rPr>
                            <w:sz w:val="20"/>
                          </w:rPr>
                          <w:t>11730</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PROFESIONAL DE SERVICIO CIVIL 2 (3.0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699.500,00</w:t>
                        </w:r>
                      </w:p>
                    </w:tc>
                    <w:tc>
                      <w:tcPr>
                        <w:tcW w:w="1639" w:type="dxa"/>
                      </w:tcPr>
                      <w:p>
                        <w:pPr>
                          <w:pStyle w:val="TableParagraph"/>
                          <w:spacing w:before="43"/>
                          <w:ind w:right="44"/>
                          <w:jc w:val="right"/>
                          <w:rPr>
                            <w:sz w:val="20"/>
                          </w:rPr>
                        </w:pPr>
                        <w:r>
                          <w:rPr>
                            <w:sz w:val="20"/>
                          </w:rPr>
                          <w:t>2.098.500,00</w:t>
                        </w:r>
                      </w:p>
                    </w:tc>
                  </w:tr>
                  <w:tr>
                    <w:trPr>
                      <w:trHeight w:val="519" w:hRule="atLeast"/>
                    </w:trPr>
                    <w:tc>
                      <w:tcPr>
                        <w:tcW w:w="682" w:type="dxa"/>
                      </w:tcPr>
                      <w:p>
                        <w:pPr>
                          <w:pStyle w:val="TableParagraph"/>
                          <w:spacing w:before="43"/>
                          <w:ind w:right="131"/>
                          <w:jc w:val="right"/>
                          <w:rPr>
                            <w:sz w:val="20"/>
                          </w:rPr>
                        </w:pPr>
                        <w:r>
                          <w:rPr>
                            <w:sz w:val="20"/>
                          </w:rPr>
                          <w:t>15087</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TECNICO DE SERVICIO CIVIL 3 a 435.000,00</w:t>
                        </w:r>
                      </w:p>
                      <w:p>
                        <w:pPr>
                          <w:pStyle w:val="TableParagraph"/>
                          <w:spacing w:line="227" w:lineRule="exact"/>
                          <w:ind w:left="41"/>
                          <w:rPr>
                            <w:sz w:val="20"/>
                          </w:rPr>
                        </w:pPr>
                        <w:r>
                          <w:rPr>
                            <w:sz w:val="20"/>
                          </w:rPr>
                          <w:t>Cls c/u (3.0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870.000,00</w:t>
                        </w:r>
                      </w:p>
                    </w:tc>
                    <w:tc>
                      <w:tcPr>
                        <w:tcW w:w="1639" w:type="dxa"/>
                      </w:tcPr>
                      <w:p>
                        <w:pPr>
                          <w:pStyle w:val="TableParagraph"/>
                          <w:spacing w:before="43"/>
                          <w:ind w:right="44"/>
                          <w:jc w:val="right"/>
                          <w:rPr>
                            <w:sz w:val="20"/>
                          </w:rPr>
                        </w:pPr>
                        <w:r>
                          <w:rPr>
                            <w:sz w:val="20"/>
                          </w:rPr>
                          <w:t>2.610.000,00</w:t>
                        </w:r>
                      </w:p>
                    </w:tc>
                  </w:tr>
                  <w:tr>
                    <w:trPr>
                      <w:trHeight w:val="281" w:hRule="atLeast"/>
                    </w:trPr>
                    <w:tc>
                      <w:tcPr>
                        <w:tcW w:w="682" w:type="dxa"/>
                      </w:tcPr>
                      <w:p>
                        <w:pPr>
                          <w:pStyle w:val="TableParagraph"/>
                          <w:spacing w:line="218" w:lineRule="exact" w:before="43"/>
                          <w:ind w:right="131"/>
                          <w:jc w:val="right"/>
                          <w:rPr>
                            <w:sz w:val="20"/>
                          </w:rPr>
                        </w:pPr>
                        <w:r>
                          <w:rPr>
                            <w:sz w:val="20"/>
                          </w:rPr>
                          <w:t>15087</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TECNICO DE SERVICIO CIVIL 3 (3.5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435.000,00</w:t>
                        </w:r>
                      </w:p>
                    </w:tc>
                    <w:tc>
                      <w:tcPr>
                        <w:tcW w:w="1639" w:type="dxa"/>
                      </w:tcPr>
                      <w:p>
                        <w:pPr>
                          <w:pStyle w:val="TableParagraph"/>
                          <w:spacing w:line="218" w:lineRule="exact" w:before="43"/>
                          <w:ind w:right="44"/>
                          <w:jc w:val="right"/>
                          <w:rPr>
                            <w:sz w:val="20"/>
                          </w:rPr>
                        </w:pPr>
                        <w:r>
                          <w:rPr>
                            <w:sz w:val="20"/>
                          </w:rPr>
                          <w:t>1.522.500,00</w:t>
                        </w:r>
                      </w:p>
                    </w:tc>
                  </w:tr>
                  <w:tr>
                    <w:trPr>
                      <w:trHeight w:val="281" w:hRule="atLeast"/>
                    </w:trPr>
                    <w:tc>
                      <w:tcPr>
                        <w:tcW w:w="682" w:type="dxa"/>
                      </w:tcPr>
                      <w:p>
                        <w:pPr>
                          <w:pStyle w:val="TableParagraph"/>
                          <w:spacing w:line="218" w:lineRule="exact" w:before="43"/>
                          <w:ind w:right="131"/>
                          <w:jc w:val="right"/>
                          <w:rPr>
                            <w:sz w:val="20"/>
                          </w:rPr>
                        </w:pPr>
                        <w:r>
                          <w:rPr>
                            <w:sz w:val="20"/>
                          </w:rPr>
                          <w:t>13200</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SECRETARIO DE SERVICIO CIVIL 1 (3.0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343.050,00</w:t>
                        </w:r>
                      </w:p>
                    </w:tc>
                    <w:tc>
                      <w:tcPr>
                        <w:tcW w:w="1639" w:type="dxa"/>
                      </w:tcPr>
                      <w:p>
                        <w:pPr>
                          <w:pStyle w:val="TableParagraph"/>
                          <w:spacing w:line="218" w:lineRule="exact" w:before="43"/>
                          <w:ind w:right="44"/>
                          <w:jc w:val="right"/>
                          <w:rPr>
                            <w:sz w:val="20"/>
                          </w:rPr>
                        </w:pPr>
                        <w:r>
                          <w:rPr>
                            <w:sz w:val="20"/>
                          </w:rPr>
                          <w:t>1.029.150,00</w:t>
                        </w:r>
                      </w:p>
                    </w:tc>
                  </w:tr>
                  <w:tr>
                    <w:trPr>
                      <w:trHeight w:val="519" w:hRule="atLeast"/>
                    </w:trPr>
                    <w:tc>
                      <w:tcPr>
                        <w:tcW w:w="682" w:type="dxa"/>
                      </w:tcPr>
                      <w:p>
                        <w:pPr>
                          <w:pStyle w:val="TableParagraph"/>
                          <w:spacing w:before="43"/>
                          <w:ind w:right="131"/>
                          <w:jc w:val="right"/>
                          <w:rPr>
                            <w:sz w:val="20"/>
                          </w:rPr>
                        </w:pPr>
                        <w:r>
                          <w:rPr>
                            <w:sz w:val="20"/>
                          </w:rPr>
                          <w:t>15085</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TECNICO DE SERVICIO CIVIL 1 a 343.050,00</w:t>
                        </w:r>
                      </w:p>
                      <w:p>
                        <w:pPr>
                          <w:pStyle w:val="TableParagraph"/>
                          <w:spacing w:line="227" w:lineRule="exact"/>
                          <w:ind w:left="41"/>
                          <w:rPr>
                            <w:sz w:val="20"/>
                          </w:rPr>
                        </w:pPr>
                        <w:r>
                          <w:rPr>
                            <w:sz w:val="20"/>
                          </w:rPr>
                          <w:t>Cls c/u (3.0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686.100,00</w:t>
                        </w:r>
                      </w:p>
                    </w:tc>
                    <w:tc>
                      <w:tcPr>
                        <w:tcW w:w="1639" w:type="dxa"/>
                      </w:tcPr>
                      <w:p>
                        <w:pPr>
                          <w:pStyle w:val="TableParagraph"/>
                          <w:spacing w:before="43"/>
                          <w:ind w:right="44"/>
                          <w:jc w:val="right"/>
                          <w:rPr>
                            <w:sz w:val="20"/>
                          </w:rPr>
                        </w:pPr>
                        <w:r>
                          <w:rPr>
                            <w:sz w:val="20"/>
                          </w:rPr>
                          <w:t>2.058.300,00</w:t>
                        </w:r>
                      </w:p>
                    </w:tc>
                  </w:tr>
                  <w:tr>
                    <w:trPr>
                      <w:trHeight w:val="519" w:hRule="atLeast"/>
                    </w:trPr>
                    <w:tc>
                      <w:tcPr>
                        <w:tcW w:w="682" w:type="dxa"/>
                      </w:tcPr>
                      <w:p>
                        <w:pPr>
                          <w:pStyle w:val="TableParagraph"/>
                          <w:spacing w:before="43"/>
                          <w:ind w:right="131"/>
                          <w:jc w:val="right"/>
                          <w:rPr>
                            <w:sz w:val="20"/>
                          </w:rPr>
                        </w:pPr>
                        <w:r>
                          <w:rPr>
                            <w:sz w:val="20"/>
                          </w:rPr>
                          <w:t>10616</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2</w:t>
                        </w:r>
                      </w:p>
                    </w:tc>
                    <w:tc>
                      <w:tcPr>
                        <w:tcW w:w="4349" w:type="dxa"/>
                        <w:tcBorders>
                          <w:top w:val="dashed" w:sz="8" w:space="0" w:color="000000"/>
                          <w:bottom w:val="dashed" w:sz="8" w:space="0" w:color="000000"/>
                        </w:tcBorders>
                      </w:tcPr>
                      <w:p>
                        <w:pPr>
                          <w:pStyle w:val="TableParagraph"/>
                          <w:spacing w:before="43"/>
                          <w:ind w:left="41"/>
                          <w:rPr>
                            <w:sz w:val="20"/>
                          </w:rPr>
                        </w:pPr>
                        <w:r>
                          <w:rPr>
                            <w:sz w:val="20"/>
                          </w:rPr>
                          <w:t>OFICINISTA DE SERVICIO CIVIL 2 a 330.000,00</w:t>
                        </w:r>
                      </w:p>
                      <w:p>
                        <w:pPr>
                          <w:pStyle w:val="TableParagraph"/>
                          <w:spacing w:line="227" w:lineRule="exact"/>
                          <w:ind w:left="41"/>
                          <w:rPr>
                            <w:sz w:val="20"/>
                          </w:rPr>
                        </w:pPr>
                        <w:r>
                          <w:rPr>
                            <w:sz w:val="20"/>
                          </w:rPr>
                          <w:t>Cls c/u (3.0 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660.000,00</w:t>
                        </w:r>
                      </w:p>
                    </w:tc>
                    <w:tc>
                      <w:tcPr>
                        <w:tcW w:w="1639" w:type="dxa"/>
                      </w:tcPr>
                      <w:p>
                        <w:pPr>
                          <w:pStyle w:val="TableParagraph"/>
                          <w:spacing w:before="43"/>
                          <w:ind w:right="44"/>
                          <w:jc w:val="right"/>
                          <w:rPr>
                            <w:sz w:val="20"/>
                          </w:rPr>
                        </w:pPr>
                        <w:r>
                          <w:rPr>
                            <w:sz w:val="20"/>
                          </w:rPr>
                          <w:t>1.980.000,00</w:t>
                        </w:r>
                      </w:p>
                    </w:tc>
                  </w:tr>
                  <w:tr>
                    <w:trPr>
                      <w:trHeight w:val="281" w:hRule="atLeast"/>
                    </w:trPr>
                    <w:tc>
                      <w:tcPr>
                        <w:tcW w:w="682" w:type="dxa"/>
                      </w:tcPr>
                      <w:p>
                        <w:pPr>
                          <w:pStyle w:val="TableParagraph"/>
                          <w:spacing w:line="218" w:lineRule="exact" w:before="43"/>
                          <w:ind w:right="131"/>
                          <w:jc w:val="right"/>
                          <w:rPr>
                            <w:sz w:val="20"/>
                          </w:rPr>
                        </w:pPr>
                        <w:r>
                          <w:rPr>
                            <w:sz w:val="20"/>
                          </w:rPr>
                          <w:t>10615</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OFICINISTA DE SERVICIO CIVIL 1 (2.5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304.300,00</w:t>
                        </w:r>
                      </w:p>
                    </w:tc>
                    <w:tc>
                      <w:tcPr>
                        <w:tcW w:w="1639" w:type="dxa"/>
                      </w:tcPr>
                      <w:p>
                        <w:pPr>
                          <w:pStyle w:val="TableParagraph"/>
                          <w:spacing w:line="218" w:lineRule="exact" w:before="43"/>
                          <w:ind w:right="44"/>
                          <w:jc w:val="right"/>
                          <w:rPr>
                            <w:sz w:val="20"/>
                          </w:rPr>
                        </w:pPr>
                        <w:r>
                          <w:rPr>
                            <w:sz w:val="20"/>
                          </w:rPr>
                          <w:t>760.750,00</w:t>
                        </w:r>
                      </w:p>
                    </w:tc>
                  </w:tr>
                  <w:tr>
                    <w:trPr>
                      <w:trHeight w:val="281" w:hRule="atLeast"/>
                    </w:trPr>
                    <w:tc>
                      <w:tcPr>
                        <w:tcW w:w="682" w:type="dxa"/>
                      </w:tcPr>
                      <w:p>
                        <w:pPr>
                          <w:pStyle w:val="TableParagraph"/>
                          <w:spacing w:line="218" w:lineRule="exact" w:before="43"/>
                          <w:ind w:right="131"/>
                          <w:jc w:val="right"/>
                          <w:rPr>
                            <w:sz w:val="20"/>
                          </w:rPr>
                        </w:pPr>
                        <w:r>
                          <w:rPr>
                            <w:sz w:val="20"/>
                          </w:rPr>
                          <w:t>3215</w:t>
                        </w:r>
                      </w:p>
                    </w:tc>
                    <w:tc>
                      <w:tcPr>
                        <w:tcW w:w="834" w:type="dxa"/>
                      </w:tcPr>
                      <w:p>
                        <w:pPr>
                          <w:pStyle w:val="TableParagraph"/>
                          <w:spacing w:line="218" w:lineRule="exact" w:before="43"/>
                          <w:ind w:left="132"/>
                          <w:rPr>
                            <w:sz w:val="20"/>
                          </w:rPr>
                        </w:pPr>
                        <w:r>
                          <w:rPr>
                            <w:sz w:val="20"/>
                          </w:rPr>
                          <w:t>00101</w:t>
                        </w:r>
                      </w:p>
                    </w:tc>
                    <w:tc>
                      <w:tcPr>
                        <w:tcW w:w="542" w:type="dxa"/>
                      </w:tcPr>
                      <w:p>
                        <w:pPr>
                          <w:pStyle w:val="TableParagraph"/>
                          <w:spacing w:line="218" w:lineRule="exact"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line="218" w:lineRule="exact" w:before="43"/>
                          <w:ind w:left="41"/>
                          <w:rPr>
                            <w:sz w:val="20"/>
                          </w:rPr>
                        </w:pPr>
                        <w:r>
                          <w:rPr>
                            <w:sz w:val="20"/>
                          </w:rPr>
                          <w:t>CONDUCTOR DE SERVICIO CIVIL 1 (3.0 meses)</w:t>
                        </w:r>
                      </w:p>
                    </w:tc>
                    <w:tc>
                      <w:tcPr>
                        <w:tcW w:w="227" w:type="dxa"/>
                      </w:tcPr>
                      <w:p>
                        <w:pPr>
                          <w:pStyle w:val="TableParagraph"/>
                          <w:rPr>
                            <w:sz w:val="20"/>
                          </w:rPr>
                        </w:pPr>
                      </w:p>
                    </w:tc>
                    <w:tc>
                      <w:tcPr>
                        <w:tcW w:w="1112" w:type="dxa"/>
                      </w:tcPr>
                      <w:p>
                        <w:pPr>
                          <w:pStyle w:val="TableParagraph"/>
                          <w:spacing w:line="218" w:lineRule="exact" w:before="43"/>
                          <w:ind w:right="-15"/>
                          <w:jc w:val="right"/>
                          <w:rPr>
                            <w:sz w:val="20"/>
                          </w:rPr>
                        </w:pPr>
                        <w:r>
                          <w:rPr>
                            <w:sz w:val="20"/>
                          </w:rPr>
                          <w:t>298.750,00</w:t>
                        </w:r>
                      </w:p>
                    </w:tc>
                    <w:tc>
                      <w:tcPr>
                        <w:tcW w:w="1639" w:type="dxa"/>
                      </w:tcPr>
                      <w:p>
                        <w:pPr>
                          <w:pStyle w:val="TableParagraph"/>
                          <w:spacing w:line="218" w:lineRule="exact" w:before="43"/>
                          <w:ind w:right="44"/>
                          <w:jc w:val="right"/>
                          <w:rPr>
                            <w:sz w:val="20"/>
                          </w:rPr>
                        </w:pPr>
                        <w:r>
                          <w:rPr>
                            <w:sz w:val="20"/>
                          </w:rPr>
                          <w:t>896.250,00</w:t>
                        </w:r>
                      </w:p>
                    </w:tc>
                  </w:tr>
                  <w:tr>
                    <w:trPr>
                      <w:trHeight w:val="519" w:hRule="atLeast"/>
                    </w:trPr>
                    <w:tc>
                      <w:tcPr>
                        <w:tcW w:w="682" w:type="dxa"/>
                      </w:tcPr>
                      <w:p>
                        <w:pPr>
                          <w:pStyle w:val="TableParagraph"/>
                          <w:spacing w:before="43"/>
                          <w:ind w:right="131"/>
                          <w:jc w:val="right"/>
                          <w:rPr>
                            <w:sz w:val="20"/>
                          </w:rPr>
                        </w:pPr>
                        <w:r>
                          <w:rPr>
                            <w:sz w:val="20"/>
                          </w:rPr>
                          <w:t>9601</w:t>
                        </w: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1</w:t>
                        </w:r>
                      </w:p>
                    </w:tc>
                    <w:tc>
                      <w:tcPr>
                        <w:tcW w:w="4349" w:type="dxa"/>
                        <w:tcBorders>
                          <w:top w:val="dashed" w:sz="8" w:space="0" w:color="000000"/>
                          <w:bottom w:val="dashed" w:sz="8" w:space="0" w:color="000000"/>
                        </w:tcBorders>
                      </w:tcPr>
                      <w:p>
                        <w:pPr>
                          <w:pStyle w:val="TableParagraph"/>
                          <w:spacing w:before="43"/>
                          <w:ind w:left="41"/>
                          <w:rPr>
                            <w:sz w:val="20"/>
                          </w:rPr>
                        </w:pPr>
                        <w:r>
                          <w:rPr>
                            <w:sz w:val="20"/>
                          </w:rPr>
                          <w:t>MISCELANEO DE SERVICIO CIVIL 2 (3.0</w:t>
                        </w:r>
                      </w:p>
                      <w:p>
                        <w:pPr>
                          <w:pStyle w:val="TableParagraph"/>
                          <w:spacing w:line="227" w:lineRule="exact"/>
                          <w:ind w:left="41"/>
                          <w:rPr>
                            <w:sz w:val="20"/>
                          </w:rPr>
                        </w:pPr>
                        <w:r>
                          <w:rPr>
                            <w:sz w:val="20"/>
                          </w:rPr>
                          <w:t>meses)</w:t>
                        </w:r>
                      </w:p>
                    </w:tc>
                    <w:tc>
                      <w:tcPr>
                        <w:tcW w:w="227" w:type="dxa"/>
                      </w:tcPr>
                      <w:p>
                        <w:pPr>
                          <w:pStyle w:val="TableParagraph"/>
                          <w:rPr>
                            <w:sz w:val="20"/>
                          </w:rPr>
                        </w:pPr>
                      </w:p>
                    </w:tc>
                    <w:tc>
                      <w:tcPr>
                        <w:tcW w:w="1112" w:type="dxa"/>
                      </w:tcPr>
                      <w:p>
                        <w:pPr>
                          <w:pStyle w:val="TableParagraph"/>
                          <w:spacing w:before="43"/>
                          <w:ind w:right="-15"/>
                          <w:jc w:val="right"/>
                          <w:rPr>
                            <w:sz w:val="20"/>
                          </w:rPr>
                        </w:pPr>
                        <w:r>
                          <w:rPr>
                            <w:sz w:val="20"/>
                          </w:rPr>
                          <w:t>293.000,00</w:t>
                        </w:r>
                      </w:p>
                    </w:tc>
                    <w:tc>
                      <w:tcPr>
                        <w:tcW w:w="1639" w:type="dxa"/>
                      </w:tcPr>
                      <w:p>
                        <w:pPr>
                          <w:pStyle w:val="TableParagraph"/>
                          <w:spacing w:before="43"/>
                          <w:ind w:right="44"/>
                          <w:jc w:val="right"/>
                          <w:rPr>
                            <w:sz w:val="20"/>
                          </w:rPr>
                        </w:pPr>
                        <w:r>
                          <w:rPr>
                            <w:sz w:val="20"/>
                          </w:rPr>
                          <w:t>879.000,00</w:t>
                        </w:r>
                      </w:p>
                    </w:tc>
                  </w:tr>
                  <w:tr>
                    <w:trPr>
                      <w:trHeight w:val="527" w:hRule="atLeast"/>
                    </w:trPr>
                    <w:tc>
                      <w:tcPr>
                        <w:tcW w:w="682" w:type="dxa"/>
                      </w:tcPr>
                      <w:p>
                        <w:pPr>
                          <w:pStyle w:val="TableParagraph"/>
                          <w:rPr>
                            <w:sz w:val="20"/>
                          </w:rPr>
                        </w:pPr>
                      </w:p>
                    </w:tc>
                    <w:tc>
                      <w:tcPr>
                        <w:tcW w:w="834" w:type="dxa"/>
                      </w:tcPr>
                      <w:p>
                        <w:pPr>
                          <w:pStyle w:val="TableParagraph"/>
                          <w:spacing w:before="43"/>
                          <w:ind w:left="132"/>
                          <w:rPr>
                            <w:sz w:val="20"/>
                          </w:rPr>
                        </w:pPr>
                        <w:r>
                          <w:rPr>
                            <w:sz w:val="20"/>
                          </w:rPr>
                          <w:t>00101</w:t>
                        </w:r>
                      </w:p>
                    </w:tc>
                    <w:tc>
                      <w:tcPr>
                        <w:tcW w:w="542" w:type="dxa"/>
                      </w:tcPr>
                      <w:p>
                        <w:pPr>
                          <w:pStyle w:val="TableParagraph"/>
                          <w:spacing w:before="43"/>
                          <w:ind w:right="36"/>
                          <w:jc w:val="right"/>
                          <w:rPr>
                            <w:sz w:val="20"/>
                          </w:rPr>
                        </w:pPr>
                        <w:r>
                          <w:rPr>
                            <w:sz w:val="20"/>
                          </w:rPr>
                          <w:t>82</w:t>
                        </w:r>
                      </w:p>
                    </w:tc>
                    <w:tc>
                      <w:tcPr>
                        <w:tcW w:w="4349" w:type="dxa"/>
                        <w:tcBorders>
                          <w:top w:val="dashed" w:sz="8" w:space="0" w:color="000000"/>
                          <w:bottom w:val="dashed" w:sz="2" w:space="0" w:color="000000"/>
                        </w:tcBorders>
                      </w:tcPr>
                      <w:p>
                        <w:pPr>
                          <w:pStyle w:val="TableParagraph"/>
                          <w:spacing w:before="43"/>
                          <w:ind w:left="41" w:right="810"/>
                          <w:rPr>
                            <w:sz w:val="20"/>
                          </w:rPr>
                        </w:pPr>
                        <w:r>
                          <w:rPr>
                            <w:sz w:val="20"/>
                          </w:rPr>
                          <w:t>RECONOCIMIENTO DE INCREMENTO SALARIAL POR COSTO DE VIDA.</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43"/>
                          <w:ind w:right="44"/>
                          <w:jc w:val="right"/>
                          <w:rPr>
                            <w:sz w:val="20"/>
                          </w:rPr>
                        </w:pPr>
                        <w:r>
                          <w:rPr>
                            <w:sz w:val="20"/>
                          </w:rPr>
                          <w:t>51.565.626,00</w:t>
                        </w:r>
                      </w:p>
                    </w:tc>
                  </w:tr>
                  <w:tr>
                    <w:trPr>
                      <w:trHeight w:val="764"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00399</w:t>
                        </w:r>
                      </w:p>
                    </w:tc>
                    <w:tc>
                      <w:tcPr>
                        <w:tcW w:w="542" w:type="dxa"/>
                      </w:tcPr>
                      <w:p>
                        <w:pPr>
                          <w:pStyle w:val="TableParagraph"/>
                          <w:spacing w:before="50"/>
                          <w:ind w:right="36"/>
                          <w:jc w:val="right"/>
                          <w:rPr>
                            <w:sz w:val="20"/>
                          </w:rPr>
                        </w:pPr>
                        <w:r>
                          <w:rPr>
                            <w:sz w:val="20"/>
                          </w:rPr>
                          <w:t>97</w:t>
                        </w:r>
                      </w:p>
                    </w:tc>
                    <w:tc>
                      <w:tcPr>
                        <w:tcW w:w="4349" w:type="dxa"/>
                        <w:tcBorders>
                          <w:top w:val="dashed" w:sz="2" w:space="0" w:color="000000"/>
                          <w:bottom w:val="dashed" w:sz="2" w:space="0" w:color="000000"/>
                        </w:tcBorders>
                      </w:tcPr>
                      <w:p>
                        <w:pPr>
                          <w:pStyle w:val="TableParagraph"/>
                          <w:spacing w:before="50"/>
                          <w:ind w:left="41" w:right="121"/>
                          <w:rPr>
                            <w:sz w:val="20"/>
                          </w:rPr>
                        </w:pPr>
                        <w:r>
                          <w:rPr>
                            <w:sz w:val="20"/>
                          </w:rPr>
                          <w:t>RETRIBUCIÓN POR CARRERA PROFESIONAL (SEGÚN DECRETO EJECUTIVO No.4949-P DE 26-06-75 Y LEY No. 6010 DEL 09/12/76).</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804.642,00</w:t>
                        </w:r>
                      </w:p>
                    </w:tc>
                  </w:tr>
                  <w:tr>
                    <w:trPr>
                      <w:trHeight w:val="534"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00302</w:t>
                        </w:r>
                      </w:p>
                    </w:tc>
                    <w:tc>
                      <w:tcPr>
                        <w:tcW w:w="542" w:type="dxa"/>
                      </w:tcPr>
                      <w:p>
                        <w:pPr>
                          <w:pStyle w:val="TableParagraph"/>
                          <w:spacing w:before="50"/>
                          <w:ind w:right="36"/>
                          <w:jc w:val="right"/>
                          <w:rPr>
                            <w:sz w:val="20"/>
                          </w:rPr>
                        </w:pPr>
                        <w:r>
                          <w:rPr>
                            <w:sz w:val="20"/>
                          </w:rPr>
                          <w:t>103</w:t>
                        </w:r>
                      </w:p>
                    </w:tc>
                    <w:tc>
                      <w:tcPr>
                        <w:tcW w:w="4349" w:type="dxa"/>
                        <w:tcBorders>
                          <w:top w:val="dashed" w:sz="2" w:space="0" w:color="000000"/>
                          <w:bottom w:val="dashed" w:sz="2" w:space="0" w:color="000000"/>
                        </w:tcBorders>
                      </w:tcPr>
                      <w:p>
                        <w:pPr>
                          <w:pStyle w:val="TableParagraph"/>
                          <w:spacing w:before="50"/>
                          <w:ind w:left="41" w:right="26"/>
                          <w:rPr>
                            <w:sz w:val="20"/>
                          </w:rPr>
                        </w:pPr>
                        <w:r>
                          <w:rPr>
                            <w:sz w:val="20"/>
                          </w:rPr>
                          <w:t>RETRIBUCIÓN POR DEDICACIÓN EXCLUSIVA (SEGÚN RESOLUCIÓN DG-003-83 DEL 4-01-83).</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9.846.409,00</w:t>
                        </w:r>
                      </w:p>
                    </w:tc>
                  </w:tr>
                  <w:tr>
                    <w:trPr>
                      <w:trHeight w:val="740" w:hRule="atLeast"/>
                    </w:trPr>
                    <w:tc>
                      <w:tcPr>
                        <w:tcW w:w="682" w:type="dxa"/>
                      </w:tcPr>
                      <w:p>
                        <w:pPr>
                          <w:pStyle w:val="TableParagraph"/>
                          <w:rPr>
                            <w:sz w:val="20"/>
                          </w:rPr>
                        </w:pPr>
                      </w:p>
                    </w:tc>
                    <w:tc>
                      <w:tcPr>
                        <w:tcW w:w="834" w:type="dxa"/>
                      </w:tcPr>
                      <w:p>
                        <w:pPr>
                          <w:pStyle w:val="TableParagraph"/>
                          <w:spacing w:before="50"/>
                          <w:ind w:left="132"/>
                          <w:rPr>
                            <w:sz w:val="20"/>
                          </w:rPr>
                        </w:pPr>
                        <w:r>
                          <w:rPr>
                            <w:sz w:val="20"/>
                          </w:rPr>
                          <w:t>00302</w:t>
                        </w:r>
                      </w:p>
                    </w:tc>
                    <w:tc>
                      <w:tcPr>
                        <w:tcW w:w="542" w:type="dxa"/>
                      </w:tcPr>
                      <w:p>
                        <w:pPr>
                          <w:pStyle w:val="TableParagraph"/>
                          <w:spacing w:before="50"/>
                          <w:ind w:right="36"/>
                          <w:jc w:val="right"/>
                          <w:rPr>
                            <w:sz w:val="20"/>
                          </w:rPr>
                        </w:pPr>
                        <w:r>
                          <w:rPr>
                            <w:sz w:val="20"/>
                          </w:rPr>
                          <w:t>115</w:t>
                        </w:r>
                      </w:p>
                    </w:tc>
                    <w:tc>
                      <w:tcPr>
                        <w:tcW w:w="4349" w:type="dxa"/>
                        <w:tcBorders>
                          <w:top w:val="dashed" w:sz="2" w:space="0" w:color="000000"/>
                        </w:tcBorders>
                      </w:tcPr>
                      <w:p>
                        <w:pPr>
                          <w:pStyle w:val="TableParagraph"/>
                          <w:spacing w:line="230" w:lineRule="atLeast" w:before="50"/>
                          <w:ind w:left="41"/>
                          <w:rPr>
                            <w:sz w:val="20"/>
                          </w:rPr>
                        </w:pPr>
                        <w:r>
                          <w:rPr>
                            <w:sz w:val="20"/>
                          </w:rPr>
                          <w:t>RETRIBUCIÓN POR LA PROHIBICIÓN DEL EJERCICIO PROFESIONAL (LEY No. 5867 DEL 15/12/75 Y SUS REFORMAS)</w:t>
                        </w:r>
                      </w:p>
                    </w:tc>
                    <w:tc>
                      <w:tcPr>
                        <w:tcW w:w="227" w:type="dxa"/>
                      </w:tcPr>
                      <w:p>
                        <w:pPr>
                          <w:pStyle w:val="TableParagraph"/>
                          <w:rPr>
                            <w:sz w:val="20"/>
                          </w:rPr>
                        </w:pPr>
                      </w:p>
                    </w:tc>
                    <w:tc>
                      <w:tcPr>
                        <w:tcW w:w="1112" w:type="dxa"/>
                      </w:tcPr>
                      <w:p>
                        <w:pPr>
                          <w:pStyle w:val="TableParagraph"/>
                          <w:rPr>
                            <w:sz w:val="20"/>
                          </w:rPr>
                        </w:pPr>
                      </w:p>
                    </w:tc>
                    <w:tc>
                      <w:tcPr>
                        <w:tcW w:w="1639" w:type="dxa"/>
                      </w:tcPr>
                      <w:p>
                        <w:pPr>
                          <w:pStyle w:val="TableParagraph"/>
                          <w:spacing w:before="50"/>
                          <w:ind w:right="44"/>
                          <w:jc w:val="right"/>
                          <w:rPr>
                            <w:sz w:val="20"/>
                          </w:rPr>
                        </w:pPr>
                        <w:r>
                          <w:rPr>
                            <w:sz w:val="20"/>
                          </w:rPr>
                          <w:t>9.627.472,00</w:t>
                        </w:r>
                      </w:p>
                    </w:tc>
                  </w:tr>
                </w:tbl>
                <w:p>
                  <w:pPr>
                    <w:pStyle w:val="BodyText"/>
                  </w:pPr>
                </w:p>
              </w:txbxContent>
            </v:textbox>
            <w10:wrap type="none"/>
          </v:shape>
        </w:pict>
      </w:r>
      <w:r>
        <w:rPr>
          <w:sz w:val="20"/>
        </w:rPr>
        <w:t>19.247.650,00</w:t>
      </w:r>
    </w:p>
    <w:p>
      <w:pPr>
        <w:spacing w:after="0"/>
        <w:jc w:val="right"/>
        <w:rPr>
          <w:sz w:val="20"/>
        </w:rPr>
        <w:sectPr>
          <w:type w:val="continuous"/>
          <w:pgSz w:w="11910" w:h="15820"/>
          <w:pgMar w:top="140" w:bottom="280" w:left="1020" w:right="1040"/>
          <w:cols w:num="2" w:equalWidth="0">
            <w:col w:w="5417" w:space="694"/>
            <w:col w:w="3739"/>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tabs>
          <w:tab w:pos="8492" w:val="left" w:leader="none"/>
        </w:tabs>
        <w:spacing w:before="92"/>
        <w:ind w:left="6264" w:right="0" w:firstLine="0"/>
        <w:jc w:val="left"/>
        <w:rPr>
          <w:b/>
          <w:sz w:val="20"/>
        </w:rPr>
      </w:pPr>
      <w:r>
        <w:rPr>
          <w:b/>
          <w:sz w:val="20"/>
        </w:rPr>
        <w:t>Total rebajar Título:</w:t>
        <w:tab/>
        <w:t>91.091.799,00</w:t>
      </w:r>
    </w:p>
    <w:p>
      <w:pPr>
        <w:spacing w:after="0"/>
        <w:jc w:val="left"/>
        <w:rPr>
          <w:sz w:val="20"/>
        </w:rPr>
        <w:sectPr>
          <w:type w:val="continuous"/>
          <w:pgSz w:w="11910" w:h="15820"/>
          <w:pgMar w:top="140" w:bottom="280" w:left="1020" w:right="1040"/>
        </w:sectPr>
      </w:pPr>
    </w:p>
    <w:p>
      <w:pPr>
        <w:pStyle w:val="BodyText"/>
        <w:spacing w:before="7"/>
        <w:rPr>
          <w:b/>
          <w:sz w:val="7"/>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6"/>
        <w:gridCol w:w="820"/>
        <w:gridCol w:w="542"/>
        <w:gridCol w:w="908"/>
        <w:gridCol w:w="3440"/>
        <w:gridCol w:w="1484"/>
        <w:gridCol w:w="1494"/>
      </w:tblGrid>
      <w:tr>
        <w:trPr>
          <w:trHeight w:val="562" w:hRule="atLeast"/>
        </w:trPr>
        <w:tc>
          <w:tcPr>
            <w:tcW w:w="896" w:type="dxa"/>
          </w:tcPr>
          <w:p>
            <w:pPr>
              <w:pStyle w:val="TableParagraph"/>
              <w:spacing w:line="221" w:lineRule="exact"/>
              <w:ind w:left="94"/>
              <w:rPr>
                <w:b/>
                <w:sz w:val="20"/>
              </w:rPr>
            </w:pPr>
            <w:r>
              <w:rPr>
                <w:b/>
                <w:sz w:val="20"/>
              </w:rPr>
              <w:t>Código</w:t>
            </w:r>
          </w:p>
          <w:p>
            <w:pPr>
              <w:pStyle w:val="TableParagraph"/>
              <w:spacing w:before="71"/>
              <w:ind w:left="166"/>
              <w:rPr>
                <w:b/>
                <w:sz w:val="20"/>
              </w:rPr>
            </w:pPr>
            <w:r>
              <w:rPr>
                <w:b/>
                <w:sz w:val="20"/>
              </w:rPr>
              <w:t>Clase</w:t>
            </w:r>
          </w:p>
        </w:tc>
        <w:tc>
          <w:tcPr>
            <w:tcW w:w="2270" w:type="dxa"/>
            <w:gridSpan w:val="3"/>
          </w:tcPr>
          <w:p>
            <w:pPr>
              <w:pStyle w:val="TableParagraph"/>
              <w:spacing w:line="221" w:lineRule="exact"/>
              <w:ind w:left="-19"/>
              <w:rPr>
                <w:b/>
                <w:sz w:val="20"/>
              </w:rPr>
            </w:pPr>
            <w:r>
              <w:rPr>
                <w:b/>
                <w:sz w:val="20"/>
              </w:rPr>
              <w:t>Objeto</w:t>
            </w:r>
          </w:p>
          <w:p>
            <w:pPr>
              <w:pStyle w:val="TableParagraph"/>
              <w:spacing w:before="71"/>
              <w:ind w:left="26"/>
              <w:rPr>
                <w:b/>
                <w:sz w:val="20"/>
              </w:rPr>
            </w:pPr>
            <w:r>
              <w:rPr>
                <w:b/>
                <w:sz w:val="20"/>
              </w:rPr>
              <w:t>Gasto</w:t>
            </w:r>
          </w:p>
        </w:tc>
        <w:tc>
          <w:tcPr>
            <w:tcW w:w="3440" w:type="dxa"/>
          </w:tcPr>
          <w:p>
            <w:pPr>
              <w:pStyle w:val="TableParagraph"/>
              <w:spacing w:before="5"/>
              <w:rPr>
                <w:b/>
                <w:sz w:val="25"/>
              </w:rPr>
            </w:pPr>
          </w:p>
          <w:p>
            <w:pPr>
              <w:pStyle w:val="TableParagraph"/>
              <w:ind w:left="2"/>
              <w:rPr>
                <w:b/>
                <w:sz w:val="20"/>
              </w:rPr>
            </w:pPr>
            <w:r>
              <w:rPr>
                <w:b/>
                <w:sz w:val="20"/>
              </w:rPr>
              <w:t>Detalle de los Puestos</w:t>
            </w:r>
          </w:p>
        </w:tc>
        <w:tc>
          <w:tcPr>
            <w:tcW w:w="1484" w:type="dxa"/>
          </w:tcPr>
          <w:p>
            <w:pPr>
              <w:pStyle w:val="TableParagraph"/>
              <w:spacing w:line="221" w:lineRule="exact"/>
              <w:ind w:left="431"/>
              <w:rPr>
                <w:b/>
                <w:sz w:val="20"/>
              </w:rPr>
            </w:pPr>
            <w:r>
              <w:rPr>
                <w:b/>
                <w:sz w:val="20"/>
              </w:rPr>
              <w:t>Cuota</w:t>
            </w:r>
          </w:p>
          <w:p>
            <w:pPr>
              <w:pStyle w:val="TableParagraph"/>
              <w:spacing w:before="71"/>
              <w:ind w:left="326"/>
              <w:rPr>
                <w:b/>
                <w:sz w:val="20"/>
              </w:rPr>
            </w:pPr>
            <w:r>
              <w:rPr>
                <w:b/>
                <w:sz w:val="20"/>
              </w:rPr>
              <w:t>Mensual</w:t>
            </w:r>
          </w:p>
        </w:tc>
        <w:tc>
          <w:tcPr>
            <w:tcW w:w="1494" w:type="dxa"/>
          </w:tcPr>
          <w:p>
            <w:pPr>
              <w:pStyle w:val="TableParagraph"/>
              <w:spacing w:line="221" w:lineRule="exact"/>
              <w:ind w:left="432"/>
              <w:rPr>
                <w:b/>
                <w:sz w:val="20"/>
              </w:rPr>
            </w:pPr>
            <w:r>
              <w:rPr>
                <w:b/>
                <w:sz w:val="20"/>
              </w:rPr>
              <w:t>Cuota</w:t>
            </w:r>
          </w:p>
          <w:p>
            <w:pPr>
              <w:pStyle w:val="TableParagraph"/>
              <w:spacing w:before="71"/>
              <w:ind w:left="432"/>
              <w:rPr>
                <w:b/>
                <w:sz w:val="20"/>
              </w:rPr>
            </w:pPr>
            <w:r>
              <w:rPr>
                <w:b/>
                <w:sz w:val="20"/>
              </w:rPr>
              <w:t>Anual</w:t>
            </w:r>
          </w:p>
        </w:tc>
      </w:tr>
      <w:tr>
        <w:trPr>
          <w:trHeight w:val="279" w:hRule="atLeast"/>
        </w:trPr>
        <w:tc>
          <w:tcPr>
            <w:tcW w:w="896" w:type="dxa"/>
          </w:tcPr>
          <w:p>
            <w:pPr>
              <w:pStyle w:val="TableParagraph"/>
              <w:spacing w:line="228" w:lineRule="exact" w:before="31"/>
              <w:ind w:left="50"/>
              <w:rPr>
                <w:b/>
                <w:sz w:val="20"/>
              </w:rPr>
            </w:pPr>
            <w:r>
              <w:rPr>
                <w:b/>
                <w:sz w:val="20"/>
              </w:rPr>
              <w:t>Título:</w:t>
            </w:r>
          </w:p>
        </w:tc>
        <w:tc>
          <w:tcPr>
            <w:tcW w:w="5710" w:type="dxa"/>
            <w:gridSpan w:val="4"/>
          </w:tcPr>
          <w:p>
            <w:pPr>
              <w:pStyle w:val="TableParagraph"/>
              <w:spacing w:line="228" w:lineRule="exact" w:before="31"/>
              <w:ind w:left="318"/>
              <w:rPr>
                <w:sz w:val="20"/>
              </w:rPr>
            </w:pPr>
            <w:r>
              <w:rPr>
                <w:sz w:val="20"/>
              </w:rPr>
              <w:t>301 PODER JUDICIAL</w:t>
            </w:r>
          </w:p>
        </w:tc>
        <w:tc>
          <w:tcPr>
            <w:tcW w:w="1484" w:type="dxa"/>
          </w:tcPr>
          <w:p>
            <w:pPr>
              <w:pStyle w:val="TableParagraph"/>
              <w:rPr>
                <w:sz w:val="20"/>
              </w:rPr>
            </w:pPr>
          </w:p>
        </w:tc>
        <w:tc>
          <w:tcPr>
            <w:tcW w:w="1494" w:type="dxa"/>
          </w:tcPr>
          <w:p>
            <w:pPr>
              <w:pStyle w:val="TableParagraph"/>
              <w:rPr>
                <w:sz w:val="20"/>
              </w:rPr>
            </w:pPr>
          </w:p>
        </w:tc>
      </w:tr>
      <w:tr>
        <w:trPr>
          <w:trHeight w:val="282"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46</w:t>
            </w:r>
          </w:p>
        </w:tc>
        <w:tc>
          <w:tcPr>
            <w:tcW w:w="4348" w:type="dxa"/>
            <w:gridSpan w:val="2"/>
            <w:tcBorders>
              <w:top w:val="dashed" w:sz="2" w:space="0" w:color="000000"/>
            </w:tcBorders>
          </w:tcPr>
          <w:p>
            <w:pPr>
              <w:pStyle w:val="TableParagraph"/>
              <w:spacing w:line="214" w:lineRule="exact" w:before="50"/>
              <w:ind w:left="41"/>
              <w:rPr>
                <w:sz w:val="20"/>
              </w:rPr>
            </w:pPr>
            <w:r>
              <w:rPr>
                <w:sz w:val="20"/>
              </w:rPr>
              <w:t>SERV.JUDIC.QUE HUBIEREN OBTENIDO</w:t>
            </w:r>
          </w:p>
        </w:tc>
        <w:tc>
          <w:tcPr>
            <w:tcW w:w="2978" w:type="dxa"/>
            <w:gridSpan w:val="2"/>
          </w:tcPr>
          <w:p>
            <w:pPr>
              <w:pStyle w:val="TableParagraph"/>
              <w:spacing w:line="214" w:lineRule="exact" w:before="50"/>
              <w:ind w:left="1882"/>
              <w:rPr>
                <w:sz w:val="20"/>
              </w:rPr>
            </w:pPr>
            <w:r>
              <w:rPr>
                <w:sz w:val="20"/>
              </w:rPr>
              <w:t>2.715.300,00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CERTIF.DE ESTUD. ESC.JUDICIAL Y A LOS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PROF.DE LA MISMA DE ACUERDO A LAS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CONDIC.ESTABL.(ART 7 DE LA LEY 6801, 24-8</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-82)</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00203</w:t>
            </w:r>
          </w:p>
        </w:tc>
        <w:tc>
          <w:tcPr>
            <w:tcW w:w="542" w:type="dxa"/>
          </w:tcPr>
          <w:p>
            <w:pPr>
              <w:pStyle w:val="TableParagraph"/>
              <w:spacing w:line="214" w:lineRule="exact" w:before="50"/>
              <w:ind w:right="36"/>
              <w:jc w:val="right"/>
              <w:rPr>
                <w:sz w:val="20"/>
              </w:rPr>
            </w:pPr>
            <w:r>
              <w:rPr>
                <w:sz w:val="20"/>
              </w:rPr>
              <w:t>47</w:t>
            </w:r>
          </w:p>
        </w:tc>
        <w:tc>
          <w:tcPr>
            <w:tcW w:w="4348" w:type="dxa"/>
            <w:gridSpan w:val="2"/>
            <w:tcBorders>
              <w:top w:val="dashed" w:sz="2" w:space="0" w:color="000000"/>
            </w:tcBorders>
          </w:tcPr>
          <w:p>
            <w:pPr>
              <w:pStyle w:val="TableParagraph"/>
              <w:spacing w:line="214" w:lineRule="exact" w:before="50"/>
              <w:ind w:left="41"/>
              <w:rPr>
                <w:sz w:val="20"/>
              </w:rPr>
            </w:pPr>
            <w:r>
              <w:rPr>
                <w:sz w:val="20"/>
              </w:rPr>
              <w:t>SOBRESUELDO PARA EL PAGO DE</w:t>
            </w:r>
          </w:p>
        </w:tc>
        <w:tc>
          <w:tcPr>
            <w:tcW w:w="2978" w:type="dxa"/>
            <w:gridSpan w:val="2"/>
          </w:tcPr>
          <w:p>
            <w:pPr>
              <w:pStyle w:val="TableParagraph"/>
              <w:spacing w:line="214" w:lineRule="exact" w:before="50"/>
              <w:ind w:left="1682"/>
              <w:rPr>
                <w:sz w:val="20"/>
              </w:rPr>
            </w:pPr>
            <w:r>
              <w:rPr>
                <w:sz w:val="20"/>
              </w:rPr>
              <w:t>200.000.000,00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DISPONIBILIDAD A LOS FUNCIONARIOS DEL</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PODER JUDICIAL</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48</w:t>
            </w:r>
          </w:p>
        </w:tc>
        <w:tc>
          <w:tcPr>
            <w:tcW w:w="4348" w:type="dxa"/>
            <w:gridSpan w:val="2"/>
            <w:tcBorders>
              <w:top w:val="dashed" w:sz="2" w:space="0" w:color="000000"/>
            </w:tcBorders>
          </w:tcPr>
          <w:p>
            <w:pPr>
              <w:pStyle w:val="TableParagraph"/>
              <w:spacing w:line="214" w:lineRule="exact" w:before="50"/>
              <w:ind w:left="41"/>
              <w:rPr>
                <w:sz w:val="20"/>
              </w:rPr>
            </w:pPr>
            <w:r>
              <w:rPr>
                <w:sz w:val="20"/>
              </w:rPr>
              <w:t>SOBRESUELDO VARIACION JORNADA DE</w:t>
            </w:r>
          </w:p>
        </w:tc>
        <w:tc>
          <w:tcPr>
            <w:tcW w:w="2978" w:type="dxa"/>
            <w:gridSpan w:val="2"/>
          </w:tcPr>
          <w:p>
            <w:pPr>
              <w:pStyle w:val="TableParagraph"/>
              <w:spacing w:line="214" w:lineRule="exact" w:before="50"/>
              <w:ind w:left="1782"/>
              <w:rPr>
                <w:sz w:val="20"/>
              </w:rPr>
            </w:pPr>
            <w:r>
              <w:rPr>
                <w:sz w:val="20"/>
              </w:rPr>
              <w:t>55.714.440,00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JUECES, FISCALES MIEMBROS Y AUDITORES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DE LOS TRIBUNALES, SEGUN TURNO</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ESTABLECIDO POR LA CORTE SUPREMA DE</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JUSTICIA Y TRIBUNALES DEL PODER</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EJECUTIVO.</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1"/>
              <w:ind w:left="1014"/>
              <w:rPr>
                <w:sz w:val="20"/>
              </w:rPr>
            </w:pPr>
            <w:r>
              <w:rPr>
                <w:sz w:val="20"/>
              </w:rPr>
              <w:t>00399</w:t>
            </w:r>
          </w:p>
        </w:tc>
        <w:tc>
          <w:tcPr>
            <w:tcW w:w="542" w:type="dxa"/>
          </w:tcPr>
          <w:p>
            <w:pPr>
              <w:pStyle w:val="TableParagraph"/>
              <w:spacing w:line="214" w:lineRule="exact" w:before="51"/>
              <w:ind w:right="36"/>
              <w:jc w:val="right"/>
              <w:rPr>
                <w:sz w:val="20"/>
              </w:rPr>
            </w:pPr>
            <w:r>
              <w:rPr>
                <w:sz w:val="20"/>
              </w:rPr>
              <w:t>50</w:t>
            </w:r>
          </w:p>
        </w:tc>
        <w:tc>
          <w:tcPr>
            <w:tcW w:w="4348" w:type="dxa"/>
            <w:gridSpan w:val="2"/>
            <w:tcBorders>
              <w:top w:val="dashed" w:sz="2" w:space="0" w:color="000000"/>
            </w:tcBorders>
          </w:tcPr>
          <w:p>
            <w:pPr>
              <w:pStyle w:val="TableParagraph"/>
              <w:spacing w:line="214" w:lineRule="exact" w:before="51"/>
              <w:ind w:left="41"/>
              <w:rPr>
                <w:sz w:val="20"/>
              </w:rPr>
            </w:pPr>
            <w:r>
              <w:rPr>
                <w:sz w:val="20"/>
              </w:rPr>
              <w:t>SOBRESUELDOS PRODUCTO DEL LAUDO DE</w:t>
            </w:r>
          </w:p>
        </w:tc>
        <w:tc>
          <w:tcPr>
            <w:tcW w:w="2978" w:type="dxa"/>
            <w:gridSpan w:val="2"/>
          </w:tcPr>
          <w:p>
            <w:pPr>
              <w:pStyle w:val="TableParagraph"/>
              <w:spacing w:line="214" w:lineRule="exact" w:before="51"/>
              <w:ind w:right="43"/>
              <w:jc w:val="right"/>
              <w:rPr>
                <w:sz w:val="20"/>
              </w:rPr>
            </w:pPr>
            <w:r>
              <w:rPr>
                <w:sz w:val="20"/>
              </w:rPr>
              <w:t>17.921,00</w:t>
            </w: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LOS PROFESIONALES EN DERECHO</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74</w:t>
            </w:r>
          </w:p>
        </w:tc>
        <w:tc>
          <w:tcPr>
            <w:tcW w:w="4348" w:type="dxa"/>
            <w:gridSpan w:val="2"/>
            <w:tcBorders>
              <w:top w:val="dashed" w:sz="2" w:space="0" w:color="000000"/>
            </w:tcBorders>
          </w:tcPr>
          <w:p>
            <w:pPr>
              <w:pStyle w:val="TableParagraph"/>
              <w:spacing w:line="214" w:lineRule="exact" w:before="50"/>
              <w:ind w:left="41"/>
              <w:rPr>
                <w:sz w:val="20"/>
              </w:rPr>
            </w:pPr>
            <w:r>
              <w:rPr>
                <w:sz w:val="20"/>
              </w:rPr>
              <w:t>INDICE DE COMPETITIVIDAD SALARIAL</w:t>
            </w:r>
          </w:p>
        </w:tc>
        <w:tc>
          <w:tcPr>
            <w:tcW w:w="2978" w:type="dxa"/>
            <w:gridSpan w:val="2"/>
          </w:tcPr>
          <w:p>
            <w:pPr>
              <w:pStyle w:val="TableParagraph"/>
              <w:spacing w:line="214" w:lineRule="exact" w:before="50"/>
              <w:ind w:left="1782"/>
              <w:rPr>
                <w:sz w:val="20"/>
              </w:rPr>
            </w:pPr>
            <w:r>
              <w:rPr>
                <w:sz w:val="20"/>
              </w:rPr>
              <w:t>38.484.106,00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(ICS) PARA FUNCIONARIOS DEL PODER</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JUDICIAL Y TRIBUNALES. ACUERDO</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TOMADO EN CORTE PLENA SESION N°011-08</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DEL 07-04-08</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00101</w:t>
            </w:r>
          </w:p>
        </w:tc>
        <w:tc>
          <w:tcPr>
            <w:tcW w:w="542" w:type="dxa"/>
          </w:tcPr>
          <w:p>
            <w:pPr>
              <w:pStyle w:val="TableParagraph"/>
              <w:spacing w:line="214" w:lineRule="exact" w:before="50"/>
              <w:ind w:right="36"/>
              <w:jc w:val="right"/>
              <w:rPr>
                <w:sz w:val="20"/>
              </w:rPr>
            </w:pPr>
            <w:r>
              <w:rPr>
                <w:sz w:val="20"/>
              </w:rPr>
              <w:t>82</w:t>
            </w:r>
          </w:p>
        </w:tc>
        <w:tc>
          <w:tcPr>
            <w:tcW w:w="4348" w:type="dxa"/>
            <w:gridSpan w:val="2"/>
            <w:tcBorders>
              <w:top w:val="dashed" w:sz="2" w:space="0" w:color="000000"/>
            </w:tcBorders>
          </w:tcPr>
          <w:p>
            <w:pPr>
              <w:pStyle w:val="TableParagraph"/>
              <w:spacing w:line="214" w:lineRule="exact" w:before="50"/>
              <w:ind w:left="41"/>
              <w:rPr>
                <w:sz w:val="20"/>
              </w:rPr>
            </w:pPr>
            <w:r>
              <w:rPr>
                <w:sz w:val="20"/>
              </w:rPr>
              <w:t>RECONOCIMIENTO DE INCREMENTO</w:t>
            </w:r>
          </w:p>
        </w:tc>
        <w:tc>
          <w:tcPr>
            <w:tcW w:w="2978" w:type="dxa"/>
            <w:gridSpan w:val="2"/>
          </w:tcPr>
          <w:p>
            <w:pPr>
              <w:pStyle w:val="TableParagraph"/>
              <w:spacing w:line="214" w:lineRule="exact" w:before="50"/>
              <w:ind w:left="1682"/>
              <w:rPr>
                <w:sz w:val="20"/>
              </w:rPr>
            </w:pPr>
            <w:r>
              <w:rPr>
                <w:sz w:val="20"/>
              </w:rPr>
              <w:t>565.000.000,00</w:t>
            </w: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SALARIAL POR COSTO DE VIDA.</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97</w:t>
            </w:r>
          </w:p>
        </w:tc>
        <w:tc>
          <w:tcPr>
            <w:tcW w:w="4348" w:type="dxa"/>
            <w:gridSpan w:val="2"/>
            <w:tcBorders>
              <w:top w:val="dashed" w:sz="2" w:space="0" w:color="000000"/>
            </w:tcBorders>
          </w:tcPr>
          <w:p>
            <w:pPr>
              <w:pStyle w:val="TableParagraph"/>
              <w:spacing w:line="214" w:lineRule="exact" w:before="50"/>
              <w:ind w:left="41"/>
              <w:rPr>
                <w:sz w:val="20"/>
              </w:rPr>
            </w:pPr>
            <w:r>
              <w:rPr>
                <w:sz w:val="20"/>
              </w:rPr>
              <w:t>RETRIBUCIÓN POR CARRERA PROFESIONAL</w:t>
            </w:r>
          </w:p>
        </w:tc>
        <w:tc>
          <w:tcPr>
            <w:tcW w:w="2978" w:type="dxa"/>
            <w:gridSpan w:val="2"/>
          </w:tcPr>
          <w:p>
            <w:pPr>
              <w:pStyle w:val="TableParagraph"/>
              <w:spacing w:line="214" w:lineRule="exact" w:before="50"/>
              <w:ind w:left="1782"/>
              <w:rPr>
                <w:sz w:val="20"/>
              </w:rPr>
            </w:pPr>
            <w:r>
              <w:rPr>
                <w:sz w:val="20"/>
              </w:rPr>
              <w:t>24.540.519,00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(SEGÚN DECRETO EJECUTIVO No.4949-P DE</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26-06-75 Y LEY No. 6010 DEL 09/12/76).</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110</w:t>
            </w:r>
          </w:p>
        </w:tc>
        <w:tc>
          <w:tcPr>
            <w:tcW w:w="4348" w:type="dxa"/>
            <w:gridSpan w:val="2"/>
            <w:tcBorders>
              <w:top w:val="dashed" w:sz="2" w:space="0" w:color="000000"/>
            </w:tcBorders>
          </w:tcPr>
          <w:p>
            <w:pPr>
              <w:pStyle w:val="TableParagraph"/>
              <w:spacing w:line="214" w:lineRule="exact" w:before="50"/>
              <w:ind w:left="41"/>
              <w:rPr>
                <w:sz w:val="20"/>
              </w:rPr>
            </w:pPr>
            <w:r>
              <w:rPr>
                <w:sz w:val="20"/>
              </w:rPr>
              <w:t>RETRIBUCIÓN POR LA APLICACIÓN DE LA</w:t>
            </w:r>
          </w:p>
        </w:tc>
        <w:tc>
          <w:tcPr>
            <w:tcW w:w="2978" w:type="dxa"/>
            <w:gridSpan w:val="2"/>
          </w:tcPr>
          <w:p>
            <w:pPr>
              <w:pStyle w:val="TableParagraph"/>
              <w:spacing w:line="214" w:lineRule="exact" w:before="50"/>
              <w:ind w:left="1782"/>
              <w:rPr>
                <w:sz w:val="20"/>
              </w:rPr>
            </w:pPr>
            <w:r>
              <w:rPr>
                <w:sz w:val="20"/>
              </w:rPr>
              <w:t>16.401.768,00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LEY DE INCENTIVOS A LOS PROFESIONALES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EN CIENCIAS MÉDICAS (LEY No.6836 DEL</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22/12/86)</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00399</w:t>
            </w:r>
          </w:p>
        </w:tc>
        <w:tc>
          <w:tcPr>
            <w:tcW w:w="542" w:type="dxa"/>
          </w:tcPr>
          <w:p>
            <w:pPr>
              <w:pStyle w:val="TableParagraph"/>
              <w:spacing w:line="214" w:lineRule="exact" w:before="50"/>
              <w:ind w:right="36"/>
              <w:jc w:val="right"/>
              <w:rPr>
                <w:sz w:val="20"/>
              </w:rPr>
            </w:pPr>
            <w:r>
              <w:rPr>
                <w:sz w:val="20"/>
              </w:rPr>
              <w:t>111</w:t>
            </w:r>
          </w:p>
        </w:tc>
        <w:tc>
          <w:tcPr>
            <w:tcW w:w="4348" w:type="dxa"/>
            <w:gridSpan w:val="2"/>
            <w:tcBorders>
              <w:top w:val="dashed" w:sz="2" w:space="0" w:color="000000"/>
            </w:tcBorders>
          </w:tcPr>
          <w:p>
            <w:pPr>
              <w:pStyle w:val="TableParagraph"/>
              <w:spacing w:line="214" w:lineRule="exact" w:before="50"/>
              <w:ind w:left="41"/>
              <w:rPr>
                <w:sz w:val="20"/>
              </w:rPr>
            </w:pPr>
            <w:r>
              <w:rPr>
                <w:sz w:val="20"/>
              </w:rPr>
              <w:t>PARA RECONOCER PAGO A FUNCIONARIOS</w:t>
            </w:r>
          </w:p>
        </w:tc>
        <w:tc>
          <w:tcPr>
            <w:tcW w:w="2978" w:type="dxa"/>
            <w:gridSpan w:val="2"/>
          </w:tcPr>
          <w:p>
            <w:pPr>
              <w:pStyle w:val="TableParagraph"/>
              <w:spacing w:line="214" w:lineRule="exact" w:before="50"/>
              <w:ind w:left="1782"/>
              <w:rPr>
                <w:sz w:val="20"/>
              </w:rPr>
            </w:pPr>
            <w:r>
              <w:rPr>
                <w:sz w:val="20"/>
              </w:rPr>
              <w:t>23.001.396,00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POR CONCEPTO DE ZONAJE CONFORME A</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LAS DISTINTAS DISPOSICIONES LEGALES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REGLAMENTARIAS Y /O RESOLUCIONES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DICTADAS POR LOS ORGANOS</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COMPETENTES SEGUN CORRESPONDA.</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00302</w:t>
            </w:r>
          </w:p>
        </w:tc>
        <w:tc>
          <w:tcPr>
            <w:tcW w:w="542" w:type="dxa"/>
          </w:tcPr>
          <w:p>
            <w:pPr>
              <w:pStyle w:val="TableParagraph"/>
              <w:spacing w:line="214" w:lineRule="exact" w:before="50"/>
              <w:ind w:right="36"/>
              <w:jc w:val="right"/>
              <w:rPr>
                <w:sz w:val="20"/>
              </w:rPr>
            </w:pPr>
            <w:r>
              <w:rPr>
                <w:sz w:val="20"/>
              </w:rPr>
              <w:t>115</w:t>
            </w:r>
          </w:p>
        </w:tc>
        <w:tc>
          <w:tcPr>
            <w:tcW w:w="4348" w:type="dxa"/>
            <w:gridSpan w:val="2"/>
            <w:tcBorders>
              <w:top w:val="dashed" w:sz="2" w:space="0" w:color="000000"/>
            </w:tcBorders>
          </w:tcPr>
          <w:p>
            <w:pPr>
              <w:pStyle w:val="TableParagraph"/>
              <w:spacing w:line="214" w:lineRule="exact" w:before="50"/>
              <w:ind w:left="41"/>
              <w:rPr>
                <w:sz w:val="20"/>
              </w:rPr>
            </w:pPr>
            <w:r>
              <w:rPr>
                <w:sz w:val="20"/>
              </w:rPr>
              <w:t>RETRIBUCIÓN POR LA PROHIBICIÓN DEL</w:t>
            </w:r>
          </w:p>
        </w:tc>
        <w:tc>
          <w:tcPr>
            <w:tcW w:w="2978" w:type="dxa"/>
            <w:gridSpan w:val="2"/>
          </w:tcPr>
          <w:p>
            <w:pPr>
              <w:pStyle w:val="TableParagraph"/>
              <w:spacing w:line="214" w:lineRule="exact" w:before="50"/>
              <w:ind w:left="1682"/>
              <w:rPr>
                <w:sz w:val="20"/>
              </w:rPr>
            </w:pPr>
            <w:r>
              <w:rPr>
                <w:sz w:val="20"/>
              </w:rPr>
              <w:t>135.000.000,00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EJERCICIO PROFESIONAL (LEY No. 5867 DEL</w:t>
            </w:r>
          </w:p>
        </w:tc>
        <w:tc>
          <w:tcPr>
            <w:tcW w:w="2978" w:type="dxa"/>
            <w:gridSpan w:val="2"/>
          </w:tcPr>
          <w:p>
            <w:pPr>
              <w:pStyle w:val="TableParagraph"/>
              <w:rPr>
                <w:sz w:val="16"/>
              </w:rPr>
            </w:pPr>
          </w:p>
        </w:tc>
      </w:tr>
      <w:tr>
        <w:trPr>
          <w:trHeight w:val="249" w:hRule="atLeast"/>
        </w:trPr>
        <w:tc>
          <w:tcPr>
            <w:tcW w:w="1716" w:type="dxa"/>
            <w:gridSpan w:val="2"/>
          </w:tcPr>
          <w:p>
            <w:pPr>
              <w:pStyle w:val="TableParagraph"/>
              <w:rPr>
                <w:sz w:val="18"/>
              </w:rPr>
            </w:pPr>
          </w:p>
        </w:tc>
        <w:tc>
          <w:tcPr>
            <w:tcW w:w="542" w:type="dxa"/>
          </w:tcPr>
          <w:p>
            <w:pPr>
              <w:pStyle w:val="TableParagraph"/>
              <w:rPr>
                <w:sz w:val="18"/>
              </w:rPr>
            </w:pPr>
          </w:p>
        </w:tc>
        <w:tc>
          <w:tcPr>
            <w:tcW w:w="4348" w:type="dxa"/>
            <w:gridSpan w:val="2"/>
            <w:tcBorders>
              <w:bottom w:val="dashed" w:sz="2" w:space="0" w:color="000000"/>
            </w:tcBorders>
          </w:tcPr>
          <w:p>
            <w:pPr>
              <w:pStyle w:val="TableParagraph"/>
              <w:spacing w:line="226" w:lineRule="exact"/>
              <w:ind w:left="41"/>
              <w:rPr>
                <w:sz w:val="20"/>
              </w:rPr>
            </w:pPr>
            <w:r>
              <w:rPr>
                <w:sz w:val="20"/>
              </w:rPr>
              <w:t>15/12/75 Y SUS REFORMAS)</w:t>
            </w:r>
          </w:p>
        </w:tc>
        <w:tc>
          <w:tcPr>
            <w:tcW w:w="2978" w:type="dxa"/>
            <w:gridSpan w:val="2"/>
          </w:tcPr>
          <w:p>
            <w:pPr>
              <w:pStyle w:val="TableParagraph"/>
              <w:rPr>
                <w:sz w:val="18"/>
              </w:rPr>
            </w:pPr>
          </w:p>
        </w:tc>
      </w:tr>
      <w:tr>
        <w:trPr>
          <w:trHeight w:val="285" w:hRule="atLeast"/>
        </w:trPr>
        <w:tc>
          <w:tcPr>
            <w:tcW w:w="1716" w:type="dxa"/>
            <w:gridSpan w:val="2"/>
          </w:tcPr>
          <w:p>
            <w:pPr>
              <w:pStyle w:val="TableParagraph"/>
              <w:spacing w:line="214" w:lineRule="exact" w:before="50"/>
              <w:ind w:left="1014"/>
              <w:rPr>
                <w:sz w:val="20"/>
              </w:rPr>
            </w:pPr>
            <w:r>
              <w:rPr>
                <w:sz w:val="20"/>
              </w:rPr>
              <w:t>00105</w:t>
            </w:r>
          </w:p>
        </w:tc>
        <w:tc>
          <w:tcPr>
            <w:tcW w:w="542" w:type="dxa"/>
          </w:tcPr>
          <w:p>
            <w:pPr>
              <w:pStyle w:val="TableParagraph"/>
              <w:spacing w:line="214" w:lineRule="exact" w:before="50"/>
              <w:ind w:right="36"/>
              <w:jc w:val="right"/>
              <w:rPr>
                <w:sz w:val="20"/>
              </w:rPr>
            </w:pPr>
            <w:r>
              <w:rPr>
                <w:sz w:val="20"/>
              </w:rPr>
              <w:t>133</w:t>
            </w:r>
          </w:p>
        </w:tc>
        <w:tc>
          <w:tcPr>
            <w:tcW w:w="4348" w:type="dxa"/>
            <w:gridSpan w:val="2"/>
            <w:tcBorders>
              <w:top w:val="dashed" w:sz="2" w:space="0" w:color="000000"/>
            </w:tcBorders>
          </w:tcPr>
          <w:p>
            <w:pPr>
              <w:pStyle w:val="TableParagraph"/>
              <w:spacing w:line="214" w:lineRule="exact" w:before="50"/>
              <w:ind w:left="41"/>
              <w:rPr>
                <w:sz w:val="20"/>
              </w:rPr>
            </w:pPr>
            <w:r>
              <w:rPr>
                <w:sz w:val="20"/>
              </w:rPr>
              <w:t>PARA EL PAGO DE PERSONAL SUSTITUTO</w:t>
            </w:r>
          </w:p>
        </w:tc>
        <w:tc>
          <w:tcPr>
            <w:tcW w:w="2978" w:type="dxa"/>
            <w:gridSpan w:val="2"/>
          </w:tcPr>
          <w:p>
            <w:pPr>
              <w:pStyle w:val="TableParagraph"/>
              <w:spacing w:line="214" w:lineRule="exact" w:before="50"/>
              <w:ind w:left="1682"/>
              <w:rPr>
                <w:sz w:val="20"/>
              </w:rPr>
            </w:pPr>
            <w:r>
              <w:rPr>
                <w:sz w:val="20"/>
              </w:rPr>
              <w:t>142.370.868,00</w:t>
            </w: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GENERADO POR GOCE DE VACACIONES,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SUSTITUCIÓN POR INCAPACIDADES,</w:t>
            </w:r>
          </w:p>
        </w:tc>
        <w:tc>
          <w:tcPr>
            <w:tcW w:w="2978" w:type="dxa"/>
            <w:gridSpan w:val="2"/>
          </w:tcPr>
          <w:p>
            <w:pPr>
              <w:pStyle w:val="TableParagraph"/>
              <w:rPr>
                <w:sz w:val="16"/>
              </w:rPr>
            </w:pPr>
          </w:p>
        </w:tc>
      </w:tr>
      <w:tr>
        <w:trPr>
          <w:trHeight w:val="229"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10" w:lineRule="exact"/>
              <w:ind w:left="41"/>
              <w:rPr>
                <w:sz w:val="20"/>
              </w:rPr>
            </w:pPr>
            <w:r>
              <w:rPr>
                <w:sz w:val="20"/>
              </w:rPr>
              <w:t>LICENCIAS Y OTROS ESTABLECIDOS EN LA</w:t>
            </w:r>
          </w:p>
        </w:tc>
        <w:tc>
          <w:tcPr>
            <w:tcW w:w="2978" w:type="dxa"/>
            <w:gridSpan w:val="2"/>
          </w:tcPr>
          <w:p>
            <w:pPr>
              <w:pStyle w:val="TableParagraph"/>
              <w:rPr>
                <w:sz w:val="16"/>
              </w:rPr>
            </w:pPr>
          </w:p>
        </w:tc>
      </w:tr>
      <w:tr>
        <w:trPr>
          <w:trHeight w:val="225" w:hRule="atLeast"/>
        </w:trPr>
        <w:tc>
          <w:tcPr>
            <w:tcW w:w="1716" w:type="dxa"/>
            <w:gridSpan w:val="2"/>
          </w:tcPr>
          <w:p>
            <w:pPr>
              <w:pStyle w:val="TableParagraph"/>
              <w:rPr>
                <w:sz w:val="16"/>
              </w:rPr>
            </w:pPr>
          </w:p>
        </w:tc>
        <w:tc>
          <w:tcPr>
            <w:tcW w:w="542" w:type="dxa"/>
          </w:tcPr>
          <w:p>
            <w:pPr>
              <w:pStyle w:val="TableParagraph"/>
              <w:rPr>
                <w:sz w:val="16"/>
              </w:rPr>
            </w:pPr>
          </w:p>
        </w:tc>
        <w:tc>
          <w:tcPr>
            <w:tcW w:w="4348" w:type="dxa"/>
            <w:gridSpan w:val="2"/>
          </w:tcPr>
          <w:p>
            <w:pPr>
              <w:pStyle w:val="TableParagraph"/>
              <w:spacing w:line="206" w:lineRule="exact"/>
              <w:ind w:left="41"/>
              <w:rPr>
                <w:sz w:val="20"/>
              </w:rPr>
            </w:pPr>
            <w:r>
              <w:rPr>
                <w:sz w:val="20"/>
              </w:rPr>
              <w:t>NORMATIVA VIGENTE</w:t>
            </w:r>
          </w:p>
        </w:tc>
        <w:tc>
          <w:tcPr>
            <w:tcW w:w="2978" w:type="dxa"/>
            <w:gridSpan w:val="2"/>
          </w:tcPr>
          <w:p>
            <w:pPr>
              <w:pStyle w:val="TableParagraph"/>
              <w:rPr>
                <w:sz w:val="16"/>
              </w:rPr>
            </w:pPr>
          </w:p>
        </w:tc>
      </w:tr>
    </w:tbl>
    <w:p>
      <w:pPr>
        <w:spacing w:after="0"/>
        <w:rPr>
          <w:sz w:val="16"/>
        </w:rPr>
        <w:sectPr>
          <w:pgSz w:w="11910" w:h="15820"/>
          <w:pgMar w:header="0" w:footer="1284" w:top="1480" w:bottom="1480" w:left="1020" w:right="1040"/>
        </w:sectPr>
      </w:pPr>
    </w:p>
    <w:p>
      <w:pPr>
        <w:tabs>
          <w:tab w:pos="7141" w:val="left" w:leader="none"/>
          <w:tab w:pos="8626" w:val="left" w:leader="none"/>
        </w:tabs>
        <w:spacing w:before="79"/>
        <w:ind w:left="198" w:right="0" w:firstLine="0"/>
        <w:jc w:val="left"/>
        <w:rPr>
          <w:b/>
          <w:sz w:val="20"/>
        </w:rPr>
      </w:pPr>
      <w:r>
        <w:rPr>
          <w:b/>
          <w:sz w:val="20"/>
        </w:rPr>
        <w:t>Código  </w:t>
      </w:r>
      <w:r>
        <w:rPr>
          <w:b/>
          <w:spacing w:val="22"/>
          <w:sz w:val="20"/>
        </w:rPr>
        <w:t> </w:t>
      </w:r>
      <w:r>
        <w:rPr>
          <w:b/>
          <w:sz w:val="20"/>
        </w:rPr>
        <w:t>Objeto</w:t>
        <w:tab/>
        <w:t>Cuota</w:t>
        <w:tab/>
        <w:t>Cuota</w:t>
      </w:r>
    </w:p>
    <w:p>
      <w:pPr>
        <w:tabs>
          <w:tab w:pos="1026" w:val="left" w:leader="none"/>
          <w:tab w:pos="3271" w:val="left" w:leader="none"/>
          <w:tab w:pos="7036" w:val="left" w:leader="none"/>
          <w:tab w:pos="8626" w:val="left" w:leader="none"/>
        </w:tabs>
        <w:spacing w:before="72"/>
        <w:ind w:left="270" w:right="0" w:firstLine="0"/>
        <w:jc w:val="left"/>
        <w:rPr>
          <w:b/>
          <w:sz w:val="20"/>
        </w:rPr>
      </w:pPr>
      <w:r>
        <w:rPr>
          <w:b/>
          <w:sz w:val="20"/>
        </w:rPr>
        <w:t>Clase</w:t>
        <w:tab/>
        <w:t>Gasto</w:t>
        <w:tab/>
        <w:t>Detalle de los Puestos</w:t>
        <w:tab/>
        <w:t>Mensual</w:t>
        <w:tab/>
        <w:t>Anual</w:t>
      </w:r>
    </w:p>
    <w:p>
      <w:pPr>
        <w:spacing w:after="0"/>
        <w:jc w:val="left"/>
        <w:rPr>
          <w:sz w:val="20"/>
        </w:rPr>
        <w:sectPr>
          <w:pgSz w:w="11910" w:h="15820"/>
          <w:pgMar w:header="0" w:footer="1284" w:top="1480" w:bottom="1480" w:left="1020" w:right="1040"/>
        </w:sectPr>
      </w:pPr>
    </w:p>
    <w:p>
      <w:pPr>
        <w:pStyle w:val="BodyText"/>
        <w:spacing w:line="20" w:lineRule="exact"/>
        <w:ind w:left="2360" w:right="-202"/>
        <w:rPr>
          <w:sz w:val="2"/>
        </w:rPr>
      </w:pPr>
      <w:r>
        <w:rPr>
          <w:sz w:val="2"/>
        </w:rPr>
        <w:pict>
          <v:group style="width:217.5pt;height:.25pt;mso-position-horizontal-relative:char;mso-position-vertical-relative:line" coordorigin="0,0" coordsize="4350,5">
            <v:line style="position:absolute" from="0,3" to="4349,3" stroked="true" strokeweight=".25pt" strokecolor="#000000">
              <v:stroke dashstyle="dash"/>
            </v:line>
          </v:group>
        </w:pict>
      </w:r>
      <w:r>
        <w:rPr>
          <w:sz w:val="2"/>
        </w:rPr>
      </w:r>
    </w:p>
    <w:p>
      <w:pPr>
        <w:tabs>
          <w:tab w:pos="2023" w:val="left" w:leader="none"/>
        </w:tabs>
        <w:spacing w:before="52"/>
        <w:ind w:left="2403" w:right="38" w:hanging="1285"/>
        <w:jc w:val="left"/>
        <w:rPr>
          <w:sz w:val="20"/>
        </w:rPr>
      </w:pPr>
      <w:r>
        <w:rPr>
          <w:sz w:val="20"/>
        </w:rPr>
        <w:t>00399</w:t>
        <w:tab/>
        <w:t>170 INCENTIVO SALARIAL 10 % APLICABLE A SERVIDORES QUE OCUPAN PUESTOS NO PROFES. POR RESP. EN EL EJERCICIO DE </w:t>
      </w:r>
      <w:r>
        <w:rPr>
          <w:spacing w:val="-9"/>
          <w:sz w:val="20"/>
        </w:rPr>
        <w:t>LA </w:t>
      </w:r>
      <w:r>
        <w:rPr>
          <w:sz w:val="20"/>
        </w:rPr>
        <w:t>FUNCION JUDICIAL, APROBADO POR LA CORTE PLENA SESION 34-98 DEL 21/12/98</w:t>
      </w:r>
    </w:p>
    <w:p>
      <w:pPr>
        <w:pStyle w:val="BodyText"/>
        <w:spacing w:line="20" w:lineRule="exact"/>
        <w:ind w:left="2360" w:right="-202"/>
        <w:rPr>
          <w:sz w:val="2"/>
        </w:rPr>
      </w:pPr>
      <w:r>
        <w:rPr>
          <w:sz w:val="2"/>
        </w:rPr>
        <w:pict>
          <v:group style="width:217.5pt;height:.25pt;mso-position-horizontal-relative:char;mso-position-vertical-relative:line" coordorigin="0,0" coordsize="4350,5">
            <v:line style="position:absolute" from="0,3" to="4349,3" stroked="true" strokeweight=".25pt" strokecolor="#000000">
              <v:stroke dashstyle="dash"/>
            </v:line>
          </v:group>
        </w:pict>
      </w:r>
      <w:r>
        <w:rPr>
          <w:sz w:val="2"/>
        </w:rPr>
      </w:r>
    </w:p>
    <w:p>
      <w:pPr>
        <w:tabs>
          <w:tab w:pos="2023" w:val="left" w:leader="none"/>
        </w:tabs>
        <w:spacing w:before="60"/>
        <w:ind w:left="2403" w:right="771" w:hanging="1285"/>
        <w:jc w:val="left"/>
        <w:rPr>
          <w:sz w:val="20"/>
        </w:rPr>
      </w:pPr>
      <w:r>
        <w:rPr>
          <w:sz w:val="20"/>
        </w:rPr>
        <w:t>00399</w:t>
        <w:tab/>
        <w:t>193 BONIFICACION POR </w:t>
      </w:r>
      <w:r>
        <w:rPr>
          <w:spacing w:val="-2"/>
          <w:sz w:val="20"/>
        </w:rPr>
        <w:t>EXCLUSIVIDAD </w:t>
      </w:r>
      <w:r>
        <w:rPr>
          <w:sz w:val="20"/>
        </w:rPr>
        <w:t>POLICIAL</w:t>
      </w:r>
    </w:p>
    <w:p>
      <w:pPr>
        <w:spacing w:before="72"/>
        <w:ind w:left="1118" w:right="0" w:firstLine="0"/>
        <w:jc w:val="left"/>
        <w:rPr>
          <w:sz w:val="20"/>
        </w:rPr>
      </w:pPr>
      <w:r>
        <w:rPr/>
        <w:br w:type="column"/>
      </w:r>
      <w:r>
        <w:rPr>
          <w:sz w:val="20"/>
        </w:rPr>
        <w:t>20.522.258,00</w:t>
      </w:r>
    </w:p>
    <w:p>
      <w:pPr>
        <w:pStyle w:val="BodyText"/>
        <w:rPr>
          <w:sz w:val="22"/>
        </w:rPr>
      </w:pPr>
    </w:p>
    <w:p>
      <w:pPr>
        <w:pStyle w:val="BodyText"/>
        <w:rPr>
          <w:sz w:val="22"/>
        </w:rPr>
      </w:pPr>
    </w:p>
    <w:p>
      <w:pPr>
        <w:pStyle w:val="BodyText"/>
        <w:rPr>
          <w:sz w:val="22"/>
        </w:rPr>
      </w:pPr>
    </w:p>
    <w:p>
      <w:pPr>
        <w:pStyle w:val="BodyText"/>
        <w:spacing w:before="10"/>
        <w:rPr>
          <w:sz w:val="20"/>
        </w:rPr>
      </w:pPr>
    </w:p>
    <w:p>
      <w:pPr>
        <w:spacing w:before="1"/>
        <w:ind w:left="1118" w:right="0" w:firstLine="0"/>
        <w:jc w:val="left"/>
        <w:rPr>
          <w:sz w:val="20"/>
        </w:rPr>
      </w:pPr>
      <w:r>
        <w:rPr>
          <w:sz w:val="20"/>
        </w:rPr>
        <w:t>18.602.292,00</w:t>
      </w:r>
    </w:p>
    <w:p>
      <w:pPr>
        <w:spacing w:after="0"/>
        <w:jc w:val="left"/>
        <w:rPr>
          <w:sz w:val="20"/>
        </w:rPr>
        <w:sectPr>
          <w:type w:val="continuous"/>
          <w:pgSz w:w="11910" w:h="15820"/>
          <w:pgMar w:top="140" w:bottom="280" w:left="1020" w:right="1040"/>
          <w:cols w:num="2" w:equalWidth="0">
            <w:col w:w="6589" w:space="785"/>
            <w:col w:w="2476"/>
          </w:cols>
        </w:sectPr>
      </w:pPr>
    </w:p>
    <w:p>
      <w:pPr>
        <w:spacing w:line="328" w:lineRule="auto" w:before="80"/>
        <w:ind w:left="6291" w:right="0" w:hanging="28"/>
        <w:jc w:val="left"/>
        <w:rPr>
          <w:b/>
          <w:sz w:val="20"/>
        </w:rPr>
      </w:pPr>
      <w:r>
        <w:rPr>
          <w:b/>
          <w:sz w:val="20"/>
        </w:rPr>
        <w:t>Total rebajar Título: 1.242.370.868,00 TOTAL REBAJAR: 25.424.530.057,00</w:t>
      </w:r>
    </w:p>
    <w:p>
      <w:pPr>
        <w:spacing w:after="0" w:line="328" w:lineRule="auto"/>
        <w:jc w:val="left"/>
        <w:rPr>
          <w:sz w:val="20"/>
        </w:rPr>
        <w:sectPr>
          <w:type w:val="continuous"/>
          <w:pgSz w:w="11910" w:h="15820"/>
          <w:pgMar w:top="140" w:bottom="280" w:left="1020" w:right="1040"/>
        </w:sectPr>
      </w:pPr>
    </w:p>
    <w:p>
      <w:pPr>
        <w:spacing w:line="376" w:lineRule="auto" w:before="79"/>
        <w:ind w:left="2328" w:right="2134" w:hanging="228"/>
        <w:jc w:val="left"/>
        <w:rPr>
          <w:b/>
          <w:sz w:val="20"/>
        </w:rPr>
      </w:pPr>
      <w:r>
        <w:rPr>
          <w:b/>
          <w:sz w:val="20"/>
        </w:rPr>
        <w:t>RESUMEN DE REQUERIMIENTOS DE RECURSO HUMANO RELACIÓN DE PUESTOS DE SERVICIOS ESPECIALES</w:t>
      </w:r>
    </w:p>
    <w:p>
      <w:pPr>
        <w:tabs>
          <w:tab w:pos="7141" w:val="left" w:leader="none"/>
          <w:tab w:pos="8626" w:val="left" w:leader="none"/>
        </w:tabs>
        <w:spacing w:line="228" w:lineRule="exact" w:before="0"/>
        <w:ind w:left="198" w:right="0" w:firstLine="0"/>
        <w:jc w:val="left"/>
        <w:rPr>
          <w:b/>
          <w:sz w:val="20"/>
        </w:rPr>
      </w:pPr>
      <w:r>
        <w:rPr>
          <w:b/>
          <w:sz w:val="20"/>
        </w:rPr>
        <w:t>Código  </w:t>
      </w:r>
      <w:r>
        <w:rPr>
          <w:b/>
          <w:spacing w:val="22"/>
          <w:sz w:val="20"/>
        </w:rPr>
        <w:t> </w:t>
      </w:r>
      <w:r>
        <w:rPr>
          <w:b/>
          <w:sz w:val="20"/>
        </w:rPr>
        <w:t>Objeto</w:t>
        <w:tab/>
        <w:t>Cuota</w:t>
        <w:tab/>
        <w:t>Cuota</w:t>
      </w:r>
    </w:p>
    <w:p>
      <w:pPr>
        <w:tabs>
          <w:tab w:pos="1026" w:val="left" w:leader="none"/>
          <w:tab w:pos="3271" w:val="left" w:leader="none"/>
          <w:tab w:pos="7036" w:val="left" w:leader="none"/>
          <w:tab w:pos="8626" w:val="left" w:leader="none"/>
        </w:tabs>
        <w:spacing w:line="314" w:lineRule="auto" w:before="72"/>
        <w:ind w:left="153" w:right="694" w:firstLine="116"/>
        <w:jc w:val="left"/>
        <w:rPr>
          <w:b/>
          <w:sz w:val="20"/>
        </w:rPr>
      </w:pPr>
      <w:r>
        <w:rPr>
          <w:b/>
          <w:sz w:val="20"/>
        </w:rPr>
        <w:t>Clase</w:t>
        <w:tab/>
        <w:t>Gasto</w:t>
        <w:tab/>
        <w:t>Detalle de los Puestos</w:t>
        <w:tab/>
        <w:t>Mensual</w:t>
        <w:tab/>
      </w:r>
      <w:r>
        <w:rPr>
          <w:b/>
          <w:spacing w:val="-4"/>
          <w:sz w:val="20"/>
        </w:rPr>
        <w:t>Anual </w:t>
      </w:r>
      <w:r>
        <w:rPr>
          <w:b/>
          <w:sz w:val="20"/>
        </w:rPr>
        <w:t>REBAJAR</w:t>
      </w:r>
    </w:p>
    <w:p>
      <w:pPr>
        <w:tabs>
          <w:tab w:pos="1318" w:val="left" w:leader="none"/>
        </w:tabs>
        <w:spacing w:before="0"/>
        <w:ind w:left="153" w:right="0" w:firstLine="0"/>
        <w:jc w:val="left"/>
        <w:rPr>
          <w:sz w:val="20"/>
        </w:rPr>
      </w:pPr>
      <w:r>
        <w:rPr/>
        <w:pict>
          <v:line style="position:absolute;mso-position-horizontal-relative:page;mso-position-vertical-relative:paragraph;z-index:252635136" from="169.179001pt,12.410932pt" to="386.652001pt,12.410932pt" stroked="true" strokeweight=".25pt" strokecolor="#000000">
            <v:stroke dashstyle="dash"/>
            <w10:wrap type="none"/>
          </v:line>
        </w:pict>
      </w:r>
      <w:r>
        <w:rPr>
          <w:b/>
          <w:sz w:val="20"/>
        </w:rPr>
        <w:t>Título:</w:t>
        <w:tab/>
      </w:r>
      <w:r>
        <w:rPr>
          <w:sz w:val="20"/>
        </w:rPr>
        <w:t>205 MINISTERIO DE SEGURIDAD</w:t>
      </w:r>
      <w:r>
        <w:rPr>
          <w:spacing w:val="-20"/>
          <w:sz w:val="20"/>
        </w:rPr>
        <w:t> </w:t>
      </w:r>
      <w:r>
        <w:rPr>
          <w:sz w:val="20"/>
        </w:rPr>
        <w:t>PÚBLICA</w:t>
      </w:r>
    </w:p>
    <w:p>
      <w:pPr>
        <w:spacing w:after="0"/>
        <w:jc w:val="left"/>
        <w:rPr>
          <w:sz w:val="20"/>
        </w:rPr>
        <w:sectPr>
          <w:pgSz w:w="11910" w:h="15820"/>
          <w:pgMar w:header="0" w:footer="1284" w:top="1480" w:bottom="1480" w:left="1020" w:right="1040"/>
        </w:sectPr>
      </w:pPr>
    </w:p>
    <w:p>
      <w:pPr>
        <w:tabs>
          <w:tab w:pos="2123" w:val="left" w:leader="none"/>
        </w:tabs>
        <w:spacing w:before="72"/>
        <w:ind w:left="2403" w:right="38" w:hanging="1285"/>
        <w:jc w:val="left"/>
        <w:rPr>
          <w:sz w:val="20"/>
        </w:rPr>
      </w:pPr>
      <w:r>
        <w:rPr>
          <w:sz w:val="20"/>
        </w:rPr>
        <w:t>00103</w:t>
        <w:tab/>
        <w:t>82 RECONOCIMIENTO DE INCREMENTO SALARIAL POR COSTO DE VIDA.</w:t>
      </w:r>
    </w:p>
    <w:p>
      <w:pPr>
        <w:pStyle w:val="BodyText"/>
        <w:rPr>
          <w:sz w:val="22"/>
        </w:rPr>
      </w:pPr>
    </w:p>
    <w:p>
      <w:pPr>
        <w:tabs>
          <w:tab w:pos="1318" w:val="left" w:leader="none"/>
        </w:tabs>
        <w:spacing w:line="314" w:lineRule="auto" w:before="142"/>
        <w:ind w:left="933" w:right="1654" w:hanging="780"/>
        <w:jc w:val="left"/>
        <w:rPr>
          <w:sz w:val="20"/>
        </w:rPr>
      </w:pPr>
      <w:r>
        <w:rPr>
          <w:b/>
          <w:sz w:val="20"/>
        </w:rPr>
        <w:t>Título:</w:t>
        <w:tab/>
        <w:tab/>
      </w:r>
      <w:r>
        <w:rPr>
          <w:sz w:val="20"/>
        </w:rPr>
        <w:t>206 MINISTERIO DE </w:t>
      </w:r>
      <w:r>
        <w:rPr>
          <w:spacing w:val="-3"/>
          <w:sz w:val="20"/>
        </w:rPr>
        <w:t>HACIENDA </w:t>
      </w:r>
      <w:r>
        <w:rPr>
          <w:sz w:val="20"/>
        </w:rPr>
        <w:t>TOTAL SALARIO BASE</w:t>
      </w:r>
    </w:p>
    <w:p>
      <w:pPr>
        <w:spacing w:before="72"/>
        <w:ind w:left="0" w:right="200" w:firstLine="0"/>
        <w:jc w:val="right"/>
        <w:rPr>
          <w:sz w:val="20"/>
        </w:rPr>
      </w:pPr>
      <w:r>
        <w:rPr/>
        <w:br w:type="column"/>
      </w:r>
      <w:r>
        <w:rPr>
          <w:sz w:val="20"/>
        </w:rPr>
        <w:t>6.338.185,00</w:t>
      </w:r>
    </w:p>
    <w:p>
      <w:pPr>
        <w:pStyle w:val="BodyText"/>
        <w:spacing w:before="11"/>
        <w:rPr>
          <w:sz w:val="26"/>
        </w:rPr>
      </w:pPr>
    </w:p>
    <w:p>
      <w:pPr>
        <w:tabs>
          <w:tab w:pos="2328" w:val="left" w:leader="none"/>
        </w:tabs>
        <w:spacing w:before="0"/>
        <w:ind w:left="0" w:right="200" w:firstLine="0"/>
        <w:jc w:val="right"/>
        <w:rPr>
          <w:b/>
          <w:sz w:val="20"/>
        </w:rPr>
      </w:pPr>
      <w:r>
        <w:rPr>
          <w:b/>
          <w:sz w:val="20"/>
        </w:rPr>
        <w:t>Total rebajar Título:</w:t>
        <w:tab/>
        <w:t>6.338.185,00</w:t>
      </w:r>
    </w:p>
    <w:p>
      <w:pPr>
        <w:pStyle w:val="BodyText"/>
        <w:rPr>
          <w:b/>
          <w:sz w:val="22"/>
        </w:rPr>
      </w:pPr>
    </w:p>
    <w:p>
      <w:pPr>
        <w:spacing w:before="133"/>
        <w:ind w:left="0" w:right="200" w:firstLine="0"/>
        <w:jc w:val="right"/>
        <w:rPr>
          <w:sz w:val="20"/>
        </w:rPr>
      </w:pPr>
      <w:r>
        <w:rPr>
          <w:sz w:val="20"/>
        </w:rPr>
        <w:t>15.314.700,00</w:t>
      </w:r>
    </w:p>
    <w:p>
      <w:pPr>
        <w:pStyle w:val="BodyText"/>
        <w:spacing w:line="20" w:lineRule="exact"/>
        <w:ind w:left="823"/>
        <w:rPr>
          <w:sz w:val="2"/>
        </w:rPr>
      </w:pPr>
      <w:r>
        <w:rPr>
          <w:sz w:val="2"/>
        </w:rPr>
        <w:pict>
          <v:group style="width:55.65pt;height:.65pt;mso-position-horizontal-relative:char;mso-position-vertical-relative:line" coordorigin="0,0" coordsize="1113,13">
            <v:line style="position:absolute" from="0,6" to="1112,6" stroked="true" strokeweight=".63pt" strokecolor="#000000">
              <v:stroke dashstyle="solid"/>
            </v:line>
          </v:group>
        </w:pict>
      </w:r>
      <w:r>
        <w:rPr>
          <w:sz w:val="2"/>
        </w:rPr>
      </w:r>
    </w:p>
    <w:p>
      <w:pPr>
        <w:spacing w:after="0" w:line="20" w:lineRule="exact"/>
        <w:rPr>
          <w:sz w:val="2"/>
        </w:rPr>
        <w:sectPr>
          <w:type w:val="continuous"/>
          <w:pgSz w:w="11910" w:h="15820"/>
          <w:pgMar w:top="140" w:bottom="280" w:left="1020" w:right="1040"/>
          <w:cols w:num="2" w:equalWidth="0">
            <w:col w:w="5922" w:space="189"/>
            <w:col w:w="3739"/>
          </w:cols>
        </w:sectPr>
      </w:pPr>
    </w:p>
    <w:p>
      <w:pPr>
        <w:tabs>
          <w:tab w:pos="1118" w:val="left" w:leader="none"/>
          <w:tab w:pos="2223" w:val="left" w:leader="none"/>
        </w:tabs>
        <w:spacing w:before="29"/>
        <w:ind w:left="353" w:right="0" w:firstLine="0"/>
        <w:jc w:val="left"/>
        <w:rPr>
          <w:sz w:val="20"/>
        </w:rPr>
      </w:pPr>
      <w:r>
        <w:rPr>
          <w:sz w:val="20"/>
        </w:rPr>
        <w:t>11461</w:t>
        <w:tab/>
        <w:t>00103</w:t>
        <w:tab/>
        <w:t>1 PROFESIONAL EN INFORMATICA 2 (6.0</w:t>
      </w:r>
      <w:r>
        <w:rPr>
          <w:spacing w:val="-16"/>
          <w:sz w:val="20"/>
        </w:rPr>
        <w:t> </w:t>
      </w:r>
      <w:r>
        <w:rPr>
          <w:spacing w:val="-4"/>
          <w:sz w:val="20"/>
        </w:rPr>
        <w:t>meses)</w:t>
      </w:r>
    </w:p>
    <w:p>
      <w:pPr>
        <w:spacing w:before="0"/>
        <w:ind w:left="2403" w:right="0" w:firstLine="0"/>
        <w:jc w:val="left"/>
        <w:rPr>
          <w:sz w:val="20"/>
        </w:rPr>
      </w:pPr>
      <w:r>
        <w:rPr/>
        <w:pict>
          <v:line style="position:absolute;mso-position-horizontal-relative:page;mso-position-vertical-relative:paragraph;z-index:252634112" from="169.179001pt,12.835926pt" to="386.652001pt,12.835926pt" stroked="true" strokeweight="1pt" strokecolor="#000000">
            <v:stroke dashstyle="dash"/>
            <w10:wrap type="none"/>
          </v:line>
        </w:pict>
      </w:r>
      <w:r>
        <w:rPr>
          <w:sz w:val="20"/>
        </w:rPr>
        <w:t>(e)</w:t>
      </w:r>
    </w:p>
    <w:p>
      <w:pPr>
        <w:tabs>
          <w:tab w:pos="1118" w:val="left" w:leader="none"/>
          <w:tab w:pos="2223" w:val="left" w:leader="none"/>
        </w:tabs>
        <w:spacing w:before="80"/>
        <w:ind w:left="353" w:right="0" w:firstLine="0"/>
        <w:jc w:val="left"/>
        <w:rPr>
          <w:sz w:val="20"/>
        </w:rPr>
      </w:pPr>
      <w:r>
        <w:rPr>
          <w:sz w:val="20"/>
        </w:rPr>
        <w:t>11458</w:t>
        <w:tab/>
        <w:t>00103</w:t>
        <w:tab/>
        <w:t>3 PROFESIONAL EN INFORMATICA 1 C</w:t>
      </w:r>
      <w:r>
        <w:rPr>
          <w:spacing w:val="-20"/>
          <w:sz w:val="20"/>
        </w:rPr>
        <w:t> </w:t>
      </w:r>
      <w:r>
        <w:rPr>
          <w:sz w:val="20"/>
        </w:rPr>
        <w:t>a</w:t>
      </w:r>
    </w:p>
    <w:p>
      <w:pPr>
        <w:spacing w:before="0"/>
        <w:ind w:left="2403" w:right="0" w:firstLine="0"/>
        <w:jc w:val="left"/>
        <w:rPr>
          <w:sz w:val="20"/>
        </w:rPr>
      </w:pPr>
      <w:r>
        <w:rPr/>
        <w:pict>
          <v:group style="position:absolute;margin-left:169.179001pt;margin-top:12.334933pt;width:217.5pt;height:1pt;mso-position-horizontal-relative:page;mso-position-vertical-relative:paragraph;z-index:252633088" coordorigin="3384,247" coordsize="4350,20">
            <v:line style="position:absolute" from="3384,257" to="7733,257" stroked="true" strokeweight=".25pt" strokecolor="#000000">
              <v:stroke dashstyle="dash"/>
            </v:line>
            <v:line style="position:absolute" from="3384,257" to="7733,257" stroked="true" strokeweight="1pt" strokecolor="#000000">
              <v:stroke dashstyle="dash"/>
            </v:line>
            <w10:wrap type="none"/>
          </v:group>
        </w:pict>
      </w:r>
      <w:r>
        <w:rPr>
          <w:sz w:val="20"/>
        </w:rPr>
        <w:t>617.650,00 Cls c/u (6.0 meses) (e)</w:t>
      </w:r>
    </w:p>
    <w:p>
      <w:pPr>
        <w:tabs>
          <w:tab w:pos="2123" w:val="left" w:leader="none"/>
        </w:tabs>
        <w:spacing w:before="80"/>
        <w:ind w:left="2403" w:right="753" w:hanging="1285"/>
        <w:jc w:val="left"/>
        <w:rPr>
          <w:sz w:val="20"/>
        </w:rPr>
      </w:pPr>
      <w:r>
        <w:rPr>
          <w:sz w:val="20"/>
        </w:rPr>
        <w:t>00103</w:t>
        <w:tab/>
        <w:t>82 RECONOCIMIENTO DE INCREMENTO SALARIAL POR COSTO DE VIDA.</w:t>
      </w:r>
    </w:p>
    <w:p>
      <w:pPr>
        <w:tabs>
          <w:tab w:pos="1439" w:val="left" w:leader="none"/>
        </w:tabs>
        <w:spacing w:before="29"/>
        <w:ind w:left="0" w:right="200" w:firstLine="0"/>
        <w:jc w:val="right"/>
        <w:rPr>
          <w:sz w:val="20"/>
        </w:rPr>
      </w:pPr>
      <w:r>
        <w:rPr/>
        <w:br w:type="column"/>
      </w:r>
      <w:r>
        <w:rPr>
          <w:sz w:val="20"/>
        </w:rPr>
        <w:t>699.500,00</w:t>
        <w:tab/>
        <w:t>4.197.000,00</w:t>
      </w:r>
    </w:p>
    <w:p>
      <w:pPr>
        <w:pStyle w:val="BodyText"/>
        <w:spacing w:before="11"/>
        <w:rPr>
          <w:sz w:val="26"/>
        </w:rPr>
      </w:pPr>
    </w:p>
    <w:p>
      <w:pPr>
        <w:tabs>
          <w:tab w:pos="1489" w:val="left" w:leader="none"/>
        </w:tabs>
        <w:spacing w:before="0"/>
        <w:ind w:left="0" w:right="200" w:firstLine="0"/>
        <w:jc w:val="right"/>
        <w:rPr>
          <w:sz w:val="20"/>
        </w:rPr>
      </w:pPr>
      <w:r>
        <w:rPr>
          <w:sz w:val="20"/>
        </w:rPr>
        <w:t>1.852.950,00</w:t>
        <w:tab/>
        <w:t>11.117.700,00</w:t>
      </w:r>
    </w:p>
    <w:p>
      <w:pPr>
        <w:pStyle w:val="BodyText"/>
        <w:spacing w:before="11"/>
        <w:rPr>
          <w:sz w:val="26"/>
        </w:rPr>
      </w:pPr>
    </w:p>
    <w:p>
      <w:pPr>
        <w:spacing w:before="0"/>
        <w:ind w:left="0" w:right="200" w:firstLine="0"/>
        <w:jc w:val="right"/>
        <w:rPr>
          <w:sz w:val="20"/>
        </w:rPr>
      </w:pPr>
      <w:r>
        <w:rPr>
          <w:sz w:val="20"/>
        </w:rPr>
        <w:t>4.292.458,00</w:t>
      </w:r>
    </w:p>
    <w:p>
      <w:pPr>
        <w:spacing w:after="0"/>
        <w:jc w:val="right"/>
        <w:rPr>
          <w:sz w:val="20"/>
        </w:rPr>
        <w:sectPr>
          <w:type w:val="continuous"/>
          <w:pgSz w:w="11910" w:h="15820"/>
          <w:pgMar w:top="140" w:bottom="280" w:left="1020" w:right="1040"/>
          <w:cols w:num="2" w:equalWidth="0">
            <w:col w:w="6637" w:space="40"/>
            <w:col w:w="3173"/>
          </w:cols>
        </w:sectPr>
      </w:pPr>
    </w:p>
    <w:p>
      <w:pPr>
        <w:pStyle w:val="BodyText"/>
        <w:spacing w:before="3"/>
        <w:rPr>
          <w:sz w:val="28"/>
        </w:rPr>
      </w:pPr>
    </w:p>
    <w:p>
      <w:pPr>
        <w:tabs>
          <w:tab w:pos="1318" w:val="left" w:leader="none"/>
          <w:tab w:pos="2123" w:val="left" w:leader="none"/>
        </w:tabs>
        <w:spacing w:line="300" w:lineRule="atLeast" w:before="0"/>
        <w:ind w:left="1118" w:right="0" w:hanging="965"/>
        <w:jc w:val="left"/>
        <w:rPr>
          <w:sz w:val="20"/>
        </w:rPr>
      </w:pPr>
      <w:r>
        <w:rPr>
          <w:b/>
          <w:sz w:val="20"/>
        </w:rPr>
        <w:t>Título:</w:t>
        <w:tab/>
        <w:tab/>
      </w:r>
      <w:r>
        <w:rPr>
          <w:sz w:val="20"/>
        </w:rPr>
        <w:t>207 MINISTERIO DE AGRICULTURA Y </w:t>
      </w:r>
      <w:r>
        <w:rPr>
          <w:spacing w:val="-3"/>
          <w:sz w:val="20"/>
        </w:rPr>
        <w:t>GANADERÍA </w:t>
      </w:r>
      <w:r>
        <w:rPr>
          <w:sz w:val="20"/>
        </w:rPr>
        <w:t>00103</w:t>
        <w:tab/>
        <w:t>82 RECONOCIMIENTO DE</w:t>
      </w:r>
      <w:r>
        <w:rPr>
          <w:spacing w:val="-20"/>
          <w:sz w:val="20"/>
        </w:rPr>
        <w:t> </w:t>
      </w:r>
      <w:r>
        <w:rPr>
          <w:sz w:val="20"/>
        </w:rPr>
        <w:t>INCREMENTO</w:t>
      </w:r>
    </w:p>
    <w:p>
      <w:pPr>
        <w:spacing w:before="1"/>
        <w:ind w:left="2403" w:right="0" w:firstLine="0"/>
        <w:jc w:val="left"/>
        <w:rPr>
          <w:sz w:val="20"/>
        </w:rPr>
      </w:pPr>
      <w:r>
        <w:rPr>
          <w:sz w:val="20"/>
        </w:rPr>
        <w:t>SALARIAL POR COSTO DE VIDA.</w:t>
      </w:r>
    </w:p>
    <w:p>
      <w:pPr>
        <w:tabs>
          <w:tab w:pos="2228" w:val="left" w:leader="none"/>
        </w:tabs>
        <w:spacing w:before="80"/>
        <w:ind w:left="0" w:right="200" w:firstLine="0"/>
        <w:jc w:val="right"/>
        <w:rPr>
          <w:b/>
          <w:sz w:val="20"/>
        </w:rPr>
      </w:pPr>
      <w:r>
        <w:rPr/>
        <w:br w:type="column"/>
      </w:r>
      <w:r>
        <w:rPr>
          <w:b/>
          <w:sz w:val="20"/>
        </w:rPr>
        <w:t>Total rebajar Título:</w:t>
        <w:tab/>
        <w:t>19.607.158,00</w:t>
      </w:r>
    </w:p>
    <w:p>
      <w:pPr>
        <w:pStyle w:val="BodyText"/>
        <w:rPr>
          <w:b/>
          <w:sz w:val="22"/>
        </w:rPr>
      </w:pPr>
    </w:p>
    <w:p>
      <w:pPr>
        <w:spacing w:before="133"/>
        <w:ind w:left="0" w:right="200" w:firstLine="0"/>
        <w:jc w:val="right"/>
        <w:rPr>
          <w:sz w:val="20"/>
        </w:rPr>
      </w:pPr>
      <w:r>
        <w:rPr/>
        <w:pict>
          <v:line style="position:absolute;mso-position-horizontal-relative:page;mso-position-vertical-relative:paragraph;z-index:-332805120" from="169.179001pt,3.985949pt" to="386.652001pt,3.985949pt" stroked="true" strokeweight=".25pt" strokecolor="#000000">
            <v:stroke dashstyle="dash"/>
            <w10:wrap type="none"/>
          </v:line>
        </w:pict>
      </w:r>
      <w:r>
        <w:rPr>
          <w:sz w:val="20"/>
        </w:rPr>
        <w:t>2.158.211,00</w:t>
      </w:r>
    </w:p>
    <w:p>
      <w:pPr>
        <w:pStyle w:val="BodyText"/>
        <w:rPr>
          <w:sz w:val="27"/>
        </w:rPr>
      </w:pPr>
    </w:p>
    <w:p>
      <w:pPr>
        <w:tabs>
          <w:tab w:pos="2328" w:val="left" w:leader="none"/>
        </w:tabs>
        <w:spacing w:before="0"/>
        <w:ind w:left="0" w:right="200" w:firstLine="0"/>
        <w:jc w:val="right"/>
        <w:rPr>
          <w:b/>
          <w:sz w:val="20"/>
        </w:rPr>
      </w:pPr>
      <w:r>
        <w:rPr>
          <w:b/>
          <w:sz w:val="20"/>
        </w:rPr>
        <w:t>Total rebajar Título:</w:t>
        <w:tab/>
        <w:t>2.158.211,00</w:t>
      </w:r>
    </w:p>
    <w:p>
      <w:pPr>
        <w:spacing w:after="0"/>
        <w:jc w:val="right"/>
        <w:rPr>
          <w:sz w:val="20"/>
        </w:rPr>
        <w:sectPr>
          <w:type w:val="continuous"/>
          <w:pgSz w:w="11910" w:h="15820"/>
          <w:pgMar w:top="140" w:bottom="280" w:left="1020" w:right="1040"/>
          <w:cols w:num="2" w:equalWidth="0">
            <w:col w:w="6088" w:space="40"/>
            <w:col w:w="3722"/>
          </w:cols>
        </w:sectPr>
      </w:pPr>
    </w:p>
    <w:p>
      <w:pPr>
        <w:pStyle w:val="BodyText"/>
        <w:spacing w:before="1"/>
        <w:rPr>
          <w:b/>
          <w:sz w:val="8"/>
        </w:rPr>
      </w:pPr>
    </w:p>
    <w:tbl>
      <w:tblPr>
        <w:tblW w:w="0" w:type="auto"/>
        <w:jc w:val="left"/>
        <w:tblInd w:w="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0"/>
        <w:gridCol w:w="1027"/>
        <w:gridCol w:w="4792"/>
        <w:gridCol w:w="228"/>
        <w:gridCol w:w="1113"/>
        <w:gridCol w:w="1640"/>
      </w:tblGrid>
      <w:tr>
        <w:trPr>
          <w:trHeight w:val="515" w:hRule="atLeast"/>
        </w:trPr>
        <w:tc>
          <w:tcPr>
            <w:tcW w:w="790" w:type="dxa"/>
          </w:tcPr>
          <w:p>
            <w:pPr>
              <w:pStyle w:val="TableParagraph"/>
              <w:spacing w:line="221" w:lineRule="exact"/>
              <w:ind w:left="50"/>
              <w:rPr>
                <w:b/>
                <w:sz w:val="20"/>
              </w:rPr>
            </w:pPr>
            <w:r>
              <w:rPr>
                <w:b/>
                <w:sz w:val="20"/>
              </w:rPr>
              <w:t>Título:</w:t>
            </w:r>
          </w:p>
        </w:tc>
        <w:tc>
          <w:tcPr>
            <w:tcW w:w="6047" w:type="dxa"/>
            <w:gridSpan w:val="3"/>
          </w:tcPr>
          <w:p>
            <w:pPr>
              <w:pStyle w:val="TableParagraph"/>
              <w:spacing w:line="221" w:lineRule="exact"/>
              <w:ind w:left="424"/>
              <w:rPr>
                <w:sz w:val="20"/>
              </w:rPr>
            </w:pPr>
            <w:r>
              <w:rPr>
                <w:sz w:val="20"/>
              </w:rPr>
              <w:t>210 MINISTERIO DE EDUCACIÓN PÚBLICA</w:t>
            </w:r>
          </w:p>
          <w:p>
            <w:pPr>
              <w:pStyle w:val="TableParagraph"/>
              <w:spacing w:line="202" w:lineRule="exact" w:before="71"/>
              <w:ind w:left="39"/>
              <w:rPr>
                <w:sz w:val="20"/>
              </w:rPr>
            </w:pPr>
            <w:r>
              <w:rPr>
                <w:sz w:val="20"/>
              </w:rPr>
              <w:t>TOTAL SALARIO BASE</w:t>
            </w:r>
          </w:p>
        </w:tc>
        <w:tc>
          <w:tcPr>
            <w:tcW w:w="1113" w:type="dxa"/>
            <w:tcBorders>
              <w:bottom w:val="single" w:sz="6" w:space="0" w:color="000000"/>
            </w:tcBorders>
          </w:tcPr>
          <w:p>
            <w:pPr>
              <w:pStyle w:val="TableParagraph"/>
              <w:rPr>
                <w:sz w:val="20"/>
              </w:rPr>
            </w:pPr>
          </w:p>
        </w:tc>
        <w:tc>
          <w:tcPr>
            <w:tcW w:w="1640" w:type="dxa"/>
          </w:tcPr>
          <w:p>
            <w:pPr>
              <w:pStyle w:val="TableParagraph"/>
              <w:spacing w:before="5"/>
              <w:rPr>
                <w:b/>
                <w:sz w:val="25"/>
              </w:rPr>
            </w:pPr>
          </w:p>
          <w:p>
            <w:pPr>
              <w:pStyle w:val="TableParagraph"/>
              <w:spacing w:line="202" w:lineRule="exact"/>
              <w:ind w:right="49"/>
              <w:jc w:val="right"/>
              <w:rPr>
                <w:sz w:val="20"/>
              </w:rPr>
            </w:pPr>
            <w:r>
              <w:rPr>
                <w:sz w:val="20"/>
              </w:rPr>
              <w:t>20.973.497,00</w:t>
            </w:r>
          </w:p>
        </w:tc>
      </w:tr>
      <w:tr>
        <w:trPr>
          <w:trHeight w:val="579" w:hRule="atLeast"/>
        </w:trPr>
        <w:tc>
          <w:tcPr>
            <w:tcW w:w="790" w:type="dxa"/>
          </w:tcPr>
          <w:p>
            <w:pPr>
              <w:pStyle w:val="TableParagraph"/>
              <w:spacing w:before="92"/>
              <w:ind w:right="38"/>
              <w:jc w:val="right"/>
              <w:rPr>
                <w:sz w:val="20"/>
              </w:rPr>
            </w:pPr>
            <w:r>
              <w:rPr>
                <w:sz w:val="20"/>
              </w:rPr>
              <w:t>11730</w:t>
            </w:r>
          </w:p>
        </w:tc>
        <w:tc>
          <w:tcPr>
            <w:tcW w:w="6047" w:type="dxa"/>
            <w:gridSpan w:val="3"/>
          </w:tcPr>
          <w:p>
            <w:pPr>
              <w:pStyle w:val="TableParagraph"/>
              <w:tabs>
                <w:tab w:pos="1329" w:val="left" w:leader="none"/>
              </w:tabs>
              <w:spacing w:before="92"/>
              <w:ind w:left="224"/>
              <w:rPr>
                <w:sz w:val="20"/>
              </w:rPr>
            </w:pPr>
            <w:r>
              <w:rPr>
                <w:sz w:val="20"/>
              </w:rPr>
              <w:t>00103</w:t>
              <w:tab/>
              <w:t>1 PROFESIONAL DE SERVICIO CIVIL 2 (1.0</w:t>
            </w:r>
            <w:r>
              <w:rPr>
                <w:spacing w:val="-20"/>
                <w:sz w:val="20"/>
              </w:rPr>
              <w:t> </w:t>
            </w:r>
            <w:r>
              <w:rPr>
                <w:sz w:val="20"/>
              </w:rPr>
              <w:t>mes)</w:t>
            </w:r>
          </w:p>
          <w:p>
            <w:pPr>
              <w:pStyle w:val="TableParagraph"/>
              <w:ind w:left="1509"/>
              <w:rPr>
                <w:sz w:val="20"/>
              </w:rPr>
            </w:pPr>
            <w:r>
              <w:rPr>
                <w:sz w:val="20"/>
              </w:rPr>
              <w:t>(11 dias)</w:t>
            </w:r>
          </w:p>
        </w:tc>
        <w:tc>
          <w:tcPr>
            <w:tcW w:w="1113" w:type="dxa"/>
            <w:tcBorders>
              <w:top w:val="single" w:sz="6" w:space="0" w:color="000000"/>
            </w:tcBorders>
          </w:tcPr>
          <w:p>
            <w:pPr>
              <w:pStyle w:val="TableParagraph"/>
              <w:spacing w:before="102"/>
              <w:ind w:left="211"/>
              <w:rPr>
                <w:sz w:val="20"/>
              </w:rPr>
            </w:pPr>
            <w:r>
              <w:rPr>
                <w:sz w:val="20"/>
              </w:rPr>
              <w:t>699.500,00</w:t>
            </w:r>
          </w:p>
        </w:tc>
        <w:tc>
          <w:tcPr>
            <w:tcW w:w="1640" w:type="dxa"/>
          </w:tcPr>
          <w:p>
            <w:pPr>
              <w:pStyle w:val="TableParagraph"/>
              <w:spacing w:before="92"/>
              <w:ind w:right="49"/>
              <w:jc w:val="right"/>
              <w:rPr>
                <w:sz w:val="20"/>
              </w:rPr>
            </w:pPr>
            <w:r>
              <w:rPr>
                <w:sz w:val="20"/>
              </w:rPr>
              <w:t>955.997,00</w:t>
            </w:r>
          </w:p>
        </w:tc>
      </w:tr>
      <w:tr>
        <w:trPr>
          <w:trHeight w:val="271" w:hRule="atLeast"/>
        </w:trPr>
        <w:tc>
          <w:tcPr>
            <w:tcW w:w="790" w:type="dxa"/>
          </w:tcPr>
          <w:p>
            <w:pPr>
              <w:pStyle w:val="TableParagraph"/>
              <w:spacing w:line="218" w:lineRule="exact" w:before="43"/>
              <w:ind w:right="38"/>
              <w:jc w:val="right"/>
              <w:rPr>
                <w:sz w:val="20"/>
              </w:rPr>
            </w:pPr>
            <w:r>
              <w:rPr>
                <w:sz w:val="20"/>
              </w:rPr>
              <w:t>15087</w:t>
            </w:r>
          </w:p>
        </w:tc>
        <w:tc>
          <w:tcPr>
            <w:tcW w:w="1027" w:type="dxa"/>
          </w:tcPr>
          <w:p>
            <w:pPr>
              <w:pStyle w:val="TableParagraph"/>
              <w:spacing w:line="218" w:lineRule="exact" w:before="43"/>
              <w:ind w:left="224"/>
              <w:rPr>
                <w:sz w:val="20"/>
              </w:rPr>
            </w:pPr>
            <w:r>
              <w:rPr>
                <w:sz w:val="20"/>
              </w:rPr>
              <w:t>00103</w:t>
            </w:r>
          </w:p>
        </w:tc>
        <w:tc>
          <w:tcPr>
            <w:tcW w:w="4792" w:type="dxa"/>
            <w:tcBorders>
              <w:top w:val="dashed" w:sz="8" w:space="0" w:color="000000"/>
              <w:bottom w:val="dashed" w:sz="8" w:space="0" w:color="000000"/>
            </w:tcBorders>
          </w:tcPr>
          <w:p>
            <w:pPr>
              <w:pStyle w:val="TableParagraph"/>
              <w:spacing w:line="218" w:lineRule="exact" w:before="43"/>
              <w:ind w:left="302"/>
              <w:rPr>
                <w:sz w:val="20"/>
              </w:rPr>
            </w:pPr>
            <w:r>
              <w:rPr>
                <w:sz w:val="20"/>
              </w:rPr>
              <w:t>1 TECNICO DE SERVICIO CIVIL 3 (15 dias)</w:t>
            </w:r>
          </w:p>
        </w:tc>
        <w:tc>
          <w:tcPr>
            <w:tcW w:w="1341" w:type="dxa"/>
            <w:gridSpan w:val="2"/>
          </w:tcPr>
          <w:p>
            <w:pPr>
              <w:pStyle w:val="TableParagraph"/>
              <w:spacing w:line="218" w:lineRule="exact" w:before="43"/>
              <w:ind w:left="439"/>
              <w:rPr>
                <w:sz w:val="20"/>
              </w:rPr>
            </w:pPr>
            <w:r>
              <w:rPr>
                <w:sz w:val="20"/>
              </w:rPr>
              <w:t>217.500,00</w:t>
            </w:r>
          </w:p>
        </w:tc>
        <w:tc>
          <w:tcPr>
            <w:tcW w:w="1640" w:type="dxa"/>
          </w:tcPr>
          <w:p>
            <w:pPr>
              <w:pStyle w:val="TableParagraph"/>
              <w:spacing w:line="218" w:lineRule="exact" w:before="43"/>
              <w:ind w:right="49"/>
              <w:jc w:val="right"/>
              <w:rPr>
                <w:sz w:val="20"/>
              </w:rPr>
            </w:pPr>
            <w:r>
              <w:rPr>
                <w:sz w:val="20"/>
              </w:rPr>
              <w:t>217.500,00</w:t>
            </w:r>
          </w:p>
        </w:tc>
      </w:tr>
      <w:tr>
        <w:trPr>
          <w:trHeight w:val="273" w:hRule="atLeast"/>
        </w:trPr>
        <w:tc>
          <w:tcPr>
            <w:tcW w:w="790" w:type="dxa"/>
          </w:tcPr>
          <w:p>
            <w:pPr>
              <w:pStyle w:val="TableParagraph"/>
              <w:spacing w:line="210" w:lineRule="exact" w:before="43"/>
              <w:ind w:right="38"/>
              <w:jc w:val="right"/>
              <w:rPr>
                <w:sz w:val="20"/>
              </w:rPr>
            </w:pPr>
            <w:r>
              <w:rPr>
                <w:sz w:val="20"/>
              </w:rPr>
              <w:t>10616</w:t>
            </w:r>
          </w:p>
        </w:tc>
        <w:tc>
          <w:tcPr>
            <w:tcW w:w="1027" w:type="dxa"/>
          </w:tcPr>
          <w:p>
            <w:pPr>
              <w:pStyle w:val="TableParagraph"/>
              <w:spacing w:line="210" w:lineRule="exact" w:before="43"/>
              <w:ind w:left="224"/>
              <w:rPr>
                <w:sz w:val="20"/>
              </w:rPr>
            </w:pPr>
            <w:r>
              <w:rPr>
                <w:sz w:val="20"/>
              </w:rPr>
              <w:t>00103</w:t>
            </w:r>
          </w:p>
        </w:tc>
        <w:tc>
          <w:tcPr>
            <w:tcW w:w="4792" w:type="dxa"/>
            <w:tcBorders>
              <w:top w:val="dashed" w:sz="8" w:space="0" w:color="000000"/>
            </w:tcBorders>
          </w:tcPr>
          <w:p>
            <w:pPr>
              <w:pStyle w:val="TableParagraph"/>
              <w:spacing w:line="210" w:lineRule="exact" w:before="43"/>
              <w:ind w:left="302"/>
              <w:rPr>
                <w:sz w:val="20"/>
              </w:rPr>
            </w:pPr>
            <w:r>
              <w:rPr>
                <w:sz w:val="20"/>
              </w:rPr>
              <w:t>5 OFICINISTA DE SERVICIO CIVIL 2 a 330.000,00</w:t>
            </w:r>
          </w:p>
        </w:tc>
        <w:tc>
          <w:tcPr>
            <w:tcW w:w="1341" w:type="dxa"/>
            <w:gridSpan w:val="2"/>
          </w:tcPr>
          <w:p>
            <w:pPr>
              <w:pStyle w:val="TableParagraph"/>
              <w:spacing w:line="210" w:lineRule="exact" w:before="43"/>
              <w:ind w:left="289"/>
              <w:rPr>
                <w:sz w:val="20"/>
              </w:rPr>
            </w:pPr>
            <w:r>
              <w:rPr>
                <w:sz w:val="20"/>
              </w:rPr>
              <w:t>1.650.000,00</w:t>
            </w:r>
          </w:p>
        </w:tc>
        <w:tc>
          <w:tcPr>
            <w:tcW w:w="1640" w:type="dxa"/>
          </w:tcPr>
          <w:p>
            <w:pPr>
              <w:pStyle w:val="TableParagraph"/>
              <w:spacing w:line="210" w:lineRule="exact" w:before="43"/>
              <w:ind w:right="49"/>
              <w:jc w:val="right"/>
              <w:rPr>
                <w:sz w:val="20"/>
              </w:rPr>
            </w:pPr>
            <w:r>
              <w:rPr>
                <w:sz w:val="20"/>
              </w:rPr>
              <w:t>19.800.000,00</w:t>
            </w:r>
          </w:p>
        </w:tc>
      </w:tr>
    </w:tbl>
    <w:p>
      <w:pPr>
        <w:spacing w:after="0" w:line="210" w:lineRule="exact"/>
        <w:jc w:val="right"/>
        <w:rPr>
          <w:sz w:val="20"/>
        </w:rPr>
        <w:sectPr>
          <w:type w:val="continuous"/>
          <w:pgSz w:w="11910" w:h="15820"/>
          <w:pgMar w:top="140" w:bottom="280" w:left="1020" w:right="1040"/>
        </w:sectPr>
      </w:pPr>
    </w:p>
    <w:p>
      <w:pPr>
        <w:spacing w:before="0"/>
        <w:ind w:left="2385" w:right="2935" w:firstLine="0"/>
        <w:jc w:val="center"/>
        <w:rPr>
          <w:sz w:val="20"/>
        </w:rPr>
      </w:pPr>
      <w:r>
        <w:rPr/>
        <w:pict>
          <v:group style="position:absolute;margin-left:169.179001pt;margin-top:12.33495pt;width:217.5pt;height:1pt;mso-position-horizontal-relative:page;mso-position-vertical-relative:paragraph;z-index:252631040" coordorigin="3384,247" coordsize="4350,20">
            <v:line style="position:absolute" from="3384,257" to="7733,257" stroked="true" strokeweight=".25pt" strokecolor="#000000">
              <v:stroke dashstyle="dash"/>
            </v:line>
            <v:line style="position:absolute" from="3384,257" to="7733,257" stroked="true" strokeweight="1pt" strokecolor="#000000">
              <v:stroke dashstyle="dash"/>
            </v:line>
            <w10:wrap type="none"/>
          </v:group>
        </w:pict>
      </w:r>
      <w:r>
        <w:rPr>
          <w:sz w:val="20"/>
        </w:rPr>
        <w:t>Cls c/u</w:t>
      </w:r>
    </w:p>
    <w:p>
      <w:pPr>
        <w:tabs>
          <w:tab w:pos="2123" w:val="left" w:leader="none"/>
        </w:tabs>
        <w:spacing w:before="80"/>
        <w:ind w:left="2403" w:right="38" w:hanging="1285"/>
        <w:jc w:val="left"/>
        <w:rPr>
          <w:sz w:val="20"/>
        </w:rPr>
      </w:pPr>
      <w:r>
        <w:rPr>
          <w:sz w:val="20"/>
        </w:rPr>
        <w:t>00103</w:t>
        <w:tab/>
        <w:t>82 RECONOCIMIENTO DE INCREMENTO SALARIAL POR COSTO DE VIDA.</w:t>
      </w:r>
    </w:p>
    <w:p>
      <w:pPr>
        <w:pStyle w:val="BodyText"/>
        <w:rPr>
          <w:sz w:val="22"/>
        </w:rPr>
      </w:pPr>
    </w:p>
    <w:p>
      <w:pPr>
        <w:tabs>
          <w:tab w:pos="1318" w:val="left" w:leader="none"/>
        </w:tabs>
        <w:spacing w:line="314" w:lineRule="auto" w:before="142"/>
        <w:ind w:left="933" w:right="920" w:hanging="780"/>
        <w:jc w:val="left"/>
        <w:rPr>
          <w:sz w:val="20"/>
        </w:rPr>
      </w:pPr>
      <w:r>
        <w:rPr/>
        <w:pict>
          <v:shape style="position:absolute;margin-left:66.188004pt;margin-top:33.185936pt;width:469.45pt;height:32.1pt;mso-position-horizontal-relative:page;mso-position-vertical-relative:paragraph;z-index:25263616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934"/>
                    <w:gridCol w:w="4791"/>
                    <w:gridCol w:w="227"/>
                    <w:gridCol w:w="1112"/>
                    <w:gridCol w:w="1639"/>
                  </w:tblGrid>
                  <w:tr>
                    <w:trPr>
                      <w:trHeight w:val="340" w:hRule="atLeast"/>
                    </w:trPr>
                    <w:tc>
                      <w:tcPr>
                        <w:tcW w:w="682" w:type="dxa"/>
                      </w:tcPr>
                      <w:p>
                        <w:pPr>
                          <w:pStyle w:val="TableParagraph"/>
                          <w:spacing w:line="218" w:lineRule="exact" w:before="102"/>
                          <w:ind w:right="131"/>
                          <w:jc w:val="right"/>
                          <w:rPr>
                            <w:sz w:val="20"/>
                          </w:rPr>
                        </w:pPr>
                        <w:r>
                          <w:rPr>
                            <w:sz w:val="20"/>
                          </w:rPr>
                          <w:t>5985</w:t>
                        </w:r>
                      </w:p>
                    </w:tc>
                    <w:tc>
                      <w:tcPr>
                        <w:tcW w:w="934" w:type="dxa"/>
                      </w:tcPr>
                      <w:p>
                        <w:pPr>
                          <w:pStyle w:val="TableParagraph"/>
                          <w:spacing w:line="218" w:lineRule="exact" w:before="102"/>
                          <w:ind w:left="132"/>
                          <w:rPr>
                            <w:sz w:val="20"/>
                          </w:rPr>
                        </w:pPr>
                        <w:r>
                          <w:rPr>
                            <w:sz w:val="20"/>
                          </w:rPr>
                          <w:t>00103</w:t>
                        </w:r>
                      </w:p>
                    </w:tc>
                    <w:tc>
                      <w:tcPr>
                        <w:tcW w:w="4791" w:type="dxa"/>
                        <w:tcBorders>
                          <w:bottom w:val="dashed" w:sz="8" w:space="0" w:color="000000"/>
                        </w:tcBorders>
                      </w:tcPr>
                      <w:p>
                        <w:pPr>
                          <w:pStyle w:val="TableParagraph"/>
                          <w:spacing w:line="218" w:lineRule="exact" w:before="102"/>
                          <w:ind w:left="303"/>
                          <w:rPr>
                            <w:sz w:val="20"/>
                          </w:rPr>
                        </w:pPr>
                        <w:r>
                          <w:rPr>
                            <w:sz w:val="20"/>
                          </w:rPr>
                          <w:t>1 GERENTE SERVICIO CIVIL 1 (4.0 meses) (e)</w:t>
                        </w:r>
                      </w:p>
                    </w:tc>
                    <w:tc>
                      <w:tcPr>
                        <w:tcW w:w="227" w:type="dxa"/>
                      </w:tcPr>
                      <w:p>
                        <w:pPr>
                          <w:pStyle w:val="TableParagraph"/>
                          <w:rPr>
                            <w:sz w:val="20"/>
                          </w:rPr>
                        </w:pPr>
                      </w:p>
                    </w:tc>
                    <w:tc>
                      <w:tcPr>
                        <w:tcW w:w="1112" w:type="dxa"/>
                        <w:tcBorders>
                          <w:top w:val="single" w:sz="6" w:space="0" w:color="000000"/>
                        </w:tcBorders>
                      </w:tcPr>
                      <w:p>
                        <w:pPr>
                          <w:pStyle w:val="TableParagraph"/>
                          <w:spacing w:line="218" w:lineRule="exact" w:before="102"/>
                          <w:ind w:left="65" w:right="-15"/>
                          <w:jc w:val="center"/>
                          <w:rPr>
                            <w:sz w:val="20"/>
                          </w:rPr>
                        </w:pPr>
                        <w:r>
                          <w:rPr>
                            <w:sz w:val="20"/>
                          </w:rPr>
                          <w:t>1.186.200,00</w:t>
                        </w:r>
                      </w:p>
                    </w:tc>
                    <w:tc>
                      <w:tcPr>
                        <w:tcW w:w="1639" w:type="dxa"/>
                      </w:tcPr>
                      <w:p>
                        <w:pPr>
                          <w:pStyle w:val="TableParagraph"/>
                          <w:spacing w:line="218" w:lineRule="exact" w:before="102"/>
                          <w:ind w:right="44"/>
                          <w:jc w:val="right"/>
                          <w:rPr>
                            <w:sz w:val="20"/>
                          </w:rPr>
                        </w:pPr>
                        <w:r>
                          <w:rPr>
                            <w:sz w:val="20"/>
                          </w:rPr>
                          <w:t>4.744.800,00</w:t>
                        </w:r>
                      </w:p>
                    </w:tc>
                  </w:tr>
                  <w:tr>
                    <w:trPr>
                      <w:trHeight w:val="273" w:hRule="atLeast"/>
                    </w:trPr>
                    <w:tc>
                      <w:tcPr>
                        <w:tcW w:w="682" w:type="dxa"/>
                      </w:tcPr>
                      <w:p>
                        <w:pPr>
                          <w:pStyle w:val="TableParagraph"/>
                          <w:spacing w:line="210" w:lineRule="exact" w:before="43"/>
                          <w:ind w:right="131"/>
                          <w:jc w:val="right"/>
                          <w:rPr>
                            <w:sz w:val="20"/>
                          </w:rPr>
                        </w:pPr>
                        <w:r>
                          <w:rPr>
                            <w:sz w:val="20"/>
                          </w:rPr>
                          <w:t>11731</w:t>
                        </w:r>
                      </w:p>
                    </w:tc>
                    <w:tc>
                      <w:tcPr>
                        <w:tcW w:w="934" w:type="dxa"/>
                      </w:tcPr>
                      <w:p>
                        <w:pPr>
                          <w:pStyle w:val="TableParagraph"/>
                          <w:spacing w:line="210" w:lineRule="exact" w:before="43"/>
                          <w:ind w:left="132"/>
                          <w:rPr>
                            <w:sz w:val="20"/>
                          </w:rPr>
                        </w:pPr>
                        <w:r>
                          <w:rPr>
                            <w:sz w:val="20"/>
                          </w:rPr>
                          <w:t>00103</w:t>
                        </w:r>
                      </w:p>
                    </w:tc>
                    <w:tc>
                      <w:tcPr>
                        <w:tcW w:w="4791" w:type="dxa"/>
                        <w:tcBorders>
                          <w:top w:val="dashed" w:sz="8" w:space="0" w:color="000000"/>
                        </w:tcBorders>
                      </w:tcPr>
                      <w:p>
                        <w:pPr>
                          <w:pStyle w:val="TableParagraph"/>
                          <w:spacing w:line="210" w:lineRule="exact" w:before="43"/>
                          <w:ind w:left="303"/>
                          <w:rPr>
                            <w:sz w:val="20"/>
                          </w:rPr>
                        </w:pPr>
                        <w:r>
                          <w:rPr>
                            <w:sz w:val="20"/>
                          </w:rPr>
                          <w:t>2 PROFESIONAL DE SERVICIO CIVIL 3 a</w:t>
                        </w:r>
                      </w:p>
                    </w:tc>
                    <w:tc>
                      <w:tcPr>
                        <w:tcW w:w="227" w:type="dxa"/>
                      </w:tcPr>
                      <w:p>
                        <w:pPr>
                          <w:pStyle w:val="TableParagraph"/>
                          <w:rPr>
                            <w:sz w:val="20"/>
                          </w:rPr>
                        </w:pPr>
                      </w:p>
                    </w:tc>
                    <w:tc>
                      <w:tcPr>
                        <w:tcW w:w="1112" w:type="dxa"/>
                      </w:tcPr>
                      <w:p>
                        <w:pPr>
                          <w:pStyle w:val="TableParagraph"/>
                          <w:spacing w:line="210" w:lineRule="exact" w:before="43"/>
                          <w:ind w:left="65" w:right="-15"/>
                          <w:jc w:val="center"/>
                          <w:rPr>
                            <w:sz w:val="20"/>
                          </w:rPr>
                        </w:pPr>
                        <w:r>
                          <w:rPr>
                            <w:sz w:val="20"/>
                          </w:rPr>
                          <w:t>1.519.900,00</w:t>
                        </w:r>
                      </w:p>
                    </w:tc>
                    <w:tc>
                      <w:tcPr>
                        <w:tcW w:w="1639" w:type="dxa"/>
                      </w:tcPr>
                      <w:p>
                        <w:pPr>
                          <w:pStyle w:val="TableParagraph"/>
                          <w:spacing w:line="210" w:lineRule="exact" w:before="43"/>
                          <w:ind w:right="44"/>
                          <w:jc w:val="right"/>
                          <w:rPr>
                            <w:sz w:val="20"/>
                          </w:rPr>
                        </w:pPr>
                        <w:r>
                          <w:rPr>
                            <w:sz w:val="20"/>
                          </w:rPr>
                          <w:t>6.079.600,00</w:t>
                        </w:r>
                      </w:p>
                    </w:tc>
                  </w:tr>
                </w:tbl>
                <w:p>
                  <w:pPr>
                    <w:pStyle w:val="BodyText"/>
                  </w:pPr>
                </w:p>
              </w:txbxContent>
            </v:textbox>
            <w10:wrap type="none"/>
          </v:shape>
        </w:pict>
      </w:r>
      <w:r>
        <w:rPr>
          <w:b/>
          <w:sz w:val="20"/>
        </w:rPr>
        <w:t>Título:</w:t>
        <w:tab/>
        <w:tab/>
      </w:r>
      <w:r>
        <w:rPr>
          <w:sz w:val="20"/>
        </w:rPr>
        <w:t>216 MINISTERIO COMERCIO </w:t>
      </w:r>
      <w:r>
        <w:rPr>
          <w:spacing w:val="-3"/>
          <w:sz w:val="20"/>
        </w:rPr>
        <w:t>EXTERIOR </w:t>
      </w:r>
      <w:r>
        <w:rPr>
          <w:sz w:val="20"/>
        </w:rPr>
        <w:t>TOTAL SALARIO BASE</w:t>
      </w:r>
    </w:p>
    <w:p>
      <w:pPr>
        <w:pStyle w:val="BodyText"/>
        <w:rPr>
          <w:sz w:val="27"/>
        </w:rPr>
      </w:pPr>
      <w:r>
        <w:rPr/>
        <w:br w:type="column"/>
      </w:r>
      <w:r>
        <w:rPr>
          <w:sz w:val="27"/>
        </w:rPr>
      </w:r>
    </w:p>
    <w:p>
      <w:pPr>
        <w:spacing w:before="0"/>
        <w:ind w:left="0" w:right="200" w:firstLine="0"/>
        <w:jc w:val="right"/>
        <w:rPr>
          <w:sz w:val="20"/>
        </w:rPr>
      </w:pPr>
      <w:r>
        <w:rPr>
          <w:sz w:val="20"/>
        </w:rPr>
        <w:t>1.770.600,00</w:t>
      </w:r>
    </w:p>
    <w:p>
      <w:pPr>
        <w:pStyle w:val="BodyText"/>
        <w:spacing w:before="11"/>
        <w:rPr>
          <w:sz w:val="26"/>
        </w:rPr>
      </w:pPr>
    </w:p>
    <w:p>
      <w:pPr>
        <w:tabs>
          <w:tab w:pos="2228" w:val="left" w:leader="none"/>
        </w:tabs>
        <w:spacing w:before="0"/>
        <w:ind w:left="0" w:right="200" w:firstLine="0"/>
        <w:jc w:val="right"/>
        <w:rPr>
          <w:b/>
          <w:sz w:val="20"/>
        </w:rPr>
      </w:pPr>
      <w:r>
        <w:rPr>
          <w:b/>
          <w:sz w:val="20"/>
        </w:rPr>
        <w:t>Total rebajar Título:</w:t>
        <w:tab/>
        <w:t>22.744.097,00</w:t>
      </w:r>
    </w:p>
    <w:p>
      <w:pPr>
        <w:pStyle w:val="BodyText"/>
        <w:rPr>
          <w:b/>
          <w:sz w:val="22"/>
        </w:rPr>
      </w:pPr>
    </w:p>
    <w:p>
      <w:pPr>
        <w:spacing w:before="133"/>
        <w:ind w:left="0" w:right="200" w:firstLine="0"/>
        <w:jc w:val="right"/>
        <w:rPr>
          <w:sz w:val="20"/>
        </w:rPr>
      </w:pPr>
      <w:r>
        <w:rPr>
          <w:sz w:val="20"/>
        </w:rPr>
        <w:t>10.824.400,00</w:t>
      </w:r>
    </w:p>
    <w:p>
      <w:pPr>
        <w:spacing w:after="0"/>
        <w:jc w:val="right"/>
        <w:rPr>
          <w:sz w:val="20"/>
        </w:rPr>
        <w:sectPr>
          <w:type w:val="continuous"/>
          <w:pgSz w:w="11910" w:h="15820"/>
          <w:pgMar w:top="140" w:bottom="280" w:left="1020" w:right="1040"/>
          <w:cols w:num="2" w:equalWidth="0">
            <w:col w:w="5922" w:space="189"/>
            <w:col w:w="3739"/>
          </w:cols>
        </w:sectPr>
      </w:pPr>
    </w:p>
    <w:p>
      <w:pPr>
        <w:pStyle w:val="BodyText"/>
        <w:rPr>
          <w:sz w:val="20"/>
        </w:rPr>
      </w:pPr>
    </w:p>
    <w:p>
      <w:pPr>
        <w:pStyle w:val="BodyText"/>
        <w:spacing w:before="9"/>
        <w:rPr>
          <w:sz w:val="20"/>
        </w:rPr>
      </w:pPr>
    </w:p>
    <w:p>
      <w:pPr>
        <w:spacing w:after="0"/>
        <w:rPr>
          <w:sz w:val="20"/>
        </w:rPr>
        <w:sectPr>
          <w:type w:val="continuous"/>
          <w:pgSz w:w="11910" w:h="15820"/>
          <w:pgMar w:top="140" w:bottom="280" w:left="1020" w:right="1040"/>
        </w:sectPr>
      </w:pPr>
    </w:p>
    <w:p>
      <w:pPr>
        <w:spacing w:before="92"/>
        <w:ind w:left="2403" w:right="0" w:firstLine="0"/>
        <w:jc w:val="left"/>
        <w:rPr>
          <w:sz w:val="20"/>
        </w:rPr>
      </w:pPr>
      <w:r>
        <w:rPr/>
        <w:pict>
          <v:group style="position:absolute;margin-left:169.179001pt;margin-top:16.935938pt;width:217.5pt;height:1pt;mso-position-horizontal-relative:page;mso-position-vertical-relative:paragraph;z-index:252630016" coordorigin="3384,339" coordsize="4350,20">
            <v:line style="position:absolute" from="3384,349" to="7733,349" stroked="true" strokeweight=".25pt" strokecolor="#000000">
              <v:stroke dashstyle="dash"/>
            </v:line>
            <v:line style="position:absolute" from="3384,349" to="7733,349" stroked="true" strokeweight="1pt" strokecolor="#000000">
              <v:stroke dashstyle="dash"/>
            </v:line>
            <w10:wrap type="none"/>
          </v:group>
        </w:pict>
      </w:r>
      <w:r>
        <w:rPr>
          <w:sz w:val="20"/>
        </w:rPr>
        <w:t>759.950,00 Cls c/u (4.0 meses) (e)</w:t>
      </w:r>
    </w:p>
    <w:p>
      <w:pPr>
        <w:tabs>
          <w:tab w:pos="2123" w:val="left" w:leader="none"/>
        </w:tabs>
        <w:spacing w:before="80"/>
        <w:ind w:left="2403" w:right="0" w:hanging="1285"/>
        <w:jc w:val="left"/>
        <w:rPr>
          <w:sz w:val="20"/>
        </w:rPr>
      </w:pPr>
      <w:r>
        <w:rPr>
          <w:sz w:val="20"/>
        </w:rPr>
        <w:t>00103</w:t>
        <w:tab/>
        <w:t>82 RECONOCIMIENTO DE INCREMENTO SALARIAL POR COSTO DE VIDA.</w:t>
      </w:r>
    </w:p>
    <w:p>
      <w:pPr>
        <w:pStyle w:val="BodyText"/>
        <w:rPr>
          <w:sz w:val="22"/>
        </w:rPr>
      </w:pPr>
      <w:r>
        <w:rPr/>
        <w:br w:type="column"/>
      </w:r>
      <w:r>
        <w:rPr>
          <w:sz w:val="22"/>
        </w:rPr>
      </w:r>
    </w:p>
    <w:p>
      <w:pPr>
        <w:spacing w:before="149"/>
        <w:ind w:left="0" w:right="200" w:firstLine="0"/>
        <w:jc w:val="right"/>
        <w:rPr>
          <w:sz w:val="20"/>
        </w:rPr>
      </w:pPr>
      <w:r>
        <w:rPr>
          <w:sz w:val="20"/>
        </w:rPr>
        <w:t>364.605,00</w:t>
      </w:r>
    </w:p>
    <w:p>
      <w:pPr>
        <w:pStyle w:val="BodyText"/>
        <w:spacing w:before="11"/>
        <w:rPr>
          <w:sz w:val="26"/>
        </w:rPr>
      </w:pPr>
    </w:p>
    <w:p>
      <w:pPr>
        <w:tabs>
          <w:tab w:pos="2228" w:val="left" w:leader="none"/>
        </w:tabs>
        <w:spacing w:before="0"/>
        <w:ind w:left="0" w:right="200" w:firstLine="0"/>
        <w:jc w:val="right"/>
        <w:rPr>
          <w:b/>
          <w:sz w:val="20"/>
        </w:rPr>
      </w:pPr>
      <w:r>
        <w:rPr>
          <w:b/>
          <w:sz w:val="20"/>
        </w:rPr>
        <w:t>Total rebajar Título:</w:t>
        <w:tab/>
        <w:t>11.189.005,00</w:t>
      </w:r>
    </w:p>
    <w:p>
      <w:pPr>
        <w:spacing w:after="0"/>
        <w:jc w:val="right"/>
        <w:rPr>
          <w:sz w:val="20"/>
        </w:rPr>
        <w:sectPr>
          <w:type w:val="continuous"/>
          <w:pgSz w:w="11910" w:h="15820"/>
          <w:pgMar w:top="140" w:bottom="280" w:left="1020" w:right="1040"/>
          <w:cols w:num="2" w:equalWidth="0">
            <w:col w:w="5882" w:space="40"/>
            <w:col w:w="3928"/>
          </w:cols>
        </w:sectPr>
      </w:pPr>
    </w:p>
    <w:p>
      <w:pPr>
        <w:pStyle w:val="BodyText"/>
        <w:spacing w:before="7"/>
        <w:rPr>
          <w:b/>
          <w:sz w:val="7"/>
        </w:rPr>
      </w:pPr>
    </w:p>
    <w:tbl>
      <w:tblPr>
        <w:tblW w:w="0" w:type="auto"/>
        <w:jc w:val="left"/>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7"/>
        <w:gridCol w:w="1525"/>
        <w:gridCol w:w="3646"/>
        <w:gridCol w:w="2130"/>
        <w:gridCol w:w="1001"/>
      </w:tblGrid>
      <w:tr>
        <w:trPr>
          <w:trHeight w:val="261" w:hRule="atLeast"/>
        </w:trPr>
        <w:tc>
          <w:tcPr>
            <w:tcW w:w="747" w:type="dxa"/>
          </w:tcPr>
          <w:p>
            <w:pPr>
              <w:pStyle w:val="TableParagraph"/>
              <w:spacing w:line="221" w:lineRule="exact"/>
              <w:ind w:left="31" w:right="64"/>
              <w:jc w:val="center"/>
              <w:rPr>
                <w:b/>
                <w:sz w:val="20"/>
              </w:rPr>
            </w:pPr>
            <w:r>
              <w:rPr>
                <w:b/>
                <w:sz w:val="20"/>
              </w:rPr>
              <w:t>Código</w:t>
            </w:r>
          </w:p>
        </w:tc>
        <w:tc>
          <w:tcPr>
            <w:tcW w:w="1525" w:type="dxa"/>
          </w:tcPr>
          <w:p>
            <w:pPr>
              <w:pStyle w:val="TableParagraph"/>
              <w:spacing w:line="221" w:lineRule="exact"/>
              <w:ind w:left="86"/>
              <w:rPr>
                <w:b/>
                <w:sz w:val="20"/>
              </w:rPr>
            </w:pPr>
            <w:r>
              <w:rPr>
                <w:b/>
                <w:sz w:val="20"/>
              </w:rPr>
              <w:t>Objeto</w:t>
            </w:r>
          </w:p>
        </w:tc>
        <w:tc>
          <w:tcPr>
            <w:tcW w:w="3646" w:type="dxa"/>
          </w:tcPr>
          <w:p>
            <w:pPr>
              <w:pStyle w:val="TableParagraph"/>
              <w:rPr>
                <w:sz w:val="18"/>
              </w:rPr>
            </w:pPr>
          </w:p>
        </w:tc>
        <w:tc>
          <w:tcPr>
            <w:tcW w:w="2130" w:type="dxa"/>
          </w:tcPr>
          <w:p>
            <w:pPr>
              <w:pStyle w:val="TableParagraph"/>
              <w:spacing w:line="221" w:lineRule="exact"/>
              <w:ind w:right="530"/>
              <w:jc w:val="right"/>
              <w:rPr>
                <w:b/>
                <w:sz w:val="20"/>
              </w:rPr>
            </w:pPr>
            <w:r>
              <w:rPr>
                <w:b/>
                <w:sz w:val="20"/>
              </w:rPr>
              <w:t>Cuota</w:t>
            </w:r>
          </w:p>
        </w:tc>
        <w:tc>
          <w:tcPr>
            <w:tcW w:w="1001" w:type="dxa"/>
          </w:tcPr>
          <w:p>
            <w:pPr>
              <w:pStyle w:val="TableParagraph"/>
              <w:spacing w:line="221" w:lineRule="exact"/>
              <w:ind w:right="46"/>
              <w:jc w:val="right"/>
              <w:rPr>
                <w:b/>
                <w:sz w:val="20"/>
              </w:rPr>
            </w:pPr>
            <w:r>
              <w:rPr>
                <w:b/>
                <w:sz w:val="20"/>
              </w:rPr>
              <w:t>Cuota</w:t>
            </w:r>
          </w:p>
        </w:tc>
      </w:tr>
      <w:tr>
        <w:trPr>
          <w:trHeight w:val="261" w:hRule="atLeast"/>
        </w:trPr>
        <w:tc>
          <w:tcPr>
            <w:tcW w:w="747" w:type="dxa"/>
          </w:tcPr>
          <w:p>
            <w:pPr>
              <w:pStyle w:val="TableParagraph"/>
              <w:spacing w:line="210" w:lineRule="exact" w:before="31"/>
              <w:ind w:left="31" w:right="64"/>
              <w:jc w:val="center"/>
              <w:rPr>
                <w:b/>
                <w:sz w:val="20"/>
              </w:rPr>
            </w:pPr>
            <w:r>
              <w:rPr>
                <w:b/>
                <w:sz w:val="20"/>
              </w:rPr>
              <w:t>Clase</w:t>
            </w:r>
          </w:p>
        </w:tc>
        <w:tc>
          <w:tcPr>
            <w:tcW w:w="1525" w:type="dxa"/>
          </w:tcPr>
          <w:p>
            <w:pPr>
              <w:pStyle w:val="TableParagraph"/>
              <w:spacing w:line="210" w:lineRule="exact" w:before="31"/>
              <w:ind w:left="131"/>
              <w:rPr>
                <w:b/>
                <w:sz w:val="20"/>
              </w:rPr>
            </w:pPr>
            <w:r>
              <w:rPr>
                <w:b/>
                <w:sz w:val="20"/>
              </w:rPr>
              <w:t>Gasto</w:t>
            </w:r>
          </w:p>
        </w:tc>
        <w:tc>
          <w:tcPr>
            <w:tcW w:w="3646" w:type="dxa"/>
          </w:tcPr>
          <w:p>
            <w:pPr>
              <w:pStyle w:val="TableParagraph"/>
              <w:spacing w:line="210" w:lineRule="exact" w:before="31"/>
              <w:ind w:left="851"/>
              <w:rPr>
                <w:b/>
                <w:sz w:val="20"/>
              </w:rPr>
            </w:pPr>
            <w:r>
              <w:rPr>
                <w:b/>
                <w:sz w:val="20"/>
              </w:rPr>
              <w:t>Detalle de los Puestos</w:t>
            </w:r>
          </w:p>
        </w:tc>
        <w:tc>
          <w:tcPr>
            <w:tcW w:w="2130" w:type="dxa"/>
          </w:tcPr>
          <w:p>
            <w:pPr>
              <w:pStyle w:val="TableParagraph"/>
              <w:spacing w:line="210" w:lineRule="exact" w:before="31"/>
              <w:ind w:right="424"/>
              <w:jc w:val="right"/>
              <w:rPr>
                <w:b/>
                <w:sz w:val="20"/>
              </w:rPr>
            </w:pPr>
            <w:r>
              <w:rPr>
                <w:b/>
                <w:sz w:val="20"/>
              </w:rPr>
              <w:t>Mensual</w:t>
            </w:r>
          </w:p>
        </w:tc>
        <w:tc>
          <w:tcPr>
            <w:tcW w:w="1001" w:type="dxa"/>
          </w:tcPr>
          <w:p>
            <w:pPr>
              <w:pStyle w:val="TableParagraph"/>
              <w:spacing w:line="210" w:lineRule="exact" w:before="31"/>
              <w:ind w:right="46"/>
              <w:jc w:val="right"/>
              <w:rPr>
                <w:b/>
                <w:sz w:val="20"/>
              </w:rPr>
            </w:pPr>
            <w:r>
              <w:rPr>
                <w:b/>
                <w:sz w:val="20"/>
              </w:rPr>
              <w:t>Anual</w:t>
            </w:r>
          </w:p>
        </w:tc>
      </w:tr>
    </w:tbl>
    <w:p>
      <w:pPr>
        <w:spacing w:after="0" w:line="210" w:lineRule="exact"/>
        <w:jc w:val="right"/>
        <w:rPr>
          <w:sz w:val="20"/>
        </w:rPr>
        <w:sectPr>
          <w:pgSz w:w="11910" w:h="15820"/>
          <w:pgMar w:header="0" w:footer="1284" w:top="1480" w:bottom="1480" w:left="1020" w:right="1040"/>
        </w:sectPr>
      </w:pPr>
    </w:p>
    <w:p>
      <w:pPr>
        <w:tabs>
          <w:tab w:pos="1318" w:val="left" w:leader="none"/>
        </w:tabs>
        <w:spacing w:line="314" w:lineRule="auto" w:before="72"/>
        <w:ind w:left="933" w:right="38" w:hanging="780"/>
        <w:jc w:val="left"/>
        <w:rPr>
          <w:sz w:val="20"/>
        </w:rPr>
      </w:pPr>
      <w:r>
        <w:rPr>
          <w:b/>
          <w:sz w:val="20"/>
        </w:rPr>
        <w:t>Título:</w:t>
        <w:tab/>
        <w:tab/>
      </w:r>
      <w:r>
        <w:rPr>
          <w:sz w:val="20"/>
        </w:rPr>
        <w:t>401 TRIBUNAL SUPREMO DE ELECCIONES TOTAL SALARIO BASE</w:t>
      </w:r>
    </w:p>
    <w:p>
      <w:pPr>
        <w:pStyle w:val="BodyText"/>
        <w:spacing w:before="5"/>
        <w:rPr>
          <w:sz w:val="32"/>
        </w:rPr>
      </w:pPr>
      <w:r>
        <w:rPr/>
        <w:br w:type="column"/>
      </w:r>
      <w:r>
        <w:rPr>
          <w:sz w:val="32"/>
        </w:rPr>
      </w:r>
    </w:p>
    <w:p>
      <w:pPr>
        <w:tabs>
          <w:tab w:pos="1311" w:val="left" w:leader="none"/>
          <w:tab w:pos="1605" w:val="left" w:leader="none"/>
        </w:tabs>
        <w:spacing w:before="1"/>
        <w:ind w:left="153" w:right="0" w:firstLine="0"/>
        <w:jc w:val="left"/>
        <w:rPr>
          <w:sz w:val="20"/>
        </w:rPr>
      </w:pPr>
      <w:r>
        <w:rPr>
          <w:sz w:val="20"/>
          <w:u w:val="single"/>
        </w:rPr>
        <w:t> </w:t>
        <w:tab/>
      </w:r>
      <w:r>
        <w:rPr>
          <w:sz w:val="20"/>
        </w:rPr>
        <w:tab/>
        <w:t>518.392.000,00</w:t>
      </w:r>
    </w:p>
    <w:p>
      <w:pPr>
        <w:spacing w:after="0"/>
        <w:jc w:val="left"/>
        <w:rPr>
          <w:sz w:val="20"/>
        </w:rPr>
        <w:sectPr>
          <w:type w:val="continuous"/>
          <w:pgSz w:w="11910" w:h="15820"/>
          <w:pgMar w:top="140" w:bottom="280" w:left="1020" w:right="1040"/>
          <w:cols w:num="2" w:equalWidth="0">
            <w:col w:w="5334" w:space="1453"/>
            <w:col w:w="3063"/>
          </w:cols>
        </w:sectPr>
      </w:pPr>
    </w:p>
    <w:p>
      <w:pPr>
        <w:pStyle w:val="BodyText"/>
        <w:spacing w:before="3"/>
        <w:rPr>
          <w:sz w:val="3"/>
        </w:rPr>
      </w:pPr>
    </w:p>
    <w:tbl>
      <w:tblPr>
        <w:tblW w:w="0" w:type="auto"/>
        <w:jc w:val="left"/>
        <w:tblInd w:w="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2"/>
        <w:gridCol w:w="834"/>
        <w:gridCol w:w="542"/>
        <w:gridCol w:w="5859"/>
        <w:gridCol w:w="1470"/>
      </w:tblGrid>
      <w:tr>
        <w:trPr>
          <w:trHeight w:val="468" w:hRule="atLeast"/>
        </w:trPr>
        <w:tc>
          <w:tcPr>
            <w:tcW w:w="682" w:type="dxa"/>
          </w:tcPr>
          <w:p>
            <w:pPr>
              <w:pStyle w:val="TableParagraph"/>
              <w:spacing w:line="221" w:lineRule="exact"/>
              <w:ind w:right="131"/>
              <w:jc w:val="right"/>
              <w:rPr>
                <w:sz w:val="20"/>
              </w:rPr>
            </w:pPr>
            <w:r>
              <w:rPr>
                <w:sz w:val="20"/>
              </w:rPr>
              <w:t>11444</w:t>
            </w:r>
          </w:p>
        </w:tc>
        <w:tc>
          <w:tcPr>
            <w:tcW w:w="834" w:type="dxa"/>
          </w:tcPr>
          <w:p>
            <w:pPr>
              <w:pStyle w:val="TableParagraph"/>
              <w:spacing w:line="221" w:lineRule="exact"/>
              <w:ind w:left="132"/>
              <w:rPr>
                <w:sz w:val="20"/>
              </w:rPr>
            </w:pPr>
            <w:r>
              <w:rPr>
                <w:sz w:val="20"/>
              </w:rPr>
              <w:t>00103</w:t>
            </w:r>
          </w:p>
        </w:tc>
        <w:tc>
          <w:tcPr>
            <w:tcW w:w="542" w:type="dxa"/>
          </w:tcPr>
          <w:p>
            <w:pPr>
              <w:pStyle w:val="TableParagraph"/>
              <w:spacing w:line="221" w:lineRule="exact"/>
              <w:ind w:right="36"/>
              <w:jc w:val="right"/>
              <w:rPr>
                <w:sz w:val="20"/>
              </w:rPr>
            </w:pPr>
            <w:r>
              <w:rPr>
                <w:sz w:val="20"/>
              </w:rPr>
              <w:t>2</w:t>
            </w:r>
          </w:p>
        </w:tc>
        <w:tc>
          <w:tcPr>
            <w:tcW w:w="5859" w:type="dxa"/>
            <w:tcBorders>
              <w:bottom w:val="dashed" w:sz="8" w:space="0" w:color="000000"/>
            </w:tcBorders>
          </w:tcPr>
          <w:p>
            <w:pPr>
              <w:pStyle w:val="TableParagraph"/>
              <w:tabs>
                <w:tab w:pos="4641" w:val="left" w:leader="none"/>
              </w:tabs>
              <w:spacing w:line="221" w:lineRule="exact"/>
              <w:ind w:left="41"/>
              <w:rPr>
                <w:sz w:val="20"/>
              </w:rPr>
            </w:pPr>
            <w:r>
              <w:rPr>
                <w:sz w:val="20"/>
              </w:rPr>
              <w:t>PROFESIONAL ASISTENTE 1 S.U. a 727.400,00</w:t>
              <w:tab/>
              <w:t>1.454.800,00</w:t>
            </w:r>
          </w:p>
          <w:p>
            <w:pPr>
              <w:pStyle w:val="TableParagraph"/>
              <w:spacing w:line="227" w:lineRule="exact"/>
              <w:ind w:left="41"/>
              <w:rPr>
                <w:sz w:val="20"/>
              </w:rPr>
            </w:pPr>
            <w:r>
              <w:rPr>
                <w:sz w:val="20"/>
              </w:rPr>
              <w:t>Cls c/u (4.0 meses) (e)</w:t>
            </w:r>
          </w:p>
        </w:tc>
        <w:tc>
          <w:tcPr>
            <w:tcW w:w="1470" w:type="dxa"/>
          </w:tcPr>
          <w:p>
            <w:pPr>
              <w:pStyle w:val="TableParagraph"/>
              <w:spacing w:line="221" w:lineRule="exact"/>
              <w:ind w:right="46"/>
              <w:jc w:val="right"/>
              <w:rPr>
                <w:sz w:val="20"/>
              </w:rPr>
            </w:pPr>
            <w:r>
              <w:rPr>
                <w:sz w:val="20"/>
              </w:rPr>
              <w:t>5.819.200,00</w:t>
            </w:r>
          </w:p>
        </w:tc>
      </w:tr>
      <w:tr>
        <w:trPr>
          <w:trHeight w:val="519" w:hRule="atLeast"/>
        </w:trPr>
        <w:tc>
          <w:tcPr>
            <w:tcW w:w="682" w:type="dxa"/>
          </w:tcPr>
          <w:p>
            <w:pPr>
              <w:pStyle w:val="TableParagraph"/>
              <w:spacing w:before="43"/>
              <w:ind w:right="131"/>
              <w:jc w:val="right"/>
              <w:rPr>
                <w:sz w:val="20"/>
              </w:rPr>
            </w:pPr>
            <w:r>
              <w:rPr>
                <w:sz w:val="20"/>
              </w:rPr>
              <w:t>15603</w:t>
            </w: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118</w:t>
            </w:r>
          </w:p>
        </w:tc>
        <w:tc>
          <w:tcPr>
            <w:tcW w:w="5859" w:type="dxa"/>
            <w:tcBorders>
              <w:top w:val="dashed" w:sz="8" w:space="0" w:color="000000"/>
              <w:bottom w:val="dashed" w:sz="8" w:space="0" w:color="000000"/>
            </w:tcBorders>
          </w:tcPr>
          <w:p>
            <w:pPr>
              <w:pStyle w:val="TableParagraph"/>
              <w:tabs>
                <w:tab w:pos="4541" w:val="left" w:leader="none"/>
              </w:tabs>
              <w:spacing w:before="43"/>
              <w:ind w:left="41"/>
              <w:rPr>
                <w:sz w:val="20"/>
              </w:rPr>
            </w:pPr>
            <w:r>
              <w:rPr>
                <w:sz w:val="20"/>
              </w:rPr>
              <w:t>TECNICO FUNCIONAL 2 S.U. a 588.200,00 Cls</w:t>
              <w:tab/>
              <w:t>69.407.600,00</w:t>
            </w:r>
          </w:p>
          <w:p>
            <w:pPr>
              <w:pStyle w:val="TableParagraph"/>
              <w:spacing w:line="227" w:lineRule="exact"/>
              <w:ind w:left="41"/>
              <w:rPr>
                <w:sz w:val="20"/>
              </w:rPr>
            </w:pPr>
            <w:r>
              <w:rPr>
                <w:sz w:val="20"/>
              </w:rPr>
              <w:t>c/u (4.0 meses) (e)</w:t>
            </w:r>
          </w:p>
        </w:tc>
        <w:tc>
          <w:tcPr>
            <w:tcW w:w="1470" w:type="dxa"/>
          </w:tcPr>
          <w:p>
            <w:pPr>
              <w:pStyle w:val="TableParagraph"/>
              <w:spacing w:before="43"/>
              <w:ind w:right="46"/>
              <w:jc w:val="right"/>
              <w:rPr>
                <w:sz w:val="20"/>
              </w:rPr>
            </w:pPr>
            <w:r>
              <w:rPr>
                <w:sz w:val="20"/>
              </w:rPr>
              <w:t>277.630.400,00</w:t>
            </w:r>
          </w:p>
        </w:tc>
      </w:tr>
      <w:tr>
        <w:trPr>
          <w:trHeight w:val="519" w:hRule="atLeast"/>
        </w:trPr>
        <w:tc>
          <w:tcPr>
            <w:tcW w:w="682" w:type="dxa"/>
          </w:tcPr>
          <w:p>
            <w:pPr>
              <w:pStyle w:val="TableParagraph"/>
              <w:spacing w:before="43"/>
              <w:ind w:right="131"/>
              <w:jc w:val="right"/>
              <w:rPr>
                <w:sz w:val="20"/>
              </w:rPr>
            </w:pPr>
            <w:r>
              <w:rPr>
                <w:sz w:val="20"/>
              </w:rPr>
              <w:t>1211</w:t>
            </w: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7</w:t>
            </w:r>
          </w:p>
        </w:tc>
        <w:tc>
          <w:tcPr>
            <w:tcW w:w="5859" w:type="dxa"/>
            <w:tcBorders>
              <w:top w:val="dashed" w:sz="8" w:space="0" w:color="000000"/>
              <w:bottom w:val="dashed" w:sz="8" w:space="0" w:color="000000"/>
            </w:tcBorders>
          </w:tcPr>
          <w:p>
            <w:pPr>
              <w:pStyle w:val="TableParagraph"/>
              <w:tabs>
                <w:tab w:pos="4641" w:val="left" w:leader="none"/>
              </w:tabs>
              <w:spacing w:before="43"/>
              <w:ind w:left="41"/>
              <w:rPr>
                <w:sz w:val="20"/>
              </w:rPr>
            </w:pPr>
            <w:r>
              <w:rPr>
                <w:sz w:val="20"/>
              </w:rPr>
              <w:t>ASISTENTE ADMINISTRATIVO 2 S.U. a</w:t>
              <w:tab/>
              <w:t>3.152.800,00</w:t>
            </w:r>
          </w:p>
          <w:p>
            <w:pPr>
              <w:pStyle w:val="TableParagraph"/>
              <w:spacing w:line="227" w:lineRule="exact"/>
              <w:ind w:left="41"/>
              <w:rPr>
                <w:sz w:val="20"/>
              </w:rPr>
            </w:pPr>
            <w:r>
              <w:rPr>
                <w:sz w:val="20"/>
              </w:rPr>
              <w:t>450.400,00 Cls c/u (4.0 meses) (e)</w:t>
            </w:r>
          </w:p>
        </w:tc>
        <w:tc>
          <w:tcPr>
            <w:tcW w:w="1470" w:type="dxa"/>
          </w:tcPr>
          <w:p>
            <w:pPr>
              <w:pStyle w:val="TableParagraph"/>
              <w:spacing w:before="43"/>
              <w:ind w:right="46"/>
              <w:jc w:val="right"/>
              <w:rPr>
                <w:sz w:val="20"/>
              </w:rPr>
            </w:pPr>
            <w:r>
              <w:rPr>
                <w:sz w:val="20"/>
              </w:rPr>
              <w:t>12.611.200,00</w:t>
            </w:r>
          </w:p>
        </w:tc>
      </w:tr>
      <w:tr>
        <w:trPr>
          <w:trHeight w:val="519" w:hRule="atLeast"/>
        </w:trPr>
        <w:tc>
          <w:tcPr>
            <w:tcW w:w="682" w:type="dxa"/>
          </w:tcPr>
          <w:p>
            <w:pPr>
              <w:pStyle w:val="TableParagraph"/>
              <w:spacing w:before="43"/>
              <w:ind w:right="131"/>
              <w:jc w:val="right"/>
              <w:rPr>
                <w:sz w:val="20"/>
              </w:rPr>
            </w:pPr>
            <w:r>
              <w:rPr>
                <w:sz w:val="20"/>
              </w:rPr>
              <w:t>1209</w:t>
            </w: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74</w:t>
            </w:r>
          </w:p>
        </w:tc>
        <w:tc>
          <w:tcPr>
            <w:tcW w:w="5859" w:type="dxa"/>
            <w:tcBorders>
              <w:top w:val="dashed" w:sz="8" w:space="0" w:color="000000"/>
              <w:bottom w:val="dashed" w:sz="8" w:space="0" w:color="000000"/>
            </w:tcBorders>
          </w:tcPr>
          <w:p>
            <w:pPr>
              <w:pStyle w:val="TableParagraph"/>
              <w:tabs>
                <w:tab w:pos="4541" w:val="left" w:leader="none"/>
              </w:tabs>
              <w:spacing w:before="43"/>
              <w:ind w:left="41"/>
              <w:rPr>
                <w:sz w:val="20"/>
              </w:rPr>
            </w:pPr>
            <w:r>
              <w:rPr>
                <w:sz w:val="20"/>
              </w:rPr>
              <w:t>ASISTENTE ADMINISTRATIVO 1 S.U. a</w:t>
              <w:tab/>
              <w:t>32.574.800,00</w:t>
            </w:r>
          </w:p>
          <w:p>
            <w:pPr>
              <w:pStyle w:val="TableParagraph"/>
              <w:spacing w:line="227" w:lineRule="exact"/>
              <w:ind w:left="41"/>
              <w:rPr>
                <w:sz w:val="20"/>
              </w:rPr>
            </w:pPr>
            <w:r>
              <w:rPr>
                <w:sz w:val="20"/>
              </w:rPr>
              <w:t>440.200,00 Cls c/u (4.0 meses) (e)</w:t>
            </w:r>
          </w:p>
        </w:tc>
        <w:tc>
          <w:tcPr>
            <w:tcW w:w="1470" w:type="dxa"/>
          </w:tcPr>
          <w:p>
            <w:pPr>
              <w:pStyle w:val="TableParagraph"/>
              <w:spacing w:before="43"/>
              <w:ind w:right="46"/>
              <w:jc w:val="right"/>
              <w:rPr>
                <w:sz w:val="20"/>
              </w:rPr>
            </w:pPr>
            <w:r>
              <w:rPr>
                <w:sz w:val="20"/>
              </w:rPr>
              <w:t>130.299.200,00</w:t>
            </w:r>
          </w:p>
        </w:tc>
      </w:tr>
      <w:tr>
        <w:trPr>
          <w:trHeight w:val="519" w:hRule="atLeast"/>
        </w:trPr>
        <w:tc>
          <w:tcPr>
            <w:tcW w:w="682" w:type="dxa"/>
          </w:tcPr>
          <w:p>
            <w:pPr>
              <w:pStyle w:val="TableParagraph"/>
              <w:spacing w:before="43"/>
              <w:ind w:right="131"/>
              <w:jc w:val="right"/>
              <w:rPr>
                <w:sz w:val="20"/>
              </w:rPr>
            </w:pPr>
            <w:r>
              <w:rPr>
                <w:sz w:val="20"/>
              </w:rPr>
              <w:t>2677</w:t>
            </w: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16</w:t>
            </w:r>
          </w:p>
        </w:tc>
        <w:tc>
          <w:tcPr>
            <w:tcW w:w="5859" w:type="dxa"/>
            <w:tcBorders>
              <w:top w:val="dashed" w:sz="8" w:space="0" w:color="000000"/>
              <w:bottom w:val="dashed" w:sz="8" w:space="0" w:color="000000"/>
            </w:tcBorders>
          </w:tcPr>
          <w:p>
            <w:pPr>
              <w:pStyle w:val="TableParagraph"/>
              <w:tabs>
                <w:tab w:pos="4641" w:val="left" w:leader="none"/>
              </w:tabs>
              <w:spacing w:before="43"/>
              <w:ind w:left="41"/>
              <w:rPr>
                <w:sz w:val="20"/>
              </w:rPr>
            </w:pPr>
            <w:r>
              <w:rPr>
                <w:sz w:val="20"/>
              </w:rPr>
              <w:t>AUXILIAR OPERATIVO 2 S.U. a 430.600,00 Cls</w:t>
              <w:tab/>
              <w:t>6.889.600,00</w:t>
            </w:r>
          </w:p>
          <w:p>
            <w:pPr>
              <w:pStyle w:val="TableParagraph"/>
              <w:spacing w:line="227" w:lineRule="exact"/>
              <w:ind w:left="41"/>
              <w:rPr>
                <w:sz w:val="20"/>
              </w:rPr>
            </w:pPr>
            <w:r>
              <w:rPr>
                <w:sz w:val="20"/>
              </w:rPr>
              <w:t>c/u (4.0 meses) (e)</w:t>
            </w:r>
          </w:p>
        </w:tc>
        <w:tc>
          <w:tcPr>
            <w:tcW w:w="1470" w:type="dxa"/>
          </w:tcPr>
          <w:p>
            <w:pPr>
              <w:pStyle w:val="TableParagraph"/>
              <w:spacing w:before="43"/>
              <w:ind w:right="46"/>
              <w:jc w:val="right"/>
              <w:rPr>
                <w:sz w:val="20"/>
              </w:rPr>
            </w:pPr>
            <w:r>
              <w:rPr>
                <w:sz w:val="20"/>
              </w:rPr>
              <w:t>27.558.400,00</w:t>
            </w:r>
          </w:p>
        </w:tc>
      </w:tr>
      <w:tr>
        <w:trPr>
          <w:trHeight w:val="519" w:hRule="atLeast"/>
        </w:trPr>
        <w:tc>
          <w:tcPr>
            <w:tcW w:w="682" w:type="dxa"/>
          </w:tcPr>
          <w:p>
            <w:pPr>
              <w:pStyle w:val="TableParagraph"/>
              <w:spacing w:before="43"/>
              <w:ind w:right="131"/>
              <w:jc w:val="right"/>
              <w:rPr>
                <w:sz w:val="20"/>
              </w:rPr>
            </w:pPr>
            <w:r>
              <w:rPr>
                <w:sz w:val="20"/>
              </w:rPr>
              <w:t>3347</w:t>
            </w: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46</w:t>
            </w:r>
          </w:p>
        </w:tc>
        <w:tc>
          <w:tcPr>
            <w:tcW w:w="5859" w:type="dxa"/>
            <w:tcBorders>
              <w:top w:val="dashed" w:sz="8" w:space="0" w:color="000000"/>
              <w:bottom w:val="dashed" w:sz="8" w:space="0" w:color="000000"/>
            </w:tcBorders>
          </w:tcPr>
          <w:p>
            <w:pPr>
              <w:pStyle w:val="TableParagraph"/>
              <w:tabs>
                <w:tab w:pos="4541" w:val="left" w:leader="none"/>
              </w:tabs>
              <w:spacing w:before="43"/>
              <w:ind w:left="41"/>
              <w:rPr>
                <w:sz w:val="20"/>
              </w:rPr>
            </w:pPr>
            <w:r>
              <w:rPr>
                <w:sz w:val="20"/>
              </w:rPr>
              <w:t>CONSERJE ELECTORAL S.U. a 350.400,00 Cls</w:t>
              <w:tab/>
              <w:t>16.118.400,00</w:t>
            </w:r>
          </w:p>
          <w:p>
            <w:pPr>
              <w:pStyle w:val="TableParagraph"/>
              <w:spacing w:line="227" w:lineRule="exact"/>
              <w:ind w:left="41"/>
              <w:rPr>
                <w:sz w:val="20"/>
              </w:rPr>
            </w:pPr>
            <w:r>
              <w:rPr>
                <w:sz w:val="20"/>
              </w:rPr>
              <w:t>c/u (4.0 meses) (e)</w:t>
            </w:r>
          </w:p>
        </w:tc>
        <w:tc>
          <w:tcPr>
            <w:tcW w:w="1470" w:type="dxa"/>
          </w:tcPr>
          <w:p>
            <w:pPr>
              <w:pStyle w:val="TableParagraph"/>
              <w:spacing w:before="43"/>
              <w:ind w:right="46"/>
              <w:jc w:val="right"/>
              <w:rPr>
                <w:sz w:val="20"/>
              </w:rPr>
            </w:pPr>
            <w:r>
              <w:rPr>
                <w:sz w:val="20"/>
              </w:rPr>
              <w:t>64.473.600,00</w:t>
            </w:r>
          </w:p>
        </w:tc>
      </w:tr>
      <w:tr>
        <w:trPr>
          <w:trHeight w:val="547" w:hRule="atLeast"/>
        </w:trPr>
        <w:tc>
          <w:tcPr>
            <w:tcW w:w="682" w:type="dxa"/>
          </w:tcPr>
          <w:p>
            <w:pPr>
              <w:pStyle w:val="TableParagraph"/>
              <w:rPr>
                <w:sz w:val="20"/>
              </w:rPr>
            </w:pPr>
          </w:p>
        </w:tc>
        <w:tc>
          <w:tcPr>
            <w:tcW w:w="834" w:type="dxa"/>
          </w:tcPr>
          <w:p>
            <w:pPr>
              <w:pStyle w:val="TableParagraph"/>
              <w:spacing w:before="43"/>
              <w:ind w:left="132"/>
              <w:rPr>
                <w:sz w:val="20"/>
              </w:rPr>
            </w:pPr>
            <w:r>
              <w:rPr>
                <w:sz w:val="20"/>
              </w:rPr>
              <w:t>00103</w:t>
            </w:r>
          </w:p>
        </w:tc>
        <w:tc>
          <w:tcPr>
            <w:tcW w:w="542" w:type="dxa"/>
          </w:tcPr>
          <w:p>
            <w:pPr>
              <w:pStyle w:val="TableParagraph"/>
              <w:spacing w:before="43"/>
              <w:ind w:right="36"/>
              <w:jc w:val="right"/>
              <w:rPr>
                <w:sz w:val="20"/>
              </w:rPr>
            </w:pPr>
            <w:r>
              <w:rPr>
                <w:sz w:val="20"/>
              </w:rPr>
              <w:t>82</w:t>
            </w:r>
          </w:p>
        </w:tc>
        <w:tc>
          <w:tcPr>
            <w:tcW w:w="5859" w:type="dxa"/>
            <w:tcBorders>
              <w:top w:val="dashed" w:sz="8" w:space="0" w:color="000000"/>
            </w:tcBorders>
          </w:tcPr>
          <w:p>
            <w:pPr>
              <w:pStyle w:val="TableParagraph"/>
              <w:spacing w:before="43"/>
              <w:ind w:left="41" w:right="2320"/>
              <w:rPr>
                <w:sz w:val="20"/>
              </w:rPr>
            </w:pPr>
            <w:r>
              <w:rPr>
                <w:sz w:val="20"/>
              </w:rPr>
              <w:t>RECONOCIMIENTO DE INCREMENTO SALARIAL POR COSTO DE VIDA.</w:t>
            </w:r>
          </w:p>
        </w:tc>
        <w:tc>
          <w:tcPr>
            <w:tcW w:w="1470" w:type="dxa"/>
          </w:tcPr>
          <w:p>
            <w:pPr>
              <w:pStyle w:val="TableParagraph"/>
              <w:spacing w:before="43"/>
              <w:ind w:right="46"/>
              <w:jc w:val="right"/>
              <w:rPr>
                <w:sz w:val="20"/>
              </w:rPr>
            </w:pPr>
            <w:r>
              <w:rPr>
                <w:sz w:val="20"/>
              </w:rPr>
              <w:t>3.583.200,00</w:t>
            </w:r>
          </w:p>
        </w:tc>
      </w:tr>
      <w:tr>
        <w:trPr>
          <w:trHeight w:val="312" w:hRule="atLeast"/>
        </w:trPr>
        <w:tc>
          <w:tcPr>
            <w:tcW w:w="682" w:type="dxa"/>
          </w:tcPr>
          <w:p>
            <w:pPr>
              <w:pStyle w:val="TableParagraph"/>
              <w:rPr>
                <w:sz w:val="20"/>
              </w:rPr>
            </w:pPr>
          </w:p>
        </w:tc>
        <w:tc>
          <w:tcPr>
            <w:tcW w:w="834" w:type="dxa"/>
          </w:tcPr>
          <w:p>
            <w:pPr>
              <w:pStyle w:val="TableParagraph"/>
              <w:rPr>
                <w:sz w:val="20"/>
              </w:rPr>
            </w:pPr>
          </w:p>
        </w:tc>
        <w:tc>
          <w:tcPr>
            <w:tcW w:w="542" w:type="dxa"/>
          </w:tcPr>
          <w:p>
            <w:pPr>
              <w:pStyle w:val="TableParagraph"/>
              <w:rPr>
                <w:sz w:val="20"/>
              </w:rPr>
            </w:pPr>
          </w:p>
        </w:tc>
        <w:tc>
          <w:tcPr>
            <w:tcW w:w="5859" w:type="dxa"/>
          </w:tcPr>
          <w:p>
            <w:pPr>
              <w:pStyle w:val="TableParagraph"/>
              <w:spacing w:before="35"/>
              <w:ind w:right="165"/>
              <w:jc w:val="right"/>
              <w:rPr>
                <w:b/>
                <w:sz w:val="20"/>
              </w:rPr>
            </w:pPr>
            <w:r>
              <w:rPr>
                <w:b/>
                <w:sz w:val="20"/>
              </w:rPr>
              <w:t>Total rebajar Título:</w:t>
            </w:r>
          </w:p>
        </w:tc>
        <w:tc>
          <w:tcPr>
            <w:tcW w:w="1470" w:type="dxa"/>
          </w:tcPr>
          <w:p>
            <w:pPr>
              <w:pStyle w:val="TableParagraph"/>
              <w:spacing w:before="35"/>
              <w:ind w:right="46"/>
              <w:jc w:val="right"/>
              <w:rPr>
                <w:b/>
                <w:sz w:val="20"/>
              </w:rPr>
            </w:pPr>
            <w:r>
              <w:rPr>
                <w:b/>
                <w:sz w:val="20"/>
              </w:rPr>
              <w:t>521.975.200,00</w:t>
            </w:r>
          </w:p>
        </w:tc>
      </w:tr>
      <w:tr>
        <w:trPr>
          <w:trHeight w:val="268" w:hRule="atLeast"/>
        </w:trPr>
        <w:tc>
          <w:tcPr>
            <w:tcW w:w="682" w:type="dxa"/>
          </w:tcPr>
          <w:p>
            <w:pPr>
              <w:pStyle w:val="TableParagraph"/>
              <w:rPr>
                <w:sz w:val="18"/>
              </w:rPr>
            </w:pPr>
          </w:p>
        </w:tc>
        <w:tc>
          <w:tcPr>
            <w:tcW w:w="834" w:type="dxa"/>
          </w:tcPr>
          <w:p>
            <w:pPr>
              <w:pStyle w:val="TableParagraph"/>
              <w:rPr>
                <w:sz w:val="18"/>
              </w:rPr>
            </w:pPr>
          </w:p>
        </w:tc>
        <w:tc>
          <w:tcPr>
            <w:tcW w:w="542" w:type="dxa"/>
          </w:tcPr>
          <w:p>
            <w:pPr>
              <w:pStyle w:val="TableParagraph"/>
              <w:rPr>
                <w:sz w:val="18"/>
              </w:rPr>
            </w:pPr>
          </w:p>
        </w:tc>
        <w:tc>
          <w:tcPr>
            <w:tcW w:w="5859" w:type="dxa"/>
          </w:tcPr>
          <w:p>
            <w:pPr>
              <w:pStyle w:val="TableParagraph"/>
              <w:spacing w:line="210" w:lineRule="exact" w:before="38"/>
              <w:ind w:right="165"/>
              <w:jc w:val="right"/>
              <w:rPr>
                <w:b/>
                <w:sz w:val="20"/>
              </w:rPr>
            </w:pPr>
            <w:r>
              <w:rPr>
                <w:b/>
                <w:sz w:val="20"/>
              </w:rPr>
              <w:t>TOTAL REBAJAR:</w:t>
            </w:r>
          </w:p>
        </w:tc>
        <w:tc>
          <w:tcPr>
            <w:tcW w:w="1470" w:type="dxa"/>
          </w:tcPr>
          <w:p>
            <w:pPr>
              <w:pStyle w:val="TableParagraph"/>
              <w:spacing w:line="210" w:lineRule="exact" w:before="38"/>
              <w:ind w:right="46"/>
              <w:jc w:val="right"/>
              <w:rPr>
                <w:b/>
                <w:sz w:val="20"/>
              </w:rPr>
            </w:pPr>
            <w:r>
              <w:rPr>
                <w:b/>
                <w:sz w:val="20"/>
              </w:rPr>
              <w:t>584.011.856,00</w:t>
            </w:r>
          </w:p>
        </w:tc>
      </w:tr>
    </w:tbl>
    <w:p>
      <w:pPr>
        <w:spacing w:after="0" w:line="210" w:lineRule="exact"/>
        <w:jc w:val="right"/>
        <w:rPr>
          <w:sz w:val="20"/>
        </w:rPr>
        <w:sectPr>
          <w:type w:val="continuous"/>
          <w:pgSz w:w="11910" w:h="15820"/>
          <w:pgMar w:top="140" w:bottom="280" w:left="1020" w:right="1040"/>
        </w:sectPr>
      </w:pPr>
    </w:p>
    <w:p>
      <w:pPr>
        <w:tabs>
          <w:tab w:pos="9366" w:val="left" w:leader="none"/>
        </w:tabs>
        <w:spacing w:before="70"/>
        <w:ind w:left="434" w:right="0" w:firstLine="0"/>
        <w:jc w:val="left"/>
        <w:rPr>
          <w:rFonts w:ascii="Arial" w:hAnsi="Arial"/>
          <w:sz w:val="20"/>
        </w:rPr>
      </w:pPr>
      <w:r>
        <w:rPr>
          <w:rFonts w:ascii="Arial" w:hAnsi="Arial"/>
          <w:spacing w:val="-7"/>
          <w:w w:val="99"/>
          <w:sz w:val="20"/>
          <w:u w:val="single"/>
        </w:rPr>
        <w:t> </w:t>
      </w:r>
      <w:r>
        <w:rPr>
          <w:rFonts w:ascii="Arial" w:hAnsi="Arial"/>
          <w:sz w:val="20"/>
          <w:u w:val="single"/>
        </w:rPr>
        <w:t>LEY N.°</w:t>
      </w:r>
      <w:r>
        <w:rPr>
          <w:rFonts w:ascii="Arial" w:hAnsi="Arial"/>
          <w:spacing w:val="-7"/>
          <w:sz w:val="20"/>
          <w:u w:val="single"/>
        </w:rPr>
        <w:t> </w:t>
      </w:r>
      <w:r>
        <w:rPr>
          <w:rFonts w:ascii="Arial" w:hAnsi="Arial"/>
          <w:sz w:val="20"/>
          <w:u w:val="single"/>
        </w:rPr>
        <w:t>9841</w:t>
        <w:tab/>
      </w:r>
    </w:p>
    <w:p>
      <w:pPr>
        <w:pStyle w:val="BodyText"/>
        <w:rPr>
          <w:rFonts w:ascii="Arial"/>
          <w:sz w:val="22"/>
        </w:rPr>
      </w:pPr>
    </w:p>
    <w:p>
      <w:pPr>
        <w:spacing w:before="175"/>
        <w:ind w:left="422" w:right="0" w:firstLine="0"/>
        <w:jc w:val="left"/>
        <w:rPr>
          <w:rFonts w:ascii="Arial" w:hAnsi="Arial"/>
          <w:sz w:val="24"/>
        </w:rPr>
      </w:pPr>
      <w:r>
        <w:rPr>
          <w:rFonts w:ascii="Arial" w:hAnsi="Arial"/>
          <w:sz w:val="24"/>
        </w:rPr>
        <w:t>Rige a partir de su publicación en el diario Oficial La Gaceta.</w:t>
      </w: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5"/>
        <w:rPr>
          <w:rFonts w:ascii="Arial"/>
          <w:sz w:val="33"/>
        </w:rPr>
      </w:pPr>
    </w:p>
    <w:p>
      <w:pPr>
        <w:spacing w:before="0"/>
        <w:ind w:left="422" w:right="411" w:firstLine="19"/>
        <w:jc w:val="left"/>
        <w:rPr>
          <w:rFonts w:ascii="Arial" w:hAnsi="Arial"/>
          <w:sz w:val="24"/>
        </w:rPr>
      </w:pPr>
      <w:r>
        <w:rPr>
          <w:rFonts w:ascii="Arial" w:hAnsi="Arial"/>
          <w:sz w:val="24"/>
        </w:rPr>
        <w:t>ASAMBLEA LEGISLATIVA- Aprobado a los veinticuatro días del mes de abril del año dos mil veinte.</w:t>
      </w: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6"/>
        <w:rPr>
          <w:rFonts w:ascii="Arial"/>
          <w:sz w:val="38"/>
        </w:rPr>
      </w:pPr>
    </w:p>
    <w:p>
      <w:pPr>
        <w:spacing w:before="0"/>
        <w:ind w:left="2583" w:right="2546" w:firstLine="0"/>
        <w:jc w:val="center"/>
        <w:rPr>
          <w:rFonts w:ascii="Arial" w:hAnsi="Arial"/>
          <w:sz w:val="24"/>
        </w:rPr>
      </w:pPr>
      <w:r>
        <w:rPr>
          <w:rFonts w:ascii="Arial" w:hAnsi="Arial"/>
          <w:sz w:val="24"/>
        </w:rPr>
        <w:t>COMUNÍCASE AL PODER EJECUTIVO</w:t>
      </w:r>
    </w:p>
    <w:p>
      <w:pPr>
        <w:pStyle w:val="BodyText"/>
        <w:rPr>
          <w:rFonts w:ascii="Arial"/>
          <w:sz w:val="20"/>
        </w:rPr>
      </w:pPr>
    </w:p>
    <w:p>
      <w:pPr>
        <w:pStyle w:val="BodyText"/>
        <w:rPr>
          <w:rFonts w:ascii="Arial"/>
          <w:sz w:val="20"/>
        </w:rPr>
      </w:pPr>
      <w:r>
        <w:rPr/>
        <w:drawing>
          <wp:anchor distT="0" distB="0" distL="0" distR="0" allowOverlap="1" layoutInCell="1" locked="0" behindDoc="0" simplePos="0" relativeHeight="956">
            <wp:simplePos x="0" y="0"/>
            <wp:positionH relativeFrom="page">
              <wp:posOffset>2136829</wp:posOffset>
            </wp:positionH>
            <wp:positionV relativeFrom="paragraph">
              <wp:posOffset>171311</wp:posOffset>
            </wp:positionV>
            <wp:extent cx="2365073" cy="963168"/>
            <wp:effectExtent l="0" t="0" r="0" b="0"/>
            <wp:wrapTopAndBottom/>
            <wp:docPr id="11" name="image5.jpeg"/>
            <wp:cNvGraphicFramePr>
              <a:graphicFrameLocks noChangeAspect="1"/>
            </wp:cNvGraphicFramePr>
            <a:graphic>
              <a:graphicData uri="http://schemas.openxmlformats.org/drawingml/2006/picture">
                <pic:pic>
                  <pic:nvPicPr>
                    <pic:cNvPr id="12" name="image5.jpeg"/>
                    <pic:cNvPicPr/>
                  </pic:nvPicPr>
                  <pic:blipFill>
                    <a:blip r:embed="rId15" cstate="print"/>
                    <a:stretch>
                      <a:fillRect/>
                    </a:stretch>
                  </pic:blipFill>
                  <pic:spPr>
                    <a:xfrm>
                      <a:off x="0" y="0"/>
                      <a:ext cx="2365073" cy="963168"/>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5"/>
        </w:rPr>
      </w:pPr>
      <w:r>
        <w:rPr/>
        <w:drawing>
          <wp:anchor distT="0" distB="0" distL="0" distR="0" allowOverlap="1" layoutInCell="1" locked="0" behindDoc="0" simplePos="0" relativeHeight="957">
            <wp:simplePos x="0" y="0"/>
            <wp:positionH relativeFrom="page">
              <wp:posOffset>277550</wp:posOffset>
            </wp:positionH>
            <wp:positionV relativeFrom="paragraph">
              <wp:posOffset>214157</wp:posOffset>
            </wp:positionV>
            <wp:extent cx="1943938" cy="1133856"/>
            <wp:effectExtent l="0" t="0" r="0" b="0"/>
            <wp:wrapTopAndBottom/>
            <wp:docPr id="13" name="image6.jpeg"/>
            <wp:cNvGraphicFramePr>
              <a:graphicFrameLocks noChangeAspect="1"/>
            </wp:cNvGraphicFramePr>
            <a:graphic>
              <a:graphicData uri="http://schemas.openxmlformats.org/drawingml/2006/picture">
                <pic:pic>
                  <pic:nvPicPr>
                    <pic:cNvPr id="14" name="image6.jpeg"/>
                    <pic:cNvPicPr/>
                  </pic:nvPicPr>
                  <pic:blipFill>
                    <a:blip r:embed="rId16" cstate="print"/>
                    <a:stretch>
                      <a:fillRect/>
                    </a:stretch>
                  </pic:blipFill>
                  <pic:spPr>
                    <a:xfrm>
                      <a:off x="0" y="0"/>
                      <a:ext cx="1943938" cy="1133856"/>
                    </a:xfrm>
                    <a:prstGeom prst="rect">
                      <a:avLst/>
                    </a:prstGeom>
                  </pic:spPr>
                </pic:pic>
              </a:graphicData>
            </a:graphic>
          </wp:anchor>
        </w:drawing>
      </w:r>
      <w:r>
        <w:rPr/>
        <w:drawing>
          <wp:anchor distT="0" distB="0" distL="0" distR="0" allowOverlap="1" layoutInCell="1" locked="0" behindDoc="0" simplePos="0" relativeHeight="958">
            <wp:simplePos x="0" y="0"/>
            <wp:positionH relativeFrom="page">
              <wp:posOffset>4014524</wp:posOffset>
            </wp:positionH>
            <wp:positionV relativeFrom="paragraph">
              <wp:posOffset>326553</wp:posOffset>
            </wp:positionV>
            <wp:extent cx="2115190" cy="975360"/>
            <wp:effectExtent l="0" t="0" r="0" b="0"/>
            <wp:wrapTopAndBottom/>
            <wp:docPr id="15" name="image7.jpeg"/>
            <wp:cNvGraphicFramePr>
              <a:graphicFrameLocks noChangeAspect="1"/>
            </wp:cNvGraphicFramePr>
            <a:graphic>
              <a:graphicData uri="http://schemas.openxmlformats.org/drawingml/2006/picture">
                <pic:pic>
                  <pic:nvPicPr>
                    <pic:cNvPr id="16" name="image7.jpeg"/>
                    <pic:cNvPicPr/>
                  </pic:nvPicPr>
                  <pic:blipFill>
                    <a:blip r:embed="rId17" cstate="print"/>
                    <a:stretch>
                      <a:fillRect/>
                    </a:stretch>
                  </pic:blipFill>
                  <pic:spPr>
                    <a:xfrm>
                      <a:off x="0" y="0"/>
                      <a:ext cx="2115190" cy="975360"/>
                    </a:xfrm>
                    <a:prstGeom prst="rect">
                      <a:avLst/>
                    </a:prstGeom>
                  </pic:spPr>
                </pic:pic>
              </a:graphicData>
            </a:graphic>
          </wp:anchor>
        </w:drawing>
      </w:r>
    </w:p>
    <w:p>
      <w:pPr>
        <w:spacing w:after="0"/>
        <w:rPr>
          <w:rFonts w:ascii="Arial"/>
          <w:sz w:val="25"/>
        </w:rPr>
        <w:sectPr>
          <w:footerReference w:type="default" r:id="rId14"/>
          <w:pgSz w:w="9850" w:h="10570"/>
          <w:pgMar w:footer="0" w:header="0" w:top="220" w:bottom="280" w:left="320" w:right="40"/>
        </w:sectPr>
      </w:pPr>
    </w:p>
    <w:p>
      <w:pPr>
        <w:pStyle w:val="BodyText"/>
        <w:rPr>
          <w:rFonts w:ascii="Arial"/>
          <w:sz w:val="20"/>
        </w:rPr>
      </w:pPr>
      <w:r>
        <w:rPr/>
        <w:drawing>
          <wp:anchor distT="0" distB="0" distL="0" distR="0" allowOverlap="1" layoutInCell="1" locked="0" behindDoc="1" simplePos="0" relativeHeight="170519552">
            <wp:simplePos x="0" y="0"/>
            <wp:positionH relativeFrom="page">
              <wp:posOffset>0</wp:posOffset>
            </wp:positionH>
            <wp:positionV relativeFrom="page">
              <wp:posOffset>0</wp:posOffset>
            </wp:positionV>
            <wp:extent cx="6447367" cy="5712718"/>
            <wp:effectExtent l="0" t="0" r="0" b="0"/>
            <wp:wrapNone/>
            <wp:docPr id="17" name="image8.jpeg" descr="þÿ"/>
            <wp:cNvGraphicFramePr>
              <a:graphicFrameLocks noChangeAspect="1"/>
            </wp:cNvGraphicFramePr>
            <a:graphic>
              <a:graphicData uri="http://schemas.openxmlformats.org/drawingml/2006/picture">
                <pic:pic>
                  <pic:nvPicPr>
                    <pic:cNvPr id="18" name="image8.jpeg"/>
                    <pic:cNvPicPr/>
                  </pic:nvPicPr>
                  <pic:blipFill>
                    <a:blip r:embed="rId19" cstate="print"/>
                    <a:stretch>
                      <a:fillRect/>
                    </a:stretch>
                  </pic:blipFill>
                  <pic:spPr>
                    <a:xfrm>
                      <a:off x="0" y="0"/>
                      <a:ext cx="6447367" cy="5712718"/>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spacing w:before="230"/>
        <w:ind w:left="114" w:right="0" w:firstLine="0"/>
        <w:jc w:val="left"/>
        <w:rPr>
          <w:sz w:val="24"/>
        </w:rPr>
      </w:pPr>
      <w:r>
        <w:rPr>
          <w:sz w:val="24"/>
        </w:rPr>
        <w:t>1 vez.—( L9841-IN2020453380 ).</w:t>
      </w:r>
    </w:p>
    <w:p>
      <w:pPr>
        <w:spacing w:after="0"/>
        <w:jc w:val="left"/>
        <w:rPr>
          <w:sz w:val="24"/>
        </w:rPr>
        <w:sectPr>
          <w:footerReference w:type="default" r:id="rId18"/>
          <w:pgSz w:w="10160" w:h="12070"/>
          <w:pgMar w:footer="0" w:header="0" w:top="0" w:bottom="280" w:left="740" w:right="1420"/>
        </w:sectPr>
      </w:pPr>
    </w:p>
    <w:p>
      <w:pPr>
        <w:spacing w:before="63"/>
        <w:ind w:left="3112" w:right="3003" w:firstLine="0"/>
        <w:jc w:val="center"/>
        <w:rPr>
          <w:b/>
          <w:sz w:val="32"/>
        </w:rPr>
      </w:pPr>
      <w:bookmarkStart w:name="PODER EJECUTIVO" w:id="5"/>
      <w:bookmarkEnd w:id="5"/>
      <w:r>
        <w:rPr/>
      </w:r>
      <w:bookmarkStart w:name="N° 42323" w:id="6"/>
      <w:bookmarkEnd w:id="6"/>
      <w:r>
        <w:rPr/>
      </w:r>
      <w:r>
        <w:rPr>
          <w:b/>
          <w:sz w:val="32"/>
        </w:rPr>
        <w:t>PODER EJECUTIVO</w:t>
      </w:r>
    </w:p>
    <w:p>
      <w:pPr>
        <w:spacing w:before="85"/>
        <w:ind w:left="3154" w:right="3003" w:firstLine="0"/>
        <w:jc w:val="center"/>
        <w:rPr>
          <w:b/>
          <w:sz w:val="28"/>
        </w:rPr>
      </w:pPr>
      <w:bookmarkStart w:name="DECRETOS" w:id="7"/>
      <w:bookmarkEnd w:id="7"/>
      <w:r>
        <w:rPr/>
      </w:r>
      <w:r>
        <w:rPr>
          <w:b/>
          <w:sz w:val="28"/>
        </w:rPr>
        <w:t>DECRETOS</w:t>
      </w:r>
    </w:p>
    <w:p>
      <w:pPr>
        <w:pStyle w:val="BodyText"/>
        <w:spacing w:before="7"/>
        <w:rPr>
          <w:b/>
          <w:sz w:val="12"/>
        </w:rPr>
      </w:pPr>
    </w:p>
    <w:p>
      <w:pPr>
        <w:spacing w:line="362" w:lineRule="auto" w:before="52"/>
        <w:ind w:left="3482" w:right="3003" w:firstLine="0"/>
        <w:jc w:val="center"/>
        <w:rPr>
          <w:rFonts w:ascii="Calibri" w:hAnsi="Calibri"/>
          <w:b/>
          <w:sz w:val="24"/>
        </w:rPr>
      </w:pPr>
      <w:r>
        <w:rPr>
          <w:rFonts w:ascii="Calibri" w:hAnsi="Calibri"/>
          <w:b/>
          <w:sz w:val="24"/>
        </w:rPr>
        <w:t>DECRETO EJECUTIVO N° 42323-MEIC EL PRESIDENTE DE LA REPÚBLICA</w:t>
      </w:r>
    </w:p>
    <w:p>
      <w:pPr>
        <w:spacing w:line="287" w:lineRule="exact" w:before="0"/>
        <w:ind w:left="702" w:right="229" w:firstLine="0"/>
        <w:jc w:val="center"/>
        <w:rPr>
          <w:rFonts w:ascii="Calibri" w:hAnsi="Calibri"/>
          <w:b/>
          <w:sz w:val="24"/>
        </w:rPr>
      </w:pPr>
      <w:r>
        <w:rPr>
          <w:rFonts w:ascii="Calibri" w:hAnsi="Calibri"/>
          <w:b/>
          <w:sz w:val="24"/>
        </w:rPr>
        <w:t>Y LA MINISTRA DE ECONOMÍA, INDUSTRIA Y COMERCIO</w:t>
      </w:r>
    </w:p>
    <w:p>
      <w:pPr>
        <w:pStyle w:val="BodyText"/>
        <w:rPr>
          <w:rFonts w:ascii="Calibri"/>
          <w:b/>
          <w:sz w:val="24"/>
        </w:rPr>
      </w:pPr>
    </w:p>
    <w:p>
      <w:pPr>
        <w:pStyle w:val="BodyText"/>
        <w:rPr>
          <w:rFonts w:ascii="Calibri"/>
          <w:b/>
          <w:sz w:val="24"/>
        </w:rPr>
      </w:pPr>
    </w:p>
    <w:p>
      <w:pPr>
        <w:spacing w:line="360" w:lineRule="auto" w:before="0"/>
        <w:ind w:left="113" w:right="108" w:firstLine="0"/>
        <w:jc w:val="both"/>
        <w:rPr>
          <w:rFonts w:ascii="Calibri" w:hAnsi="Calibri"/>
          <w:sz w:val="24"/>
        </w:rPr>
      </w:pPr>
      <w:r>
        <w:rPr>
          <w:rFonts w:ascii="Calibri" w:hAnsi="Calibri"/>
          <w:sz w:val="24"/>
        </w:rPr>
        <w:t>En uso de las potestades conferidas por los artículos 140 inciso 20 y 146 de la Constitución Política los artículos 25, inciso 1); los artículos 27 inciso 1) y 28, inciso 2) acápite b) de la Ley General de la Administración Pública, Ley Nº 6227 del 2 de mayo de 1978; la Ley Orgánica del Ministerio de Economía, Industria y Comercio, Ley Nº 6054 del 14 de junio de 1977; la Ley de Fortalecimiento a </w:t>
      </w:r>
      <w:r>
        <w:rPr>
          <w:rFonts w:ascii="Calibri" w:hAnsi="Calibri"/>
          <w:spacing w:val="6"/>
          <w:sz w:val="24"/>
        </w:rPr>
        <w:t>las</w:t>
      </w:r>
      <w:r>
        <w:rPr>
          <w:rFonts w:ascii="Calibri" w:hAnsi="Calibri"/>
          <w:spacing w:val="66"/>
          <w:sz w:val="24"/>
        </w:rPr>
        <w:t> </w:t>
      </w:r>
      <w:r>
        <w:rPr>
          <w:rFonts w:ascii="Calibri" w:hAnsi="Calibri"/>
          <w:sz w:val="24"/>
        </w:rPr>
        <w:t>Pequeñas y Medianas Empresas, Ley Nº 8262 del 2 de mayo de 2002; el Decreto Ejecutivo N° 42227- MP-S del 16 de marzo de 2020; la Directriz N° 079-MP-MEIC del 8 de abril de 2020, denominada las medidas sobre la revisión y simplificación de trámites administrativos de permisos, licencias, autorizaciones o concesiones ; y,</w:t>
      </w:r>
    </w:p>
    <w:p>
      <w:pPr>
        <w:spacing w:before="4"/>
        <w:ind w:left="3005" w:right="3003" w:firstLine="0"/>
        <w:jc w:val="center"/>
        <w:rPr>
          <w:rFonts w:ascii="Calibri"/>
          <w:b/>
          <w:sz w:val="24"/>
        </w:rPr>
      </w:pPr>
      <w:r>
        <w:rPr>
          <w:rFonts w:ascii="Calibri"/>
          <w:b/>
          <w:sz w:val="24"/>
        </w:rPr>
        <w:t>Considerando</w:t>
      </w:r>
    </w:p>
    <w:p>
      <w:pPr>
        <w:pStyle w:val="BodyText"/>
        <w:rPr>
          <w:rFonts w:ascii="Calibri"/>
          <w:b/>
          <w:sz w:val="24"/>
        </w:rPr>
      </w:pPr>
    </w:p>
    <w:p>
      <w:pPr>
        <w:pStyle w:val="BodyText"/>
        <w:spacing w:before="12"/>
        <w:rPr>
          <w:rFonts w:ascii="Calibri"/>
          <w:b/>
          <w:sz w:val="23"/>
        </w:rPr>
      </w:pPr>
    </w:p>
    <w:p>
      <w:pPr>
        <w:pStyle w:val="ListParagraph"/>
        <w:numPr>
          <w:ilvl w:val="0"/>
          <w:numId w:val="63"/>
        </w:numPr>
        <w:tabs>
          <w:tab w:pos="315" w:val="left" w:leader="none"/>
        </w:tabs>
        <w:spacing w:line="360" w:lineRule="auto" w:before="0" w:after="0"/>
        <w:ind w:left="113" w:right="107" w:firstLine="0"/>
        <w:jc w:val="both"/>
        <w:rPr>
          <w:sz w:val="24"/>
        </w:rPr>
      </w:pPr>
      <w:r>
        <w:rPr>
          <w:sz w:val="24"/>
        </w:rPr>
        <w:t>Que de conformidad con la Ley Orgánica del Ministerio de Economía, Industria y Comercio y la Ley de Fortalecimiento de las Pequeñas y Medianas Empresas, le corresponde al Ministerio de Economía, Industria y Comercio (MEIC) fungir como ente rector de las políticas públicas de Estado en materia de fomento a la iniciativa privada, desarrollo empresarial y fomento de la cultura empresarial, para la micro, pequeña y mediana</w:t>
      </w:r>
      <w:r>
        <w:rPr>
          <w:spacing w:val="-5"/>
          <w:sz w:val="24"/>
        </w:rPr>
        <w:t> </w:t>
      </w:r>
      <w:r>
        <w:rPr>
          <w:sz w:val="24"/>
        </w:rPr>
        <w:t>empresa.</w:t>
      </w:r>
    </w:p>
    <w:p>
      <w:pPr>
        <w:pStyle w:val="BodyText"/>
        <w:spacing w:before="11"/>
        <w:rPr>
          <w:rFonts w:ascii="Calibri"/>
          <w:sz w:val="35"/>
        </w:rPr>
      </w:pPr>
    </w:p>
    <w:p>
      <w:pPr>
        <w:pStyle w:val="ListParagraph"/>
        <w:numPr>
          <w:ilvl w:val="0"/>
          <w:numId w:val="63"/>
        </w:numPr>
        <w:tabs>
          <w:tab w:pos="387" w:val="left" w:leader="none"/>
        </w:tabs>
        <w:spacing w:line="360" w:lineRule="auto" w:before="0" w:after="0"/>
        <w:ind w:left="113" w:right="109" w:firstLine="0"/>
        <w:jc w:val="both"/>
        <w:rPr>
          <w:i/>
          <w:sz w:val="24"/>
        </w:rPr>
      </w:pPr>
      <w:r>
        <w:rPr>
          <w:sz w:val="24"/>
        </w:rPr>
        <w:t>Que de conformidad con el numeral 3 de la Ley de Fortalecimiento de las Pequeñas y Medianas Empresas, Ley Nº 8262 del 2 de mayo de 2002, </w:t>
      </w:r>
      <w:r>
        <w:rPr>
          <w:spacing w:val="3"/>
          <w:sz w:val="24"/>
        </w:rPr>
        <w:t>se </w:t>
      </w:r>
      <w:r>
        <w:rPr>
          <w:sz w:val="24"/>
        </w:rPr>
        <w:t>entiende por pequeña y mediana empresa (PYME) </w:t>
      </w:r>
      <w:r>
        <w:rPr>
          <w:i/>
          <w:sz w:val="24"/>
        </w:rPr>
        <w:t>“(...) toda unidad productiva de carácter permanente que disponga de los recursos humanos, los </w:t>
      </w:r>
      <w:r>
        <w:rPr>
          <w:i/>
          <w:sz w:val="24"/>
        </w:rPr>
        <w:t>maneje y opere, bajo las figuras de persona física o de persona jurídica, en actividades industriales, comerciales o de servicios o agropecuarias que desarrollen actividades de agricultura</w:t>
      </w:r>
      <w:r>
        <w:rPr>
          <w:i/>
          <w:spacing w:val="-23"/>
          <w:sz w:val="24"/>
        </w:rPr>
        <w:t> </w:t>
      </w:r>
      <w:r>
        <w:rPr>
          <w:i/>
          <w:sz w:val="24"/>
        </w:rPr>
        <w:t>orgánica”.</w:t>
      </w:r>
    </w:p>
    <w:p>
      <w:pPr>
        <w:pStyle w:val="BodyText"/>
        <w:rPr>
          <w:rFonts w:ascii="Calibri"/>
          <w:i/>
          <w:sz w:val="24"/>
        </w:rPr>
      </w:pPr>
    </w:p>
    <w:p>
      <w:pPr>
        <w:pStyle w:val="ListParagraph"/>
        <w:numPr>
          <w:ilvl w:val="0"/>
          <w:numId w:val="63"/>
        </w:numPr>
        <w:tabs>
          <w:tab w:pos="445" w:val="left" w:leader="none"/>
        </w:tabs>
        <w:spacing w:line="360" w:lineRule="auto" w:before="151" w:after="0"/>
        <w:ind w:left="113" w:right="102" w:firstLine="0"/>
        <w:jc w:val="both"/>
        <w:rPr>
          <w:sz w:val="24"/>
        </w:rPr>
      </w:pPr>
      <w:r>
        <w:rPr>
          <w:sz w:val="24"/>
        </w:rPr>
        <w:t>Que en el artículo 12 del Decreto Ejecutivo Nº 39295-MEIC del 22 de junio de 2015, denominado Reglamento a la Ley de Fortalecimiento de las Pequeñas y Medianas Empresas, se establece que se otorgará la Condición PYME a aquellas unidades productivas que cumplan las condiciones y requisitos establecidos en la Ley N° 8262 y los artículos 13, 14 y 15 del reglamento</w:t>
      </w:r>
      <w:r>
        <w:rPr>
          <w:spacing w:val="-18"/>
          <w:sz w:val="24"/>
        </w:rPr>
        <w:t> </w:t>
      </w:r>
      <w:r>
        <w:rPr>
          <w:sz w:val="24"/>
        </w:rPr>
        <w:t>referido.</w:t>
      </w:r>
    </w:p>
    <w:p>
      <w:pPr>
        <w:spacing w:after="0" w:line="360" w:lineRule="auto"/>
        <w:jc w:val="both"/>
        <w:rPr>
          <w:sz w:val="24"/>
        </w:rPr>
        <w:sectPr>
          <w:footerReference w:type="default" r:id="rId20"/>
          <w:pgSz w:w="12240" w:h="15840"/>
          <w:pgMar w:footer="1046" w:header="0" w:top="100" w:bottom="1240" w:left="1020" w:right="1020"/>
          <w:pgNumType w:start="1"/>
        </w:sectPr>
      </w:pPr>
    </w:p>
    <w:p>
      <w:pPr>
        <w:pStyle w:val="ListParagraph"/>
        <w:numPr>
          <w:ilvl w:val="0"/>
          <w:numId w:val="63"/>
        </w:numPr>
        <w:tabs>
          <w:tab w:pos="464" w:val="left" w:leader="none"/>
        </w:tabs>
        <w:spacing w:line="360" w:lineRule="auto" w:before="76" w:after="0"/>
        <w:ind w:left="113" w:right="106" w:firstLine="0"/>
        <w:jc w:val="both"/>
        <w:rPr>
          <w:sz w:val="24"/>
        </w:rPr>
      </w:pPr>
      <w:r>
        <w:rPr>
          <w:sz w:val="24"/>
        </w:rPr>
        <w:t>Que el artículo 24 del Reglamento </w:t>
      </w:r>
      <w:r>
        <w:rPr>
          <w:i/>
          <w:sz w:val="24"/>
        </w:rPr>
        <w:t>supra </w:t>
      </w:r>
      <w:r>
        <w:rPr>
          <w:sz w:val="24"/>
        </w:rPr>
        <w:t>citado establece la vigencia de la Condición PYME de 1 año, a partir de la fecha en que se notifica la Condición PYME; así como el plazo con que cuenta la misma para la renovación de dicha</w:t>
      </w:r>
      <w:r>
        <w:rPr>
          <w:spacing w:val="-7"/>
          <w:sz w:val="24"/>
        </w:rPr>
        <w:t> </w:t>
      </w:r>
      <w:r>
        <w:rPr>
          <w:sz w:val="24"/>
        </w:rPr>
        <w:t>Condición.</w:t>
      </w:r>
    </w:p>
    <w:p>
      <w:pPr>
        <w:pStyle w:val="BodyText"/>
        <w:rPr>
          <w:rFonts w:ascii="Calibri"/>
          <w:sz w:val="24"/>
        </w:rPr>
      </w:pPr>
    </w:p>
    <w:p>
      <w:pPr>
        <w:pStyle w:val="ListParagraph"/>
        <w:numPr>
          <w:ilvl w:val="0"/>
          <w:numId w:val="63"/>
        </w:numPr>
        <w:tabs>
          <w:tab w:pos="392" w:val="left" w:leader="none"/>
        </w:tabs>
        <w:spacing w:line="360" w:lineRule="auto" w:before="146" w:after="0"/>
        <w:ind w:left="113" w:right="111" w:firstLine="0"/>
        <w:jc w:val="both"/>
        <w:rPr>
          <w:sz w:val="24"/>
        </w:rPr>
      </w:pPr>
      <w:r>
        <w:rPr>
          <w:sz w:val="24"/>
        </w:rPr>
        <w:t>Que la condición PYME no es </w:t>
      </w:r>
      <w:r>
        <w:rPr>
          <w:i/>
          <w:sz w:val="24"/>
        </w:rPr>
        <w:t>per se </w:t>
      </w:r>
      <w:r>
        <w:rPr>
          <w:sz w:val="24"/>
        </w:rPr>
        <w:t>un beneficio, sino que una vez que se hayan cumplido todos y cada uno de los requisitos señalados en la Ley N° 8262 y su Reglamento la PYME podrá acceder a todos los beneficios que otorga la Ley en mención, así como lo indicado en las Leyes</w:t>
      </w:r>
      <w:r>
        <w:rPr>
          <w:spacing w:val="-23"/>
          <w:sz w:val="24"/>
        </w:rPr>
        <w:t> </w:t>
      </w:r>
      <w:r>
        <w:rPr>
          <w:sz w:val="24"/>
        </w:rPr>
        <w:t>especiales.</w:t>
      </w:r>
    </w:p>
    <w:p>
      <w:pPr>
        <w:pStyle w:val="BodyText"/>
        <w:rPr>
          <w:rFonts w:ascii="Calibri"/>
          <w:sz w:val="24"/>
        </w:rPr>
      </w:pPr>
    </w:p>
    <w:p>
      <w:pPr>
        <w:pStyle w:val="ListParagraph"/>
        <w:numPr>
          <w:ilvl w:val="0"/>
          <w:numId w:val="63"/>
        </w:numPr>
        <w:tabs>
          <w:tab w:pos="503" w:val="left" w:leader="none"/>
        </w:tabs>
        <w:spacing w:line="360" w:lineRule="auto" w:before="146" w:after="0"/>
        <w:ind w:left="113" w:right="116" w:firstLine="0"/>
        <w:jc w:val="both"/>
        <w:rPr>
          <w:sz w:val="24"/>
        </w:rPr>
      </w:pPr>
      <w:r>
        <w:rPr>
          <w:sz w:val="24"/>
        </w:rPr>
        <w:t>Que la Constitución Política regula los principios de eficacia y eficiencia que deben regir el funcionamiento y la buena marcha del Estado costarricense, de manera que aseguren a los administrados la correcta atención de sus gestiones y trámites ante las instituciones públicas, en tiempo, forma y</w:t>
      </w:r>
      <w:r>
        <w:rPr>
          <w:spacing w:val="-2"/>
          <w:sz w:val="24"/>
        </w:rPr>
        <w:t> </w:t>
      </w:r>
      <w:r>
        <w:rPr>
          <w:sz w:val="24"/>
        </w:rPr>
        <w:t>contenido.</w:t>
      </w:r>
    </w:p>
    <w:p>
      <w:pPr>
        <w:pStyle w:val="BodyText"/>
        <w:rPr>
          <w:rFonts w:ascii="Calibri"/>
          <w:sz w:val="24"/>
        </w:rPr>
      </w:pPr>
    </w:p>
    <w:p>
      <w:pPr>
        <w:pStyle w:val="ListParagraph"/>
        <w:numPr>
          <w:ilvl w:val="0"/>
          <w:numId w:val="63"/>
        </w:numPr>
        <w:tabs>
          <w:tab w:pos="517" w:val="left" w:leader="none"/>
        </w:tabs>
        <w:spacing w:line="360" w:lineRule="auto" w:before="149" w:after="0"/>
        <w:ind w:left="113" w:right="109" w:firstLine="0"/>
        <w:jc w:val="both"/>
        <w:rPr>
          <w:sz w:val="24"/>
        </w:rPr>
      </w:pPr>
      <w:r>
        <w:rPr>
          <w:sz w:val="24"/>
        </w:rPr>
        <w:t>Que según lo dispone la Ley General de la Administración Pública, Ley Nº 6227 del 2 de mayo de 1978, en su artículo 269, inciso 1, “</w:t>
      </w:r>
      <w:r>
        <w:rPr>
          <w:i/>
          <w:sz w:val="24"/>
        </w:rPr>
        <w:t>La actuación administrativa se realizará con arreglo a normas de </w:t>
      </w:r>
      <w:r>
        <w:rPr>
          <w:i/>
          <w:sz w:val="24"/>
        </w:rPr>
        <w:t>economía, simplicidad, celeridad y</w:t>
      </w:r>
      <w:r>
        <w:rPr>
          <w:i/>
          <w:spacing w:val="-6"/>
          <w:sz w:val="24"/>
        </w:rPr>
        <w:t> </w:t>
      </w:r>
      <w:r>
        <w:rPr>
          <w:i/>
          <w:sz w:val="24"/>
        </w:rPr>
        <w:t>eficiencia</w:t>
      </w:r>
      <w:r>
        <w:rPr>
          <w:sz w:val="24"/>
        </w:rPr>
        <w:t>”.</w:t>
      </w:r>
    </w:p>
    <w:p>
      <w:pPr>
        <w:pStyle w:val="BodyText"/>
        <w:spacing w:before="11"/>
        <w:rPr>
          <w:rFonts w:ascii="Calibri"/>
          <w:sz w:val="35"/>
        </w:rPr>
      </w:pPr>
    </w:p>
    <w:p>
      <w:pPr>
        <w:pStyle w:val="Heading2"/>
        <w:numPr>
          <w:ilvl w:val="0"/>
          <w:numId w:val="63"/>
        </w:numPr>
        <w:tabs>
          <w:tab w:pos="637" w:val="left" w:leader="none"/>
        </w:tabs>
        <w:spacing w:line="360" w:lineRule="auto" w:before="1" w:after="0"/>
        <w:ind w:left="113" w:right="111" w:firstLine="0"/>
        <w:jc w:val="both"/>
      </w:pPr>
      <w:r>
        <w:rPr/>
        <w:t>Que el 11 de marzo del 2020, la Organización Mundial de la Salud elevó la situación de emergencia de salud pública ocasionada por el COVID-19 a pandemia internacional dada la rapidez en la evolución de los hechos, a escala nacional e internacional, lo cual exige la oportuna adopción de medidas inmediatas y eficaces para hacer frente a estas circunstancias extraordinarias de crisis sanitaria sin precedentes y de enorme magnitud, tanto por el muy elevado número de personas afectadas como por el extraordinario riesgo para </w:t>
      </w:r>
      <w:r>
        <w:rPr>
          <w:spacing w:val="3"/>
        </w:rPr>
        <w:t>su </w:t>
      </w:r>
      <w:r>
        <w:rPr/>
        <w:t>vida y sus</w:t>
      </w:r>
      <w:r>
        <w:rPr>
          <w:spacing w:val="-27"/>
        </w:rPr>
        <w:t> </w:t>
      </w:r>
      <w:r>
        <w:rPr/>
        <w:t>derechos.</w:t>
      </w:r>
    </w:p>
    <w:p>
      <w:pPr>
        <w:pStyle w:val="BodyText"/>
        <w:rPr>
          <w:rFonts w:ascii="Calibri"/>
          <w:sz w:val="24"/>
        </w:rPr>
      </w:pPr>
    </w:p>
    <w:p>
      <w:pPr>
        <w:pStyle w:val="ListParagraph"/>
        <w:numPr>
          <w:ilvl w:val="0"/>
          <w:numId w:val="63"/>
        </w:numPr>
        <w:tabs>
          <w:tab w:pos="459" w:val="left" w:leader="none"/>
        </w:tabs>
        <w:spacing w:line="360" w:lineRule="auto" w:before="147" w:after="0"/>
        <w:ind w:left="113" w:right="108" w:firstLine="0"/>
        <w:jc w:val="both"/>
        <w:rPr>
          <w:sz w:val="24"/>
        </w:rPr>
      </w:pPr>
      <w:r>
        <w:rPr>
          <w:sz w:val="24"/>
        </w:rPr>
        <w:t>Que mediante Decreto Ejecutivo N° 42227-MP-S del 16 de marzo de 2020, se declaró estado de emergencia nacional en todo el territorio de la República de Costa Rica, debido a la situación de emergencia sanitaria provocada por la enfermedad causada por el</w:t>
      </w:r>
      <w:r>
        <w:rPr>
          <w:spacing w:val="-13"/>
          <w:sz w:val="24"/>
        </w:rPr>
        <w:t> </w:t>
      </w:r>
      <w:r>
        <w:rPr>
          <w:sz w:val="24"/>
        </w:rPr>
        <w:t>COVID-19.</w:t>
      </w:r>
    </w:p>
    <w:p>
      <w:pPr>
        <w:pStyle w:val="BodyText"/>
        <w:spacing w:before="12"/>
        <w:rPr>
          <w:rFonts w:ascii="Calibri"/>
          <w:sz w:val="35"/>
        </w:rPr>
      </w:pPr>
    </w:p>
    <w:p>
      <w:pPr>
        <w:pStyle w:val="ListParagraph"/>
        <w:numPr>
          <w:ilvl w:val="0"/>
          <w:numId w:val="63"/>
        </w:numPr>
        <w:tabs>
          <w:tab w:pos="378" w:val="left" w:leader="none"/>
        </w:tabs>
        <w:spacing w:line="240" w:lineRule="auto" w:before="0" w:after="0"/>
        <w:ind w:left="377" w:right="0" w:hanging="265"/>
        <w:jc w:val="both"/>
        <w:rPr>
          <w:sz w:val="24"/>
        </w:rPr>
      </w:pPr>
      <w:r>
        <w:rPr>
          <w:sz w:val="24"/>
        </w:rPr>
        <w:t>Que en el marco de la emergencia sanitaria y </w:t>
      </w:r>
      <w:r>
        <w:rPr>
          <w:spacing w:val="-3"/>
          <w:sz w:val="24"/>
        </w:rPr>
        <w:t>el </w:t>
      </w:r>
      <w:r>
        <w:rPr>
          <w:sz w:val="24"/>
        </w:rPr>
        <w:t>crecimiento del número de personas afectadas por</w:t>
      </w:r>
    </w:p>
    <w:p>
      <w:pPr>
        <w:spacing w:after="0" w:line="240" w:lineRule="auto"/>
        <w:jc w:val="both"/>
        <w:rPr>
          <w:sz w:val="24"/>
        </w:rPr>
        <w:sectPr>
          <w:pgSz w:w="12240" w:h="15840"/>
          <w:pgMar w:header="0" w:footer="1046" w:top="1500" w:bottom="1240" w:left="1020" w:right="1020"/>
        </w:sectPr>
      </w:pPr>
    </w:p>
    <w:p>
      <w:pPr>
        <w:spacing w:line="360" w:lineRule="auto" w:before="35"/>
        <w:ind w:left="113" w:right="107" w:firstLine="0"/>
        <w:jc w:val="both"/>
        <w:rPr>
          <w:rFonts w:ascii="Calibri" w:hAnsi="Calibri"/>
          <w:sz w:val="24"/>
        </w:rPr>
      </w:pPr>
      <w:r>
        <w:rPr>
          <w:rFonts w:ascii="Calibri" w:hAnsi="Calibri"/>
          <w:sz w:val="24"/>
        </w:rPr>
        <w:t>el COVID-19 al día de hoy y la necesidad de que la ciudadanía colabore quedándose en sus casas y alejándose de lugares públicos, se deben extremar medidas de protección y prevención en los espacios de atención al público, específicamente en las plataformas de servicio de las diferentes oficinas de las instituciones públicas.</w:t>
      </w:r>
    </w:p>
    <w:p>
      <w:pPr>
        <w:pStyle w:val="BodyText"/>
        <w:rPr>
          <w:rFonts w:ascii="Calibri"/>
          <w:sz w:val="24"/>
        </w:rPr>
      </w:pPr>
    </w:p>
    <w:p>
      <w:pPr>
        <w:pStyle w:val="ListParagraph"/>
        <w:numPr>
          <w:ilvl w:val="0"/>
          <w:numId w:val="63"/>
        </w:numPr>
        <w:tabs>
          <w:tab w:pos="450" w:val="left" w:leader="none"/>
        </w:tabs>
        <w:spacing w:line="360" w:lineRule="auto" w:before="148" w:after="0"/>
        <w:ind w:left="113" w:right="109" w:firstLine="0"/>
        <w:jc w:val="both"/>
        <w:rPr>
          <w:sz w:val="24"/>
        </w:rPr>
      </w:pPr>
      <w:r>
        <w:rPr>
          <w:sz w:val="24"/>
        </w:rPr>
        <w:t>Que, conforme con la obligación de efectiva tutela de los derechos constitucionales antes dichos, el deber de protección y prevención que impone el estado de emergencia nacional por el COVID-19, se sustenta la necesidad de adoptar y generar medidas de salvaguarda inmediatas cuando tales bienes jurídicos están en amenaza o peligro, siguiendo </w:t>
      </w:r>
      <w:r>
        <w:rPr>
          <w:spacing w:val="3"/>
          <w:sz w:val="24"/>
        </w:rPr>
        <w:t>el </w:t>
      </w:r>
      <w:r>
        <w:rPr>
          <w:sz w:val="24"/>
        </w:rPr>
        <w:t>mandato estipulado en el numeral 140 incisos 6) y 8) de la Constitución</w:t>
      </w:r>
      <w:r>
        <w:rPr>
          <w:spacing w:val="-11"/>
          <w:sz w:val="24"/>
        </w:rPr>
        <w:t> </w:t>
      </w:r>
      <w:r>
        <w:rPr>
          <w:sz w:val="24"/>
        </w:rPr>
        <w:t>Política.</w:t>
      </w:r>
    </w:p>
    <w:p>
      <w:pPr>
        <w:pStyle w:val="BodyText"/>
        <w:spacing w:before="12"/>
        <w:rPr>
          <w:rFonts w:ascii="Calibri"/>
          <w:sz w:val="35"/>
        </w:rPr>
      </w:pPr>
    </w:p>
    <w:p>
      <w:pPr>
        <w:pStyle w:val="ListParagraph"/>
        <w:numPr>
          <w:ilvl w:val="0"/>
          <w:numId w:val="63"/>
        </w:numPr>
        <w:tabs>
          <w:tab w:pos="498" w:val="left" w:leader="none"/>
        </w:tabs>
        <w:spacing w:line="360" w:lineRule="auto" w:before="0" w:after="0"/>
        <w:ind w:left="113" w:right="109" w:firstLine="0"/>
        <w:jc w:val="both"/>
        <w:rPr>
          <w:sz w:val="24"/>
        </w:rPr>
      </w:pPr>
      <w:r>
        <w:rPr>
          <w:sz w:val="24"/>
        </w:rPr>
        <w:t>Que el deber de simplificar o mejorar la realización de trámites se torna aún más importante en el contexto del estado de emergencia nacional, haciendo indispensable que las instituciones públicas ajusten sus gestiones internas, de manera que puedan brindar una respuesta rápida y oportuna a las necesidades de sus usuarios, limitando al máximo profundizar con su actuación los efectos negativos generados por el COVID-19 y tomando las medidas respectivas para evitar su propagación en el territorio</w:t>
      </w:r>
      <w:r>
        <w:rPr>
          <w:spacing w:val="-5"/>
          <w:sz w:val="24"/>
        </w:rPr>
        <w:t> </w:t>
      </w:r>
      <w:r>
        <w:rPr>
          <w:sz w:val="24"/>
        </w:rPr>
        <w:t>nacional.</w:t>
      </w:r>
    </w:p>
    <w:p>
      <w:pPr>
        <w:pStyle w:val="BodyText"/>
        <w:rPr>
          <w:rFonts w:ascii="Calibri"/>
          <w:sz w:val="24"/>
        </w:rPr>
      </w:pPr>
    </w:p>
    <w:p>
      <w:pPr>
        <w:pStyle w:val="ListParagraph"/>
        <w:numPr>
          <w:ilvl w:val="0"/>
          <w:numId w:val="63"/>
        </w:numPr>
        <w:tabs>
          <w:tab w:pos="651" w:val="left" w:leader="none"/>
        </w:tabs>
        <w:spacing w:line="360" w:lineRule="auto" w:before="148" w:after="0"/>
        <w:ind w:left="113" w:right="108" w:firstLine="0"/>
        <w:jc w:val="both"/>
        <w:rPr>
          <w:sz w:val="24"/>
        </w:rPr>
      </w:pPr>
      <w:r>
        <w:rPr>
          <w:sz w:val="24"/>
        </w:rPr>
        <w:t>Que dadas las prioridades del Poder Ejecutivo por continuar avanzando en materia de reactivación económica, generación de empleo, fomento del emprendimiento y crecimiento económico, de manera que esto redunde en un mayor bienestar de la población, y considerando el entorno de emergencia nacional vigente, resulta conveniente tomar medidas urgentes que contribuyan a tales propósitos, propiciando que las instituciones concentren sus recursos en atenuar los efectos negativos de la emergencia, lo que incluye profundizar la mejora</w:t>
      </w:r>
      <w:r>
        <w:rPr>
          <w:spacing w:val="-18"/>
          <w:sz w:val="24"/>
        </w:rPr>
        <w:t> </w:t>
      </w:r>
      <w:r>
        <w:rPr>
          <w:sz w:val="24"/>
        </w:rPr>
        <w:t>regulatoria.</w:t>
      </w:r>
    </w:p>
    <w:p>
      <w:pPr>
        <w:pStyle w:val="BodyText"/>
        <w:rPr>
          <w:rFonts w:ascii="Calibri"/>
          <w:sz w:val="24"/>
        </w:rPr>
      </w:pPr>
    </w:p>
    <w:p>
      <w:pPr>
        <w:pStyle w:val="ListParagraph"/>
        <w:numPr>
          <w:ilvl w:val="0"/>
          <w:numId w:val="63"/>
        </w:numPr>
        <w:tabs>
          <w:tab w:pos="603" w:val="left" w:leader="none"/>
        </w:tabs>
        <w:spacing w:line="360" w:lineRule="auto" w:before="147" w:after="0"/>
        <w:ind w:left="113" w:right="107" w:firstLine="0"/>
        <w:jc w:val="both"/>
        <w:rPr>
          <w:i/>
          <w:sz w:val="24"/>
        </w:rPr>
      </w:pPr>
      <w:r>
        <w:rPr>
          <w:sz w:val="24"/>
        </w:rPr>
        <w:t>Que mediante la Directriz N° 079-MP-MEIC del 8 de abril de 2020, se dispuso en su artículo 1° que “</w:t>
      </w:r>
      <w:r>
        <w:rPr>
          <w:i/>
          <w:sz w:val="24"/>
        </w:rPr>
        <w:t>Debido al estado de emergencia nacional por la situación sanitaria por </w:t>
      </w:r>
      <w:r>
        <w:rPr>
          <w:i/>
          <w:spacing w:val="-3"/>
          <w:sz w:val="24"/>
        </w:rPr>
        <w:t>el </w:t>
      </w:r>
      <w:r>
        <w:rPr>
          <w:i/>
          <w:sz w:val="24"/>
        </w:rPr>
        <w:t>COVID-19, se instruye a </w:t>
      </w:r>
      <w:r>
        <w:rPr>
          <w:i/>
          <w:sz w:val="24"/>
        </w:rPr>
        <w:t>la Administración Pública Central y se invita a la Administración Pública Descentralizada para que el marco jurídico de su actuación y de acuerdo con la naturaleza de los trámites de su competencia, efectúen una revisión de la vigencia de los permisos, licencias, autorizaciones o concesiones</w:t>
      </w:r>
      <w:r>
        <w:rPr>
          <w:i/>
          <w:spacing w:val="-1"/>
          <w:sz w:val="24"/>
        </w:rPr>
        <w:t> </w:t>
      </w:r>
      <w:r>
        <w:rPr>
          <w:i/>
          <w:sz w:val="24"/>
        </w:rPr>
        <w:t>que</w:t>
      </w:r>
    </w:p>
    <w:p>
      <w:pPr>
        <w:spacing w:after="0" w:line="360" w:lineRule="auto"/>
        <w:jc w:val="both"/>
        <w:rPr>
          <w:sz w:val="24"/>
        </w:rPr>
        <w:sectPr>
          <w:pgSz w:w="12240" w:h="15840"/>
          <w:pgMar w:header="0" w:footer="1046" w:top="1100" w:bottom="1240" w:left="1020" w:right="1020"/>
        </w:sectPr>
      </w:pPr>
    </w:p>
    <w:p>
      <w:pPr>
        <w:spacing w:line="360" w:lineRule="auto" w:before="35"/>
        <w:ind w:left="113" w:right="118" w:firstLine="0"/>
        <w:jc w:val="both"/>
        <w:rPr>
          <w:rFonts w:ascii="Calibri" w:hAnsi="Calibri"/>
          <w:sz w:val="24"/>
        </w:rPr>
      </w:pPr>
      <w:r>
        <w:rPr>
          <w:rFonts w:ascii="Calibri" w:hAnsi="Calibri"/>
          <w:i/>
          <w:sz w:val="24"/>
        </w:rPr>
        <w:t>habilitan a personas físicas o jurídicas a ejercer alguna actividad productiva, económica, comercial o </w:t>
      </w:r>
      <w:r>
        <w:rPr>
          <w:rFonts w:ascii="Calibri" w:hAnsi="Calibri"/>
          <w:i/>
          <w:sz w:val="24"/>
        </w:rPr>
        <w:t>de cualquier otra naturaleza, a efectos de determinar la viabilidad de su prórroga hasta el 04 de enero de</w:t>
      </w:r>
      <w:r>
        <w:rPr>
          <w:rFonts w:ascii="Calibri" w:hAnsi="Calibri"/>
          <w:i/>
          <w:spacing w:val="-2"/>
          <w:sz w:val="24"/>
        </w:rPr>
        <w:t> </w:t>
      </w:r>
      <w:r>
        <w:rPr>
          <w:rFonts w:ascii="Calibri" w:hAnsi="Calibri"/>
          <w:i/>
          <w:sz w:val="24"/>
        </w:rPr>
        <w:t>2021</w:t>
      </w:r>
      <w:r>
        <w:rPr>
          <w:rFonts w:ascii="Calibri" w:hAnsi="Calibri"/>
          <w:sz w:val="24"/>
        </w:rPr>
        <w:t>”.</w:t>
      </w:r>
    </w:p>
    <w:p>
      <w:pPr>
        <w:pStyle w:val="BodyText"/>
        <w:spacing w:before="11"/>
        <w:rPr>
          <w:rFonts w:ascii="Calibri"/>
          <w:sz w:val="35"/>
        </w:rPr>
      </w:pPr>
    </w:p>
    <w:p>
      <w:pPr>
        <w:pStyle w:val="ListParagraph"/>
        <w:numPr>
          <w:ilvl w:val="0"/>
          <w:numId w:val="63"/>
        </w:numPr>
        <w:tabs>
          <w:tab w:pos="531" w:val="left" w:leader="none"/>
        </w:tabs>
        <w:spacing w:line="360" w:lineRule="auto" w:before="1" w:after="0"/>
        <w:ind w:left="113" w:right="108" w:firstLine="0"/>
        <w:jc w:val="both"/>
        <w:rPr>
          <w:sz w:val="24"/>
        </w:rPr>
      </w:pPr>
      <w:r>
        <w:rPr>
          <w:sz w:val="24"/>
        </w:rPr>
        <w:t>Que según lo indicado en la directriz en mención y considerando que la mejora regulatoria debe continuar en las instituciones y entes de la Administración Pública, incorporando frente a la situación de emergencia sanitaria que enfrenta el país y en el marco de sus competencias, medidas de excepción que permitan mantener la vigencia de la condición Pyme por un plazo que les permita acceder a los beneficios asociados a esta condición y se mitiguen los efectos negativos de la pandemia, evitando la realización de trámites que afecten la continuidad de tales actividades y permitir que la población, las organizaciones públicas y privadas y la sociedad civil enfoquen sus esfuerzos y recursos en enfrentar los retos que implica la atención de la emergencia</w:t>
      </w:r>
      <w:r>
        <w:rPr>
          <w:spacing w:val="-21"/>
          <w:sz w:val="24"/>
        </w:rPr>
        <w:t> </w:t>
      </w:r>
      <w:r>
        <w:rPr>
          <w:sz w:val="24"/>
        </w:rPr>
        <w:t>nacional.</w:t>
      </w:r>
    </w:p>
    <w:p>
      <w:pPr>
        <w:pStyle w:val="BodyText"/>
        <w:rPr>
          <w:rFonts w:ascii="Calibri"/>
          <w:sz w:val="24"/>
        </w:rPr>
      </w:pPr>
    </w:p>
    <w:p>
      <w:pPr>
        <w:spacing w:before="147"/>
        <w:ind w:left="113" w:right="0" w:firstLine="0"/>
        <w:jc w:val="both"/>
        <w:rPr>
          <w:rFonts w:ascii="Calibri"/>
          <w:sz w:val="24"/>
        </w:rPr>
      </w:pPr>
      <w:r>
        <w:rPr>
          <w:rFonts w:ascii="Calibri"/>
          <w:sz w:val="24"/>
        </w:rPr>
        <w:t>Por tanto,</w:t>
      </w:r>
    </w:p>
    <w:p>
      <w:pPr>
        <w:pStyle w:val="BodyText"/>
        <w:rPr>
          <w:rFonts w:ascii="Calibri"/>
          <w:sz w:val="24"/>
        </w:rPr>
      </w:pPr>
    </w:p>
    <w:p>
      <w:pPr>
        <w:pStyle w:val="BodyText"/>
        <w:spacing w:before="5"/>
        <w:rPr>
          <w:rFonts w:ascii="Calibri"/>
          <w:sz w:val="24"/>
        </w:rPr>
      </w:pPr>
    </w:p>
    <w:p>
      <w:pPr>
        <w:spacing w:before="0"/>
        <w:ind w:left="3002" w:right="3003" w:firstLine="0"/>
        <w:jc w:val="center"/>
        <w:rPr>
          <w:rFonts w:ascii="Calibri"/>
          <w:b/>
          <w:sz w:val="24"/>
        </w:rPr>
      </w:pPr>
      <w:r>
        <w:rPr>
          <w:rFonts w:ascii="Calibri"/>
          <w:b/>
          <w:sz w:val="24"/>
        </w:rPr>
        <w:t>DECRETAN</w:t>
      </w:r>
    </w:p>
    <w:p>
      <w:pPr>
        <w:spacing w:before="144"/>
        <w:ind w:left="233" w:right="229" w:firstLine="0"/>
        <w:jc w:val="center"/>
        <w:rPr>
          <w:rFonts w:ascii="Calibri" w:hAnsi="Calibri"/>
          <w:b/>
          <w:sz w:val="24"/>
        </w:rPr>
      </w:pPr>
      <w:r>
        <w:rPr>
          <w:rFonts w:ascii="Calibri" w:hAnsi="Calibri"/>
          <w:b/>
          <w:sz w:val="24"/>
        </w:rPr>
        <w:t>PRÓRROGA DE LA VIGENCIA DE LA CONDICIÓN PYME ANTE EL COVID-19</w:t>
      </w:r>
    </w:p>
    <w:p>
      <w:pPr>
        <w:pStyle w:val="BodyText"/>
        <w:rPr>
          <w:rFonts w:ascii="Calibri"/>
          <w:b/>
          <w:sz w:val="24"/>
        </w:rPr>
      </w:pPr>
    </w:p>
    <w:p>
      <w:pPr>
        <w:pStyle w:val="BodyText"/>
        <w:spacing w:before="12"/>
        <w:rPr>
          <w:rFonts w:ascii="Calibri"/>
          <w:b/>
          <w:sz w:val="23"/>
        </w:rPr>
      </w:pPr>
    </w:p>
    <w:p>
      <w:pPr>
        <w:spacing w:line="360" w:lineRule="auto" w:before="0"/>
        <w:ind w:left="113" w:right="109" w:firstLine="0"/>
        <w:jc w:val="both"/>
        <w:rPr>
          <w:rFonts w:ascii="Calibri" w:hAnsi="Calibri"/>
          <w:sz w:val="24"/>
        </w:rPr>
      </w:pPr>
      <w:r>
        <w:rPr>
          <w:rFonts w:ascii="Calibri" w:hAnsi="Calibri"/>
          <w:b/>
          <w:sz w:val="24"/>
        </w:rPr>
        <w:t>Artículo 1°.- </w:t>
      </w:r>
      <w:r>
        <w:rPr>
          <w:rFonts w:ascii="Calibri" w:hAnsi="Calibri"/>
          <w:sz w:val="24"/>
        </w:rPr>
        <w:t>Debido al estado de emergencia nacional por la situación sanitaria por el COVID-19 declarado mediante el Decreto Ejecutivo número 42227-MP-S del 16 de marzo de 2020, se establece la presente medida de prórroga de la vigencia de la condición PYME, por el plazo de 9 meses contado a partir de la vigencia del Presente Decreto Ejecutivo, para aquellas Pymes cuya condición tiene como fecha de vencimiento los meses de abril, mayo, junio, julio, agosto, septiembre, octubre, noviembre y diciembre del año</w:t>
      </w:r>
      <w:r>
        <w:rPr>
          <w:rFonts w:ascii="Calibri" w:hAnsi="Calibri"/>
          <w:spacing w:val="-5"/>
          <w:sz w:val="24"/>
        </w:rPr>
        <w:t> </w:t>
      </w:r>
      <w:r>
        <w:rPr>
          <w:rFonts w:ascii="Calibri" w:hAnsi="Calibri"/>
          <w:sz w:val="24"/>
        </w:rPr>
        <w:t>2020.</w:t>
      </w:r>
    </w:p>
    <w:p>
      <w:pPr>
        <w:pStyle w:val="BodyText"/>
        <w:spacing w:before="10"/>
        <w:rPr>
          <w:rFonts w:ascii="Calibri"/>
          <w:sz w:val="27"/>
        </w:rPr>
      </w:pPr>
    </w:p>
    <w:p>
      <w:pPr>
        <w:spacing w:line="360" w:lineRule="auto" w:before="0"/>
        <w:ind w:left="113" w:right="110" w:firstLine="0"/>
        <w:jc w:val="both"/>
        <w:rPr>
          <w:rFonts w:ascii="Calibri" w:hAnsi="Calibri"/>
          <w:sz w:val="24"/>
        </w:rPr>
      </w:pPr>
      <w:r>
        <w:rPr>
          <w:rFonts w:ascii="Calibri" w:hAnsi="Calibri"/>
          <w:b/>
          <w:sz w:val="24"/>
        </w:rPr>
        <w:t>Artículo 2º.- </w:t>
      </w:r>
      <w:r>
        <w:rPr>
          <w:rFonts w:ascii="Calibri" w:hAnsi="Calibri"/>
          <w:sz w:val="24"/>
        </w:rPr>
        <w:t>La prórroga consignada en el artículo 1</w:t>
      </w:r>
      <w:r>
        <w:rPr>
          <w:rFonts w:ascii="Calibri" w:hAnsi="Calibri"/>
          <w:b/>
          <w:sz w:val="24"/>
        </w:rPr>
        <w:t>º </w:t>
      </w:r>
      <w:r>
        <w:rPr>
          <w:rFonts w:ascii="Calibri" w:hAnsi="Calibri"/>
          <w:sz w:val="24"/>
        </w:rPr>
        <w:t>de este Decreto Ejecutivo implica la moratoria en el cumplimiento por parte de la PYME de las obligaciones consignadas en los numerales 24 y 26 del Decreto Ejecutivo número 39295-MEIC del 22 de junio de 2015, para la renovación de la condición PYME.</w:t>
      </w:r>
    </w:p>
    <w:p>
      <w:pPr>
        <w:pStyle w:val="BodyText"/>
        <w:spacing w:before="9"/>
        <w:rPr>
          <w:rFonts w:ascii="Calibri"/>
          <w:sz w:val="35"/>
        </w:rPr>
      </w:pPr>
    </w:p>
    <w:p>
      <w:pPr>
        <w:spacing w:before="1"/>
        <w:ind w:left="113" w:right="0" w:firstLine="0"/>
        <w:jc w:val="both"/>
        <w:rPr>
          <w:rFonts w:ascii="Calibri" w:hAnsi="Calibri"/>
          <w:sz w:val="24"/>
        </w:rPr>
      </w:pPr>
      <w:r>
        <w:rPr>
          <w:rFonts w:ascii="Calibri" w:hAnsi="Calibri"/>
          <w:b/>
          <w:sz w:val="24"/>
        </w:rPr>
        <w:t>Artículo 3º.- </w:t>
      </w:r>
      <w:r>
        <w:rPr>
          <w:rFonts w:ascii="Calibri" w:hAnsi="Calibri"/>
          <w:sz w:val="24"/>
        </w:rPr>
        <w:t>La Dirección General de la Pequeña y Mediana Empresa deberá vigilar el cumplimiento</w:t>
      </w:r>
    </w:p>
    <w:p>
      <w:pPr>
        <w:spacing w:after="0"/>
        <w:jc w:val="both"/>
        <w:rPr>
          <w:rFonts w:ascii="Calibri" w:hAnsi="Calibri"/>
          <w:sz w:val="24"/>
        </w:rPr>
        <w:sectPr>
          <w:pgSz w:w="12240" w:h="15840"/>
          <w:pgMar w:header="0" w:footer="1046" w:top="1100" w:bottom="1240" w:left="1020" w:right="1020"/>
        </w:sectPr>
      </w:pPr>
    </w:p>
    <w:p>
      <w:pPr>
        <w:spacing w:line="360" w:lineRule="auto" w:before="35"/>
        <w:ind w:left="113" w:right="108" w:firstLine="0"/>
        <w:jc w:val="both"/>
        <w:rPr>
          <w:rFonts w:ascii="Calibri" w:hAnsi="Calibri"/>
          <w:sz w:val="24"/>
        </w:rPr>
      </w:pPr>
      <w:r>
        <w:rPr>
          <w:rFonts w:ascii="Calibri" w:hAnsi="Calibri"/>
          <w:sz w:val="24"/>
        </w:rPr>
        <w:t>del plazo indicado del artículo 1</w:t>
      </w:r>
      <w:r>
        <w:rPr>
          <w:rFonts w:ascii="Calibri" w:hAnsi="Calibri"/>
          <w:b/>
          <w:sz w:val="24"/>
        </w:rPr>
        <w:t>º </w:t>
      </w:r>
      <w:r>
        <w:rPr>
          <w:rFonts w:ascii="Calibri" w:hAnsi="Calibri"/>
          <w:sz w:val="24"/>
        </w:rPr>
        <w:t>de este Decreto Ejecutivo, así como de que las instituciones públicas que otorgan beneficios a las pymes cuenten con los datos actualizados en razón de esta medida de prórroga.</w:t>
      </w:r>
    </w:p>
    <w:p>
      <w:pPr>
        <w:pStyle w:val="BodyText"/>
        <w:spacing w:before="8"/>
        <w:rPr>
          <w:rFonts w:ascii="Calibri"/>
          <w:sz w:val="27"/>
        </w:rPr>
      </w:pPr>
    </w:p>
    <w:p>
      <w:pPr>
        <w:spacing w:line="636" w:lineRule="auto" w:before="0"/>
        <w:ind w:left="132" w:right="139" w:hanging="20"/>
        <w:jc w:val="both"/>
        <w:rPr>
          <w:rFonts w:ascii="Calibri" w:hAnsi="Calibri"/>
          <w:sz w:val="24"/>
        </w:rPr>
      </w:pPr>
      <w:r>
        <w:rPr>
          <w:rFonts w:ascii="Calibri" w:hAnsi="Calibri"/>
          <w:b/>
          <w:sz w:val="24"/>
        </w:rPr>
        <w:t>Artículo</w:t>
      </w:r>
      <w:r>
        <w:rPr>
          <w:rFonts w:ascii="Calibri" w:hAnsi="Calibri"/>
          <w:b/>
          <w:spacing w:val="-2"/>
          <w:sz w:val="24"/>
        </w:rPr>
        <w:t> </w:t>
      </w:r>
      <w:r>
        <w:rPr>
          <w:rFonts w:ascii="Calibri" w:hAnsi="Calibri"/>
          <w:b/>
          <w:sz w:val="24"/>
        </w:rPr>
        <w:t>4°.- </w:t>
      </w:r>
      <w:r>
        <w:rPr>
          <w:rFonts w:ascii="Calibri" w:hAnsi="Calibri"/>
          <w:sz w:val="24"/>
        </w:rPr>
        <w:t>El</w:t>
      </w:r>
      <w:r>
        <w:rPr>
          <w:rFonts w:ascii="Calibri" w:hAnsi="Calibri"/>
          <w:spacing w:val="-1"/>
          <w:sz w:val="24"/>
        </w:rPr>
        <w:t> </w:t>
      </w:r>
      <w:r>
        <w:rPr>
          <w:rFonts w:ascii="Calibri" w:hAnsi="Calibri"/>
          <w:sz w:val="24"/>
        </w:rPr>
        <w:t>presente</w:t>
      </w:r>
      <w:r>
        <w:rPr>
          <w:rFonts w:ascii="Calibri" w:hAnsi="Calibri"/>
          <w:spacing w:val="-2"/>
          <w:sz w:val="24"/>
        </w:rPr>
        <w:t> </w:t>
      </w:r>
      <w:r>
        <w:rPr>
          <w:rFonts w:ascii="Calibri" w:hAnsi="Calibri"/>
          <w:sz w:val="24"/>
        </w:rPr>
        <w:t>Decreto Ejecutivo</w:t>
      </w:r>
      <w:r>
        <w:rPr>
          <w:rFonts w:ascii="Calibri" w:hAnsi="Calibri"/>
          <w:spacing w:val="-5"/>
          <w:sz w:val="24"/>
        </w:rPr>
        <w:t> </w:t>
      </w:r>
      <w:r>
        <w:rPr>
          <w:rFonts w:ascii="Calibri" w:hAnsi="Calibri"/>
          <w:sz w:val="24"/>
        </w:rPr>
        <w:t>rige</w:t>
      </w:r>
      <w:r>
        <w:rPr>
          <w:rFonts w:ascii="Calibri" w:hAnsi="Calibri"/>
          <w:spacing w:val="-2"/>
          <w:sz w:val="24"/>
        </w:rPr>
        <w:t> </w:t>
      </w:r>
      <w:r>
        <w:rPr>
          <w:rFonts w:ascii="Calibri" w:hAnsi="Calibri"/>
          <w:sz w:val="24"/>
        </w:rPr>
        <w:t>a</w:t>
      </w:r>
      <w:r>
        <w:rPr>
          <w:rFonts w:ascii="Calibri" w:hAnsi="Calibri"/>
          <w:spacing w:val="-3"/>
          <w:sz w:val="24"/>
        </w:rPr>
        <w:t> </w:t>
      </w:r>
      <w:r>
        <w:rPr>
          <w:rFonts w:ascii="Calibri" w:hAnsi="Calibri"/>
          <w:sz w:val="24"/>
        </w:rPr>
        <w:t>partir</w:t>
      </w:r>
      <w:r>
        <w:rPr>
          <w:rFonts w:ascii="Calibri" w:hAnsi="Calibri"/>
          <w:spacing w:val="-5"/>
          <w:sz w:val="24"/>
        </w:rPr>
        <w:t> </w:t>
      </w:r>
      <w:r>
        <w:rPr>
          <w:rFonts w:ascii="Calibri" w:hAnsi="Calibri"/>
          <w:sz w:val="24"/>
        </w:rPr>
        <w:t>de</w:t>
      </w:r>
      <w:r>
        <w:rPr>
          <w:rFonts w:ascii="Calibri" w:hAnsi="Calibri"/>
          <w:spacing w:val="-2"/>
          <w:sz w:val="24"/>
        </w:rPr>
        <w:t> </w:t>
      </w:r>
      <w:r>
        <w:rPr>
          <w:rFonts w:ascii="Calibri" w:hAnsi="Calibri"/>
          <w:sz w:val="24"/>
        </w:rPr>
        <w:t>su</w:t>
      </w:r>
      <w:r>
        <w:rPr>
          <w:rFonts w:ascii="Calibri" w:hAnsi="Calibri"/>
          <w:spacing w:val="-4"/>
          <w:sz w:val="24"/>
        </w:rPr>
        <w:t> </w:t>
      </w:r>
      <w:r>
        <w:rPr>
          <w:rFonts w:ascii="Calibri" w:hAnsi="Calibri"/>
          <w:sz w:val="24"/>
        </w:rPr>
        <w:t>publicación</w:t>
      </w:r>
      <w:r>
        <w:rPr>
          <w:rFonts w:ascii="Calibri" w:hAnsi="Calibri"/>
          <w:spacing w:val="-4"/>
          <w:sz w:val="24"/>
        </w:rPr>
        <w:t> </w:t>
      </w:r>
      <w:r>
        <w:rPr>
          <w:rFonts w:ascii="Calibri" w:hAnsi="Calibri"/>
          <w:sz w:val="24"/>
        </w:rPr>
        <w:t>en</w:t>
      </w:r>
      <w:r>
        <w:rPr>
          <w:rFonts w:ascii="Calibri" w:hAnsi="Calibri"/>
          <w:spacing w:val="-4"/>
          <w:sz w:val="24"/>
        </w:rPr>
        <w:t> </w:t>
      </w:r>
      <w:r>
        <w:rPr>
          <w:rFonts w:ascii="Calibri" w:hAnsi="Calibri"/>
          <w:sz w:val="24"/>
        </w:rPr>
        <w:t>el Diario</w:t>
      </w:r>
      <w:r>
        <w:rPr>
          <w:rFonts w:ascii="Calibri" w:hAnsi="Calibri"/>
          <w:spacing w:val="-5"/>
          <w:sz w:val="24"/>
        </w:rPr>
        <w:t> </w:t>
      </w:r>
      <w:r>
        <w:rPr>
          <w:rFonts w:ascii="Calibri" w:hAnsi="Calibri"/>
          <w:sz w:val="24"/>
        </w:rPr>
        <w:t>Oficial</w:t>
      </w:r>
      <w:r>
        <w:rPr>
          <w:rFonts w:ascii="Calibri" w:hAnsi="Calibri"/>
          <w:spacing w:val="-2"/>
          <w:sz w:val="24"/>
        </w:rPr>
        <w:t> </w:t>
      </w:r>
      <w:r>
        <w:rPr>
          <w:rFonts w:ascii="Calibri" w:hAnsi="Calibri"/>
          <w:sz w:val="24"/>
        </w:rPr>
        <w:t>La</w:t>
      </w:r>
      <w:r>
        <w:rPr>
          <w:rFonts w:ascii="Calibri" w:hAnsi="Calibri"/>
          <w:spacing w:val="-3"/>
          <w:sz w:val="24"/>
        </w:rPr>
        <w:t> </w:t>
      </w:r>
      <w:r>
        <w:rPr>
          <w:rFonts w:ascii="Calibri" w:hAnsi="Calibri"/>
          <w:sz w:val="24"/>
        </w:rPr>
        <w:t>Gaceta. Dado en la Presidencia de la República, a los veintitrés días del mes de abril del dos mil</w:t>
      </w:r>
      <w:r>
        <w:rPr>
          <w:rFonts w:ascii="Calibri" w:hAnsi="Calibri"/>
          <w:spacing w:val="-20"/>
          <w:sz w:val="24"/>
        </w:rPr>
        <w:t> </w:t>
      </w:r>
      <w:r>
        <w:rPr>
          <w:rFonts w:ascii="Calibri" w:hAnsi="Calibri"/>
          <w:sz w:val="24"/>
        </w:rPr>
        <w:t>veinte.</w:t>
      </w: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pStyle w:val="BodyText"/>
        <w:spacing w:before="8"/>
        <w:rPr>
          <w:rFonts w:ascii="Calibri"/>
          <w:sz w:val="20"/>
        </w:rPr>
      </w:pPr>
    </w:p>
    <w:p>
      <w:pPr>
        <w:spacing w:before="1"/>
        <w:ind w:left="2934" w:right="3003" w:firstLine="0"/>
        <w:jc w:val="center"/>
        <w:rPr>
          <w:rFonts w:ascii="Calibri"/>
          <w:b/>
          <w:sz w:val="24"/>
        </w:rPr>
      </w:pPr>
      <w:r>
        <w:rPr>
          <w:rFonts w:ascii="Calibri"/>
          <w:b/>
          <w:sz w:val="24"/>
        </w:rPr>
        <w:t>CARLOS ALVARADO QUESADA</w:t>
      </w: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spacing w:before="11"/>
        <w:rPr>
          <w:rFonts w:ascii="Calibri"/>
          <w:b/>
          <w:sz w:val="23"/>
        </w:rPr>
      </w:pPr>
    </w:p>
    <w:p>
      <w:pPr>
        <w:spacing w:before="0"/>
        <w:ind w:left="2933" w:right="3003" w:firstLine="0"/>
        <w:jc w:val="center"/>
        <w:rPr>
          <w:rFonts w:ascii="Calibri" w:hAnsi="Calibri"/>
          <w:b/>
          <w:sz w:val="24"/>
        </w:rPr>
      </w:pPr>
      <w:r>
        <w:rPr>
          <w:rFonts w:ascii="Calibri" w:hAnsi="Calibri"/>
          <w:b/>
          <w:sz w:val="24"/>
        </w:rPr>
        <w:t>Victoria Hernández Mora</w:t>
      </w:r>
    </w:p>
    <w:p>
      <w:pPr>
        <w:spacing w:before="0"/>
        <w:ind w:left="270" w:right="229" w:firstLine="0"/>
        <w:jc w:val="center"/>
        <w:rPr>
          <w:rFonts w:ascii="Calibri" w:hAnsi="Calibri"/>
          <w:b/>
          <w:sz w:val="24"/>
        </w:rPr>
      </w:pPr>
      <w:r>
        <w:rPr>
          <w:rFonts w:ascii="Calibri" w:hAnsi="Calibri"/>
          <w:b/>
          <w:sz w:val="24"/>
        </w:rPr>
        <w:t>Ministra de Economía, Industria y Comercio</w:t>
      </w:r>
    </w:p>
    <w:p>
      <w:pPr>
        <w:pStyle w:val="BodyText"/>
        <w:rPr>
          <w:rFonts w:ascii="Calibri"/>
          <w:b/>
          <w:sz w:val="24"/>
        </w:rPr>
      </w:pPr>
    </w:p>
    <w:p>
      <w:pPr>
        <w:pStyle w:val="BodyText"/>
        <w:rPr>
          <w:rFonts w:ascii="Calibri"/>
          <w:b/>
          <w:sz w:val="24"/>
        </w:rPr>
      </w:pPr>
    </w:p>
    <w:p>
      <w:pPr>
        <w:pStyle w:val="BodyText"/>
        <w:rPr>
          <w:rFonts w:ascii="Calibri"/>
          <w:b/>
        </w:rPr>
      </w:pPr>
    </w:p>
    <w:p>
      <w:pPr>
        <w:spacing w:before="0"/>
        <w:ind w:left="1233" w:right="0" w:firstLine="0"/>
        <w:jc w:val="left"/>
        <w:rPr>
          <w:sz w:val="24"/>
        </w:rPr>
      </w:pPr>
      <w:r>
        <w:rPr>
          <w:sz w:val="24"/>
        </w:rPr>
        <w:t>1vez.—( D42323-IN2020453377 ).</w:t>
      </w:r>
    </w:p>
    <w:p>
      <w:pPr>
        <w:spacing w:after="0"/>
        <w:jc w:val="left"/>
        <w:rPr>
          <w:sz w:val="24"/>
        </w:rPr>
        <w:sectPr>
          <w:pgSz w:w="12240" w:h="15840"/>
          <w:pgMar w:header="0" w:footer="1046" w:top="1100" w:bottom="1240" w:left="1020" w:right="1020"/>
        </w:sectPr>
      </w:pPr>
    </w:p>
    <w:p>
      <w:pPr>
        <w:spacing w:line="362" w:lineRule="auto" w:before="35"/>
        <w:ind w:left="3511" w:right="2974" w:firstLine="0"/>
        <w:jc w:val="center"/>
        <w:rPr>
          <w:rFonts w:ascii="Calibri" w:hAnsi="Calibri"/>
          <w:b/>
          <w:sz w:val="24"/>
        </w:rPr>
      </w:pPr>
      <w:bookmarkStart w:name="N° 42324" w:id="8"/>
      <w:bookmarkEnd w:id="8"/>
      <w:r>
        <w:rPr/>
      </w:r>
      <w:r>
        <w:rPr>
          <w:rFonts w:ascii="Calibri" w:hAnsi="Calibri"/>
          <w:b/>
          <w:sz w:val="24"/>
        </w:rPr>
        <w:t>DECRETO EJECUTIVO N° 42324-MEIC EL PRESIDENTE DE LA REPÚBLICA</w:t>
      </w:r>
    </w:p>
    <w:p>
      <w:pPr>
        <w:spacing w:line="287" w:lineRule="exact" w:before="0"/>
        <w:ind w:left="702" w:right="229" w:firstLine="0"/>
        <w:jc w:val="center"/>
        <w:rPr>
          <w:rFonts w:ascii="Calibri" w:hAnsi="Calibri"/>
          <w:b/>
          <w:sz w:val="24"/>
        </w:rPr>
      </w:pPr>
      <w:r>
        <w:rPr>
          <w:rFonts w:ascii="Calibri" w:hAnsi="Calibri"/>
          <w:b/>
          <w:sz w:val="24"/>
        </w:rPr>
        <w:t>Y LA MINISTRA DE ECONOMÍA, INDUSTRIA Y COMERCIO</w:t>
      </w:r>
    </w:p>
    <w:p>
      <w:pPr>
        <w:pStyle w:val="BodyText"/>
        <w:rPr>
          <w:rFonts w:ascii="Calibri"/>
          <w:b/>
          <w:sz w:val="24"/>
        </w:rPr>
      </w:pPr>
    </w:p>
    <w:p>
      <w:pPr>
        <w:pStyle w:val="BodyText"/>
        <w:rPr>
          <w:rFonts w:ascii="Calibri"/>
          <w:b/>
          <w:sz w:val="24"/>
        </w:rPr>
      </w:pPr>
    </w:p>
    <w:p>
      <w:pPr>
        <w:spacing w:line="360" w:lineRule="auto" w:before="0"/>
        <w:ind w:left="113" w:right="107" w:firstLine="0"/>
        <w:jc w:val="both"/>
        <w:rPr>
          <w:rFonts w:ascii="Calibri" w:hAnsi="Calibri"/>
          <w:sz w:val="24"/>
        </w:rPr>
      </w:pPr>
      <w:r>
        <w:rPr>
          <w:rFonts w:ascii="Calibri" w:hAnsi="Calibri"/>
          <w:sz w:val="24"/>
        </w:rPr>
        <w:t>En uso de las potestades conferidas por los artículos 50 y 140 incisos 8) y 20) y 146 de la Constitución Política, en concordancia con los artículos 25, inciso 1), 27 inciso 1), y 28, inciso 2), acápite b) de la Ley General de la Administración Pública, Ley Nº 6227 del 2 de mayo de 1978; la Ley Orgánica del Ministerio de Economía, Industria y Comercio, Ley </w:t>
      </w:r>
      <w:r>
        <w:rPr>
          <w:rFonts w:ascii="Calibri" w:hAnsi="Calibri"/>
          <w:spacing w:val="3"/>
          <w:sz w:val="24"/>
        </w:rPr>
        <w:t>Nº </w:t>
      </w:r>
      <w:r>
        <w:rPr>
          <w:rFonts w:ascii="Calibri" w:hAnsi="Calibri"/>
          <w:sz w:val="24"/>
        </w:rPr>
        <w:t>6054 del 14 de junio de 1977; el artículo 5 de la Ley de Promoción de la Competencia y Defensa Efectiva del Consumidor, Ley Nº 7472 del 20 de diciembre de 1994; el artículo 10 del Decreto Ejecutivo Nº 38884-MEIC del 24 de febrero del 2015, denominado Precio de referencia del arroz en granza; y el precio máximo y mínimo de todas las calidades de arroz pilado que se comercializan en el territorio nacional; el Decreto Ejecutivo número 42227-MP-S del 16 de marzo de 2020, Declaratoria del Estado de Emergencia Nacional de 16 de marzo de 2020;</w:t>
      </w:r>
      <w:r>
        <w:rPr>
          <w:rFonts w:ascii="Calibri" w:hAnsi="Calibri"/>
          <w:spacing w:val="-5"/>
          <w:sz w:val="24"/>
        </w:rPr>
        <w:t> </w:t>
      </w:r>
      <w:r>
        <w:rPr>
          <w:rFonts w:ascii="Calibri" w:hAnsi="Calibri"/>
          <w:sz w:val="24"/>
        </w:rPr>
        <w:t>y,</w:t>
      </w:r>
    </w:p>
    <w:p>
      <w:pPr>
        <w:pStyle w:val="BodyText"/>
        <w:rPr>
          <w:rFonts w:ascii="Calibri"/>
          <w:sz w:val="24"/>
        </w:rPr>
      </w:pPr>
    </w:p>
    <w:p>
      <w:pPr>
        <w:spacing w:before="152"/>
        <w:ind w:left="3000" w:right="3003" w:firstLine="0"/>
        <w:jc w:val="center"/>
        <w:rPr>
          <w:rFonts w:ascii="Calibri"/>
          <w:b/>
          <w:i/>
          <w:sz w:val="24"/>
        </w:rPr>
      </w:pPr>
      <w:r>
        <w:rPr>
          <w:rFonts w:ascii="Calibri"/>
          <w:b/>
          <w:i/>
          <w:sz w:val="24"/>
        </w:rPr>
        <w:t>Considerando</w:t>
      </w:r>
    </w:p>
    <w:p>
      <w:pPr>
        <w:pStyle w:val="BodyText"/>
        <w:rPr>
          <w:rFonts w:ascii="Calibri"/>
          <w:b/>
          <w:i/>
          <w:sz w:val="24"/>
        </w:rPr>
      </w:pPr>
    </w:p>
    <w:p>
      <w:pPr>
        <w:pStyle w:val="BodyText"/>
        <w:spacing w:before="12"/>
        <w:rPr>
          <w:rFonts w:ascii="Calibri"/>
          <w:b/>
          <w:i/>
          <w:sz w:val="23"/>
        </w:rPr>
      </w:pPr>
    </w:p>
    <w:p>
      <w:pPr>
        <w:pStyle w:val="ListParagraph"/>
        <w:numPr>
          <w:ilvl w:val="0"/>
          <w:numId w:val="64"/>
        </w:numPr>
        <w:tabs>
          <w:tab w:pos="311" w:val="left" w:leader="none"/>
        </w:tabs>
        <w:spacing w:line="360" w:lineRule="auto" w:before="0" w:after="0"/>
        <w:ind w:left="113" w:right="112" w:firstLine="0"/>
        <w:jc w:val="both"/>
        <w:rPr>
          <w:sz w:val="24"/>
        </w:rPr>
      </w:pPr>
      <w:r>
        <w:rPr>
          <w:sz w:val="24"/>
        </w:rPr>
        <w:t>Que el artículo 50 de la Constitución Política establece que "</w:t>
      </w:r>
      <w:r>
        <w:rPr>
          <w:i/>
          <w:sz w:val="24"/>
        </w:rPr>
        <w:t>El Estado procurará </w:t>
      </w:r>
      <w:r>
        <w:rPr>
          <w:i/>
          <w:spacing w:val="-3"/>
          <w:sz w:val="24"/>
        </w:rPr>
        <w:t>el </w:t>
      </w:r>
      <w:r>
        <w:rPr>
          <w:i/>
          <w:sz w:val="24"/>
        </w:rPr>
        <w:t>mayor bienestar </w:t>
      </w:r>
      <w:r>
        <w:rPr>
          <w:i/>
          <w:sz w:val="24"/>
        </w:rPr>
        <w:t>a todos los habitantes del país, organizando y estimulando la producción y el más adecuado reparto de la riqueza</w:t>
      </w:r>
      <w:r>
        <w:rPr>
          <w:sz w:val="24"/>
        </w:rPr>
        <w:t>”. Para el cumplimiento de este deber, el Estado debe orientar la política social y económica en el territorio nacional, con la finalidad de alcanzar el bien</w:t>
      </w:r>
      <w:r>
        <w:rPr>
          <w:spacing w:val="-23"/>
          <w:sz w:val="24"/>
        </w:rPr>
        <w:t> </w:t>
      </w:r>
      <w:r>
        <w:rPr>
          <w:sz w:val="24"/>
        </w:rPr>
        <w:t>común.</w:t>
      </w:r>
    </w:p>
    <w:p>
      <w:pPr>
        <w:pStyle w:val="BodyText"/>
        <w:spacing w:before="9"/>
        <w:rPr>
          <w:rFonts w:ascii="Calibri"/>
          <w:sz w:val="35"/>
        </w:rPr>
      </w:pPr>
    </w:p>
    <w:p>
      <w:pPr>
        <w:pStyle w:val="Heading2"/>
        <w:numPr>
          <w:ilvl w:val="0"/>
          <w:numId w:val="64"/>
        </w:numPr>
        <w:tabs>
          <w:tab w:pos="368" w:val="left" w:leader="none"/>
        </w:tabs>
        <w:spacing w:line="360" w:lineRule="auto" w:before="0" w:after="0"/>
        <w:ind w:left="113" w:right="112" w:firstLine="0"/>
        <w:jc w:val="both"/>
      </w:pPr>
      <w:r>
        <w:rPr/>
        <w:t>Que el 11 de marzo del 2020, la Organización Mundial de la Salud elevó la situación de emergencia de salud pública ocasionada por el COVID-19 a pandemia dada la rapidez en la evolución de los hechos, a escala nacional e internacional, lo cual exige la oportuna adopción de medidas inmediatas y eficaces para hacer frente a estas circunstancias extraordinarias de crisis sanitaria sin precedentes y de enorme magnitud, tanto por el muy elevado número de personas afectadas como por el extraordinario riesgo para su vida y sus</w:t>
      </w:r>
      <w:r>
        <w:rPr>
          <w:spacing w:val="-16"/>
        </w:rPr>
        <w:t> </w:t>
      </w:r>
      <w:r>
        <w:rPr/>
        <w:t>derechos.</w:t>
      </w:r>
    </w:p>
    <w:p>
      <w:pPr>
        <w:pStyle w:val="BodyText"/>
        <w:rPr>
          <w:rFonts w:ascii="Calibri"/>
          <w:sz w:val="24"/>
        </w:rPr>
      </w:pPr>
    </w:p>
    <w:p>
      <w:pPr>
        <w:pStyle w:val="ListParagraph"/>
        <w:numPr>
          <w:ilvl w:val="0"/>
          <w:numId w:val="64"/>
        </w:numPr>
        <w:tabs>
          <w:tab w:pos="435" w:val="left" w:leader="none"/>
        </w:tabs>
        <w:spacing w:line="240" w:lineRule="auto" w:before="148" w:after="0"/>
        <w:ind w:left="434" w:right="1" w:hanging="435"/>
        <w:jc w:val="left"/>
        <w:rPr>
          <w:sz w:val="24"/>
        </w:rPr>
      </w:pPr>
      <w:r>
        <w:rPr>
          <w:sz w:val="24"/>
        </w:rPr>
        <w:t>Que mediante el Decreto Ejecutivo N° 42227-MP-S del 16 de marzo de 2020, se declaró estado</w:t>
      </w:r>
      <w:r>
        <w:rPr>
          <w:spacing w:val="43"/>
          <w:sz w:val="24"/>
        </w:rPr>
        <w:t> </w:t>
      </w:r>
      <w:r>
        <w:rPr>
          <w:sz w:val="24"/>
        </w:rPr>
        <w:t>de</w:t>
      </w:r>
    </w:p>
    <w:p>
      <w:pPr>
        <w:spacing w:after="0" w:line="240" w:lineRule="auto"/>
        <w:jc w:val="left"/>
        <w:rPr>
          <w:sz w:val="24"/>
        </w:rPr>
        <w:sectPr>
          <w:footerReference w:type="default" r:id="rId21"/>
          <w:pgSz w:w="12240" w:h="15840"/>
          <w:pgMar w:footer="1024" w:header="0" w:top="1100" w:bottom="1220" w:left="1020" w:right="1020"/>
          <w:pgNumType w:start="1"/>
        </w:sectPr>
      </w:pPr>
    </w:p>
    <w:p>
      <w:pPr>
        <w:spacing w:line="362" w:lineRule="auto" w:before="35"/>
        <w:ind w:left="113" w:right="125" w:firstLine="0"/>
        <w:jc w:val="both"/>
        <w:rPr>
          <w:rFonts w:ascii="Calibri" w:hAnsi="Calibri"/>
          <w:sz w:val="24"/>
        </w:rPr>
      </w:pPr>
      <w:r>
        <w:rPr>
          <w:rFonts w:ascii="Calibri" w:hAnsi="Calibri"/>
          <w:sz w:val="24"/>
        </w:rPr>
        <w:t>emergencia nacional en todo el territorio de la República de Costa Rica, debido a la situación sanitaria provocada por la enfermedad causada por el COVID-19.</w:t>
      </w:r>
    </w:p>
    <w:p>
      <w:pPr>
        <w:pStyle w:val="BodyText"/>
        <w:spacing w:before="8"/>
        <w:rPr>
          <w:rFonts w:ascii="Calibri"/>
          <w:sz w:val="35"/>
        </w:rPr>
      </w:pPr>
    </w:p>
    <w:p>
      <w:pPr>
        <w:pStyle w:val="ListParagraph"/>
        <w:numPr>
          <w:ilvl w:val="0"/>
          <w:numId w:val="64"/>
        </w:numPr>
        <w:tabs>
          <w:tab w:pos="459" w:val="left" w:leader="none"/>
        </w:tabs>
        <w:spacing w:line="360" w:lineRule="auto" w:before="0" w:after="0"/>
        <w:ind w:left="113" w:right="104" w:firstLine="0"/>
        <w:jc w:val="both"/>
        <w:rPr>
          <w:sz w:val="24"/>
        </w:rPr>
      </w:pPr>
      <w:r>
        <w:rPr>
          <w:sz w:val="24"/>
        </w:rPr>
        <w:t>Que debido a la severa afectación provocada por el COVID-19 en el país, ha sido necesario tomar medidas sanitarias que incidan en el desarrollo de la actividad económica de los diferentes sectores productivos. Lo cual implicará la reducción de las actividades económicas dado que se plantea un escenario complejo para todos los agentes económicos asociados a su</w:t>
      </w:r>
      <w:r>
        <w:rPr>
          <w:spacing w:val="-17"/>
          <w:sz w:val="24"/>
        </w:rPr>
        <w:t> </w:t>
      </w:r>
      <w:r>
        <w:rPr>
          <w:sz w:val="24"/>
        </w:rPr>
        <w:t>liquidez.</w:t>
      </w:r>
    </w:p>
    <w:p>
      <w:pPr>
        <w:pStyle w:val="BodyText"/>
        <w:rPr>
          <w:rFonts w:ascii="Calibri"/>
          <w:sz w:val="24"/>
        </w:rPr>
      </w:pPr>
    </w:p>
    <w:p>
      <w:pPr>
        <w:pStyle w:val="ListParagraph"/>
        <w:numPr>
          <w:ilvl w:val="0"/>
          <w:numId w:val="64"/>
        </w:numPr>
        <w:tabs>
          <w:tab w:pos="431" w:val="left" w:leader="none"/>
        </w:tabs>
        <w:spacing w:line="360" w:lineRule="auto" w:before="148" w:after="0"/>
        <w:ind w:left="113" w:right="111" w:firstLine="0"/>
        <w:jc w:val="both"/>
        <w:rPr>
          <w:sz w:val="24"/>
        </w:rPr>
      </w:pPr>
      <w:r>
        <w:rPr>
          <w:sz w:val="24"/>
        </w:rPr>
        <w:t>Que pese a las gestiones que el Poder Ejecutivo ha realizado para proteger el empleo de las personas trabajadoras en el país y que no se generen despidos masivos ante la situación de emergencia; lo cierto es que, un grupo considerable de ciudadanos está siendo perjudicado tanto ante la pérdida de su empleo, la suspensión de sus contratos laborales o el rebajo de la jornada ordinaria.</w:t>
      </w:r>
    </w:p>
    <w:p>
      <w:pPr>
        <w:pStyle w:val="BodyText"/>
        <w:rPr>
          <w:rFonts w:ascii="Calibri"/>
          <w:sz w:val="24"/>
        </w:rPr>
      </w:pPr>
    </w:p>
    <w:p>
      <w:pPr>
        <w:pStyle w:val="ListParagraph"/>
        <w:numPr>
          <w:ilvl w:val="0"/>
          <w:numId w:val="64"/>
        </w:numPr>
        <w:tabs>
          <w:tab w:pos="488" w:val="left" w:leader="none"/>
        </w:tabs>
        <w:spacing w:line="360" w:lineRule="auto" w:before="146" w:after="0"/>
        <w:ind w:left="113" w:right="107" w:firstLine="0"/>
        <w:jc w:val="both"/>
        <w:rPr>
          <w:sz w:val="24"/>
        </w:rPr>
      </w:pPr>
      <w:r>
        <w:rPr>
          <w:sz w:val="24"/>
        </w:rPr>
        <w:t>Que ante este escenario nacional, el Poder Ejecutivo está llamado a reforzar, con apego a la normativa vigente, las medidas pertinentes para proteger a la población más vulnerable, tanto desde el punto de vista de salud pública, como en cuanto a la atención de las necesidades básicas de la población, afectados por la</w:t>
      </w:r>
      <w:r>
        <w:rPr>
          <w:spacing w:val="-7"/>
          <w:sz w:val="24"/>
        </w:rPr>
        <w:t> </w:t>
      </w:r>
      <w:r>
        <w:rPr>
          <w:sz w:val="24"/>
        </w:rPr>
        <w:t>emergencia.</w:t>
      </w:r>
    </w:p>
    <w:p>
      <w:pPr>
        <w:pStyle w:val="BodyText"/>
        <w:rPr>
          <w:rFonts w:ascii="Calibri"/>
          <w:sz w:val="24"/>
        </w:rPr>
      </w:pPr>
    </w:p>
    <w:p>
      <w:pPr>
        <w:pStyle w:val="ListParagraph"/>
        <w:numPr>
          <w:ilvl w:val="0"/>
          <w:numId w:val="64"/>
        </w:numPr>
        <w:tabs>
          <w:tab w:pos="579" w:val="left" w:leader="none"/>
        </w:tabs>
        <w:spacing w:line="360" w:lineRule="auto" w:before="148" w:after="0"/>
        <w:ind w:left="113" w:right="111" w:firstLine="0"/>
        <w:jc w:val="both"/>
        <w:rPr>
          <w:sz w:val="24"/>
        </w:rPr>
      </w:pPr>
      <w:r>
        <w:rPr>
          <w:sz w:val="24"/>
        </w:rPr>
        <w:t>Que, dada la situación señalada en el Considerando V, tanto el Poder Ejecutivo como la ciudadanía se han dado a la tarea de realizar campañas de donaciones de productos de necesidades básicas; además, algunos establecimientos comerciales han tomado la iniciativa de ofrecer al público canastas de productos, las cuales pueden ser compradas para satisfacer necesidades personales o ser donadas por los y las ciudadanas que quieran colaborar con otras</w:t>
      </w:r>
      <w:r>
        <w:rPr>
          <w:spacing w:val="-5"/>
          <w:sz w:val="24"/>
        </w:rPr>
        <w:t> </w:t>
      </w:r>
      <w:r>
        <w:rPr>
          <w:sz w:val="24"/>
        </w:rPr>
        <w:t>familias.</w:t>
      </w:r>
    </w:p>
    <w:p>
      <w:pPr>
        <w:pStyle w:val="BodyText"/>
        <w:spacing w:before="11"/>
        <w:rPr>
          <w:rFonts w:ascii="Calibri"/>
          <w:sz w:val="35"/>
        </w:rPr>
      </w:pPr>
    </w:p>
    <w:p>
      <w:pPr>
        <w:pStyle w:val="ListParagraph"/>
        <w:numPr>
          <w:ilvl w:val="0"/>
          <w:numId w:val="64"/>
        </w:numPr>
        <w:tabs>
          <w:tab w:pos="671" w:val="left" w:leader="none"/>
        </w:tabs>
        <w:spacing w:line="360" w:lineRule="auto" w:before="1" w:after="0"/>
        <w:ind w:left="113" w:right="102" w:firstLine="0"/>
        <w:jc w:val="both"/>
        <w:rPr>
          <w:sz w:val="24"/>
        </w:rPr>
      </w:pPr>
      <w:r>
        <w:rPr>
          <w:sz w:val="24"/>
        </w:rPr>
        <w:t>Que, la posibilidad de comprar o realizar donaciones de productos ya empacados en presentación de canastas, o que se encuentre en oferta o en promoción con otros productos, permite que la población pueda adquirir o donar de manera rápida sin necesidad de realizar desplazamiento dentro de los locales comerciales, limitando al máximo profundizar con su actuación los efectos negativos</w:t>
      </w:r>
      <w:r>
        <w:rPr>
          <w:spacing w:val="15"/>
          <w:sz w:val="24"/>
        </w:rPr>
        <w:t> </w:t>
      </w:r>
      <w:r>
        <w:rPr>
          <w:sz w:val="24"/>
        </w:rPr>
        <w:t>generados</w:t>
      </w:r>
      <w:r>
        <w:rPr>
          <w:spacing w:val="16"/>
          <w:sz w:val="24"/>
        </w:rPr>
        <w:t> </w:t>
      </w:r>
      <w:r>
        <w:rPr>
          <w:sz w:val="24"/>
        </w:rPr>
        <w:t>por</w:t>
      </w:r>
      <w:r>
        <w:rPr>
          <w:spacing w:val="15"/>
          <w:sz w:val="24"/>
        </w:rPr>
        <w:t> </w:t>
      </w:r>
      <w:r>
        <w:rPr>
          <w:sz w:val="24"/>
        </w:rPr>
        <w:t>el</w:t>
      </w:r>
      <w:r>
        <w:rPr>
          <w:spacing w:val="16"/>
          <w:sz w:val="24"/>
        </w:rPr>
        <w:t> </w:t>
      </w:r>
      <w:r>
        <w:rPr>
          <w:sz w:val="24"/>
        </w:rPr>
        <w:t>COVID-19</w:t>
      </w:r>
      <w:r>
        <w:rPr>
          <w:spacing w:val="12"/>
          <w:sz w:val="24"/>
        </w:rPr>
        <w:t> </w:t>
      </w:r>
      <w:r>
        <w:rPr>
          <w:sz w:val="24"/>
        </w:rPr>
        <w:t>y</w:t>
      </w:r>
      <w:r>
        <w:rPr>
          <w:spacing w:val="16"/>
          <w:sz w:val="24"/>
        </w:rPr>
        <w:t> </w:t>
      </w:r>
      <w:r>
        <w:rPr>
          <w:sz w:val="24"/>
        </w:rPr>
        <w:t>tomando</w:t>
      </w:r>
      <w:r>
        <w:rPr>
          <w:spacing w:val="11"/>
          <w:sz w:val="24"/>
        </w:rPr>
        <w:t> </w:t>
      </w:r>
      <w:r>
        <w:rPr>
          <w:sz w:val="24"/>
        </w:rPr>
        <w:t>las</w:t>
      </w:r>
      <w:r>
        <w:rPr>
          <w:spacing w:val="16"/>
          <w:sz w:val="24"/>
        </w:rPr>
        <w:t> </w:t>
      </w:r>
      <w:r>
        <w:rPr>
          <w:sz w:val="24"/>
        </w:rPr>
        <w:t>medidas</w:t>
      </w:r>
      <w:r>
        <w:rPr>
          <w:spacing w:val="16"/>
          <w:sz w:val="24"/>
        </w:rPr>
        <w:t> </w:t>
      </w:r>
      <w:r>
        <w:rPr>
          <w:sz w:val="24"/>
        </w:rPr>
        <w:t>respectivas</w:t>
      </w:r>
      <w:r>
        <w:rPr>
          <w:spacing w:val="15"/>
          <w:sz w:val="24"/>
        </w:rPr>
        <w:t> </w:t>
      </w:r>
      <w:r>
        <w:rPr>
          <w:sz w:val="24"/>
        </w:rPr>
        <w:t>para</w:t>
      </w:r>
      <w:r>
        <w:rPr>
          <w:spacing w:val="14"/>
          <w:sz w:val="24"/>
        </w:rPr>
        <w:t> </w:t>
      </w:r>
      <w:r>
        <w:rPr>
          <w:sz w:val="24"/>
        </w:rPr>
        <w:t>evitar</w:t>
      </w:r>
      <w:r>
        <w:rPr>
          <w:spacing w:val="12"/>
          <w:sz w:val="24"/>
        </w:rPr>
        <w:t> </w:t>
      </w:r>
      <w:r>
        <w:rPr>
          <w:sz w:val="24"/>
        </w:rPr>
        <w:t>su</w:t>
      </w:r>
      <w:r>
        <w:rPr>
          <w:spacing w:val="13"/>
          <w:sz w:val="24"/>
        </w:rPr>
        <w:t> </w:t>
      </w:r>
      <w:r>
        <w:rPr>
          <w:sz w:val="24"/>
        </w:rPr>
        <w:t>propagación</w:t>
      </w:r>
    </w:p>
    <w:p>
      <w:pPr>
        <w:spacing w:after="0" w:line="360" w:lineRule="auto"/>
        <w:jc w:val="both"/>
        <w:rPr>
          <w:sz w:val="24"/>
        </w:rPr>
        <w:sectPr>
          <w:pgSz w:w="12240" w:h="15840"/>
          <w:pgMar w:header="0" w:footer="1024" w:top="1100" w:bottom="1220" w:left="1020" w:right="1020"/>
        </w:sectPr>
      </w:pPr>
    </w:p>
    <w:p>
      <w:pPr>
        <w:spacing w:before="35"/>
        <w:ind w:left="113" w:right="0" w:firstLine="0"/>
        <w:jc w:val="both"/>
        <w:rPr>
          <w:rFonts w:ascii="Calibri"/>
          <w:sz w:val="24"/>
        </w:rPr>
      </w:pPr>
      <w:r>
        <w:rPr>
          <w:rFonts w:ascii="Calibri"/>
          <w:sz w:val="24"/>
        </w:rPr>
        <w:t>en el territorio nacional.</w:t>
      </w:r>
    </w:p>
    <w:p>
      <w:pPr>
        <w:pStyle w:val="BodyText"/>
        <w:rPr>
          <w:rFonts w:ascii="Calibri"/>
          <w:sz w:val="24"/>
        </w:rPr>
      </w:pPr>
    </w:p>
    <w:p>
      <w:pPr>
        <w:pStyle w:val="BodyText"/>
        <w:spacing w:before="11"/>
        <w:rPr>
          <w:rFonts w:ascii="Calibri"/>
          <w:sz w:val="23"/>
        </w:rPr>
      </w:pPr>
    </w:p>
    <w:p>
      <w:pPr>
        <w:pStyle w:val="ListParagraph"/>
        <w:numPr>
          <w:ilvl w:val="0"/>
          <w:numId w:val="64"/>
        </w:numPr>
        <w:tabs>
          <w:tab w:pos="445" w:val="left" w:leader="none"/>
        </w:tabs>
        <w:spacing w:line="360" w:lineRule="auto" w:before="0" w:after="0"/>
        <w:ind w:left="113" w:right="109" w:firstLine="0"/>
        <w:jc w:val="both"/>
        <w:rPr>
          <w:sz w:val="24"/>
        </w:rPr>
      </w:pPr>
      <w:r>
        <w:rPr>
          <w:sz w:val="24"/>
        </w:rPr>
        <w:t>Que mediante el Decreto Ejecutivo Nº 38884-MEIC del 24 de febrero del 2015, se reguló el precio de referencia del arroz en granza, así como el precio máximo y mínimo de todas las calidades de </w:t>
      </w:r>
      <w:r>
        <w:rPr>
          <w:spacing w:val="-3"/>
          <w:sz w:val="24"/>
        </w:rPr>
        <w:t>arroz </w:t>
      </w:r>
      <w:r>
        <w:rPr>
          <w:sz w:val="24"/>
        </w:rPr>
        <w:t>pilado que se comercializan en el territorio</w:t>
      </w:r>
      <w:r>
        <w:rPr>
          <w:spacing w:val="-13"/>
          <w:sz w:val="24"/>
        </w:rPr>
        <w:t> </w:t>
      </w:r>
      <w:r>
        <w:rPr>
          <w:sz w:val="24"/>
        </w:rPr>
        <w:t>nacional</w:t>
      </w:r>
    </w:p>
    <w:p>
      <w:pPr>
        <w:pStyle w:val="BodyText"/>
        <w:rPr>
          <w:rFonts w:ascii="Calibri"/>
          <w:sz w:val="24"/>
        </w:rPr>
      </w:pPr>
    </w:p>
    <w:p>
      <w:pPr>
        <w:pStyle w:val="ListParagraph"/>
        <w:numPr>
          <w:ilvl w:val="0"/>
          <w:numId w:val="64"/>
        </w:numPr>
        <w:tabs>
          <w:tab w:pos="387" w:val="left" w:leader="none"/>
        </w:tabs>
        <w:spacing w:line="360" w:lineRule="auto" w:before="151" w:after="0"/>
        <w:ind w:left="113" w:right="108" w:firstLine="0"/>
        <w:jc w:val="both"/>
        <w:rPr>
          <w:sz w:val="24"/>
        </w:rPr>
      </w:pPr>
      <w:r>
        <w:rPr>
          <w:sz w:val="24"/>
        </w:rPr>
        <w:t>Que mediante el artículo 10 del Decreto Ejecutivo Nº 38884-MEIC, se estableció como medida de control, la limitación a los comercios, distribuidores, proveedores e industrializadores de adherir productos,</w:t>
      </w:r>
      <w:r>
        <w:rPr>
          <w:spacing w:val="-4"/>
          <w:sz w:val="24"/>
        </w:rPr>
        <w:t> </w:t>
      </w:r>
      <w:r>
        <w:rPr>
          <w:sz w:val="24"/>
        </w:rPr>
        <w:t>realizar</w:t>
      </w:r>
      <w:r>
        <w:rPr>
          <w:spacing w:val="-6"/>
          <w:sz w:val="24"/>
        </w:rPr>
        <w:t> </w:t>
      </w:r>
      <w:r>
        <w:rPr>
          <w:sz w:val="24"/>
        </w:rPr>
        <w:t>ofertas,</w:t>
      </w:r>
      <w:r>
        <w:rPr>
          <w:spacing w:val="-3"/>
          <w:sz w:val="24"/>
        </w:rPr>
        <w:t> </w:t>
      </w:r>
      <w:r>
        <w:rPr>
          <w:sz w:val="24"/>
        </w:rPr>
        <w:t>venta</w:t>
      </w:r>
      <w:r>
        <w:rPr>
          <w:spacing w:val="-5"/>
          <w:sz w:val="24"/>
        </w:rPr>
        <w:t> </w:t>
      </w:r>
      <w:r>
        <w:rPr>
          <w:sz w:val="24"/>
        </w:rPr>
        <w:t>conjunta</w:t>
      </w:r>
      <w:r>
        <w:rPr>
          <w:spacing w:val="-5"/>
          <w:sz w:val="24"/>
        </w:rPr>
        <w:t> </w:t>
      </w:r>
      <w:r>
        <w:rPr>
          <w:sz w:val="24"/>
        </w:rPr>
        <w:t>con</w:t>
      </w:r>
      <w:r>
        <w:rPr>
          <w:spacing w:val="-2"/>
          <w:sz w:val="24"/>
        </w:rPr>
        <w:t> </w:t>
      </w:r>
      <w:r>
        <w:rPr>
          <w:sz w:val="24"/>
        </w:rPr>
        <w:t>otros</w:t>
      </w:r>
      <w:r>
        <w:rPr>
          <w:spacing w:val="-3"/>
          <w:sz w:val="24"/>
        </w:rPr>
        <w:t> </w:t>
      </w:r>
      <w:r>
        <w:rPr>
          <w:sz w:val="24"/>
        </w:rPr>
        <w:t>productos</w:t>
      </w:r>
      <w:r>
        <w:rPr>
          <w:spacing w:val="-3"/>
          <w:sz w:val="24"/>
        </w:rPr>
        <w:t> </w:t>
      </w:r>
      <w:r>
        <w:rPr>
          <w:sz w:val="24"/>
        </w:rPr>
        <w:t>y/o</w:t>
      </w:r>
      <w:r>
        <w:rPr>
          <w:spacing w:val="-2"/>
          <w:sz w:val="24"/>
        </w:rPr>
        <w:t> </w:t>
      </w:r>
      <w:r>
        <w:rPr>
          <w:sz w:val="24"/>
        </w:rPr>
        <w:t>promociones</w:t>
      </w:r>
      <w:r>
        <w:rPr>
          <w:spacing w:val="-2"/>
          <w:sz w:val="24"/>
        </w:rPr>
        <w:t> </w:t>
      </w:r>
      <w:r>
        <w:rPr>
          <w:sz w:val="24"/>
        </w:rPr>
        <w:t>en</w:t>
      </w:r>
      <w:r>
        <w:rPr>
          <w:spacing w:val="-6"/>
          <w:sz w:val="24"/>
        </w:rPr>
        <w:t> </w:t>
      </w:r>
      <w:r>
        <w:rPr>
          <w:sz w:val="24"/>
        </w:rPr>
        <w:t>el</w:t>
      </w:r>
      <w:r>
        <w:rPr>
          <w:spacing w:val="-2"/>
          <w:sz w:val="24"/>
        </w:rPr>
        <w:t> </w:t>
      </w:r>
      <w:r>
        <w:rPr>
          <w:sz w:val="24"/>
        </w:rPr>
        <w:t>bien</w:t>
      </w:r>
      <w:r>
        <w:rPr>
          <w:spacing w:val="-2"/>
          <w:sz w:val="24"/>
        </w:rPr>
        <w:t> </w:t>
      </w:r>
      <w:r>
        <w:rPr>
          <w:sz w:val="24"/>
        </w:rPr>
        <w:t>regulado.</w:t>
      </w:r>
    </w:p>
    <w:p>
      <w:pPr>
        <w:pStyle w:val="BodyText"/>
        <w:rPr>
          <w:rFonts w:ascii="Calibri"/>
          <w:sz w:val="24"/>
        </w:rPr>
      </w:pPr>
    </w:p>
    <w:p>
      <w:pPr>
        <w:pStyle w:val="ListParagraph"/>
        <w:numPr>
          <w:ilvl w:val="0"/>
          <w:numId w:val="64"/>
        </w:numPr>
        <w:tabs>
          <w:tab w:pos="459" w:val="left" w:leader="none"/>
        </w:tabs>
        <w:spacing w:line="360" w:lineRule="auto" w:before="146" w:after="0"/>
        <w:ind w:left="113" w:right="109" w:firstLine="0"/>
        <w:jc w:val="both"/>
        <w:rPr>
          <w:sz w:val="24"/>
        </w:rPr>
      </w:pPr>
      <w:r>
        <w:rPr>
          <w:sz w:val="24"/>
        </w:rPr>
        <w:t>Que considerando la necesidad de la población de contar con acciones que mitiguen los efectos negativos de la pandemia del Covid-19 en su economía personal, el Poder Ejecutivo ve conveniente y oportuno suspender temporalmente la aplicación del artículo 10 del Decreto Ejecutivo Nº 38884- MEIC, por el periodo que dure el estado de emergencia nacional, de manera que la población pueda contar con diversas opciones de compra en donde se incluya el producto</w:t>
      </w:r>
      <w:r>
        <w:rPr>
          <w:spacing w:val="-7"/>
          <w:sz w:val="24"/>
        </w:rPr>
        <w:t> </w:t>
      </w:r>
      <w:r>
        <w:rPr>
          <w:sz w:val="24"/>
        </w:rPr>
        <w:t>regulado.</w:t>
      </w:r>
    </w:p>
    <w:p>
      <w:pPr>
        <w:pStyle w:val="BodyText"/>
        <w:rPr>
          <w:rFonts w:ascii="Calibri"/>
          <w:sz w:val="24"/>
        </w:rPr>
      </w:pPr>
    </w:p>
    <w:p>
      <w:pPr>
        <w:spacing w:line="360" w:lineRule="auto" w:before="146"/>
        <w:ind w:left="113" w:right="109" w:firstLine="0"/>
        <w:jc w:val="both"/>
        <w:rPr>
          <w:rFonts w:ascii="Calibri" w:hAnsi="Calibri"/>
          <w:sz w:val="24"/>
        </w:rPr>
      </w:pPr>
      <w:r>
        <w:rPr>
          <w:rFonts w:ascii="Calibri" w:hAnsi="Calibri"/>
          <w:b/>
          <w:sz w:val="24"/>
        </w:rPr>
        <w:t>XII.- </w:t>
      </w:r>
      <w:r>
        <w:rPr>
          <w:rFonts w:ascii="Calibri" w:hAnsi="Calibri"/>
          <w:sz w:val="24"/>
        </w:rPr>
        <w:t>Que de conformidad con el artículo 3 del Decreto Ejecutivo número 42227-MP-S, en el que se indica que se tienen comprendidas dentro de la declaratoria de la emergencia todas las acciones necesarias para poder solucionar los problemas generados por el estado de necesidad y urgencia ocasionados por el COVID-19, así como en aplicación del artículo 32 de la Ley Nacional de Emergencias y Prevención del Riesgo, Ley número 8488 del 22 de noviembre de 2005, en el que se establece que el régimen de excepción deberá entenderse como comprensivo de la actividad administrativa, siempre y cuando sean estrictamente necesarios para resolver las imperiosas necesidades de las personas y proteger los bienes y</w:t>
      </w:r>
      <w:r>
        <w:rPr>
          <w:rFonts w:ascii="Calibri" w:hAnsi="Calibri"/>
          <w:spacing w:val="-5"/>
          <w:sz w:val="24"/>
        </w:rPr>
        <w:t> </w:t>
      </w:r>
      <w:r>
        <w:rPr>
          <w:rFonts w:ascii="Calibri" w:hAnsi="Calibri"/>
          <w:sz w:val="24"/>
        </w:rPr>
        <w:t>servicios.</w:t>
      </w:r>
    </w:p>
    <w:p>
      <w:pPr>
        <w:pStyle w:val="BodyText"/>
        <w:rPr>
          <w:rFonts w:ascii="Calibri"/>
          <w:sz w:val="24"/>
        </w:rPr>
      </w:pPr>
    </w:p>
    <w:p>
      <w:pPr>
        <w:spacing w:line="360" w:lineRule="auto" w:before="148"/>
        <w:ind w:left="113" w:right="110" w:firstLine="0"/>
        <w:jc w:val="both"/>
        <w:rPr>
          <w:rFonts w:ascii="Calibri" w:hAnsi="Calibri"/>
          <w:sz w:val="24"/>
        </w:rPr>
      </w:pPr>
      <w:r>
        <w:rPr>
          <w:rFonts w:ascii="Calibri" w:hAnsi="Calibri"/>
          <w:b/>
          <w:sz w:val="24"/>
        </w:rPr>
        <w:t>XIII.- </w:t>
      </w:r>
      <w:r>
        <w:rPr>
          <w:rFonts w:ascii="Calibri" w:hAnsi="Calibri"/>
          <w:sz w:val="24"/>
        </w:rPr>
        <w:t>Que resulta claro que Costa Rica está frente a un estado de necesidad y urgencia, así declarada la emergencia en todo el territorio nacional debido al COVID-19. Frente a esa situación de peligro, el Poder Ejecutivo está en la obligación de disminuir los factores de riesgo y vulnerabilidad de la población, a través de las medidas de prevención y mitigación para proteger la vida de las personas y asegurar su bienestar. Es así como el Estado tiene el deber de blindar la vulnerabilidad de la</w:t>
      </w:r>
      <w:r>
        <w:rPr>
          <w:rFonts w:ascii="Calibri" w:hAnsi="Calibri"/>
          <w:spacing w:val="-14"/>
          <w:sz w:val="24"/>
        </w:rPr>
        <w:t> </w:t>
      </w:r>
      <w:r>
        <w:rPr>
          <w:rFonts w:ascii="Calibri" w:hAnsi="Calibri"/>
          <w:sz w:val="24"/>
        </w:rPr>
        <w:t>población</w:t>
      </w:r>
    </w:p>
    <w:p>
      <w:pPr>
        <w:spacing w:after="0" w:line="360" w:lineRule="auto"/>
        <w:jc w:val="both"/>
        <w:rPr>
          <w:rFonts w:ascii="Calibri" w:hAnsi="Calibri"/>
          <w:sz w:val="24"/>
        </w:rPr>
        <w:sectPr>
          <w:pgSz w:w="12240" w:h="15840"/>
          <w:pgMar w:header="0" w:footer="1024" w:top="1100" w:bottom="1220" w:left="1020" w:right="1020"/>
        </w:sectPr>
      </w:pPr>
    </w:p>
    <w:p>
      <w:pPr>
        <w:spacing w:line="360" w:lineRule="auto" w:before="35"/>
        <w:ind w:left="113" w:right="116" w:firstLine="0"/>
        <w:jc w:val="both"/>
        <w:rPr>
          <w:rFonts w:ascii="Calibri" w:hAnsi="Calibri"/>
          <w:sz w:val="24"/>
        </w:rPr>
      </w:pPr>
      <w:r>
        <w:rPr>
          <w:rFonts w:ascii="Calibri" w:hAnsi="Calibri"/>
          <w:sz w:val="24"/>
        </w:rPr>
        <w:t>ante esta situación sanitaria, entendiendo que dicha necesidad de protección urgente abarca las diferentes aristas del bienestar, entre ellos los factores sociales, y económicos, los cuales han resultado altamente afectados frente a la crisis actual y de ahí, que sea imperante atender las necesidades básicas de subsistencia de las personas</w:t>
      </w:r>
    </w:p>
    <w:p>
      <w:pPr>
        <w:pStyle w:val="BodyText"/>
        <w:rPr>
          <w:rFonts w:ascii="Calibri"/>
          <w:sz w:val="24"/>
        </w:rPr>
      </w:pPr>
    </w:p>
    <w:p>
      <w:pPr>
        <w:spacing w:line="360" w:lineRule="auto" w:before="148"/>
        <w:ind w:left="113" w:right="107" w:firstLine="0"/>
        <w:jc w:val="both"/>
        <w:rPr>
          <w:rFonts w:ascii="Calibri" w:hAnsi="Calibri"/>
          <w:sz w:val="24"/>
        </w:rPr>
      </w:pPr>
      <w:r>
        <w:rPr>
          <w:rFonts w:ascii="Calibri" w:hAnsi="Calibri"/>
          <w:b/>
          <w:sz w:val="24"/>
        </w:rPr>
        <w:t>XIV.- </w:t>
      </w:r>
      <w:r>
        <w:rPr>
          <w:rFonts w:ascii="Calibri" w:hAnsi="Calibri"/>
          <w:sz w:val="24"/>
        </w:rPr>
        <w:t>Que a la luz de lo anterior y dada la urgencia de efectuar la suspensión </w:t>
      </w:r>
      <w:r>
        <w:rPr>
          <w:rFonts w:ascii="Calibri" w:hAnsi="Calibri"/>
          <w:i/>
          <w:sz w:val="24"/>
        </w:rPr>
        <w:t>supra </w:t>
      </w:r>
      <w:r>
        <w:rPr>
          <w:rFonts w:ascii="Calibri" w:hAnsi="Calibri"/>
          <w:sz w:val="24"/>
        </w:rPr>
        <w:t>citada, no se realizará </w:t>
      </w:r>
      <w:r>
        <w:rPr>
          <w:rFonts w:ascii="Calibri" w:hAnsi="Calibri"/>
          <w:spacing w:val="-3"/>
          <w:sz w:val="24"/>
        </w:rPr>
        <w:t>el </w:t>
      </w:r>
      <w:r>
        <w:rPr>
          <w:rFonts w:ascii="Calibri" w:hAnsi="Calibri"/>
          <w:sz w:val="24"/>
        </w:rPr>
        <w:t>proceso de la consulta pública, </w:t>
      </w:r>
      <w:r>
        <w:rPr>
          <w:rFonts w:ascii="Calibri" w:hAnsi="Calibri"/>
          <w:spacing w:val="-3"/>
          <w:sz w:val="24"/>
        </w:rPr>
        <w:t>al </w:t>
      </w:r>
      <w:r>
        <w:rPr>
          <w:rFonts w:ascii="Calibri" w:hAnsi="Calibri"/>
          <w:sz w:val="24"/>
        </w:rPr>
        <w:t>estimar que se está en presencia de la salvedad regulada en el artículo 361 inciso 2 de la Ley General de la Administración Pública, el cual indica que “</w:t>
      </w:r>
      <w:r>
        <w:rPr>
          <w:rFonts w:ascii="Calibri" w:hAnsi="Calibri"/>
          <w:i/>
          <w:sz w:val="24"/>
        </w:rPr>
        <w:t>Se </w:t>
      </w:r>
      <w:r>
        <w:rPr>
          <w:rFonts w:ascii="Calibri" w:hAnsi="Calibri"/>
          <w:i/>
          <w:sz w:val="24"/>
        </w:rPr>
        <w:t>concederá a las entidades representativas de intereses de carácter general o corporativo afectados por la disposición la oportunidad de exponer su parecer, dentro del plazo de diez días, salvo cuando se opongan a ello razones de interés público o de urgencia debidamente consignadas en el anteproyecto</w:t>
      </w:r>
      <w:r>
        <w:rPr>
          <w:rFonts w:ascii="Calibri" w:hAnsi="Calibri"/>
          <w:sz w:val="24"/>
        </w:rPr>
        <w:t>”, justamente porque en el contexto actual media la urgencia y necesidad de tomar acciones prontas que combatan los efectos ocasionados por el COVID-19 y cuyo fin público es el resguardo del bienestar de la</w:t>
      </w:r>
      <w:r>
        <w:rPr>
          <w:rFonts w:ascii="Calibri" w:hAnsi="Calibri"/>
          <w:spacing w:val="-10"/>
          <w:sz w:val="24"/>
        </w:rPr>
        <w:t> </w:t>
      </w:r>
      <w:r>
        <w:rPr>
          <w:rFonts w:ascii="Calibri" w:hAnsi="Calibri"/>
          <w:sz w:val="24"/>
        </w:rPr>
        <w:t>población.</w:t>
      </w:r>
    </w:p>
    <w:p>
      <w:pPr>
        <w:pStyle w:val="BodyText"/>
        <w:rPr>
          <w:rFonts w:ascii="Calibri"/>
          <w:sz w:val="24"/>
        </w:rPr>
      </w:pPr>
    </w:p>
    <w:p>
      <w:pPr>
        <w:pStyle w:val="Heading2"/>
        <w:spacing w:line="360" w:lineRule="auto" w:before="150"/>
        <w:ind w:right="103"/>
      </w:pPr>
      <w:r>
        <w:rPr>
          <w:b/>
        </w:rPr>
        <w:t>XV.- </w:t>
      </w:r>
      <w:r>
        <w:rPr/>
        <w:t>Que, conforme a los artículos 12, 13 y 14 de la Ley de Protección al Ciudadano del Exceso de Requisitos y Trámites Administrativos, Ley N° 8220 del 4 de marzo de 2002, el presente Decreto Ejecutivo al no crear, modificar, ni establecer requisitos o procesos que debe cumplir el administrado, no requiere del trámite de verificación de que cumple con los principios de simplificación de trámites (formulario costo y beneficio) ante la Dirección de Mejora Regulatoria del Ministerio de Economía, Industria y Comercio.</w:t>
      </w:r>
    </w:p>
    <w:p>
      <w:pPr>
        <w:pStyle w:val="BodyText"/>
        <w:spacing w:before="9"/>
        <w:rPr>
          <w:rFonts w:ascii="Calibri"/>
          <w:sz w:val="35"/>
        </w:rPr>
      </w:pPr>
    </w:p>
    <w:p>
      <w:pPr>
        <w:spacing w:before="0"/>
        <w:ind w:left="113" w:right="0" w:firstLine="0"/>
        <w:jc w:val="both"/>
        <w:rPr>
          <w:rFonts w:ascii="Calibri"/>
          <w:b/>
          <w:sz w:val="24"/>
        </w:rPr>
      </w:pPr>
      <w:r>
        <w:rPr>
          <w:rFonts w:ascii="Calibri"/>
          <w:b/>
          <w:sz w:val="24"/>
        </w:rPr>
        <w:t>Por tanto;</w:t>
      </w:r>
    </w:p>
    <w:p>
      <w:pPr>
        <w:pStyle w:val="BodyText"/>
        <w:rPr>
          <w:rFonts w:ascii="Calibri"/>
          <w:b/>
          <w:sz w:val="24"/>
        </w:rPr>
      </w:pPr>
    </w:p>
    <w:p>
      <w:pPr>
        <w:pStyle w:val="BodyText"/>
        <w:spacing w:before="4"/>
        <w:rPr>
          <w:rFonts w:ascii="Calibri"/>
          <w:b/>
          <w:sz w:val="24"/>
        </w:rPr>
      </w:pPr>
    </w:p>
    <w:p>
      <w:pPr>
        <w:spacing w:before="0"/>
        <w:ind w:left="3002" w:right="3003" w:firstLine="0"/>
        <w:jc w:val="center"/>
        <w:rPr>
          <w:rFonts w:ascii="Calibri"/>
          <w:b/>
          <w:sz w:val="24"/>
        </w:rPr>
      </w:pPr>
      <w:r>
        <w:rPr>
          <w:rFonts w:ascii="Calibri"/>
          <w:b/>
          <w:sz w:val="24"/>
        </w:rPr>
        <w:t>DECRETAN</w:t>
      </w:r>
    </w:p>
    <w:p>
      <w:pPr>
        <w:spacing w:line="362" w:lineRule="auto" w:before="144"/>
        <w:ind w:left="228" w:right="229" w:firstLine="0"/>
        <w:jc w:val="center"/>
        <w:rPr>
          <w:rFonts w:ascii="Calibri" w:hAnsi="Calibri"/>
          <w:b/>
          <w:sz w:val="24"/>
        </w:rPr>
      </w:pPr>
      <w:r>
        <w:rPr>
          <w:rFonts w:ascii="Calibri" w:hAnsi="Calibri"/>
          <w:b/>
          <w:sz w:val="24"/>
        </w:rPr>
        <w:t>SUSPENSIÓN TEMPORAL DE LA APLICACIÓN DEL ARTÍCULO 10 DEL DECRETO EJECUTIVO Nº 38884- MEIC DEL 24 DE FEBRERO DEL 2015 POR LOS EFECTOS DEL COVID-19</w:t>
      </w:r>
    </w:p>
    <w:p>
      <w:pPr>
        <w:pStyle w:val="BodyText"/>
        <w:spacing w:before="9"/>
        <w:rPr>
          <w:rFonts w:ascii="Calibri"/>
          <w:b/>
          <w:sz w:val="35"/>
        </w:rPr>
      </w:pPr>
    </w:p>
    <w:p>
      <w:pPr>
        <w:spacing w:before="0"/>
        <w:ind w:left="113" w:right="0" w:firstLine="0"/>
        <w:jc w:val="both"/>
        <w:rPr>
          <w:rFonts w:ascii="Calibri" w:hAnsi="Calibri"/>
          <w:sz w:val="24"/>
        </w:rPr>
      </w:pPr>
      <w:r>
        <w:rPr>
          <w:rFonts w:ascii="Calibri" w:hAnsi="Calibri"/>
          <w:b/>
          <w:sz w:val="24"/>
        </w:rPr>
        <w:t>Artículo 1°.- </w:t>
      </w:r>
      <w:r>
        <w:rPr>
          <w:rFonts w:ascii="Calibri" w:hAnsi="Calibri"/>
          <w:sz w:val="24"/>
        </w:rPr>
        <w:t>Debido al estado de emergencia nacional por la situación sanitaria por el COVID-19</w:t>
      </w:r>
    </w:p>
    <w:p>
      <w:pPr>
        <w:spacing w:after="0"/>
        <w:jc w:val="both"/>
        <w:rPr>
          <w:rFonts w:ascii="Calibri" w:hAnsi="Calibri"/>
          <w:sz w:val="24"/>
        </w:rPr>
        <w:sectPr>
          <w:pgSz w:w="12240" w:h="15840"/>
          <w:pgMar w:header="0" w:footer="1024" w:top="1100" w:bottom="1220" w:left="1020" w:right="1020"/>
        </w:sectPr>
      </w:pPr>
    </w:p>
    <w:p>
      <w:pPr>
        <w:spacing w:line="360" w:lineRule="auto" w:before="35"/>
        <w:ind w:left="113" w:right="109" w:firstLine="0"/>
        <w:jc w:val="both"/>
        <w:rPr>
          <w:rFonts w:ascii="Calibri" w:hAnsi="Calibri"/>
          <w:sz w:val="24"/>
        </w:rPr>
      </w:pPr>
      <w:r>
        <w:rPr>
          <w:rFonts w:ascii="Calibri" w:hAnsi="Calibri"/>
          <w:sz w:val="24"/>
        </w:rPr>
        <w:t>declarado mediante el Decreto Ejecutivo número 42227-MP-S del 16 de marzo de 2020 y para mitigar los efectos de dicha situación sanitaria, se suspende temporalmente la aplicación del artículo 10 del Decreto Ejecutivo Nº 38884-MEIC del 24 de febrero del 2015, durante el estado de emergencia nacional y de acuerdo con los términos indicados en el artículo 2</w:t>
      </w:r>
      <w:r>
        <w:rPr>
          <w:rFonts w:ascii="Calibri" w:hAnsi="Calibri"/>
          <w:b/>
          <w:sz w:val="24"/>
        </w:rPr>
        <w:t>º </w:t>
      </w:r>
      <w:r>
        <w:rPr>
          <w:rFonts w:ascii="Calibri" w:hAnsi="Calibri"/>
          <w:sz w:val="24"/>
        </w:rPr>
        <w:t>de este Decreto Ejecutivo.</w:t>
      </w:r>
    </w:p>
    <w:p>
      <w:pPr>
        <w:pStyle w:val="BodyText"/>
        <w:rPr>
          <w:rFonts w:ascii="Calibri"/>
          <w:sz w:val="24"/>
        </w:rPr>
      </w:pPr>
    </w:p>
    <w:p>
      <w:pPr>
        <w:spacing w:line="362" w:lineRule="auto" w:before="148"/>
        <w:ind w:left="113" w:right="109" w:firstLine="0"/>
        <w:jc w:val="both"/>
        <w:rPr>
          <w:rFonts w:ascii="Calibri" w:hAnsi="Calibri"/>
          <w:sz w:val="24"/>
        </w:rPr>
      </w:pPr>
      <w:r>
        <w:rPr>
          <w:rFonts w:ascii="Calibri" w:hAnsi="Calibri"/>
          <w:sz w:val="24"/>
        </w:rPr>
        <w:t>El contenido restante del Decreto Ejecutivo Nº 38884-MEIC del 24 de febrero del 2015 permanece vigente e incólume.</w:t>
      </w:r>
    </w:p>
    <w:p>
      <w:pPr>
        <w:pStyle w:val="BodyText"/>
        <w:spacing w:before="8"/>
        <w:rPr>
          <w:rFonts w:ascii="Calibri"/>
          <w:sz w:val="35"/>
        </w:rPr>
      </w:pPr>
    </w:p>
    <w:p>
      <w:pPr>
        <w:spacing w:line="357" w:lineRule="auto" w:before="0"/>
        <w:ind w:left="113" w:right="112" w:firstLine="0"/>
        <w:jc w:val="both"/>
        <w:rPr>
          <w:rFonts w:ascii="Calibri" w:hAnsi="Calibri"/>
          <w:sz w:val="24"/>
        </w:rPr>
      </w:pPr>
      <w:r>
        <w:rPr>
          <w:rFonts w:ascii="Calibri" w:hAnsi="Calibri"/>
          <w:b/>
          <w:sz w:val="24"/>
        </w:rPr>
        <w:t>Artículo 2º.- </w:t>
      </w:r>
      <w:r>
        <w:rPr>
          <w:rFonts w:ascii="Calibri" w:hAnsi="Calibri"/>
          <w:sz w:val="24"/>
        </w:rPr>
        <w:t>La vigencia de la presente medida de suspensión será revisada y actualizada o derogada de conformidad con el desarrollo del estado de emergencia nacional ocasionado por el COVID-19.</w:t>
      </w:r>
    </w:p>
    <w:p>
      <w:pPr>
        <w:pStyle w:val="BodyText"/>
        <w:rPr>
          <w:rFonts w:ascii="Calibri"/>
          <w:sz w:val="24"/>
        </w:rPr>
      </w:pPr>
    </w:p>
    <w:p>
      <w:pPr>
        <w:spacing w:line="720" w:lineRule="auto" w:before="150"/>
        <w:ind w:left="132" w:right="115" w:hanging="20"/>
        <w:jc w:val="both"/>
        <w:rPr>
          <w:rFonts w:ascii="Calibri" w:hAnsi="Calibri"/>
          <w:sz w:val="24"/>
        </w:rPr>
      </w:pPr>
      <w:r>
        <w:rPr>
          <w:rFonts w:ascii="Calibri" w:hAnsi="Calibri"/>
          <w:b/>
          <w:sz w:val="24"/>
        </w:rPr>
        <w:t>Artículo 3º.- </w:t>
      </w:r>
      <w:r>
        <w:rPr>
          <w:rFonts w:ascii="Calibri" w:hAnsi="Calibri"/>
          <w:sz w:val="24"/>
        </w:rPr>
        <w:t>El presente Decreto Ejecutivo rige a partir de su publicación en el Diario Oficial La Gaceta. Dado en la Presidencia de la República, a los veintitrés días del mes de abril del dos mil veinte.</w:t>
      </w:r>
    </w:p>
    <w:p>
      <w:pPr>
        <w:pStyle w:val="BodyText"/>
        <w:rPr>
          <w:rFonts w:ascii="Calibri"/>
          <w:sz w:val="24"/>
        </w:rPr>
      </w:pPr>
    </w:p>
    <w:p>
      <w:pPr>
        <w:pStyle w:val="BodyText"/>
        <w:rPr>
          <w:rFonts w:ascii="Calibri"/>
          <w:sz w:val="24"/>
        </w:rPr>
      </w:pPr>
    </w:p>
    <w:p>
      <w:pPr>
        <w:pStyle w:val="BodyText"/>
        <w:rPr>
          <w:rFonts w:ascii="Calibri"/>
          <w:sz w:val="24"/>
        </w:rPr>
      </w:pPr>
    </w:p>
    <w:p>
      <w:pPr>
        <w:pStyle w:val="BodyText"/>
        <w:rPr>
          <w:rFonts w:ascii="Calibri"/>
          <w:sz w:val="24"/>
        </w:rPr>
      </w:pPr>
    </w:p>
    <w:p>
      <w:pPr>
        <w:spacing w:before="148"/>
        <w:ind w:left="2932" w:right="3003" w:firstLine="0"/>
        <w:jc w:val="center"/>
        <w:rPr>
          <w:rFonts w:ascii="Calibri"/>
          <w:b/>
          <w:sz w:val="24"/>
        </w:rPr>
      </w:pPr>
      <w:r>
        <w:rPr>
          <w:rFonts w:ascii="Calibri"/>
          <w:b/>
          <w:sz w:val="24"/>
        </w:rPr>
        <w:t>CARLOS ALVARADO QUESADA</w:t>
      </w: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rPr>
          <w:rFonts w:ascii="Calibri"/>
          <w:b/>
          <w:sz w:val="24"/>
        </w:rPr>
      </w:pPr>
    </w:p>
    <w:p>
      <w:pPr>
        <w:pStyle w:val="BodyText"/>
        <w:spacing w:before="12"/>
        <w:rPr>
          <w:rFonts w:ascii="Calibri"/>
          <w:b/>
          <w:sz w:val="23"/>
        </w:rPr>
      </w:pPr>
    </w:p>
    <w:p>
      <w:pPr>
        <w:spacing w:before="0"/>
        <w:ind w:left="2933" w:right="3003" w:firstLine="0"/>
        <w:jc w:val="center"/>
        <w:rPr>
          <w:rFonts w:ascii="Calibri" w:hAnsi="Calibri"/>
          <w:b/>
          <w:sz w:val="24"/>
        </w:rPr>
      </w:pPr>
      <w:r>
        <w:rPr>
          <w:rFonts w:ascii="Calibri" w:hAnsi="Calibri"/>
          <w:b/>
          <w:sz w:val="24"/>
        </w:rPr>
        <w:t>Victoria Hernández Mora</w:t>
      </w:r>
    </w:p>
    <w:p>
      <w:pPr>
        <w:spacing w:before="149"/>
        <w:ind w:left="271" w:right="229" w:firstLine="0"/>
        <w:jc w:val="center"/>
        <w:rPr>
          <w:rFonts w:ascii="Calibri" w:hAnsi="Calibri"/>
          <w:b/>
          <w:sz w:val="24"/>
        </w:rPr>
      </w:pPr>
      <w:r>
        <w:rPr>
          <w:rFonts w:ascii="Calibri" w:hAnsi="Calibri"/>
          <w:b/>
          <w:sz w:val="24"/>
        </w:rPr>
        <w:t>Ministra de Economía, Industria y Comercio</w:t>
      </w:r>
    </w:p>
    <w:p>
      <w:pPr>
        <w:pStyle w:val="BodyText"/>
        <w:rPr>
          <w:rFonts w:ascii="Calibri"/>
          <w:b/>
          <w:sz w:val="24"/>
        </w:rPr>
      </w:pPr>
    </w:p>
    <w:p>
      <w:pPr>
        <w:pStyle w:val="BodyText"/>
        <w:spacing w:before="5"/>
        <w:rPr>
          <w:rFonts w:ascii="Calibri"/>
          <w:b/>
          <w:sz w:val="34"/>
        </w:rPr>
      </w:pPr>
    </w:p>
    <w:p>
      <w:pPr>
        <w:spacing w:before="1"/>
        <w:ind w:left="1272" w:right="0" w:firstLine="0"/>
        <w:jc w:val="left"/>
        <w:rPr>
          <w:sz w:val="24"/>
        </w:rPr>
      </w:pPr>
      <w:r>
        <w:rPr>
          <w:sz w:val="24"/>
        </w:rPr>
        <w:t>1 vez.—( D42324-IN2020453378 ).</w:t>
      </w:r>
    </w:p>
    <w:p>
      <w:pPr>
        <w:spacing w:after="0"/>
        <w:jc w:val="left"/>
        <w:rPr>
          <w:sz w:val="24"/>
        </w:rPr>
        <w:sectPr>
          <w:pgSz w:w="12240" w:h="15840"/>
          <w:pgMar w:header="0" w:footer="1024" w:top="1100" w:bottom="1220" w:left="1020" w:right="1020"/>
        </w:sectPr>
      </w:pPr>
    </w:p>
    <w:p>
      <w:pPr>
        <w:spacing w:before="78"/>
        <w:ind w:left="228" w:right="229" w:firstLine="0"/>
        <w:jc w:val="center"/>
        <w:rPr>
          <w:b/>
          <w:sz w:val="24"/>
        </w:rPr>
      </w:pPr>
      <w:bookmarkStart w:name="Nº42320" w:id="9"/>
      <w:bookmarkEnd w:id="9"/>
      <w:r>
        <w:rPr/>
      </w:r>
      <w:r>
        <w:rPr>
          <w:b/>
          <w:sz w:val="24"/>
        </w:rPr>
        <w:t>DECRETO EJECUTIVO Nº42320-MAG-MEIC-COMEX</w:t>
      </w:r>
    </w:p>
    <w:p>
      <w:pPr>
        <w:pStyle w:val="BodyText"/>
        <w:rPr>
          <w:b/>
          <w:sz w:val="26"/>
        </w:rPr>
      </w:pPr>
    </w:p>
    <w:p>
      <w:pPr>
        <w:pStyle w:val="BodyText"/>
        <w:spacing w:before="9"/>
        <w:rPr>
          <w:b/>
          <w:sz w:val="32"/>
        </w:rPr>
      </w:pPr>
    </w:p>
    <w:p>
      <w:pPr>
        <w:spacing w:before="0"/>
        <w:ind w:left="229" w:right="229" w:firstLine="0"/>
        <w:jc w:val="center"/>
        <w:rPr>
          <w:b/>
          <w:sz w:val="24"/>
        </w:rPr>
      </w:pPr>
      <w:r>
        <w:rPr>
          <w:b/>
          <w:sz w:val="24"/>
        </w:rPr>
        <w:t>EL PRESIDENTE DE LA REPÚBLICA,</w:t>
      </w:r>
    </w:p>
    <w:p>
      <w:pPr>
        <w:spacing w:before="41"/>
        <w:ind w:left="229" w:right="229" w:firstLine="0"/>
        <w:jc w:val="center"/>
        <w:rPr>
          <w:b/>
          <w:sz w:val="24"/>
        </w:rPr>
      </w:pPr>
      <w:r>
        <w:rPr>
          <w:b/>
          <w:sz w:val="24"/>
        </w:rPr>
        <w:t>EL MINISTRO DE AGRICULTURA Y GANADERÍA,</w:t>
      </w:r>
    </w:p>
    <w:p>
      <w:pPr>
        <w:spacing w:line="276" w:lineRule="auto" w:before="42"/>
        <w:ind w:left="1809" w:right="1808" w:firstLine="0"/>
        <w:jc w:val="center"/>
        <w:rPr>
          <w:b/>
          <w:sz w:val="24"/>
        </w:rPr>
      </w:pPr>
      <w:r>
        <w:rPr>
          <w:b/>
          <w:sz w:val="24"/>
        </w:rPr>
        <w:t>LA MINISTRA DE ECONOMÍA, INDUSTRIA Y COMERCIO Y LA MINISTRA DE COMERCIO EXTERIOR</w:t>
      </w:r>
    </w:p>
    <w:p>
      <w:pPr>
        <w:pStyle w:val="BodyText"/>
        <w:spacing w:before="6"/>
        <w:rPr>
          <w:b/>
          <w:sz w:val="27"/>
        </w:rPr>
      </w:pPr>
    </w:p>
    <w:p>
      <w:pPr>
        <w:spacing w:line="276" w:lineRule="auto" w:before="0"/>
        <w:ind w:left="398" w:right="393" w:firstLine="0"/>
        <w:jc w:val="both"/>
        <w:rPr>
          <w:sz w:val="24"/>
        </w:rPr>
      </w:pPr>
      <w:r>
        <w:rPr>
          <w:sz w:val="24"/>
        </w:rPr>
        <w:t>De</w:t>
      </w:r>
      <w:r>
        <w:rPr>
          <w:spacing w:val="-4"/>
          <w:sz w:val="24"/>
        </w:rPr>
        <w:t> </w:t>
      </w:r>
      <w:r>
        <w:rPr>
          <w:sz w:val="24"/>
        </w:rPr>
        <w:t>conformidad</w:t>
      </w:r>
      <w:r>
        <w:rPr>
          <w:spacing w:val="-3"/>
          <w:sz w:val="24"/>
        </w:rPr>
        <w:t> </w:t>
      </w:r>
      <w:r>
        <w:rPr>
          <w:sz w:val="24"/>
        </w:rPr>
        <w:t>con</w:t>
      </w:r>
      <w:r>
        <w:rPr>
          <w:spacing w:val="-3"/>
          <w:sz w:val="24"/>
        </w:rPr>
        <w:t> </w:t>
      </w:r>
      <w:r>
        <w:rPr>
          <w:sz w:val="24"/>
        </w:rPr>
        <w:t>las</w:t>
      </w:r>
      <w:r>
        <w:rPr>
          <w:spacing w:val="-3"/>
          <w:sz w:val="24"/>
        </w:rPr>
        <w:t> </w:t>
      </w:r>
      <w:r>
        <w:rPr>
          <w:sz w:val="24"/>
        </w:rPr>
        <w:t>atribuciones</w:t>
      </w:r>
      <w:r>
        <w:rPr>
          <w:spacing w:val="-4"/>
          <w:sz w:val="24"/>
        </w:rPr>
        <w:t> </w:t>
      </w:r>
      <w:r>
        <w:rPr>
          <w:sz w:val="24"/>
        </w:rPr>
        <w:t>que</w:t>
      </w:r>
      <w:r>
        <w:rPr>
          <w:spacing w:val="-3"/>
          <w:sz w:val="24"/>
        </w:rPr>
        <w:t> </w:t>
      </w:r>
      <w:r>
        <w:rPr>
          <w:sz w:val="24"/>
        </w:rPr>
        <w:t>les</w:t>
      </w:r>
      <w:r>
        <w:rPr>
          <w:spacing w:val="-3"/>
          <w:sz w:val="24"/>
        </w:rPr>
        <w:t> </w:t>
      </w:r>
      <w:r>
        <w:rPr>
          <w:sz w:val="24"/>
        </w:rPr>
        <w:t>conceden</w:t>
      </w:r>
      <w:r>
        <w:rPr>
          <w:spacing w:val="-3"/>
          <w:sz w:val="24"/>
        </w:rPr>
        <w:t> </w:t>
      </w:r>
      <w:r>
        <w:rPr>
          <w:sz w:val="24"/>
        </w:rPr>
        <w:t>los</w:t>
      </w:r>
      <w:r>
        <w:rPr>
          <w:spacing w:val="-4"/>
          <w:sz w:val="24"/>
        </w:rPr>
        <w:t> </w:t>
      </w:r>
      <w:r>
        <w:rPr>
          <w:sz w:val="24"/>
        </w:rPr>
        <w:t>incisos</w:t>
      </w:r>
      <w:r>
        <w:rPr>
          <w:spacing w:val="-3"/>
          <w:sz w:val="24"/>
        </w:rPr>
        <w:t> </w:t>
      </w:r>
      <w:r>
        <w:rPr>
          <w:sz w:val="24"/>
        </w:rPr>
        <w:t>3),</w:t>
      </w:r>
      <w:r>
        <w:rPr>
          <w:spacing w:val="-3"/>
          <w:sz w:val="24"/>
        </w:rPr>
        <w:t> </w:t>
      </w:r>
      <w:r>
        <w:rPr>
          <w:sz w:val="24"/>
        </w:rPr>
        <w:t>8),</w:t>
      </w:r>
      <w:r>
        <w:rPr>
          <w:spacing w:val="-3"/>
          <w:sz w:val="24"/>
        </w:rPr>
        <w:t> </w:t>
      </w:r>
      <w:r>
        <w:rPr>
          <w:sz w:val="24"/>
        </w:rPr>
        <w:t>18)</w:t>
      </w:r>
      <w:r>
        <w:rPr>
          <w:spacing w:val="-3"/>
          <w:sz w:val="24"/>
        </w:rPr>
        <w:t> </w:t>
      </w:r>
      <w:r>
        <w:rPr>
          <w:sz w:val="24"/>
        </w:rPr>
        <w:t>y</w:t>
      </w:r>
      <w:r>
        <w:rPr>
          <w:spacing w:val="-4"/>
          <w:sz w:val="24"/>
        </w:rPr>
        <w:t> </w:t>
      </w:r>
      <w:r>
        <w:rPr>
          <w:sz w:val="24"/>
        </w:rPr>
        <w:t>20)</w:t>
      </w:r>
      <w:r>
        <w:rPr>
          <w:spacing w:val="-3"/>
          <w:sz w:val="24"/>
        </w:rPr>
        <w:t> </w:t>
      </w:r>
      <w:r>
        <w:rPr>
          <w:sz w:val="24"/>
        </w:rPr>
        <w:t>del</w:t>
      </w:r>
      <w:r>
        <w:rPr>
          <w:spacing w:val="-3"/>
          <w:sz w:val="24"/>
        </w:rPr>
        <w:t> </w:t>
      </w:r>
      <w:r>
        <w:rPr>
          <w:sz w:val="24"/>
        </w:rPr>
        <w:t>artículo</w:t>
      </w:r>
      <w:r>
        <w:rPr>
          <w:spacing w:val="-3"/>
          <w:sz w:val="24"/>
        </w:rPr>
        <w:t> </w:t>
      </w:r>
      <w:r>
        <w:rPr>
          <w:sz w:val="24"/>
        </w:rPr>
        <w:t>140 y del artículo 146 de la Constitución Política; los artículos 15, 16, 25, 28 párrafo 2, inciso b) de la Ley General de la Administración Pública, Ley N° 6227 del 02 de mayo de 1978; los incisos b)</w:t>
      </w:r>
      <w:r>
        <w:rPr>
          <w:spacing w:val="42"/>
          <w:sz w:val="24"/>
        </w:rPr>
        <w:t> </w:t>
      </w:r>
      <w:r>
        <w:rPr>
          <w:sz w:val="24"/>
        </w:rPr>
        <w:t>y</w:t>
      </w:r>
    </w:p>
    <w:p>
      <w:pPr>
        <w:spacing w:line="276" w:lineRule="auto" w:before="0"/>
        <w:ind w:left="398" w:right="395" w:firstLine="0"/>
        <w:jc w:val="both"/>
        <w:rPr>
          <w:sz w:val="24"/>
        </w:rPr>
      </w:pPr>
      <w:r>
        <w:rPr>
          <w:sz w:val="24"/>
        </w:rPr>
        <w:t>c) del artículo 2 de la Ley de Creación del Ministerio de Comercio Exterior y de la Promotora del Comercio Exterior de Costa Rica, Ley N° 7638 del 30 de octubre de 1996; la Ley Orgánica del Ministerio de Economía , Industria y Comercio, Ley N° 6054 del 14 de junio de 1977; la Ley de Promoción</w:t>
      </w:r>
      <w:r>
        <w:rPr>
          <w:spacing w:val="-15"/>
          <w:sz w:val="24"/>
        </w:rPr>
        <w:t> </w:t>
      </w:r>
      <w:r>
        <w:rPr>
          <w:sz w:val="24"/>
        </w:rPr>
        <w:t>de</w:t>
      </w:r>
      <w:r>
        <w:rPr>
          <w:spacing w:val="-14"/>
          <w:sz w:val="24"/>
        </w:rPr>
        <w:t> </w:t>
      </w:r>
      <w:r>
        <w:rPr>
          <w:sz w:val="24"/>
        </w:rPr>
        <w:t>la</w:t>
      </w:r>
      <w:r>
        <w:rPr>
          <w:spacing w:val="-15"/>
          <w:sz w:val="24"/>
        </w:rPr>
        <w:t> </w:t>
      </w:r>
      <w:r>
        <w:rPr>
          <w:sz w:val="24"/>
        </w:rPr>
        <w:t>Competencia</w:t>
      </w:r>
      <w:r>
        <w:rPr>
          <w:spacing w:val="-14"/>
          <w:sz w:val="24"/>
        </w:rPr>
        <w:t> </w:t>
      </w:r>
      <w:r>
        <w:rPr>
          <w:sz w:val="24"/>
        </w:rPr>
        <w:t>y</w:t>
      </w:r>
      <w:r>
        <w:rPr>
          <w:spacing w:val="-15"/>
          <w:sz w:val="24"/>
        </w:rPr>
        <w:t> </w:t>
      </w:r>
      <w:r>
        <w:rPr>
          <w:sz w:val="24"/>
        </w:rPr>
        <w:t>Defensa</w:t>
      </w:r>
      <w:r>
        <w:rPr>
          <w:spacing w:val="-14"/>
          <w:sz w:val="24"/>
        </w:rPr>
        <w:t> </w:t>
      </w:r>
      <w:r>
        <w:rPr>
          <w:sz w:val="24"/>
        </w:rPr>
        <w:t>efectiva</w:t>
      </w:r>
      <w:r>
        <w:rPr>
          <w:spacing w:val="-14"/>
          <w:sz w:val="24"/>
        </w:rPr>
        <w:t> </w:t>
      </w:r>
      <w:r>
        <w:rPr>
          <w:sz w:val="24"/>
        </w:rPr>
        <w:t>de</w:t>
      </w:r>
      <w:r>
        <w:rPr>
          <w:spacing w:val="-15"/>
          <w:sz w:val="24"/>
        </w:rPr>
        <w:t> </w:t>
      </w:r>
      <w:r>
        <w:rPr>
          <w:sz w:val="24"/>
        </w:rPr>
        <w:t>Consumidor,</w:t>
      </w:r>
      <w:r>
        <w:rPr>
          <w:spacing w:val="-14"/>
          <w:sz w:val="24"/>
        </w:rPr>
        <w:t> </w:t>
      </w:r>
      <w:r>
        <w:rPr>
          <w:sz w:val="24"/>
        </w:rPr>
        <w:t>Ley</w:t>
      </w:r>
      <w:r>
        <w:rPr>
          <w:spacing w:val="-14"/>
          <w:sz w:val="24"/>
        </w:rPr>
        <w:t> </w:t>
      </w:r>
      <w:r>
        <w:rPr>
          <w:sz w:val="24"/>
        </w:rPr>
        <w:t>N°</w:t>
      </w:r>
      <w:r>
        <w:rPr>
          <w:spacing w:val="-14"/>
          <w:sz w:val="24"/>
        </w:rPr>
        <w:t> </w:t>
      </w:r>
      <w:r>
        <w:rPr>
          <w:sz w:val="24"/>
        </w:rPr>
        <w:t>7472</w:t>
      </w:r>
      <w:r>
        <w:rPr>
          <w:spacing w:val="-15"/>
          <w:sz w:val="24"/>
        </w:rPr>
        <w:t> </w:t>
      </w:r>
      <w:r>
        <w:rPr>
          <w:sz w:val="24"/>
        </w:rPr>
        <w:t>del</w:t>
      </w:r>
      <w:r>
        <w:rPr>
          <w:spacing w:val="-14"/>
          <w:sz w:val="24"/>
        </w:rPr>
        <w:t> </w:t>
      </w:r>
      <w:r>
        <w:rPr>
          <w:sz w:val="24"/>
        </w:rPr>
        <w:t>20</w:t>
      </w:r>
      <w:r>
        <w:rPr>
          <w:spacing w:val="-14"/>
          <w:sz w:val="24"/>
        </w:rPr>
        <w:t> </w:t>
      </w:r>
      <w:r>
        <w:rPr>
          <w:sz w:val="24"/>
        </w:rPr>
        <w:t>de</w:t>
      </w:r>
      <w:r>
        <w:rPr>
          <w:spacing w:val="-15"/>
          <w:sz w:val="24"/>
        </w:rPr>
        <w:t> </w:t>
      </w:r>
      <w:r>
        <w:rPr>
          <w:sz w:val="24"/>
        </w:rPr>
        <w:t>diciembre de</w:t>
      </w:r>
      <w:r>
        <w:rPr>
          <w:spacing w:val="-7"/>
          <w:sz w:val="24"/>
        </w:rPr>
        <w:t> </w:t>
      </w:r>
      <w:r>
        <w:rPr>
          <w:sz w:val="24"/>
        </w:rPr>
        <w:t>1994;</w:t>
      </w:r>
      <w:r>
        <w:rPr>
          <w:spacing w:val="-7"/>
          <w:sz w:val="24"/>
        </w:rPr>
        <w:t> </w:t>
      </w:r>
      <w:r>
        <w:rPr>
          <w:sz w:val="24"/>
        </w:rPr>
        <w:t>la</w:t>
      </w:r>
      <w:r>
        <w:rPr>
          <w:spacing w:val="-6"/>
          <w:sz w:val="24"/>
        </w:rPr>
        <w:t> </w:t>
      </w:r>
      <w:r>
        <w:rPr>
          <w:sz w:val="24"/>
        </w:rPr>
        <w:t>Ley</w:t>
      </w:r>
      <w:r>
        <w:rPr>
          <w:spacing w:val="-7"/>
          <w:sz w:val="24"/>
        </w:rPr>
        <w:t> </w:t>
      </w:r>
      <w:r>
        <w:rPr>
          <w:sz w:val="24"/>
        </w:rPr>
        <w:t>de</w:t>
      </w:r>
      <w:r>
        <w:rPr>
          <w:spacing w:val="-6"/>
          <w:sz w:val="24"/>
        </w:rPr>
        <w:t> </w:t>
      </w:r>
      <w:r>
        <w:rPr>
          <w:sz w:val="24"/>
        </w:rPr>
        <w:t>Fomento</w:t>
      </w:r>
      <w:r>
        <w:rPr>
          <w:spacing w:val="-7"/>
          <w:sz w:val="24"/>
        </w:rPr>
        <w:t> </w:t>
      </w:r>
      <w:r>
        <w:rPr>
          <w:sz w:val="24"/>
        </w:rPr>
        <w:t>a</w:t>
      </w:r>
      <w:r>
        <w:rPr>
          <w:spacing w:val="-7"/>
          <w:sz w:val="24"/>
        </w:rPr>
        <w:t> </w:t>
      </w:r>
      <w:r>
        <w:rPr>
          <w:sz w:val="24"/>
        </w:rPr>
        <w:t>la</w:t>
      </w:r>
      <w:r>
        <w:rPr>
          <w:spacing w:val="-6"/>
          <w:sz w:val="24"/>
        </w:rPr>
        <w:t> </w:t>
      </w:r>
      <w:r>
        <w:rPr>
          <w:sz w:val="24"/>
        </w:rPr>
        <w:t>Producción</w:t>
      </w:r>
      <w:r>
        <w:rPr>
          <w:spacing w:val="-7"/>
          <w:sz w:val="24"/>
        </w:rPr>
        <w:t> </w:t>
      </w:r>
      <w:r>
        <w:rPr>
          <w:sz w:val="24"/>
        </w:rPr>
        <w:t>Agropecuaria</w:t>
      </w:r>
      <w:r>
        <w:rPr>
          <w:spacing w:val="-6"/>
          <w:sz w:val="24"/>
        </w:rPr>
        <w:t> </w:t>
      </w:r>
      <w:r>
        <w:rPr>
          <w:sz w:val="24"/>
        </w:rPr>
        <w:t>(FODEA)</w:t>
      </w:r>
      <w:r>
        <w:rPr>
          <w:spacing w:val="-7"/>
          <w:sz w:val="24"/>
        </w:rPr>
        <w:t> </w:t>
      </w:r>
      <w:r>
        <w:rPr>
          <w:sz w:val="24"/>
        </w:rPr>
        <w:t>y</w:t>
      </w:r>
      <w:r>
        <w:rPr>
          <w:spacing w:val="-6"/>
          <w:sz w:val="24"/>
        </w:rPr>
        <w:t> </w:t>
      </w:r>
      <w:r>
        <w:rPr>
          <w:sz w:val="24"/>
        </w:rPr>
        <w:t>Orgánica</w:t>
      </w:r>
      <w:r>
        <w:rPr>
          <w:spacing w:val="-7"/>
          <w:sz w:val="24"/>
        </w:rPr>
        <w:t> </w:t>
      </w:r>
      <w:r>
        <w:rPr>
          <w:sz w:val="24"/>
        </w:rPr>
        <w:t>del</w:t>
      </w:r>
      <w:r>
        <w:rPr>
          <w:spacing w:val="-7"/>
          <w:sz w:val="24"/>
        </w:rPr>
        <w:t> </w:t>
      </w:r>
      <w:r>
        <w:rPr>
          <w:sz w:val="24"/>
        </w:rPr>
        <w:t>Ministerio</w:t>
      </w:r>
      <w:r>
        <w:rPr>
          <w:spacing w:val="-6"/>
          <w:sz w:val="24"/>
        </w:rPr>
        <w:t> </w:t>
      </w:r>
      <w:r>
        <w:rPr>
          <w:sz w:val="24"/>
        </w:rPr>
        <w:t>de Agricultura y Ganadería, Ley N° 7064 del 29 de abril de 1987; el artículo 26 del Convenio sobre el</w:t>
      </w:r>
      <w:r>
        <w:rPr>
          <w:spacing w:val="-14"/>
          <w:sz w:val="24"/>
        </w:rPr>
        <w:t> </w:t>
      </w:r>
      <w:r>
        <w:rPr>
          <w:sz w:val="24"/>
        </w:rPr>
        <w:t>Régimen</w:t>
      </w:r>
      <w:r>
        <w:rPr>
          <w:spacing w:val="-14"/>
          <w:sz w:val="24"/>
        </w:rPr>
        <w:t> </w:t>
      </w:r>
      <w:r>
        <w:rPr>
          <w:sz w:val="24"/>
        </w:rPr>
        <w:t>Arancelario</w:t>
      </w:r>
      <w:r>
        <w:rPr>
          <w:spacing w:val="-13"/>
          <w:sz w:val="24"/>
        </w:rPr>
        <w:t> </w:t>
      </w:r>
      <w:r>
        <w:rPr>
          <w:sz w:val="24"/>
        </w:rPr>
        <w:t>y</w:t>
      </w:r>
      <w:r>
        <w:rPr>
          <w:spacing w:val="-14"/>
          <w:sz w:val="24"/>
        </w:rPr>
        <w:t> </w:t>
      </w:r>
      <w:r>
        <w:rPr>
          <w:sz w:val="24"/>
        </w:rPr>
        <w:t>Aduanero</w:t>
      </w:r>
      <w:r>
        <w:rPr>
          <w:spacing w:val="-13"/>
          <w:sz w:val="24"/>
        </w:rPr>
        <w:t> </w:t>
      </w:r>
      <w:r>
        <w:rPr>
          <w:sz w:val="24"/>
        </w:rPr>
        <w:t>Centroamericano,</w:t>
      </w:r>
      <w:r>
        <w:rPr>
          <w:spacing w:val="-14"/>
          <w:sz w:val="24"/>
        </w:rPr>
        <w:t> </w:t>
      </w:r>
      <w:r>
        <w:rPr>
          <w:sz w:val="24"/>
        </w:rPr>
        <w:t>Ley</w:t>
      </w:r>
      <w:r>
        <w:rPr>
          <w:spacing w:val="-13"/>
          <w:sz w:val="24"/>
        </w:rPr>
        <w:t> </w:t>
      </w:r>
      <w:r>
        <w:rPr>
          <w:sz w:val="24"/>
        </w:rPr>
        <w:t>de</w:t>
      </w:r>
      <w:r>
        <w:rPr>
          <w:spacing w:val="-14"/>
          <w:sz w:val="24"/>
        </w:rPr>
        <w:t> </w:t>
      </w:r>
      <w:r>
        <w:rPr>
          <w:sz w:val="24"/>
        </w:rPr>
        <w:t>Aprobación</w:t>
      </w:r>
      <w:r>
        <w:rPr>
          <w:spacing w:val="-14"/>
          <w:sz w:val="24"/>
        </w:rPr>
        <w:t> </w:t>
      </w:r>
      <w:r>
        <w:rPr>
          <w:sz w:val="24"/>
        </w:rPr>
        <w:t>N°</w:t>
      </w:r>
      <w:r>
        <w:rPr>
          <w:spacing w:val="-13"/>
          <w:sz w:val="24"/>
        </w:rPr>
        <w:t> </w:t>
      </w:r>
      <w:r>
        <w:rPr>
          <w:sz w:val="24"/>
        </w:rPr>
        <w:t>6986</w:t>
      </w:r>
      <w:r>
        <w:rPr>
          <w:spacing w:val="-14"/>
          <w:sz w:val="24"/>
        </w:rPr>
        <w:t> </w:t>
      </w:r>
      <w:r>
        <w:rPr>
          <w:sz w:val="24"/>
        </w:rPr>
        <w:t>del</w:t>
      </w:r>
      <w:r>
        <w:rPr>
          <w:spacing w:val="-13"/>
          <w:sz w:val="24"/>
        </w:rPr>
        <w:t> </w:t>
      </w:r>
      <w:r>
        <w:rPr>
          <w:sz w:val="24"/>
        </w:rPr>
        <w:t>03</w:t>
      </w:r>
      <w:r>
        <w:rPr>
          <w:spacing w:val="-14"/>
          <w:sz w:val="24"/>
        </w:rPr>
        <w:t> </w:t>
      </w:r>
      <w:r>
        <w:rPr>
          <w:sz w:val="24"/>
        </w:rPr>
        <w:t>de</w:t>
      </w:r>
      <w:r>
        <w:rPr>
          <w:spacing w:val="-13"/>
          <w:sz w:val="24"/>
        </w:rPr>
        <w:t> </w:t>
      </w:r>
      <w:r>
        <w:rPr>
          <w:sz w:val="24"/>
        </w:rPr>
        <w:t>mayo de 1985 y los incisos g), j) k), ñ), r) y s) del artículo 6 y los artículos 37, 38, 39, 40 y 57 de la Ley de Creación de la Corporación Arrocera Nacional, Ley N° 8285 del 30 de mayo de 2002;</w:t>
      </w:r>
      <w:r>
        <w:rPr>
          <w:spacing w:val="-13"/>
          <w:sz w:val="24"/>
        </w:rPr>
        <w:t> </w:t>
      </w:r>
      <w:r>
        <w:rPr>
          <w:sz w:val="24"/>
        </w:rPr>
        <w:t>y</w:t>
      </w:r>
    </w:p>
    <w:p>
      <w:pPr>
        <w:pStyle w:val="BodyText"/>
        <w:spacing w:before="7"/>
        <w:rPr>
          <w:sz w:val="27"/>
        </w:rPr>
      </w:pPr>
    </w:p>
    <w:p>
      <w:pPr>
        <w:spacing w:before="0"/>
        <w:ind w:left="3003" w:right="3003" w:firstLine="0"/>
        <w:jc w:val="center"/>
        <w:rPr>
          <w:b/>
          <w:sz w:val="24"/>
        </w:rPr>
      </w:pPr>
      <w:r>
        <w:rPr>
          <w:b/>
          <w:sz w:val="24"/>
        </w:rPr>
        <w:t>CONSIDERANDO:</w:t>
      </w:r>
    </w:p>
    <w:p>
      <w:pPr>
        <w:pStyle w:val="BodyText"/>
        <w:spacing w:before="2"/>
        <w:rPr>
          <w:b/>
          <w:sz w:val="31"/>
        </w:rPr>
      </w:pPr>
    </w:p>
    <w:p>
      <w:pPr>
        <w:spacing w:line="276" w:lineRule="auto" w:before="0"/>
        <w:ind w:left="398" w:right="393" w:firstLine="0"/>
        <w:jc w:val="both"/>
        <w:rPr>
          <w:sz w:val="24"/>
        </w:rPr>
      </w:pPr>
      <w:r>
        <w:rPr>
          <w:b/>
          <w:sz w:val="24"/>
        </w:rPr>
        <w:t>I.-</w:t>
      </w:r>
      <w:r>
        <w:rPr>
          <w:b/>
          <w:spacing w:val="-6"/>
          <w:sz w:val="24"/>
        </w:rPr>
        <w:t> </w:t>
      </w:r>
      <w:r>
        <w:rPr>
          <w:sz w:val="24"/>
        </w:rPr>
        <w:t>Que</w:t>
      </w:r>
      <w:r>
        <w:rPr>
          <w:spacing w:val="-7"/>
          <w:sz w:val="24"/>
        </w:rPr>
        <w:t> </w:t>
      </w:r>
      <w:r>
        <w:rPr>
          <w:sz w:val="24"/>
        </w:rPr>
        <w:t>de</w:t>
      </w:r>
      <w:r>
        <w:rPr>
          <w:spacing w:val="-6"/>
          <w:sz w:val="24"/>
        </w:rPr>
        <w:t> </w:t>
      </w:r>
      <w:r>
        <w:rPr>
          <w:sz w:val="24"/>
        </w:rPr>
        <w:t>conformidad</w:t>
      </w:r>
      <w:r>
        <w:rPr>
          <w:spacing w:val="-6"/>
          <w:sz w:val="24"/>
        </w:rPr>
        <w:t> </w:t>
      </w:r>
      <w:r>
        <w:rPr>
          <w:sz w:val="24"/>
        </w:rPr>
        <w:t>con</w:t>
      </w:r>
      <w:r>
        <w:rPr>
          <w:spacing w:val="-5"/>
          <w:sz w:val="24"/>
        </w:rPr>
        <w:t> </w:t>
      </w:r>
      <w:r>
        <w:rPr>
          <w:sz w:val="24"/>
        </w:rPr>
        <w:t>el</w:t>
      </w:r>
      <w:r>
        <w:rPr>
          <w:spacing w:val="-7"/>
          <w:sz w:val="24"/>
        </w:rPr>
        <w:t> </w:t>
      </w:r>
      <w:r>
        <w:rPr>
          <w:sz w:val="24"/>
        </w:rPr>
        <w:t>artículo</w:t>
      </w:r>
      <w:r>
        <w:rPr>
          <w:spacing w:val="-5"/>
          <w:sz w:val="24"/>
        </w:rPr>
        <w:t> </w:t>
      </w:r>
      <w:r>
        <w:rPr>
          <w:sz w:val="24"/>
        </w:rPr>
        <w:t>26</w:t>
      </w:r>
      <w:r>
        <w:rPr>
          <w:spacing w:val="-6"/>
          <w:sz w:val="24"/>
        </w:rPr>
        <w:t> </w:t>
      </w:r>
      <w:r>
        <w:rPr>
          <w:sz w:val="24"/>
        </w:rPr>
        <w:t>del</w:t>
      </w:r>
      <w:r>
        <w:rPr>
          <w:spacing w:val="-6"/>
          <w:sz w:val="24"/>
        </w:rPr>
        <w:t> </w:t>
      </w:r>
      <w:r>
        <w:rPr>
          <w:sz w:val="24"/>
        </w:rPr>
        <w:t>Convenio</w:t>
      </w:r>
      <w:r>
        <w:rPr>
          <w:spacing w:val="-7"/>
          <w:sz w:val="24"/>
        </w:rPr>
        <w:t> </w:t>
      </w:r>
      <w:r>
        <w:rPr>
          <w:sz w:val="24"/>
        </w:rPr>
        <w:t>sobre</w:t>
      </w:r>
      <w:r>
        <w:rPr>
          <w:spacing w:val="-6"/>
          <w:sz w:val="24"/>
        </w:rPr>
        <w:t> </w:t>
      </w:r>
      <w:r>
        <w:rPr>
          <w:sz w:val="24"/>
        </w:rPr>
        <w:t>el</w:t>
      </w:r>
      <w:r>
        <w:rPr>
          <w:spacing w:val="-7"/>
          <w:sz w:val="24"/>
        </w:rPr>
        <w:t> </w:t>
      </w:r>
      <w:r>
        <w:rPr>
          <w:sz w:val="24"/>
        </w:rPr>
        <w:t>Régimen</w:t>
      </w:r>
      <w:r>
        <w:rPr>
          <w:spacing w:val="-5"/>
          <w:sz w:val="24"/>
        </w:rPr>
        <w:t> </w:t>
      </w:r>
      <w:r>
        <w:rPr>
          <w:sz w:val="24"/>
        </w:rPr>
        <w:t>Arancelario</w:t>
      </w:r>
      <w:r>
        <w:rPr>
          <w:spacing w:val="-6"/>
          <w:sz w:val="24"/>
        </w:rPr>
        <w:t> </w:t>
      </w:r>
      <w:r>
        <w:rPr>
          <w:sz w:val="24"/>
        </w:rPr>
        <w:t>y</w:t>
      </w:r>
      <w:r>
        <w:rPr>
          <w:spacing w:val="-6"/>
          <w:sz w:val="24"/>
        </w:rPr>
        <w:t> </w:t>
      </w:r>
      <w:r>
        <w:rPr>
          <w:sz w:val="24"/>
        </w:rPr>
        <w:t>Aduanero Centroamericano, los Gobiernos de los Estados Centroamericanos tienen la facultad de aplicar unilateralmente modificaciones a los derechos arancelarios a la</w:t>
      </w:r>
      <w:r>
        <w:rPr>
          <w:spacing w:val="-2"/>
          <w:sz w:val="24"/>
        </w:rPr>
        <w:t> </w:t>
      </w:r>
      <w:r>
        <w:rPr>
          <w:sz w:val="24"/>
        </w:rPr>
        <w:t>importación.</w:t>
      </w:r>
    </w:p>
    <w:p>
      <w:pPr>
        <w:pStyle w:val="BodyText"/>
        <w:spacing w:before="7"/>
        <w:rPr>
          <w:sz w:val="27"/>
        </w:rPr>
      </w:pPr>
    </w:p>
    <w:p>
      <w:pPr>
        <w:spacing w:line="276" w:lineRule="auto" w:before="0"/>
        <w:ind w:left="398" w:right="394" w:firstLine="0"/>
        <w:jc w:val="both"/>
        <w:rPr>
          <w:sz w:val="24"/>
        </w:rPr>
      </w:pPr>
      <w:r>
        <w:rPr>
          <w:b/>
          <w:sz w:val="24"/>
        </w:rPr>
        <w:t>II.- </w:t>
      </w:r>
      <w:r>
        <w:rPr>
          <w:sz w:val="24"/>
        </w:rPr>
        <w:t>Que de conformidad con las disposiciones del artículo 6 inciso r) de la Ley N° 8285 del 30 de mayo de 2002, corresponde a la Corporación Arrocera Nacional (CONARROZ), informar mediante estudios técnicos cuando el país se encuentra en peligro de desabasto de arroz, así como la cantidad que se requiera para evitarlo.</w:t>
      </w:r>
    </w:p>
    <w:p>
      <w:pPr>
        <w:pStyle w:val="BodyText"/>
        <w:spacing w:before="7"/>
        <w:rPr>
          <w:sz w:val="27"/>
        </w:rPr>
      </w:pPr>
    </w:p>
    <w:p>
      <w:pPr>
        <w:spacing w:line="276" w:lineRule="auto" w:before="0"/>
        <w:ind w:left="398" w:right="394" w:firstLine="0"/>
        <w:jc w:val="both"/>
        <w:rPr>
          <w:sz w:val="24"/>
        </w:rPr>
      </w:pPr>
      <w:r>
        <w:rPr>
          <w:b/>
          <w:sz w:val="24"/>
        </w:rPr>
        <w:t>III.-</w:t>
      </w:r>
      <w:r>
        <w:rPr>
          <w:b/>
          <w:spacing w:val="-14"/>
          <w:sz w:val="24"/>
        </w:rPr>
        <w:t> </w:t>
      </w:r>
      <w:r>
        <w:rPr>
          <w:sz w:val="24"/>
        </w:rPr>
        <w:t>Que</w:t>
      </w:r>
      <w:r>
        <w:rPr>
          <w:spacing w:val="-14"/>
          <w:sz w:val="24"/>
        </w:rPr>
        <w:t> </w:t>
      </w:r>
      <w:r>
        <w:rPr>
          <w:sz w:val="24"/>
        </w:rPr>
        <w:t>de</w:t>
      </w:r>
      <w:r>
        <w:rPr>
          <w:spacing w:val="-13"/>
          <w:sz w:val="24"/>
        </w:rPr>
        <w:t> </w:t>
      </w:r>
      <w:r>
        <w:rPr>
          <w:sz w:val="24"/>
        </w:rPr>
        <w:t>conformidad</w:t>
      </w:r>
      <w:r>
        <w:rPr>
          <w:spacing w:val="-14"/>
          <w:sz w:val="24"/>
        </w:rPr>
        <w:t> </w:t>
      </w:r>
      <w:r>
        <w:rPr>
          <w:sz w:val="24"/>
        </w:rPr>
        <w:t>con</w:t>
      </w:r>
      <w:r>
        <w:rPr>
          <w:spacing w:val="-13"/>
          <w:sz w:val="24"/>
        </w:rPr>
        <w:t> </w:t>
      </w:r>
      <w:r>
        <w:rPr>
          <w:sz w:val="24"/>
        </w:rPr>
        <w:t>lo</w:t>
      </w:r>
      <w:r>
        <w:rPr>
          <w:spacing w:val="-14"/>
          <w:sz w:val="24"/>
        </w:rPr>
        <w:t> </w:t>
      </w:r>
      <w:r>
        <w:rPr>
          <w:sz w:val="24"/>
        </w:rPr>
        <w:t>dispuesto</w:t>
      </w:r>
      <w:r>
        <w:rPr>
          <w:spacing w:val="-13"/>
          <w:sz w:val="24"/>
        </w:rPr>
        <w:t> </w:t>
      </w:r>
      <w:r>
        <w:rPr>
          <w:sz w:val="24"/>
        </w:rPr>
        <w:t>en</w:t>
      </w:r>
      <w:r>
        <w:rPr>
          <w:spacing w:val="-14"/>
          <w:sz w:val="24"/>
        </w:rPr>
        <w:t> </w:t>
      </w:r>
      <w:r>
        <w:rPr>
          <w:sz w:val="24"/>
        </w:rPr>
        <w:t>el</w:t>
      </w:r>
      <w:r>
        <w:rPr>
          <w:spacing w:val="-13"/>
          <w:sz w:val="24"/>
        </w:rPr>
        <w:t> </w:t>
      </w:r>
      <w:r>
        <w:rPr>
          <w:sz w:val="24"/>
        </w:rPr>
        <w:t>artículo</w:t>
      </w:r>
      <w:r>
        <w:rPr>
          <w:spacing w:val="-14"/>
          <w:sz w:val="24"/>
        </w:rPr>
        <w:t> </w:t>
      </w:r>
      <w:r>
        <w:rPr>
          <w:sz w:val="24"/>
        </w:rPr>
        <w:t>37</w:t>
      </w:r>
      <w:r>
        <w:rPr>
          <w:spacing w:val="-13"/>
          <w:sz w:val="24"/>
        </w:rPr>
        <w:t> </w:t>
      </w:r>
      <w:r>
        <w:rPr>
          <w:sz w:val="24"/>
        </w:rPr>
        <w:t>de</w:t>
      </w:r>
      <w:r>
        <w:rPr>
          <w:spacing w:val="-14"/>
          <w:sz w:val="24"/>
        </w:rPr>
        <w:t> </w:t>
      </w:r>
      <w:r>
        <w:rPr>
          <w:sz w:val="24"/>
        </w:rPr>
        <w:t>la</w:t>
      </w:r>
      <w:r>
        <w:rPr>
          <w:spacing w:val="-14"/>
          <w:sz w:val="24"/>
        </w:rPr>
        <w:t> </w:t>
      </w:r>
      <w:r>
        <w:rPr>
          <w:sz w:val="24"/>
        </w:rPr>
        <w:t>Ley</w:t>
      </w:r>
      <w:r>
        <w:rPr>
          <w:spacing w:val="-13"/>
          <w:sz w:val="24"/>
        </w:rPr>
        <w:t> </w:t>
      </w:r>
      <w:r>
        <w:rPr>
          <w:sz w:val="24"/>
        </w:rPr>
        <w:t>de</w:t>
      </w:r>
      <w:r>
        <w:rPr>
          <w:spacing w:val="-14"/>
          <w:sz w:val="24"/>
        </w:rPr>
        <w:t> </w:t>
      </w:r>
      <w:r>
        <w:rPr>
          <w:sz w:val="24"/>
        </w:rPr>
        <w:t>Creación</w:t>
      </w:r>
      <w:r>
        <w:rPr>
          <w:spacing w:val="-13"/>
          <w:sz w:val="24"/>
        </w:rPr>
        <w:t> </w:t>
      </w:r>
      <w:r>
        <w:rPr>
          <w:sz w:val="24"/>
        </w:rPr>
        <w:t>de</w:t>
      </w:r>
      <w:r>
        <w:rPr>
          <w:spacing w:val="-14"/>
          <w:sz w:val="24"/>
        </w:rPr>
        <w:t> </w:t>
      </w:r>
      <w:r>
        <w:rPr>
          <w:sz w:val="24"/>
        </w:rPr>
        <w:t>la</w:t>
      </w:r>
      <w:r>
        <w:rPr>
          <w:spacing w:val="-13"/>
          <w:sz w:val="24"/>
        </w:rPr>
        <w:t> </w:t>
      </w:r>
      <w:r>
        <w:rPr>
          <w:sz w:val="24"/>
        </w:rPr>
        <w:t>Corporación Arrocera, el Poder Ejecutivo está facultado para decretar el desabastecimiento de arroz en granza, tomando en cuenta la recomendación que establezca</w:t>
      </w:r>
      <w:r>
        <w:rPr>
          <w:spacing w:val="-1"/>
          <w:sz w:val="24"/>
        </w:rPr>
        <w:t> </w:t>
      </w:r>
      <w:r>
        <w:rPr>
          <w:sz w:val="24"/>
        </w:rPr>
        <w:t>CONARROZ.</w:t>
      </w:r>
    </w:p>
    <w:p>
      <w:pPr>
        <w:pStyle w:val="BodyText"/>
        <w:spacing w:before="7"/>
        <w:rPr>
          <w:sz w:val="27"/>
        </w:rPr>
      </w:pPr>
    </w:p>
    <w:p>
      <w:pPr>
        <w:spacing w:line="276" w:lineRule="auto" w:before="0"/>
        <w:ind w:left="398" w:right="394" w:firstLine="0"/>
        <w:jc w:val="both"/>
        <w:rPr>
          <w:i/>
          <w:sz w:val="24"/>
        </w:rPr>
      </w:pPr>
      <w:r>
        <w:rPr>
          <w:b/>
          <w:sz w:val="24"/>
        </w:rPr>
        <w:t>IV.-</w:t>
      </w:r>
      <w:r>
        <w:rPr>
          <w:b/>
          <w:spacing w:val="-15"/>
          <w:sz w:val="24"/>
        </w:rPr>
        <w:t> </w:t>
      </w:r>
      <w:r>
        <w:rPr>
          <w:sz w:val="24"/>
        </w:rPr>
        <w:t>Que</w:t>
      </w:r>
      <w:r>
        <w:rPr>
          <w:spacing w:val="-15"/>
          <w:sz w:val="24"/>
        </w:rPr>
        <w:t> </w:t>
      </w:r>
      <w:r>
        <w:rPr>
          <w:sz w:val="24"/>
        </w:rPr>
        <w:t>mediante</w:t>
      </w:r>
      <w:r>
        <w:rPr>
          <w:spacing w:val="-15"/>
          <w:sz w:val="24"/>
        </w:rPr>
        <w:t> </w:t>
      </w:r>
      <w:r>
        <w:rPr>
          <w:sz w:val="24"/>
        </w:rPr>
        <w:t>oficio</w:t>
      </w:r>
      <w:r>
        <w:rPr>
          <w:spacing w:val="-15"/>
          <w:sz w:val="24"/>
        </w:rPr>
        <w:t> </w:t>
      </w:r>
      <w:r>
        <w:rPr>
          <w:sz w:val="24"/>
        </w:rPr>
        <w:t>número</w:t>
      </w:r>
      <w:r>
        <w:rPr>
          <w:spacing w:val="-14"/>
          <w:sz w:val="24"/>
        </w:rPr>
        <w:t> </w:t>
      </w:r>
      <w:r>
        <w:rPr>
          <w:sz w:val="24"/>
        </w:rPr>
        <w:t>D.E.</w:t>
      </w:r>
      <w:r>
        <w:rPr>
          <w:spacing w:val="-15"/>
          <w:sz w:val="24"/>
        </w:rPr>
        <w:t> </w:t>
      </w:r>
      <w:r>
        <w:rPr>
          <w:sz w:val="24"/>
        </w:rPr>
        <w:t>144-2020</w:t>
      </w:r>
      <w:r>
        <w:rPr>
          <w:spacing w:val="-15"/>
          <w:sz w:val="24"/>
        </w:rPr>
        <w:t> </w:t>
      </w:r>
      <w:r>
        <w:rPr>
          <w:sz w:val="24"/>
        </w:rPr>
        <w:t>del</w:t>
      </w:r>
      <w:r>
        <w:rPr>
          <w:spacing w:val="-15"/>
          <w:sz w:val="24"/>
        </w:rPr>
        <w:t> </w:t>
      </w:r>
      <w:r>
        <w:rPr>
          <w:sz w:val="24"/>
        </w:rPr>
        <w:t>24</w:t>
      </w:r>
      <w:r>
        <w:rPr>
          <w:spacing w:val="-15"/>
          <w:sz w:val="24"/>
        </w:rPr>
        <w:t> </w:t>
      </w:r>
      <w:r>
        <w:rPr>
          <w:sz w:val="24"/>
        </w:rPr>
        <w:t>de</w:t>
      </w:r>
      <w:r>
        <w:rPr>
          <w:spacing w:val="-14"/>
          <w:sz w:val="24"/>
        </w:rPr>
        <w:t> </w:t>
      </w:r>
      <w:r>
        <w:rPr>
          <w:sz w:val="24"/>
        </w:rPr>
        <w:t>marzo</w:t>
      </w:r>
      <w:r>
        <w:rPr>
          <w:spacing w:val="-15"/>
          <w:sz w:val="24"/>
        </w:rPr>
        <w:t> </w:t>
      </w:r>
      <w:r>
        <w:rPr>
          <w:sz w:val="24"/>
        </w:rPr>
        <w:t>de</w:t>
      </w:r>
      <w:r>
        <w:rPr>
          <w:spacing w:val="-15"/>
          <w:sz w:val="24"/>
        </w:rPr>
        <w:t> </w:t>
      </w:r>
      <w:r>
        <w:rPr>
          <w:sz w:val="24"/>
        </w:rPr>
        <w:t>2020</w:t>
      </w:r>
      <w:r>
        <w:rPr>
          <w:spacing w:val="-15"/>
          <w:sz w:val="24"/>
        </w:rPr>
        <w:t> </w:t>
      </w:r>
      <w:r>
        <w:rPr>
          <w:sz w:val="24"/>
        </w:rPr>
        <w:t>de</w:t>
      </w:r>
      <w:r>
        <w:rPr>
          <w:spacing w:val="-14"/>
          <w:sz w:val="24"/>
        </w:rPr>
        <w:t> </w:t>
      </w:r>
      <w:r>
        <w:rPr>
          <w:sz w:val="24"/>
        </w:rPr>
        <w:t>la</w:t>
      </w:r>
      <w:r>
        <w:rPr>
          <w:spacing w:val="-15"/>
          <w:sz w:val="24"/>
        </w:rPr>
        <w:t> </w:t>
      </w:r>
      <w:r>
        <w:rPr>
          <w:sz w:val="24"/>
        </w:rPr>
        <w:t>Dirección</w:t>
      </w:r>
      <w:r>
        <w:rPr>
          <w:spacing w:val="-15"/>
          <w:sz w:val="24"/>
        </w:rPr>
        <w:t> </w:t>
      </w:r>
      <w:r>
        <w:rPr>
          <w:sz w:val="24"/>
        </w:rPr>
        <w:t>Ejecutiva de</w:t>
      </w:r>
      <w:r>
        <w:rPr>
          <w:spacing w:val="-6"/>
          <w:sz w:val="24"/>
        </w:rPr>
        <w:t> </w:t>
      </w:r>
      <w:r>
        <w:rPr>
          <w:sz w:val="24"/>
        </w:rPr>
        <w:t>CONARROZ,</w:t>
      </w:r>
      <w:r>
        <w:rPr>
          <w:spacing w:val="-6"/>
          <w:sz w:val="24"/>
        </w:rPr>
        <w:t> </w:t>
      </w:r>
      <w:r>
        <w:rPr>
          <w:sz w:val="24"/>
        </w:rPr>
        <w:t>esa</w:t>
      </w:r>
      <w:r>
        <w:rPr>
          <w:spacing w:val="-5"/>
          <w:sz w:val="24"/>
        </w:rPr>
        <w:t> </w:t>
      </w:r>
      <w:r>
        <w:rPr>
          <w:sz w:val="24"/>
        </w:rPr>
        <w:t>entidad</w:t>
      </w:r>
      <w:r>
        <w:rPr>
          <w:spacing w:val="-6"/>
          <w:sz w:val="24"/>
        </w:rPr>
        <w:t> </w:t>
      </w:r>
      <w:r>
        <w:rPr>
          <w:sz w:val="24"/>
        </w:rPr>
        <w:t>indicó</w:t>
      </w:r>
      <w:r>
        <w:rPr>
          <w:spacing w:val="-5"/>
          <w:sz w:val="24"/>
        </w:rPr>
        <w:t> </w:t>
      </w:r>
      <w:r>
        <w:rPr>
          <w:sz w:val="24"/>
        </w:rPr>
        <w:t>que</w:t>
      </w:r>
      <w:r>
        <w:rPr>
          <w:spacing w:val="-6"/>
          <w:sz w:val="24"/>
        </w:rPr>
        <w:t> </w:t>
      </w:r>
      <w:r>
        <w:rPr>
          <w:sz w:val="24"/>
        </w:rPr>
        <w:t>mediante</w:t>
      </w:r>
      <w:r>
        <w:rPr>
          <w:spacing w:val="-5"/>
          <w:sz w:val="24"/>
        </w:rPr>
        <w:t> </w:t>
      </w:r>
      <w:r>
        <w:rPr>
          <w:sz w:val="24"/>
        </w:rPr>
        <w:t>acuerdo</w:t>
      </w:r>
      <w:r>
        <w:rPr>
          <w:spacing w:val="-6"/>
          <w:sz w:val="24"/>
        </w:rPr>
        <w:t> </w:t>
      </w:r>
      <w:r>
        <w:rPr>
          <w:sz w:val="24"/>
        </w:rPr>
        <w:t>3.2</w:t>
      </w:r>
      <w:r>
        <w:rPr>
          <w:spacing w:val="-5"/>
          <w:sz w:val="24"/>
        </w:rPr>
        <w:t> </w:t>
      </w:r>
      <w:r>
        <w:rPr>
          <w:sz w:val="24"/>
        </w:rPr>
        <w:t>(899-03-2020),</w:t>
      </w:r>
      <w:r>
        <w:rPr>
          <w:spacing w:val="-6"/>
          <w:sz w:val="24"/>
        </w:rPr>
        <w:t> </w:t>
      </w:r>
      <w:r>
        <w:rPr>
          <w:sz w:val="24"/>
        </w:rPr>
        <w:t>tomado</w:t>
      </w:r>
      <w:r>
        <w:rPr>
          <w:spacing w:val="-5"/>
          <w:sz w:val="24"/>
        </w:rPr>
        <w:t> </w:t>
      </w:r>
      <w:r>
        <w:rPr>
          <w:sz w:val="24"/>
        </w:rPr>
        <w:t>en</w:t>
      </w:r>
      <w:r>
        <w:rPr>
          <w:spacing w:val="-6"/>
          <w:sz w:val="24"/>
        </w:rPr>
        <w:t> </w:t>
      </w:r>
      <w:r>
        <w:rPr>
          <w:sz w:val="24"/>
        </w:rPr>
        <w:t>la</w:t>
      </w:r>
      <w:r>
        <w:rPr>
          <w:spacing w:val="-5"/>
          <w:sz w:val="24"/>
        </w:rPr>
        <w:t> </w:t>
      </w:r>
      <w:r>
        <w:rPr>
          <w:sz w:val="24"/>
        </w:rPr>
        <w:t>sesión de</w:t>
      </w:r>
      <w:r>
        <w:rPr>
          <w:spacing w:val="-12"/>
          <w:sz w:val="24"/>
        </w:rPr>
        <w:t> </w:t>
      </w:r>
      <w:r>
        <w:rPr>
          <w:sz w:val="24"/>
        </w:rPr>
        <w:t>Junta</w:t>
      </w:r>
      <w:r>
        <w:rPr>
          <w:spacing w:val="-12"/>
          <w:sz w:val="24"/>
        </w:rPr>
        <w:t> </w:t>
      </w:r>
      <w:r>
        <w:rPr>
          <w:sz w:val="24"/>
        </w:rPr>
        <w:t>Directiva</w:t>
      </w:r>
      <w:r>
        <w:rPr>
          <w:spacing w:val="-12"/>
          <w:sz w:val="24"/>
        </w:rPr>
        <w:t> </w:t>
      </w:r>
      <w:r>
        <w:rPr>
          <w:sz w:val="24"/>
        </w:rPr>
        <w:t>número</w:t>
      </w:r>
      <w:r>
        <w:rPr>
          <w:spacing w:val="-12"/>
          <w:sz w:val="24"/>
        </w:rPr>
        <w:t> </w:t>
      </w:r>
      <w:r>
        <w:rPr>
          <w:sz w:val="24"/>
        </w:rPr>
        <w:t>899,</w:t>
      </w:r>
      <w:r>
        <w:rPr>
          <w:spacing w:val="-12"/>
          <w:sz w:val="24"/>
        </w:rPr>
        <w:t> </w:t>
      </w:r>
      <w:r>
        <w:rPr>
          <w:sz w:val="24"/>
        </w:rPr>
        <w:t>celebrada</w:t>
      </w:r>
      <w:r>
        <w:rPr>
          <w:spacing w:val="-12"/>
          <w:sz w:val="24"/>
        </w:rPr>
        <w:t> </w:t>
      </w:r>
      <w:r>
        <w:rPr>
          <w:sz w:val="24"/>
        </w:rPr>
        <w:t>el</w:t>
      </w:r>
      <w:r>
        <w:rPr>
          <w:spacing w:val="-11"/>
          <w:sz w:val="24"/>
        </w:rPr>
        <w:t> </w:t>
      </w:r>
      <w:r>
        <w:rPr>
          <w:sz w:val="24"/>
        </w:rPr>
        <w:t>día</w:t>
      </w:r>
      <w:r>
        <w:rPr>
          <w:spacing w:val="-11"/>
          <w:sz w:val="24"/>
        </w:rPr>
        <w:t> </w:t>
      </w:r>
      <w:r>
        <w:rPr>
          <w:sz w:val="24"/>
        </w:rPr>
        <w:t>23</w:t>
      </w:r>
      <w:r>
        <w:rPr>
          <w:spacing w:val="-12"/>
          <w:sz w:val="24"/>
        </w:rPr>
        <w:t> </w:t>
      </w:r>
      <w:r>
        <w:rPr>
          <w:sz w:val="24"/>
        </w:rPr>
        <w:t>de</w:t>
      </w:r>
      <w:r>
        <w:rPr>
          <w:spacing w:val="-12"/>
          <w:sz w:val="24"/>
        </w:rPr>
        <w:t> </w:t>
      </w:r>
      <w:r>
        <w:rPr>
          <w:sz w:val="24"/>
        </w:rPr>
        <w:t>marzo</w:t>
      </w:r>
      <w:r>
        <w:rPr>
          <w:spacing w:val="-11"/>
          <w:sz w:val="24"/>
        </w:rPr>
        <w:t> </w:t>
      </w:r>
      <w:r>
        <w:rPr>
          <w:sz w:val="24"/>
        </w:rPr>
        <w:t>de</w:t>
      </w:r>
      <w:r>
        <w:rPr>
          <w:spacing w:val="-12"/>
          <w:sz w:val="24"/>
        </w:rPr>
        <w:t> </w:t>
      </w:r>
      <w:r>
        <w:rPr>
          <w:sz w:val="24"/>
        </w:rPr>
        <w:t>2020,</w:t>
      </w:r>
      <w:r>
        <w:rPr>
          <w:spacing w:val="-12"/>
          <w:sz w:val="24"/>
        </w:rPr>
        <w:t> </w:t>
      </w:r>
      <w:r>
        <w:rPr>
          <w:sz w:val="24"/>
        </w:rPr>
        <w:t>se</w:t>
      </w:r>
      <w:r>
        <w:rPr>
          <w:spacing w:val="-12"/>
          <w:sz w:val="24"/>
        </w:rPr>
        <w:t> </w:t>
      </w:r>
      <w:r>
        <w:rPr>
          <w:sz w:val="24"/>
        </w:rPr>
        <w:t>tomó</w:t>
      </w:r>
      <w:r>
        <w:rPr>
          <w:spacing w:val="-12"/>
          <w:sz w:val="24"/>
        </w:rPr>
        <w:t> </w:t>
      </w:r>
      <w:r>
        <w:rPr>
          <w:sz w:val="24"/>
        </w:rPr>
        <w:t>el</w:t>
      </w:r>
      <w:r>
        <w:rPr>
          <w:spacing w:val="-12"/>
          <w:sz w:val="24"/>
        </w:rPr>
        <w:t> </w:t>
      </w:r>
      <w:r>
        <w:rPr>
          <w:sz w:val="24"/>
        </w:rPr>
        <w:t>siguiente</w:t>
      </w:r>
      <w:r>
        <w:rPr>
          <w:spacing w:val="-12"/>
          <w:sz w:val="24"/>
        </w:rPr>
        <w:t> </w:t>
      </w:r>
      <w:r>
        <w:rPr>
          <w:sz w:val="24"/>
        </w:rPr>
        <w:t>acuerdo: “…</w:t>
      </w:r>
      <w:r>
        <w:rPr>
          <w:i/>
          <w:sz w:val="24"/>
        </w:rPr>
        <w:t>En vista de la emergencia nacional generada por el COVID-19, la administración procedió a </w:t>
      </w:r>
      <w:r>
        <w:rPr>
          <w:i/>
          <w:sz w:val="24"/>
        </w:rPr>
        <w:t>efectuar un análisis sobre el desgaste de existencias entre los meses de marzo y diciembre,</w:t>
      </w:r>
      <w:r>
        <w:rPr>
          <w:i/>
          <w:spacing w:val="7"/>
          <w:sz w:val="24"/>
        </w:rPr>
        <w:t> </w:t>
      </w:r>
      <w:r>
        <w:rPr>
          <w:i/>
          <w:sz w:val="24"/>
        </w:rPr>
        <w:t>2020.</w:t>
      </w:r>
    </w:p>
    <w:p>
      <w:pPr>
        <w:spacing w:after="0" w:line="276" w:lineRule="auto"/>
        <w:jc w:val="both"/>
        <w:rPr>
          <w:sz w:val="24"/>
        </w:rPr>
        <w:sectPr>
          <w:footerReference w:type="default" r:id="rId22"/>
          <w:pgSz w:w="12240" w:h="15840"/>
          <w:pgMar w:footer="1002" w:header="0" w:top="1340" w:bottom="1200" w:left="1020" w:right="1020"/>
          <w:pgNumType w:start="1"/>
        </w:sectPr>
      </w:pPr>
    </w:p>
    <w:p>
      <w:pPr>
        <w:spacing w:line="276" w:lineRule="auto" w:before="78"/>
        <w:ind w:left="398" w:right="393" w:firstLine="0"/>
        <w:jc w:val="both"/>
        <w:rPr>
          <w:sz w:val="24"/>
        </w:rPr>
      </w:pPr>
      <w:r>
        <w:rPr>
          <w:i/>
          <w:sz w:val="24"/>
        </w:rPr>
        <w:t>Para la determinación se utilizó el inventario físico N° 8 ajustado al 29 de febrero, que arrojó </w:t>
      </w:r>
      <w:r>
        <w:rPr>
          <w:i/>
          <w:sz w:val="24"/>
        </w:rPr>
        <w:t>existencias por el orden de las 146,123 tm de arroz en granza, se utilizó una proyección de salida de</w:t>
      </w:r>
      <w:r>
        <w:rPr>
          <w:i/>
          <w:spacing w:val="-13"/>
          <w:sz w:val="24"/>
        </w:rPr>
        <w:t> </w:t>
      </w:r>
      <w:r>
        <w:rPr>
          <w:i/>
          <w:sz w:val="24"/>
        </w:rPr>
        <w:t>cosecha</w:t>
      </w:r>
      <w:r>
        <w:rPr>
          <w:i/>
          <w:spacing w:val="-13"/>
          <w:sz w:val="24"/>
        </w:rPr>
        <w:t> </w:t>
      </w:r>
      <w:r>
        <w:rPr>
          <w:i/>
          <w:sz w:val="24"/>
        </w:rPr>
        <w:t>de</w:t>
      </w:r>
      <w:r>
        <w:rPr>
          <w:i/>
          <w:spacing w:val="-13"/>
          <w:sz w:val="24"/>
        </w:rPr>
        <w:t> </w:t>
      </w:r>
      <w:r>
        <w:rPr>
          <w:i/>
          <w:sz w:val="24"/>
        </w:rPr>
        <w:t>124,901</w:t>
      </w:r>
      <w:r>
        <w:rPr>
          <w:i/>
          <w:spacing w:val="-13"/>
          <w:sz w:val="24"/>
        </w:rPr>
        <w:t> </w:t>
      </w:r>
      <w:r>
        <w:rPr>
          <w:i/>
          <w:sz w:val="24"/>
        </w:rPr>
        <w:t>tm,</w:t>
      </w:r>
      <w:r>
        <w:rPr>
          <w:i/>
          <w:spacing w:val="-13"/>
          <w:sz w:val="24"/>
        </w:rPr>
        <w:t> </w:t>
      </w:r>
      <w:r>
        <w:rPr>
          <w:i/>
          <w:sz w:val="24"/>
        </w:rPr>
        <w:t>una</w:t>
      </w:r>
      <w:r>
        <w:rPr>
          <w:i/>
          <w:spacing w:val="-13"/>
          <w:sz w:val="24"/>
        </w:rPr>
        <w:t> </w:t>
      </w:r>
      <w:r>
        <w:rPr>
          <w:i/>
          <w:sz w:val="24"/>
        </w:rPr>
        <w:t>proyección</w:t>
      </w:r>
      <w:r>
        <w:rPr>
          <w:i/>
          <w:spacing w:val="-13"/>
          <w:sz w:val="24"/>
        </w:rPr>
        <w:t> </w:t>
      </w:r>
      <w:r>
        <w:rPr>
          <w:i/>
          <w:sz w:val="24"/>
        </w:rPr>
        <w:t>de</w:t>
      </w:r>
      <w:r>
        <w:rPr>
          <w:i/>
          <w:spacing w:val="-13"/>
          <w:sz w:val="24"/>
        </w:rPr>
        <w:t> </w:t>
      </w:r>
      <w:r>
        <w:rPr>
          <w:i/>
          <w:sz w:val="24"/>
        </w:rPr>
        <w:t>importaciones</w:t>
      </w:r>
      <w:r>
        <w:rPr>
          <w:i/>
          <w:spacing w:val="-13"/>
          <w:sz w:val="24"/>
        </w:rPr>
        <w:t> </w:t>
      </w:r>
      <w:r>
        <w:rPr>
          <w:i/>
          <w:sz w:val="24"/>
        </w:rPr>
        <w:t>equivalente</w:t>
      </w:r>
      <w:r>
        <w:rPr>
          <w:i/>
          <w:spacing w:val="-13"/>
          <w:sz w:val="24"/>
        </w:rPr>
        <w:t> </w:t>
      </w:r>
      <w:r>
        <w:rPr>
          <w:i/>
          <w:sz w:val="24"/>
        </w:rPr>
        <w:t>a</w:t>
      </w:r>
      <w:r>
        <w:rPr>
          <w:i/>
          <w:spacing w:val="-13"/>
          <w:sz w:val="24"/>
        </w:rPr>
        <w:t> </w:t>
      </w:r>
      <w:r>
        <w:rPr>
          <w:i/>
          <w:sz w:val="24"/>
        </w:rPr>
        <w:t>168,070</w:t>
      </w:r>
      <w:r>
        <w:rPr>
          <w:i/>
          <w:spacing w:val="-13"/>
          <w:sz w:val="24"/>
        </w:rPr>
        <w:t> </w:t>
      </w:r>
      <w:r>
        <w:rPr>
          <w:i/>
          <w:sz w:val="24"/>
        </w:rPr>
        <w:t>tm,</w:t>
      </w:r>
      <w:r>
        <w:rPr>
          <w:i/>
          <w:spacing w:val="-13"/>
          <w:sz w:val="24"/>
        </w:rPr>
        <w:t> </w:t>
      </w:r>
      <w:r>
        <w:rPr>
          <w:i/>
          <w:sz w:val="24"/>
        </w:rPr>
        <w:t>un</w:t>
      </w:r>
      <w:r>
        <w:rPr>
          <w:i/>
          <w:spacing w:val="-13"/>
          <w:sz w:val="24"/>
        </w:rPr>
        <w:t> </w:t>
      </w:r>
      <w:r>
        <w:rPr>
          <w:i/>
          <w:sz w:val="24"/>
        </w:rPr>
        <w:t>consumo total aparente en granza de 370,169 tm, lo que genera un abasto de 68,925 tm y una reserva de 129,559 tm, para un desabasto de arroz equivalente a 60,634 tm de arroz en</w:t>
      </w:r>
      <w:r>
        <w:rPr>
          <w:i/>
          <w:spacing w:val="-1"/>
          <w:sz w:val="24"/>
        </w:rPr>
        <w:t> </w:t>
      </w:r>
      <w:r>
        <w:rPr>
          <w:i/>
          <w:sz w:val="24"/>
        </w:rPr>
        <w:t>granza.</w:t>
      </w:r>
      <w:r>
        <w:rPr>
          <w:sz w:val="24"/>
        </w:rPr>
        <w:t>”</w:t>
      </w:r>
    </w:p>
    <w:p>
      <w:pPr>
        <w:pStyle w:val="BodyText"/>
        <w:spacing w:before="6"/>
        <w:rPr>
          <w:sz w:val="27"/>
        </w:rPr>
      </w:pPr>
    </w:p>
    <w:p>
      <w:pPr>
        <w:spacing w:line="276" w:lineRule="auto" w:before="1"/>
        <w:ind w:left="398" w:right="394" w:firstLine="0"/>
        <w:jc w:val="both"/>
        <w:rPr>
          <w:sz w:val="24"/>
        </w:rPr>
      </w:pPr>
      <w:r>
        <w:rPr>
          <w:b/>
          <w:sz w:val="24"/>
        </w:rPr>
        <w:t>V.- </w:t>
      </w:r>
      <w:r>
        <w:rPr>
          <w:sz w:val="24"/>
        </w:rPr>
        <w:t>Que, asimismo, mediante oficio número D.E. 158-2020 de 31 de marzo de 2020, la Dirección Ejecutiva</w:t>
      </w:r>
      <w:r>
        <w:rPr>
          <w:spacing w:val="-7"/>
          <w:sz w:val="24"/>
        </w:rPr>
        <w:t> </w:t>
      </w:r>
      <w:r>
        <w:rPr>
          <w:sz w:val="24"/>
        </w:rPr>
        <w:t>de</w:t>
      </w:r>
      <w:r>
        <w:rPr>
          <w:spacing w:val="-6"/>
          <w:sz w:val="24"/>
        </w:rPr>
        <w:t> </w:t>
      </w:r>
      <w:r>
        <w:rPr>
          <w:sz w:val="24"/>
        </w:rPr>
        <w:t>CONARROZ</w:t>
      </w:r>
      <w:r>
        <w:rPr>
          <w:spacing w:val="-7"/>
          <w:sz w:val="24"/>
        </w:rPr>
        <w:t> </w:t>
      </w:r>
      <w:r>
        <w:rPr>
          <w:sz w:val="24"/>
        </w:rPr>
        <w:t>comunicó</w:t>
      </w:r>
      <w:r>
        <w:rPr>
          <w:spacing w:val="-6"/>
          <w:sz w:val="24"/>
        </w:rPr>
        <w:t> </w:t>
      </w:r>
      <w:r>
        <w:rPr>
          <w:sz w:val="24"/>
        </w:rPr>
        <w:t>que</w:t>
      </w:r>
      <w:r>
        <w:rPr>
          <w:spacing w:val="-7"/>
          <w:sz w:val="24"/>
        </w:rPr>
        <w:t> </w:t>
      </w:r>
      <w:r>
        <w:rPr>
          <w:sz w:val="24"/>
        </w:rPr>
        <w:t>en</w:t>
      </w:r>
      <w:r>
        <w:rPr>
          <w:spacing w:val="-6"/>
          <w:sz w:val="24"/>
        </w:rPr>
        <w:t> </w:t>
      </w:r>
      <w:r>
        <w:rPr>
          <w:sz w:val="24"/>
        </w:rPr>
        <w:t>sesión</w:t>
      </w:r>
      <w:r>
        <w:rPr>
          <w:spacing w:val="-7"/>
          <w:sz w:val="24"/>
        </w:rPr>
        <w:t> </w:t>
      </w:r>
      <w:r>
        <w:rPr>
          <w:sz w:val="24"/>
        </w:rPr>
        <w:t>número</w:t>
      </w:r>
      <w:r>
        <w:rPr>
          <w:spacing w:val="-6"/>
          <w:sz w:val="24"/>
        </w:rPr>
        <w:t> </w:t>
      </w:r>
      <w:r>
        <w:rPr>
          <w:sz w:val="24"/>
        </w:rPr>
        <w:t>900</w:t>
      </w:r>
      <w:r>
        <w:rPr>
          <w:spacing w:val="-7"/>
          <w:sz w:val="24"/>
        </w:rPr>
        <w:t> </w:t>
      </w:r>
      <w:r>
        <w:rPr>
          <w:sz w:val="24"/>
        </w:rPr>
        <w:t>celebrada</w:t>
      </w:r>
      <w:r>
        <w:rPr>
          <w:spacing w:val="-6"/>
          <w:sz w:val="24"/>
        </w:rPr>
        <w:t> </w:t>
      </w:r>
      <w:r>
        <w:rPr>
          <w:sz w:val="24"/>
        </w:rPr>
        <w:t>el</w:t>
      </w:r>
      <w:r>
        <w:rPr>
          <w:spacing w:val="-7"/>
          <w:sz w:val="24"/>
        </w:rPr>
        <w:t> </w:t>
      </w:r>
      <w:r>
        <w:rPr>
          <w:sz w:val="24"/>
        </w:rPr>
        <w:t>30</w:t>
      </w:r>
      <w:r>
        <w:rPr>
          <w:spacing w:val="-6"/>
          <w:sz w:val="24"/>
        </w:rPr>
        <w:t> </w:t>
      </w:r>
      <w:r>
        <w:rPr>
          <w:sz w:val="24"/>
        </w:rPr>
        <w:t>de</w:t>
      </w:r>
      <w:r>
        <w:rPr>
          <w:spacing w:val="-6"/>
          <w:sz w:val="24"/>
        </w:rPr>
        <w:t> </w:t>
      </w:r>
      <w:r>
        <w:rPr>
          <w:sz w:val="24"/>
        </w:rPr>
        <w:t>marzo</w:t>
      </w:r>
      <w:r>
        <w:rPr>
          <w:spacing w:val="-7"/>
          <w:sz w:val="24"/>
        </w:rPr>
        <w:t> </w:t>
      </w:r>
      <w:r>
        <w:rPr>
          <w:sz w:val="24"/>
        </w:rPr>
        <w:t>de</w:t>
      </w:r>
      <w:r>
        <w:rPr>
          <w:spacing w:val="-6"/>
          <w:sz w:val="24"/>
        </w:rPr>
        <w:t> </w:t>
      </w:r>
      <w:r>
        <w:rPr>
          <w:sz w:val="24"/>
        </w:rPr>
        <w:t>2020, la</w:t>
      </w:r>
      <w:r>
        <w:rPr>
          <w:spacing w:val="-4"/>
          <w:sz w:val="24"/>
        </w:rPr>
        <w:t> </w:t>
      </w:r>
      <w:r>
        <w:rPr>
          <w:sz w:val="24"/>
        </w:rPr>
        <w:t>Junta</w:t>
      </w:r>
      <w:r>
        <w:rPr>
          <w:spacing w:val="-4"/>
          <w:sz w:val="24"/>
        </w:rPr>
        <w:t> </w:t>
      </w:r>
      <w:r>
        <w:rPr>
          <w:sz w:val="24"/>
        </w:rPr>
        <w:t>Directiva</w:t>
      </w:r>
      <w:r>
        <w:rPr>
          <w:spacing w:val="-4"/>
          <w:sz w:val="24"/>
        </w:rPr>
        <w:t> </w:t>
      </w:r>
      <w:r>
        <w:rPr>
          <w:sz w:val="24"/>
        </w:rPr>
        <w:t>de</w:t>
      </w:r>
      <w:r>
        <w:rPr>
          <w:spacing w:val="-4"/>
          <w:sz w:val="24"/>
        </w:rPr>
        <w:t> </w:t>
      </w:r>
      <w:r>
        <w:rPr>
          <w:sz w:val="24"/>
        </w:rPr>
        <w:t>ese</w:t>
      </w:r>
      <w:r>
        <w:rPr>
          <w:spacing w:val="-4"/>
          <w:sz w:val="24"/>
        </w:rPr>
        <w:t> </w:t>
      </w:r>
      <w:r>
        <w:rPr>
          <w:sz w:val="24"/>
        </w:rPr>
        <w:t>ente,</w:t>
      </w:r>
      <w:r>
        <w:rPr>
          <w:spacing w:val="-4"/>
          <w:sz w:val="24"/>
        </w:rPr>
        <w:t> </w:t>
      </w:r>
      <w:r>
        <w:rPr>
          <w:sz w:val="24"/>
        </w:rPr>
        <w:t>revisó</w:t>
      </w:r>
      <w:r>
        <w:rPr>
          <w:spacing w:val="-4"/>
          <w:sz w:val="24"/>
        </w:rPr>
        <w:t> </w:t>
      </w:r>
      <w:r>
        <w:rPr>
          <w:sz w:val="24"/>
        </w:rPr>
        <w:t>nuevamente</w:t>
      </w:r>
      <w:r>
        <w:rPr>
          <w:spacing w:val="-3"/>
          <w:sz w:val="24"/>
        </w:rPr>
        <w:t> </w:t>
      </w:r>
      <w:r>
        <w:rPr>
          <w:sz w:val="24"/>
        </w:rPr>
        <w:t>el</w:t>
      </w:r>
      <w:r>
        <w:rPr>
          <w:spacing w:val="-4"/>
          <w:sz w:val="24"/>
        </w:rPr>
        <w:t> </w:t>
      </w:r>
      <w:r>
        <w:rPr>
          <w:sz w:val="24"/>
        </w:rPr>
        <w:t>inventario</w:t>
      </w:r>
      <w:r>
        <w:rPr>
          <w:spacing w:val="-4"/>
          <w:sz w:val="24"/>
        </w:rPr>
        <w:t> </w:t>
      </w:r>
      <w:r>
        <w:rPr>
          <w:sz w:val="24"/>
        </w:rPr>
        <w:t>y</w:t>
      </w:r>
      <w:r>
        <w:rPr>
          <w:spacing w:val="-4"/>
          <w:sz w:val="24"/>
        </w:rPr>
        <w:t> </w:t>
      </w:r>
      <w:r>
        <w:rPr>
          <w:sz w:val="24"/>
        </w:rPr>
        <w:t>el</w:t>
      </w:r>
      <w:r>
        <w:rPr>
          <w:spacing w:val="-4"/>
          <w:sz w:val="24"/>
        </w:rPr>
        <w:t> </w:t>
      </w:r>
      <w:r>
        <w:rPr>
          <w:sz w:val="24"/>
        </w:rPr>
        <w:t>flujo</w:t>
      </w:r>
      <w:r>
        <w:rPr>
          <w:spacing w:val="-4"/>
          <w:sz w:val="24"/>
        </w:rPr>
        <w:t> </w:t>
      </w:r>
      <w:r>
        <w:rPr>
          <w:sz w:val="24"/>
        </w:rPr>
        <w:t>de</w:t>
      </w:r>
      <w:r>
        <w:rPr>
          <w:spacing w:val="-4"/>
          <w:sz w:val="24"/>
        </w:rPr>
        <w:t> </w:t>
      </w:r>
      <w:r>
        <w:rPr>
          <w:sz w:val="24"/>
        </w:rPr>
        <w:t>existencias</w:t>
      </w:r>
      <w:r>
        <w:rPr>
          <w:spacing w:val="-3"/>
          <w:sz w:val="24"/>
        </w:rPr>
        <w:t> </w:t>
      </w:r>
      <w:r>
        <w:rPr>
          <w:sz w:val="24"/>
        </w:rPr>
        <w:t>de</w:t>
      </w:r>
      <w:r>
        <w:rPr>
          <w:spacing w:val="-4"/>
          <w:sz w:val="24"/>
        </w:rPr>
        <w:t> </w:t>
      </w:r>
      <w:r>
        <w:rPr>
          <w:sz w:val="24"/>
        </w:rPr>
        <w:t>arroz</w:t>
      </w:r>
      <w:r>
        <w:rPr>
          <w:spacing w:val="-4"/>
          <w:sz w:val="24"/>
        </w:rPr>
        <w:t> </w:t>
      </w:r>
      <w:r>
        <w:rPr>
          <w:sz w:val="24"/>
        </w:rPr>
        <w:t>en granza a diciembre de 2020, así como la producción de granza esperada, por lo cual, ratificó la cantidad de desabasto solicitada mediante acuerdo 3.2 (899-03-2020), por un monto de 60.634 toneladas métricas, debido a que las existencias de arroz en el país a partir de julio de 2020, en términos de meses de consumo; de no aprobarse el desabasto no podrá asegurarse la seguridad alimentaria mensual que recomienda la</w:t>
      </w:r>
      <w:r>
        <w:rPr>
          <w:spacing w:val="-1"/>
          <w:sz w:val="24"/>
        </w:rPr>
        <w:t> </w:t>
      </w:r>
      <w:r>
        <w:rPr>
          <w:sz w:val="24"/>
        </w:rPr>
        <w:t>FAO.</w:t>
      </w:r>
    </w:p>
    <w:p>
      <w:pPr>
        <w:pStyle w:val="BodyText"/>
        <w:spacing w:before="6"/>
        <w:rPr>
          <w:sz w:val="27"/>
        </w:rPr>
      </w:pPr>
    </w:p>
    <w:p>
      <w:pPr>
        <w:spacing w:line="276" w:lineRule="auto" w:before="0"/>
        <w:ind w:left="398" w:right="394" w:firstLine="0"/>
        <w:jc w:val="both"/>
        <w:rPr>
          <w:sz w:val="24"/>
        </w:rPr>
      </w:pPr>
      <w:r>
        <w:rPr>
          <w:b/>
          <w:sz w:val="24"/>
        </w:rPr>
        <w:t>VI.- </w:t>
      </w:r>
      <w:r>
        <w:rPr>
          <w:sz w:val="24"/>
        </w:rPr>
        <w:t>Que, además, mediante oficio número D.E. 174-2020 de 08 de abril de 2020, la Dirección Ejecutiva</w:t>
      </w:r>
      <w:r>
        <w:rPr>
          <w:spacing w:val="-9"/>
          <w:sz w:val="24"/>
        </w:rPr>
        <w:t> </w:t>
      </w:r>
      <w:r>
        <w:rPr>
          <w:sz w:val="24"/>
        </w:rPr>
        <w:t>de</w:t>
      </w:r>
      <w:r>
        <w:rPr>
          <w:spacing w:val="-9"/>
          <w:sz w:val="24"/>
        </w:rPr>
        <w:t> </w:t>
      </w:r>
      <w:r>
        <w:rPr>
          <w:sz w:val="24"/>
        </w:rPr>
        <w:t>CONARROZ</w:t>
      </w:r>
      <w:r>
        <w:rPr>
          <w:spacing w:val="-8"/>
          <w:sz w:val="24"/>
        </w:rPr>
        <w:t> </w:t>
      </w:r>
      <w:r>
        <w:rPr>
          <w:sz w:val="24"/>
        </w:rPr>
        <w:t>comunicó</w:t>
      </w:r>
      <w:r>
        <w:rPr>
          <w:spacing w:val="-9"/>
          <w:sz w:val="24"/>
        </w:rPr>
        <w:t> </w:t>
      </w:r>
      <w:r>
        <w:rPr>
          <w:sz w:val="24"/>
        </w:rPr>
        <w:t>y</w:t>
      </w:r>
      <w:r>
        <w:rPr>
          <w:spacing w:val="-9"/>
          <w:sz w:val="24"/>
        </w:rPr>
        <w:t> </w:t>
      </w:r>
      <w:r>
        <w:rPr>
          <w:sz w:val="24"/>
        </w:rPr>
        <w:t>revisó</w:t>
      </w:r>
      <w:r>
        <w:rPr>
          <w:spacing w:val="-8"/>
          <w:sz w:val="24"/>
        </w:rPr>
        <w:t> </w:t>
      </w:r>
      <w:r>
        <w:rPr>
          <w:sz w:val="24"/>
        </w:rPr>
        <w:t>nuevamente</w:t>
      </w:r>
      <w:r>
        <w:rPr>
          <w:spacing w:val="-9"/>
          <w:sz w:val="24"/>
        </w:rPr>
        <w:t> </w:t>
      </w:r>
      <w:r>
        <w:rPr>
          <w:sz w:val="24"/>
        </w:rPr>
        <w:t>el</w:t>
      </w:r>
      <w:r>
        <w:rPr>
          <w:spacing w:val="-8"/>
          <w:sz w:val="24"/>
        </w:rPr>
        <w:t> </w:t>
      </w:r>
      <w:r>
        <w:rPr>
          <w:sz w:val="24"/>
        </w:rPr>
        <w:t>inventario</w:t>
      </w:r>
      <w:r>
        <w:rPr>
          <w:spacing w:val="-9"/>
          <w:sz w:val="24"/>
        </w:rPr>
        <w:t> </w:t>
      </w:r>
      <w:r>
        <w:rPr>
          <w:sz w:val="24"/>
        </w:rPr>
        <w:t>y</w:t>
      </w:r>
      <w:r>
        <w:rPr>
          <w:spacing w:val="-8"/>
          <w:sz w:val="24"/>
        </w:rPr>
        <w:t> </w:t>
      </w:r>
      <w:r>
        <w:rPr>
          <w:sz w:val="24"/>
        </w:rPr>
        <w:t>el</w:t>
      </w:r>
      <w:r>
        <w:rPr>
          <w:spacing w:val="-8"/>
          <w:sz w:val="24"/>
        </w:rPr>
        <w:t> </w:t>
      </w:r>
      <w:r>
        <w:rPr>
          <w:sz w:val="24"/>
        </w:rPr>
        <w:t>flujo</w:t>
      </w:r>
      <w:r>
        <w:rPr>
          <w:spacing w:val="-8"/>
          <w:sz w:val="24"/>
        </w:rPr>
        <w:t> </w:t>
      </w:r>
      <w:r>
        <w:rPr>
          <w:sz w:val="24"/>
        </w:rPr>
        <w:t>de</w:t>
      </w:r>
      <w:r>
        <w:rPr>
          <w:spacing w:val="-9"/>
          <w:sz w:val="24"/>
        </w:rPr>
        <w:t> </w:t>
      </w:r>
      <w:r>
        <w:rPr>
          <w:sz w:val="24"/>
        </w:rPr>
        <w:t>existencias</w:t>
      </w:r>
      <w:r>
        <w:rPr>
          <w:spacing w:val="-8"/>
          <w:sz w:val="24"/>
        </w:rPr>
        <w:t> </w:t>
      </w:r>
      <w:r>
        <w:rPr>
          <w:sz w:val="24"/>
        </w:rPr>
        <w:t>de arroz en granza a diciembre de 2020, así como la producción de granza esperada, esta vez, considerando la proyección de la industria, modificando la recomendación de desabasto por un monto de 50.012 toneladas</w:t>
      </w:r>
      <w:r>
        <w:rPr>
          <w:spacing w:val="-1"/>
          <w:sz w:val="24"/>
        </w:rPr>
        <w:t> </w:t>
      </w:r>
      <w:r>
        <w:rPr>
          <w:sz w:val="24"/>
        </w:rPr>
        <w:t>métricas.</w:t>
      </w:r>
    </w:p>
    <w:p>
      <w:pPr>
        <w:pStyle w:val="BodyText"/>
        <w:spacing w:before="7"/>
        <w:rPr>
          <w:sz w:val="27"/>
        </w:rPr>
      </w:pPr>
    </w:p>
    <w:p>
      <w:pPr>
        <w:spacing w:line="276" w:lineRule="auto" w:before="0"/>
        <w:ind w:left="398" w:right="395" w:firstLine="0"/>
        <w:jc w:val="both"/>
        <w:rPr>
          <w:sz w:val="24"/>
        </w:rPr>
      </w:pPr>
      <w:r>
        <w:rPr>
          <w:b/>
          <w:sz w:val="24"/>
        </w:rPr>
        <w:t>VII.-</w:t>
      </w:r>
      <w:r>
        <w:rPr>
          <w:b/>
          <w:spacing w:val="-6"/>
          <w:sz w:val="24"/>
        </w:rPr>
        <w:t> </w:t>
      </w:r>
      <w:r>
        <w:rPr>
          <w:sz w:val="24"/>
        </w:rPr>
        <w:t>Que,</w:t>
      </w:r>
      <w:r>
        <w:rPr>
          <w:spacing w:val="-5"/>
          <w:sz w:val="24"/>
        </w:rPr>
        <w:t> </w:t>
      </w:r>
      <w:r>
        <w:rPr>
          <w:sz w:val="24"/>
        </w:rPr>
        <w:t>debido</w:t>
      </w:r>
      <w:r>
        <w:rPr>
          <w:spacing w:val="-5"/>
          <w:sz w:val="24"/>
        </w:rPr>
        <w:t> </w:t>
      </w:r>
      <w:r>
        <w:rPr>
          <w:sz w:val="24"/>
        </w:rPr>
        <w:t>a</w:t>
      </w:r>
      <w:r>
        <w:rPr>
          <w:spacing w:val="-6"/>
          <w:sz w:val="24"/>
        </w:rPr>
        <w:t> </w:t>
      </w:r>
      <w:r>
        <w:rPr>
          <w:sz w:val="24"/>
        </w:rPr>
        <w:t>la</w:t>
      </w:r>
      <w:r>
        <w:rPr>
          <w:spacing w:val="-5"/>
          <w:sz w:val="24"/>
        </w:rPr>
        <w:t> </w:t>
      </w:r>
      <w:r>
        <w:rPr>
          <w:sz w:val="24"/>
        </w:rPr>
        <w:t>situación</w:t>
      </w:r>
      <w:r>
        <w:rPr>
          <w:spacing w:val="-5"/>
          <w:sz w:val="24"/>
        </w:rPr>
        <w:t> </w:t>
      </w:r>
      <w:r>
        <w:rPr>
          <w:sz w:val="24"/>
        </w:rPr>
        <w:t>de</w:t>
      </w:r>
      <w:r>
        <w:rPr>
          <w:spacing w:val="-5"/>
          <w:sz w:val="24"/>
        </w:rPr>
        <w:t> </w:t>
      </w:r>
      <w:r>
        <w:rPr>
          <w:sz w:val="24"/>
        </w:rPr>
        <w:t>emergencia</w:t>
      </w:r>
      <w:r>
        <w:rPr>
          <w:spacing w:val="-6"/>
          <w:sz w:val="24"/>
        </w:rPr>
        <w:t> </w:t>
      </w:r>
      <w:r>
        <w:rPr>
          <w:sz w:val="24"/>
        </w:rPr>
        <w:t>nacional</w:t>
      </w:r>
      <w:r>
        <w:rPr>
          <w:spacing w:val="-5"/>
          <w:sz w:val="24"/>
        </w:rPr>
        <w:t> </w:t>
      </w:r>
      <w:r>
        <w:rPr>
          <w:sz w:val="24"/>
        </w:rPr>
        <w:t>provocada</w:t>
      </w:r>
      <w:r>
        <w:rPr>
          <w:spacing w:val="-5"/>
          <w:sz w:val="24"/>
        </w:rPr>
        <w:t> </w:t>
      </w:r>
      <w:r>
        <w:rPr>
          <w:sz w:val="24"/>
        </w:rPr>
        <w:t>por</w:t>
      </w:r>
      <w:r>
        <w:rPr>
          <w:spacing w:val="-5"/>
          <w:sz w:val="24"/>
        </w:rPr>
        <w:t> </w:t>
      </w:r>
      <w:r>
        <w:rPr>
          <w:sz w:val="24"/>
        </w:rPr>
        <w:t>la</w:t>
      </w:r>
      <w:r>
        <w:rPr>
          <w:spacing w:val="-6"/>
          <w:sz w:val="24"/>
        </w:rPr>
        <w:t> </w:t>
      </w:r>
      <w:r>
        <w:rPr>
          <w:sz w:val="24"/>
        </w:rPr>
        <w:t>enfermedad</w:t>
      </w:r>
      <w:r>
        <w:rPr>
          <w:spacing w:val="-5"/>
          <w:sz w:val="24"/>
        </w:rPr>
        <w:t> </w:t>
      </w:r>
      <w:r>
        <w:rPr>
          <w:sz w:val="24"/>
        </w:rPr>
        <w:t>COVID-19, decretada</w:t>
      </w:r>
      <w:r>
        <w:rPr>
          <w:spacing w:val="-12"/>
          <w:sz w:val="24"/>
        </w:rPr>
        <w:t> </w:t>
      </w:r>
      <w:r>
        <w:rPr>
          <w:sz w:val="24"/>
        </w:rPr>
        <w:t>mediante</w:t>
      </w:r>
      <w:r>
        <w:rPr>
          <w:spacing w:val="-11"/>
          <w:sz w:val="24"/>
        </w:rPr>
        <w:t> </w:t>
      </w:r>
      <w:r>
        <w:rPr>
          <w:sz w:val="24"/>
        </w:rPr>
        <w:t>Decreto</w:t>
      </w:r>
      <w:r>
        <w:rPr>
          <w:spacing w:val="-11"/>
          <w:sz w:val="24"/>
        </w:rPr>
        <w:t> </w:t>
      </w:r>
      <w:r>
        <w:rPr>
          <w:sz w:val="24"/>
        </w:rPr>
        <w:t>Ejecutivo</w:t>
      </w:r>
      <w:r>
        <w:rPr>
          <w:spacing w:val="-11"/>
          <w:sz w:val="24"/>
        </w:rPr>
        <w:t> </w:t>
      </w:r>
      <w:r>
        <w:rPr>
          <w:sz w:val="24"/>
        </w:rPr>
        <w:t>N°</w:t>
      </w:r>
      <w:r>
        <w:rPr>
          <w:spacing w:val="-11"/>
          <w:sz w:val="24"/>
        </w:rPr>
        <w:t> </w:t>
      </w:r>
      <w:r>
        <w:rPr>
          <w:sz w:val="24"/>
        </w:rPr>
        <w:t>42227-MP-S</w:t>
      </w:r>
      <w:r>
        <w:rPr>
          <w:spacing w:val="-11"/>
          <w:sz w:val="24"/>
        </w:rPr>
        <w:t> </w:t>
      </w:r>
      <w:r>
        <w:rPr>
          <w:sz w:val="24"/>
        </w:rPr>
        <w:t>de</w:t>
      </w:r>
      <w:r>
        <w:rPr>
          <w:spacing w:val="-11"/>
          <w:sz w:val="24"/>
        </w:rPr>
        <w:t> </w:t>
      </w:r>
      <w:r>
        <w:rPr>
          <w:sz w:val="24"/>
        </w:rPr>
        <w:t>16</w:t>
      </w:r>
      <w:r>
        <w:rPr>
          <w:spacing w:val="-11"/>
          <w:sz w:val="24"/>
        </w:rPr>
        <w:t> </w:t>
      </w:r>
      <w:r>
        <w:rPr>
          <w:sz w:val="24"/>
        </w:rPr>
        <w:t>de</w:t>
      </w:r>
      <w:r>
        <w:rPr>
          <w:spacing w:val="-11"/>
          <w:sz w:val="24"/>
        </w:rPr>
        <w:t> </w:t>
      </w:r>
      <w:r>
        <w:rPr>
          <w:sz w:val="24"/>
        </w:rPr>
        <w:t>marzo</w:t>
      </w:r>
      <w:r>
        <w:rPr>
          <w:spacing w:val="-12"/>
          <w:sz w:val="24"/>
        </w:rPr>
        <w:t> </w:t>
      </w:r>
      <w:r>
        <w:rPr>
          <w:sz w:val="24"/>
        </w:rPr>
        <w:t>de</w:t>
      </w:r>
      <w:r>
        <w:rPr>
          <w:spacing w:val="-11"/>
          <w:sz w:val="24"/>
        </w:rPr>
        <w:t> </w:t>
      </w:r>
      <w:r>
        <w:rPr>
          <w:sz w:val="24"/>
        </w:rPr>
        <w:t>2020,</w:t>
      </w:r>
      <w:r>
        <w:rPr>
          <w:spacing w:val="-11"/>
          <w:sz w:val="24"/>
        </w:rPr>
        <w:t> </w:t>
      </w:r>
      <w:r>
        <w:rPr>
          <w:sz w:val="24"/>
        </w:rPr>
        <w:t>el</w:t>
      </w:r>
      <w:r>
        <w:rPr>
          <w:spacing w:val="-11"/>
          <w:sz w:val="24"/>
        </w:rPr>
        <w:t> </w:t>
      </w:r>
      <w:r>
        <w:rPr>
          <w:sz w:val="24"/>
        </w:rPr>
        <w:t>Poder</w:t>
      </w:r>
      <w:r>
        <w:rPr>
          <w:spacing w:val="-11"/>
          <w:sz w:val="24"/>
        </w:rPr>
        <w:t> </w:t>
      </w:r>
      <w:r>
        <w:rPr>
          <w:sz w:val="24"/>
        </w:rPr>
        <w:t>Ejecutivo estima</w:t>
      </w:r>
      <w:r>
        <w:rPr>
          <w:spacing w:val="-12"/>
          <w:sz w:val="24"/>
        </w:rPr>
        <w:t> </w:t>
      </w:r>
      <w:r>
        <w:rPr>
          <w:sz w:val="24"/>
        </w:rPr>
        <w:t>conveniente</w:t>
      </w:r>
      <w:r>
        <w:rPr>
          <w:spacing w:val="-12"/>
          <w:sz w:val="24"/>
        </w:rPr>
        <w:t> </w:t>
      </w:r>
      <w:r>
        <w:rPr>
          <w:sz w:val="24"/>
        </w:rPr>
        <w:t>una</w:t>
      </w:r>
      <w:r>
        <w:rPr>
          <w:spacing w:val="-11"/>
          <w:sz w:val="24"/>
        </w:rPr>
        <w:t> </w:t>
      </w:r>
      <w:r>
        <w:rPr>
          <w:sz w:val="24"/>
        </w:rPr>
        <w:t>reducción</w:t>
      </w:r>
      <w:r>
        <w:rPr>
          <w:spacing w:val="-12"/>
          <w:sz w:val="24"/>
        </w:rPr>
        <w:t> </w:t>
      </w:r>
      <w:r>
        <w:rPr>
          <w:sz w:val="24"/>
        </w:rPr>
        <w:t>temporal</w:t>
      </w:r>
      <w:r>
        <w:rPr>
          <w:spacing w:val="-11"/>
          <w:sz w:val="24"/>
        </w:rPr>
        <w:t> </w:t>
      </w:r>
      <w:r>
        <w:rPr>
          <w:sz w:val="24"/>
        </w:rPr>
        <w:t>de</w:t>
      </w:r>
      <w:r>
        <w:rPr>
          <w:spacing w:val="-12"/>
          <w:sz w:val="24"/>
        </w:rPr>
        <w:t> </w:t>
      </w:r>
      <w:r>
        <w:rPr>
          <w:sz w:val="24"/>
        </w:rPr>
        <w:t>los</w:t>
      </w:r>
      <w:r>
        <w:rPr>
          <w:spacing w:val="-11"/>
          <w:sz w:val="24"/>
        </w:rPr>
        <w:t> </w:t>
      </w:r>
      <w:r>
        <w:rPr>
          <w:sz w:val="24"/>
        </w:rPr>
        <w:t>Derechos</w:t>
      </w:r>
      <w:r>
        <w:rPr>
          <w:spacing w:val="-12"/>
          <w:sz w:val="24"/>
        </w:rPr>
        <w:t> </w:t>
      </w:r>
      <w:r>
        <w:rPr>
          <w:sz w:val="24"/>
        </w:rPr>
        <w:t>Arancelarios</w:t>
      </w:r>
      <w:r>
        <w:rPr>
          <w:spacing w:val="-10"/>
          <w:sz w:val="24"/>
        </w:rPr>
        <w:t> </w:t>
      </w:r>
      <w:r>
        <w:rPr>
          <w:sz w:val="24"/>
        </w:rPr>
        <w:t>a</w:t>
      </w:r>
      <w:r>
        <w:rPr>
          <w:spacing w:val="-12"/>
          <w:sz w:val="24"/>
        </w:rPr>
        <w:t> </w:t>
      </w:r>
      <w:r>
        <w:rPr>
          <w:sz w:val="24"/>
        </w:rPr>
        <w:t>la</w:t>
      </w:r>
      <w:r>
        <w:rPr>
          <w:spacing w:val="-11"/>
          <w:sz w:val="24"/>
        </w:rPr>
        <w:t> </w:t>
      </w:r>
      <w:r>
        <w:rPr>
          <w:sz w:val="24"/>
        </w:rPr>
        <w:t>Importación</w:t>
      </w:r>
      <w:r>
        <w:rPr>
          <w:spacing w:val="-12"/>
          <w:sz w:val="24"/>
        </w:rPr>
        <w:t> </w:t>
      </w:r>
      <w:r>
        <w:rPr>
          <w:sz w:val="24"/>
        </w:rPr>
        <w:t>de</w:t>
      </w:r>
      <w:r>
        <w:rPr>
          <w:spacing w:val="-11"/>
          <w:sz w:val="24"/>
        </w:rPr>
        <w:t> </w:t>
      </w:r>
      <w:r>
        <w:rPr>
          <w:sz w:val="24"/>
        </w:rPr>
        <w:t>arroz en granza a un seis coma cinco por ciento (6,5%), para el inciso arancelario 1006.10.90.00 del Sistema Arancelario Centroamericano, cuyo trato preferencial se trasladará al “</w:t>
      </w:r>
      <w:r>
        <w:rPr>
          <w:i/>
          <w:sz w:val="24"/>
        </w:rPr>
        <w:t>precio mix</w:t>
      </w:r>
      <w:r>
        <w:rPr>
          <w:sz w:val="24"/>
        </w:rPr>
        <w:t>” de la materia prima la cual es determinante para definir el precio al consumidor de arroz pilado, conforme con el Decreto Ejecutivo N° 39763-MEIC del 20 de mayo de 2016, denominado “</w:t>
      </w:r>
      <w:r>
        <w:rPr>
          <w:i/>
          <w:sz w:val="24"/>
        </w:rPr>
        <w:t>Actualización de las estructuras de los modelos de costos de la producción agrícola de arroz en </w:t>
      </w:r>
      <w:r>
        <w:rPr>
          <w:i/>
          <w:sz w:val="24"/>
        </w:rPr>
        <w:t>granza y de la industrialización de arroz</w:t>
      </w:r>
      <w:r>
        <w:rPr>
          <w:i/>
          <w:spacing w:val="-1"/>
          <w:sz w:val="24"/>
        </w:rPr>
        <w:t> </w:t>
      </w:r>
      <w:r>
        <w:rPr>
          <w:i/>
          <w:sz w:val="24"/>
        </w:rPr>
        <w:t>pilado”</w:t>
      </w:r>
      <w:r>
        <w:rPr>
          <w:sz w:val="24"/>
        </w:rPr>
        <w:t>.</w:t>
      </w:r>
    </w:p>
    <w:p>
      <w:pPr>
        <w:pStyle w:val="BodyText"/>
        <w:spacing w:before="7"/>
        <w:rPr>
          <w:sz w:val="27"/>
        </w:rPr>
      </w:pPr>
    </w:p>
    <w:p>
      <w:pPr>
        <w:pStyle w:val="Heading2"/>
        <w:spacing w:line="276" w:lineRule="auto"/>
        <w:ind w:left="398" w:right="396"/>
        <w:rPr>
          <w:rFonts w:ascii="Times New Roman" w:hAnsi="Times New Roman"/>
        </w:rPr>
      </w:pPr>
      <w:r>
        <w:rPr>
          <w:rFonts w:ascii="Times New Roman" w:hAnsi="Times New Roman"/>
          <w:b/>
        </w:rPr>
        <w:t>VIII.-</w:t>
      </w:r>
      <w:r>
        <w:rPr>
          <w:rFonts w:ascii="Times New Roman" w:hAnsi="Times New Roman"/>
        </w:rPr>
        <w:t>Que</w:t>
      </w:r>
      <w:r>
        <w:rPr>
          <w:rFonts w:ascii="Times New Roman" w:hAnsi="Times New Roman"/>
          <w:spacing w:val="-10"/>
        </w:rPr>
        <w:t> </w:t>
      </w:r>
      <w:r>
        <w:rPr>
          <w:rFonts w:ascii="Times New Roman" w:hAnsi="Times New Roman"/>
        </w:rPr>
        <w:t>el</w:t>
      </w:r>
      <w:r>
        <w:rPr>
          <w:rFonts w:ascii="Times New Roman" w:hAnsi="Times New Roman"/>
          <w:spacing w:val="-9"/>
        </w:rPr>
        <w:t> </w:t>
      </w:r>
      <w:r>
        <w:rPr>
          <w:rFonts w:ascii="Times New Roman" w:hAnsi="Times New Roman"/>
        </w:rPr>
        <w:t>Ministerio</w:t>
      </w:r>
      <w:r>
        <w:rPr>
          <w:rFonts w:ascii="Times New Roman" w:hAnsi="Times New Roman"/>
          <w:spacing w:val="-9"/>
        </w:rPr>
        <w:t> </w:t>
      </w:r>
      <w:r>
        <w:rPr>
          <w:rFonts w:ascii="Times New Roman" w:hAnsi="Times New Roman"/>
        </w:rPr>
        <w:t>de</w:t>
      </w:r>
      <w:r>
        <w:rPr>
          <w:rFonts w:ascii="Times New Roman" w:hAnsi="Times New Roman"/>
          <w:spacing w:val="-10"/>
        </w:rPr>
        <w:t> </w:t>
      </w:r>
      <w:r>
        <w:rPr>
          <w:rFonts w:ascii="Times New Roman" w:hAnsi="Times New Roman"/>
        </w:rPr>
        <w:t>Agricultura</w:t>
      </w:r>
      <w:r>
        <w:rPr>
          <w:rFonts w:ascii="Times New Roman" w:hAnsi="Times New Roman"/>
          <w:spacing w:val="-8"/>
        </w:rPr>
        <w:t> </w:t>
      </w:r>
      <w:r>
        <w:rPr>
          <w:rFonts w:ascii="Times New Roman" w:hAnsi="Times New Roman"/>
        </w:rPr>
        <w:t>y</w:t>
      </w:r>
      <w:r>
        <w:rPr>
          <w:rFonts w:ascii="Times New Roman" w:hAnsi="Times New Roman"/>
          <w:spacing w:val="-9"/>
        </w:rPr>
        <w:t> </w:t>
      </w:r>
      <w:r>
        <w:rPr>
          <w:rFonts w:ascii="Times New Roman" w:hAnsi="Times New Roman"/>
        </w:rPr>
        <w:t>Ganadería,</w:t>
      </w:r>
      <w:r>
        <w:rPr>
          <w:rFonts w:ascii="Times New Roman" w:hAnsi="Times New Roman"/>
          <w:spacing w:val="-8"/>
        </w:rPr>
        <w:t> </w:t>
      </w:r>
      <w:r>
        <w:rPr>
          <w:rFonts w:ascii="Times New Roman" w:hAnsi="Times New Roman"/>
        </w:rPr>
        <w:t>mediante</w:t>
      </w:r>
      <w:r>
        <w:rPr>
          <w:rFonts w:ascii="Times New Roman" w:hAnsi="Times New Roman"/>
          <w:spacing w:val="-9"/>
        </w:rPr>
        <w:t> </w:t>
      </w:r>
      <w:r>
        <w:rPr>
          <w:rFonts w:ascii="Times New Roman" w:hAnsi="Times New Roman"/>
        </w:rPr>
        <w:t>oficio</w:t>
      </w:r>
      <w:r>
        <w:rPr>
          <w:rFonts w:ascii="Times New Roman" w:hAnsi="Times New Roman"/>
          <w:spacing w:val="-8"/>
        </w:rPr>
        <w:t> </w:t>
      </w:r>
      <w:r>
        <w:rPr>
          <w:rFonts w:ascii="Times New Roman" w:hAnsi="Times New Roman"/>
        </w:rPr>
        <w:t>número</w:t>
      </w:r>
      <w:r>
        <w:rPr>
          <w:rFonts w:ascii="Times New Roman" w:hAnsi="Times New Roman"/>
          <w:spacing w:val="-9"/>
        </w:rPr>
        <w:t> </w:t>
      </w:r>
      <w:r>
        <w:rPr>
          <w:rFonts w:ascii="Times New Roman" w:hAnsi="Times New Roman"/>
        </w:rPr>
        <w:t>DM-MAG-293-2020 del 14 de abril del 2020, informó a los jerarcas de los Ministerios de Economía, Industria </w:t>
      </w:r>
      <w:r>
        <w:rPr>
          <w:rFonts w:ascii="Times New Roman" w:hAnsi="Times New Roman"/>
          <w:spacing w:val="-12"/>
        </w:rPr>
        <w:t>y </w:t>
      </w:r>
      <w:r>
        <w:rPr>
          <w:rFonts w:ascii="Times New Roman" w:hAnsi="Times New Roman"/>
        </w:rPr>
        <w:t>Comercio y de Comercio Exterior, sobre la necesidad de autorizar la importación por concepto de desabasto de 50.012 toneladas métricas, debido a que las existencias de arroz en el país a partir </w:t>
      </w:r>
      <w:r>
        <w:rPr>
          <w:rFonts w:ascii="Times New Roman" w:hAnsi="Times New Roman"/>
          <w:spacing w:val="-6"/>
        </w:rPr>
        <w:t>de </w:t>
      </w:r>
      <w:r>
        <w:rPr>
          <w:rFonts w:ascii="Times New Roman" w:hAnsi="Times New Roman"/>
        </w:rPr>
        <w:t>julio del 2020 resultan insuficientes para el abastecimiento nacional, con un arancel preferencial del 6.5%.</w:t>
      </w:r>
    </w:p>
    <w:p>
      <w:pPr>
        <w:pStyle w:val="BodyText"/>
        <w:spacing w:before="7"/>
        <w:rPr>
          <w:sz w:val="27"/>
        </w:rPr>
      </w:pPr>
    </w:p>
    <w:p>
      <w:pPr>
        <w:spacing w:line="276" w:lineRule="auto" w:before="0"/>
        <w:ind w:left="398" w:right="395" w:firstLine="0"/>
        <w:jc w:val="both"/>
        <w:rPr>
          <w:sz w:val="24"/>
        </w:rPr>
      </w:pPr>
      <w:r>
        <w:rPr>
          <w:b/>
          <w:sz w:val="24"/>
        </w:rPr>
        <w:t>IX.-</w:t>
      </w:r>
      <w:r>
        <w:rPr>
          <w:b/>
          <w:spacing w:val="-3"/>
          <w:sz w:val="24"/>
        </w:rPr>
        <w:t> </w:t>
      </w:r>
      <w:r>
        <w:rPr>
          <w:sz w:val="24"/>
        </w:rPr>
        <w:t>Que</w:t>
      </w:r>
      <w:r>
        <w:rPr>
          <w:spacing w:val="-2"/>
          <w:sz w:val="24"/>
        </w:rPr>
        <w:t> </w:t>
      </w:r>
      <w:r>
        <w:rPr>
          <w:sz w:val="24"/>
        </w:rPr>
        <w:t>los</w:t>
      </w:r>
      <w:r>
        <w:rPr>
          <w:spacing w:val="-3"/>
          <w:sz w:val="24"/>
        </w:rPr>
        <w:t> </w:t>
      </w:r>
      <w:r>
        <w:rPr>
          <w:sz w:val="24"/>
        </w:rPr>
        <w:t>incisos</w:t>
      </w:r>
      <w:r>
        <w:rPr>
          <w:spacing w:val="-2"/>
          <w:sz w:val="24"/>
        </w:rPr>
        <w:t> </w:t>
      </w:r>
      <w:r>
        <w:rPr>
          <w:sz w:val="24"/>
        </w:rPr>
        <w:t>b)</w:t>
      </w:r>
      <w:r>
        <w:rPr>
          <w:spacing w:val="-2"/>
          <w:sz w:val="24"/>
        </w:rPr>
        <w:t> </w:t>
      </w:r>
      <w:r>
        <w:rPr>
          <w:sz w:val="24"/>
        </w:rPr>
        <w:t>y</w:t>
      </w:r>
      <w:r>
        <w:rPr>
          <w:spacing w:val="-3"/>
          <w:sz w:val="24"/>
        </w:rPr>
        <w:t> </w:t>
      </w:r>
      <w:r>
        <w:rPr>
          <w:sz w:val="24"/>
        </w:rPr>
        <w:t>c)</w:t>
      </w:r>
      <w:r>
        <w:rPr>
          <w:spacing w:val="-2"/>
          <w:sz w:val="24"/>
        </w:rPr>
        <w:t> </w:t>
      </w:r>
      <w:r>
        <w:rPr>
          <w:sz w:val="24"/>
        </w:rPr>
        <w:t>del</w:t>
      </w:r>
      <w:r>
        <w:rPr>
          <w:spacing w:val="-2"/>
          <w:sz w:val="24"/>
        </w:rPr>
        <w:t> </w:t>
      </w:r>
      <w:r>
        <w:rPr>
          <w:sz w:val="24"/>
        </w:rPr>
        <w:t>artículo</w:t>
      </w:r>
      <w:r>
        <w:rPr>
          <w:spacing w:val="-3"/>
          <w:sz w:val="24"/>
        </w:rPr>
        <w:t> </w:t>
      </w:r>
      <w:r>
        <w:rPr>
          <w:sz w:val="24"/>
        </w:rPr>
        <w:t>2</w:t>
      </w:r>
      <w:r>
        <w:rPr>
          <w:spacing w:val="-2"/>
          <w:sz w:val="24"/>
        </w:rPr>
        <w:t> </w:t>
      </w:r>
      <w:r>
        <w:rPr>
          <w:sz w:val="24"/>
        </w:rPr>
        <w:t>de</w:t>
      </w:r>
      <w:r>
        <w:rPr>
          <w:spacing w:val="-3"/>
          <w:sz w:val="24"/>
        </w:rPr>
        <w:t> </w:t>
      </w:r>
      <w:r>
        <w:rPr>
          <w:sz w:val="24"/>
        </w:rPr>
        <w:t>la</w:t>
      </w:r>
      <w:r>
        <w:rPr>
          <w:spacing w:val="-2"/>
          <w:sz w:val="24"/>
        </w:rPr>
        <w:t> </w:t>
      </w:r>
      <w:r>
        <w:rPr>
          <w:sz w:val="24"/>
        </w:rPr>
        <w:t>Ley</w:t>
      </w:r>
      <w:r>
        <w:rPr>
          <w:spacing w:val="-2"/>
          <w:sz w:val="24"/>
        </w:rPr>
        <w:t> </w:t>
      </w:r>
      <w:r>
        <w:rPr>
          <w:sz w:val="24"/>
        </w:rPr>
        <w:t>N°</w:t>
      </w:r>
      <w:r>
        <w:rPr>
          <w:spacing w:val="-3"/>
          <w:sz w:val="24"/>
        </w:rPr>
        <w:t> </w:t>
      </w:r>
      <w:r>
        <w:rPr>
          <w:sz w:val="24"/>
        </w:rPr>
        <w:t>7638</w:t>
      </w:r>
      <w:r>
        <w:rPr>
          <w:spacing w:val="-2"/>
          <w:sz w:val="24"/>
        </w:rPr>
        <w:t> </w:t>
      </w:r>
      <w:r>
        <w:rPr>
          <w:sz w:val="24"/>
        </w:rPr>
        <w:t>del</w:t>
      </w:r>
      <w:r>
        <w:rPr>
          <w:spacing w:val="-3"/>
          <w:sz w:val="24"/>
        </w:rPr>
        <w:t> </w:t>
      </w:r>
      <w:r>
        <w:rPr>
          <w:sz w:val="24"/>
        </w:rPr>
        <w:t>30</w:t>
      </w:r>
      <w:r>
        <w:rPr>
          <w:spacing w:val="-2"/>
          <w:sz w:val="24"/>
        </w:rPr>
        <w:t> </w:t>
      </w:r>
      <w:r>
        <w:rPr>
          <w:sz w:val="24"/>
        </w:rPr>
        <w:t>de</w:t>
      </w:r>
      <w:r>
        <w:rPr>
          <w:spacing w:val="-2"/>
          <w:sz w:val="24"/>
        </w:rPr>
        <w:t> </w:t>
      </w:r>
      <w:r>
        <w:rPr>
          <w:sz w:val="24"/>
        </w:rPr>
        <w:t>octubre</w:t>
      </w:r>
      <w:r>
        <w:rPr>
          <w:spacing w:val="-3"/>
          <w:sz w:val="24"/>
        </w:rPr>
        <w:t> </w:t>
      </w:r>
      <w:r>
        <w:rPr>
          <w:sz w:val="24"/>
        </w:rPr>
        <w:t>de</w:t>
      </w:r>
      <w:r>
        <w:rPr>
          <w:spacing w:val="-2"/>
          <w:sz w:val="24"/>
        </w:rPr>
        <w:t> </w:t>
      </w:r>
      <w:r>
        <w:rPr>
          <w:sz w:val="24"/>
        </w:rPr>
        <w:t>1996;</w:t>
      </w:r>
      <w:r>
        <w:rPr>
          <w:spacing w:val="-2"/>
          <w:sz w:val="24"/>
        </w:rPr>
        <w:t> </w:t>
      </w:r>
      <w:r>
        <w:rPr>
          <w:sz w:val="24"/>
        </w:rPr>
        <w:t>establecen la atribución del Ministro de Comercio Exterior de dirigir las negociaciones comerciales incluyendo las relacionadas con Centroamérica y participar junto con el Ministerio de</w:t>
      </w:r>
      <w:r>
        <w:rPr>
          <w:spacing w:val="59"/>
          <w:sz w:val="24"/>
        </w:rPr>
        <w:t> </w:t>
      </w:r>
      <w:r>
        <w:rPr>
          <w:sz w:val="24"/>
        </w:rPr>
        <w:t>Economía,</w:t>
      </w:r>
    </w:p>
    <w:p>
      <w:pPr>
        <w:spacing w:after="0" w:line="276" w:lineRule="auto"/>
        <w:jc w:val="both"/>
        <w:rPr>
          <w:sz w:val="24"/>
        </w:rPr>
        <w:sectPr>
          <w:pgSz w:w="12240" w:h="15840"/>
          <w:pgMar w:header="0" w:footer="1002" w:top="1340" w:bottom="1200" w:left="1020" w:right="1020"/>
        </w:sectPr>
      </w:pPr>
    </w:p>
    <w:p>
      <w:pPr>
        <w:spacing w:line="276" w:lineRule="auto" w:before="78"/>
        <w:ind w:left="398" w:right="395" w:firstLine="0"/>
        <w:jc w:val="both"/>
        <w:rPr>
          <w:sz w:val="24"/>
        </w:rPr>
      </w:pPr>
      <w:r>
        <w:rPr>
          <w:sz w:val="24"/>
        </w:rPr>
        <w:t>Industria y Comercio, de Agricultura y Ganadería y de Hacienda en la definición de la Política Arancelaria, por lo que, de conformidad con el artículo 26 del Convenio sobre el Régimen Arancelario y Aduanero Centroamericano, una vez publicado el presente Decreto Ejecutivo, se procederá a comunicar la declaratoria de desabasto con arancel preferencial, decretada por Costa Rica al Consejo de Ministros de Integración Económica (COMIECO).</w:t>
      </w:r>
    </w:p>
    <w:p>
      <w:pPr>
        <w:pStyle w:val="BodyText"/>
        <w:spacing w:before="6"/>
        <w:rPr>
          <w:sz w:val="27"/>
        </w:rPr>
      </w:pPr>
    </w:p>
    <w:p>
      <w:pPr>
        <w:spacing w:line="276" w:lineRule="auto" w:before="1"/>
        <w:ind w:left="398" w:right="394" w:firstLine="0"/>
        <w:jc w:val="both"/>
        <w:rPr>
          <w:sz w:val="24"/>
        </w:rPr>
      </w:pPr>
      <w:r>
        <w:rPr>
          <w:b/>
          <w:sz w:val="24"/>
        </w:rPr>
        <w:t>X.-</w:t>
      </w:r>
      <w:r>
        <w:rPr>
          <w:b/>
          <w:spacing w:val="-5"/>
          <w:sz w:val="24"/>
        </w:rPr>
        <w:t> </w:t>
      </w:r>
      <w:r>
        <w:rPr>
          <w:sz w:val="24"/>
        </w:rPr>
        <w:t>Que</w:t>
      </w:r>
      <w:r>
        <w:rPr>
          <w:spacing w:val="-5"/>
          <w:sz w:val="24"/>
        </w:rPr>
        <w:t> </w:t>
      </w:r>
      <w:r>
        <w:rPr>
          <w:sz w:val="24"/>
        </w:rPr>
        <w:t>de</w:t>
      </w:r>
      <w:r>
        <w:rPr>
          <w:spacing w:val="-5"/>
          <w:sz w:val="24"/>
        </w:rPr>
        <w:t> </w:t>
      </w:r>
      <w:r>
        <w:rPr>
          <w:sz w:val="24"/>
        </w:rPr>
        <w:t>conformidad</w:t>
      </w:r>
      <w:r>
        <w:rPr>
          <w:spacing w:val="-5"/>
          <w:sz w:val="24"/>
        </w:rPr>
        <w:t> </w:t>
      </w:r>
      <w:r>
        <w:rPr>
          <w:sz w:val="24"/>
        </w:rPr>
        <w:t>con</w:t>
      </w:r>
      <w:r>
        <w:rPr>
          <w:spacing w:val="-4"/>
          <w:sz w:val="24"/>
        </w:rPr>
        <w:t> </w:t>
      </w:r>
      <w:r>
        <w:rPr>
          <w:sz w:val="24"/>
        </w:rPr>
        <w:t>los</w:t>
      </w:r>
      <w:r>
        <w:rPr>
          <w:spacing w:val="-5"/>
          <w:sz w:val="24"/>
        </w:rPr>
        <w:t> </w:t>
      </w:r>
      <w:r>
        <w:rPr>
          <w:sz w:val="24"/>
        </w:rPr>
        <w:t>párrafos</w:t>
      </w:r>
      <w:r>
        <w:rPr>
          <w:spacing w:val="-5"/>
          <w:sz w:val="24"/>
        </w:rPr>
        <w:t> </w:t>
      </w:r>
      <w:r>
        <w:rPr>
          <w:sz w:val="24"/>
        </w:rPr>
        <w:t>segundo</w:t>
      </w:r>
      <w:r>
        <w:rPr>
          <w:spacing w:val="-5"/>
          <w:sz w:val="24"/>
        </w:rPr>
        <w:t> </w:t>
      </w:r>
      <w:r>
        <w:rPr>
          <w:sz w:val="24"/>
        </w:rPr>
        <w:t>y</w:t>
      </w:r>
      <w:r>
        <w:rPr>
          <w:spacing w:val="-5"/>
          <w:sz w:val="24"/>
        </w:rPr>
        <w:t> </w:t>
      </w:r>
      <w:r>
        <w:rPr>
          <w:sz w:val="24"/>
        </w:rPr>
        <w:t>tercero</w:t>
      </w:r>
      <w:r>
        <w:rPr>
          <w:spacing w:val="-5"/>
          <w:sz w:val="24"/>
        </w:rPr>
        <w:t> </w:t>
      </w:r>
      <w:r>
        <w:rPr>
          <w:sz w:val="24"/>
        </w:rPr>
        <w:t>del</w:t>
      </w:r>
      <w:r>
        <w:rPr>
          <w:spacing w:val="-4"/>
          <w:sz w:val="24"/>
        </w:rPr>
        <w:t> </w:t>
      </w:r>
      <w:r>
        <w:rPr>
          <w:sz w:val="24"/>
        </w:rPr>
        <w:t>artículo</w:t>
      </w:r>
      <w:r>
        <w:rPr>
          <w:spacing w:val="-5"/>
          <w:sz w:val="24"/>
        </w:rPr>
        <w:t> </w:t>
      </w:r>
      <w:r>
        <w:rPr>
          <w:sz w:val="24"/>
        </w:rPr>
        <w:t>12</w:t>
      </w:r>
      <w:r>
        <w:rPr>
          <w:spacing w:val="-5"/>
          <w:sz w:val="24"/>
        </w:rPr>
        <w:t> </w:t>
      </w:r>
      <w:r>
        <w:rPr>
          <w:sz w:val="24"/>
        </w:rPr>
        <w:t>bis</w:t>
      </w:r>
      <w:r>
        <w:rPr>
          <w:spacing w:val="-5"/>
          <w:sz w:val="24"/>
        </w:rPr>
        <w:t> </w:t>
      </w:r>
      <w:r>
        <w:rPr>
          <w:sz w:val="24"/>
        </w:rPr>
        <w:t>del</w:t>
      </w:r>
      <w:r>
        <w:rPr>
          <w:spacing w:val="-5"/>
          <w:sz w:val="24"/>
        </w:rPr>
        <w:t> </w:t>
      </w:r>
      <w:r>
        <w:rPr>
          <w:sz w:val="24"/>
        </w:rPr>
        <w:t>Reglamento</w:t>
      </w:r>
      <w:r>
        <w:rPr>
          <w:spacing w:val="-4"/>
          <w:sz w:val="24"/>
        </w:rPr>
        <w:t> </w:t>
      </w:r>
      <w:r>
        <w:rPr>
          <w:sz w:val="24"/>
        </w:rPr>
        <w:t>a</w:t>
      </w:r>
      <w:r>
        <w:rPr>
          <w:spacing w:val="-5"/>
          <w:sz w:val="24"/>
        </w:rPr>
        <w:t> </w:t>
      </w:r>
      <w:r>
        <w:rPr>
          <w:sz w:val="24"/>
        </w:rPr>
        <w:t>la Ley de Protección al Ciudadano del Exceso de Requisitos y Trámites Administrativos, Decreto Ejecutivo N° 37045-MP-MEIC del 22 de febrero de 2012; se procedió a llenar la Sección I denominada “</w:t>
      </w:r>
      <w:r>
        <w:rPr>
          <w:i/>
          <w:sz w:val="24"/>
        </w:rPr>
        <w:t>Control Previo de Mejora Regulatoria</w:t>
      </w:r>
      <w:r>
        <w:rPr>
          <w:sz w:val="24"/>
        </w:rPr>
        <w:t>" del "</w:t>
      </w:r>
      <w:r>
        <w:rPr>
          <w:i/>
          <w:sz w:val="24"/>
        </w:rPr>
        <w:t>Formulario de Evaluación</w:t>
      </w:r>
      <w:r>
        <w:rPr>
          <w:i/>
          <w:spacing w:val="18"/>
          <w:sz w:val="24"/>
        </w:rPr>
        <w:t> </w:t>
      </w:r>
      <w:r>
        <w:rPr>
          <w:i/>
          <w:sz w:val="24"/>
        </w:rPr>
        <w:t>Costo </w:t>
      </w:r>
      <w:r>
        <w:rPr>
          <w:i/>
          <w:sz w:val="24"/>
        </w:rPr>
        <w:t>Beneficio”</w:t>
      </w:r>
      <w:r>
        <w:rPr>
          <w:sz w:val="24"/>
        </w:rPr>
        <w:t>, siendo que la evaluación de la propuesta normativa dio resultado negativo y que no contiene trámites, requisitos ni procedimientos, por lo que se determinó que no se requería proseguir con el análisis regulatorio de</w:t>
      </w:r>
      <w:r>
        <w:rPr>
          <w:spacing w:val="-2"/>
          <w:sz w:val="24"/>
        </w:rPr>
        <w:t> </w:t>
      </w:r>
      <w:r>
        <w:rPr>
          <w:sz w:val="24"/>
        </w:rPr>
        <w:t>cita.</w:t>
      </w:r>
    </w:p>
    <w:p>
      <w:pPr>
        <w:pStyle w:val="BodyText"/>
        <w:spacing w:before="6"/>
        <w:rPr>
          <w:sz w:val="27"/>
        </w:rPr>
      </w:pPr>
    </w:p>
    <w:p>
      <w:pPr>
        <w:spacing w:before="0"/>
        <w:ind w:left="398" w:right="0" w:firstLine="0"/>
        <w:jc w:val="both"/>
        <w:rPr>
          <w:sz w:val="24"/>
        </w:rPr>
      </w:pPr>
      <w:r>
        <w:rPr>
          <w:b/>
          <w:sz w:val="24"/>
        </w:rPr>
        <w:t>Por tanto</w:t>
      </w:r>
      <w:r>
        <w:rPr>
          <w:sz w:val="24"/>
        </w:rPr>
        <w:t>,</w:t>
      </w:r>
    </w:p>
    <w:p>
      <w:pPr>
        <w:pStyle w:val="BodyText"/>
        <w:spacing w:before="2"/>
        <w:rPr>
          <w:sz w:val="31"/>
        </w:rPr>
      </w:pPr>
    </w:p>
    <w:p>
      <w:pPr>
        <w:spacing w:before="1"/>
        <w:ind w:left="3003" w:right="3003" w:firstLine="0"/>
        <w:jc w:val="center"/>
        <w:rPr>
          <w:sz w:val="24"/>
        </w:rPr>
      </w:pPr>
      <w:r>
        <w:rPr>
          <w:sz w:val="24"/>
        </w:rPr>
        <w:t>Decretan:</w:t>
      </w:r>
    </w:p>
    <w:p>
      <w:pPr>
        <w:pStyle w:val="BodyText"/>
        <w:spacing w:before="2"/>
        <w:rPr>
          <w:sz w:val="31"/>
        </w:rPr>
      </w:pPr>
    </w:p>
    <w:p>
      <w:pPr>
        <w:spacing w:line="276" w:lineRule="auto" w:before="0"/>
        <w:ind w:left="1702" w:right="1702" w:firstLine="0"/>
        <w:jc w:val="center"/>
        <w:rPr>
          <w:b/>
          <w:sz w:val="24"/>
        </w:rPr>
      </w:pPr>
      <w:r>
        <w:rPr>
          <w:b/>
          <w:sz w:val="24"/>
        </w:rPr>
        <w:t>AUTORIZACIÓN DE IMPORTACIÓN DE CUOTA DE</w:t>
      </w:r>
      <w:r>
        <w:rPr>
          <w:b/>
          <w:spacing w:val="-34"/>
          <w:sz w:val="24"/>
        </w:rPr>
        <w:t> </w:t>
      </w:r>
      <w:r>
        <w:rPr>
          <w:b/>
          <w:sz w:val="24"/>
        </w:rPr>
        <w:t>ARROZ EN GRANZA POR DESABASTECIMIENTO EN EL MERCADO</w:t>
      </w:r>
      <w:r>
        <w:rPr>
          <w:b/>
          <w:spacing w:val="-2"/>
          <w:sz w:val="24"/>
        </w:rPr>
        <w:t> </w:t>
      </w:r>
      <w:r>
        <w:rPr>
          <w:b/>
          <w:sz w:val="24"/>
        </w:rPr>
        <w:t>NACIONAL</w:t>
      </w:r>
    </w:p>
    <w:p>
      <w:pPr>
        <w:pStyle w:val="BodyText"/>
        <w:spacing w:before="7"/>
        <w:rPr>
          <w:b/>
          <w:sz w:val="27"/>
        </w:rPr>
      </w:pPr>
    </w:p>
    <w:p>
      <w:pPr>
        <w:spacing w:line="276" w:lineRule="auto" w:before="0"/>
        <w:ind w:left="398" w:right="394" w:firstLine="0"/>
        <w:jc w:val="both"/>
        <w:rPr>
          <w:sz w:val="24"/>
        </w:rPr>
      </w:pPr>
      <w:r>
        <w:rPr>
          <w:b/>
          <w:sz w:val="24"/>
        </w:rPr>
        <w:t>Artículo 1.- </w:t>
      </w:r>
      <w:r>
        <w:rPr>
          <w:sz w:val="24"/>
        </w:rPr>
        <w:t>Se autoriza la importación de cincuenta mil doce toneladas métricas (50.012 TM) de arroz</w:t>
      </w:r>
      <w:r>
        <w:rPr>
          <w:spacing w:val="-5"/>
          <w:sz w:val="24"/>
        </w:rPr>
        <w:t> </w:t>
      </w:r>
      <w:r>
        <w:rPr>
          <w:sz w:val="24"/>
        </w:rPr>
        <w:t>en</w:t>
      </w:r>
      <w:r>
        <w:rPr>
          <w:spacing w:val="-5"/>
          <w:sz w:val="24"/>
        </w:rPr>
        <w:t> </w:t>
      </w:r>
      <w:r>
        <w:rPr>
          <w:sz w:val="24"/>
        </w:rPr>
        <w:t>granza,</w:t>
      </w:r>
      <w:r>
        <w:rPr>
          <w:spacing w:val="-5"/>
          <w:sz w:val="24"/>
        </w:rPr>
        <w:t> </w:t>
      </w:r>
      <w:r>
        <w:rPr>
          <w:sz w:val="24"/>
        </w:rPr>
        <w:t>con</w:t>
      </w:r>
      <w:r>
        <w:rPr>
          <w:spacing w:val="-4"/>
          <w:sz w:val="24"/>
        </w:rPr>
        <w:t> </w:t>
      </w:r>
      <w:r>
        <w:rPr>
          <w:sz w:val="24"/>
        </w:rPr>
        <w:t>una</w:t>
      </w:r>
      <w:r>
        <w:rPr>
          <w:spacing w:val="-5"/>
          <w:sz w:val="24"/>
        </w:rPr>
        <w:t> </w:t>
      </w:r>
      <w:r>
        <w:rPr>
          <w:sz w:val="24"/>
        </w:rPr>
        <w:t>tarifa</w:t>
      </w:r>
      <w:r>
        <w:rPr>
          <w:spacing w:val="-5"/>
          <w:sz w:val="24"/>
        </w:rPr>
        <w:t> </w:t>
      </w:r>
      <w:r>
        <w:rPr>
          <w:sz w:val="24"/>
        </w:rPr>
        <w:t>de</w:t>
      </w:r>
      <w:r>
        <w:rPr>
          <w:spacing w:val="-4"/>
          <w:sz w:val="24"/>
        </w:rPr>
        <w:t> </w:t>
      </w:r>
      <w:r>
        <w:rPr>
          <w:sz w:val="24"/>
        </w:rPr>
        <w:t>seis</w:t>
      </w:r>
      <w:r>
        <w:rPr>
          <w:spacing w:val="-5"/>
          <w:sz w:val="24"/>
        </w:rPr>
        <w:t> </w:t>
      </w:r>
      <w:r>
        <w:rPr>
          <w:sz w:val="24"/>
        </w:rPr>
        <w:t>coma</w:t>
      </w:r>
      <w:r>
        <w:rPr>
          <w:spacing w:val="-5"/>
          <w:sz w:val="24"/>
        </w:rPr>
        <w:t> </w:t>
      </w:r>
      <w:r>
        <w:rPr>
          <w:sz w:val="24"/>
        </w:rPr>
        <w:t>cinco</w:t>
      </w:r>
      <w:r>
        <w:rPr>
          <w:spacing w:val="-4"/>
          <w:sz w:val="24"/>
        </w:rPr>
        <w:t> </w:t>
      </w:r>
      <w:r>
        <w:rPr>
          <w:sz w:val="24"/>
        </w:rPr>
        <w:t>por</w:t>
      </w:r>
      <w:r>
        <w:rPr>
          <w:spacing w:val="-5"/>
          <w:sz w:val="24"/>
        </w:rPr>
        <w:t> </w:t>
      </w:r>
      <w:r>
        <w:rPr>
          <w:sz w:val="24"/>
        </w:rPr>
        <w:t>ciento</w:t>
      </w:r>
      <w:r>
        <w:rPr>
          <w:spacing w:val="-5"/>
          <w:sz w:val="24"/>
        </w:rPr>
        <w:t> </w:t>
      </w:r>
      <w:r>
        <w:rPr>
          <w:sz w:val="24"/>
        </w:rPr>
        <w:t>(6,5%)</w:t>
      </w:r>
      <w:r>
        <w:rPr>
          <w:spacing w:val="-4"/>
          <w:sz w:val="24"/>
        </w:rPr>
        <w:t> </w:t>
      </w:r>
      <w:r>
        <w:rPr>
          <w:sz w:val="24"/>
        </w:rPr>
        <w:t>de</w:t>
      </w:r>
      <w:r>
        <w:rPr>
          <w:spacing w:val="-5"/>
          <w:sz w:val="24"/>
        </w:rPr>
        <w:t> </w:t>
      </w:r>
      <w:r>
        <w:rPr>
          <w:sz w:val="24"/>
        </w:rPr>
        <w:t>Derechos</w:t>
      </w:r>
      <w:r>
        <w:rPr>
          <w:spacing w:val="-5"/>
          <w:sz w:val="24"/>
        </w:rPr>
        <w:t> </w:t>
      </w:r>
      <w:r>
        <w:rPr>
          <w:sz w:val="24"/>
        </w:rPr>
        <w:t>Arancelarios</w:t>
      </w:r>
      <w:r>
        <w:rPr>
          <w:spacing w:val="-5"/>
          <w:sz w:val="24"/>
        </w:rPr>
        <w:t> </w:t>
      </w:r>
      <w:r>
        <w:rPr>
          <w:sz w:val="24"/>
        </w:rPr>
        <w:t>a</w:t>
      </w:r>
      <w:r>
        <w:rPr>
          <w:spacing w:val="-4"/>
          <w:sz w:val="24"/>
        </w:rPr>
        <w:t> </w:t>
      </w:r>
      <w:r>
        <w:rPr>
          <w:sz w:val="24"/>
        </w:rPr>
        <w:t>la Importación para el siguiente inciso arancelario, contemplado en el Arancel Centroamericano de Importación:</w:t>
      </w:r>
    </w:p>
    <w:p>
      <w:pPr>
        <w:pStyle w:val="BodyText"/>
        <w:spacing w:before="6" w:after="1"/>
        <w:rPr>
          <w:sz w:val="27"/>
        </w:rPr>
      </w:pPr>
    </w:p>
    <w:tbl>
      <w:tblPr>
        <w:tblW w:w="0" w:type="auto"/>
        <w:jc w:val="left"/>
        <w:tblInd w:w="2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38"/>
        <w:gridCol w:w="3699"/>
      </w:tblGrid>
      <w:tr>
        <w:trPr>
          <w:trHeight w:val="317" w:hRule="atLeast"/>
        </w:trPr>
        <w:tc>
          <w:tcPr>
            <w:tcW w:w="2538" w:type="dxa"/>
          </w:tcPr>
          <w:p>
            <w:pPr>
              <w:pStyle w:val="TableParagraph"/>
              <w:ind w:left="632"/>
              <w:rPr>
                <w:b/>
                <w:sz w:val="24"/>
              </w:rPr>
            </w:pPr>
            <w:r>
              <w:rPr>
                <w:b/>
                <w:sz w:val="24"/>
              </w:rPr>
              <w:t>Código SAC</w:t>
            </w:r>
          </w:p>
        </w:tc>
        <w:tc>
          <w:tcPr>
            <w:tcW w:w="3699" w:type="dxa"/>
          </w:tcPr>
          <w:p>
            <w:pPr>
              <w:pStyle w:val="TableParagraph"/>
              <w:ind w:left="1222" w:right="1213"/>
              <w:jc w:val="center"/>
              <w:rPr>
                <w:b/>
                <w:sz w:val="24"/>
              </w:rPr>
            </w:pPr>
            <w:r>
              <w:rPr>
                <w:b/>
                <w:sz w:val="24"/>
              </w:rPr>
              <w:t>Descripción</w:t>
            </w:r>
          </w:p>
        </w:tc>
      </w:tr>
      <w:tr>
        <w:trPr>
          <w:trHeight w:val="317" w:hRule="atLeast"/>
        </w:trPr>
        <w:tc>
          <w:tcPr>
            <w:tcW w:w="2538" w:type="dxa"/>
          </w:tcPr>
          <w:p>
            <w:pPr>
              <w:pStyle w:val="TableParagraph"/>
              <w:ind w:left="107"/>
              <w:rPr>
                <w:sz w:val="24"/>
              </w:rPr>
            </w:pPr>
            <w:r>
              <w:rPr>
                <w:sz w:val="24"/>
              </w:rPr>
              <w:t>10.06</w:t>
            </w:r>
          </w:p>
        </w:tc>
        <w:tc>
          <w:tcPr>
            <w:tcW w:w="3699" w:type="dxa"/>
          </w:tcPr>
          <w:p>
            <w:pPr>
              <w:pStyle w:val="TableParagraph"/>
              <w:ind w:left="107"/>
              <w:rPr>
                <w:sz w:val="24"/>
              </w:rPr>
            </w:pPr>
            <w:r>
              <w:rPr>
                <w:sz w:val="24"/>
              </w:rPr>
              <w:t>Arroz</w:t>
            </w:r>
          </w:p>
        </w:tc>
      </w:tr>
      <w:tr>
        <w:trPr>
          <w:trHeight w:val="317" w:hRule="atLeast"/>
        </w:trPr>
        <w:tc>
          <w:tcPr>
            <w:tcW w:w="2538" w:type="dxa"/>
          </w:tcPr>
          <w:p>
            <w:pPr>
              <w:pStyle w:val="TableParagraph"/>
              <w:ind w:left="107"/>
              <w:rPr>
                <w:sz w:val="24"/>
              </w:rPr>
            </w:pPr>
            <w:r>
              <w:rPr>
                <w:sz w:val="24"/>
              </w:rPr>
              <w:t>1006.10</w:t>
            </w:r>
          </w:p>
        </w:tc>
        <w:tc>
          <w:tcPr>
            <w:tcW w:w="3699" w:type="dxa"/>
          </w:tcPr>
          <w:p>
            <w:pPr>
              <w:pStyle w:val="TableParagraph"/>
              <w:ind w:left="107"/>
              <w:rPr>
                <w:sz w:val="24"/>
              </w:rPr>
            </w:pPr>
            <w:r>
              <w:rPr>
                <w:sz w:val="24"/>
              </w:rPr>
              <w:t>Arroz con cáscara (arroz “paddy”)</w:t>
            </w:r>
          </w:p>
        </w:tc>
      </w:tr>
      <w:tr>
        <w:trPr>
          <w:trHeight w:val="317" w:hRule="atLeast"/>
        </w:trPr>
        <w:tc>
          <w:tcPr>
            <w:tcW w:w="2538" w:type="dxa"/>
          </w:tcPr>
          <w:p>
            <w:pPr>
              <w:pStyle w:val="TableParagraph"/>
              <w:ind w:left="107"/>
              <w:rPr>
                <w:sz w:val="24"/>
              </w:rPr>
            </w:pPr>
            <w:r>
              <w:rPr>
                <w:sz w:val="24"/>
              </w:rPr>
              <w:t>1006.10.90.00</w:t>
            </w:r>
          </w:p>
        </w:tc>
        <w:tc>
          <w:tcPr>
            <w:tcW w:w="3699" w:type="dxa"/>
          </w:tcPr>
          <w:p>
            <w:pPr>
              <w:pStyle w:val="TableParagraph"/>
              <w:ind w:left="107"/>
              <w:rPr>
                <w:sz w:val="24"/>
              </w:rPr>
            </w:pPr>
            <w:r>
              <w:rPr>
                <w:sz w:val="24"/>
              </w:rPr>
              <w:t>Otros</w:t>
            </w:r>
          </w:p>
        </w:tc>
      </w:tr>
    </w:tbl>
    <w:p>
      <w:pPr>
        <w:pStyle w:val="BodyText"/>
        <w:spacing w:before="6"/>
        <w:rPr>
          <w:sz w:val="27"/>
        </w:rPr>
      </w:pPr>
    </w:p>
    <w:p>
      <w:pPr>
        <w:spacing w:line="276" w:lineRule="auto" w:before="1"/>
        <w:ind w:left="398" w:right="396" w:firstLine="0"/>
        <w:jc w:val="both"/>
        <w:rPr>
          <w:sz w:val="24"/>
        </w:rPr>
      </w:pPr>
      <w:r>
        <w:rPr>
          <w:b/>
          <w:sz w:val="24"/>
        </w:rPr>
        <w:t>Artículo 2.- </w:t>
      </w:r>
      <w:r>
        <w:rPr>
          <w:sz w:val="24"/>
        </w:rPr>
        <w:t>La importación a que se refiere el artículo anterior será realizada por la Corporación Arrocera</w:t>
      </w:r>
      <w:r>
        <w:rPr>
          <w:spacing w:val="-7"/>
          <w:sz w:val="24"/>
        </w:rPr>
        <w:t> </w:t>
      </w:r>
      <w:r>
        <w:rPr>
          <w:sz w:val="24"/>
        </w:rPr>
        <w:t>Nacional,</w:t>
      </w:r>
      <w:r>
        <w:rPr>
          <w:spacing w:val="-6"/>
          <w:sz w:val="24"/>
        </w:rPr>
        <w:t> </w:t>
      </w:r>
      <w:r>
        <w:rPr>
          <w:sz w:val="24"/>
        </w:rPr>
        <w:t>según</w:t>
      </w:r>
      <w:r>
        <w:rPr>
          <w:spacing w:val="-7"/>
          <w:sz w:val="24"/>
        </w:rPr>
        <w:t> </w:t>
      </w:r>
      <w:r>
        <w:rPr>
          <w:sz w:val="24"/>
        </w:rPr>
        <w:t>lo</w:t>
      </w:r>
      <w:r>
        <w:rPr>
          <w:spacing w:val="-6"/>
          <w:sz w:val="24"/>
        </w:rPr>
        <w:t> </w:t>
      </w:r>
      <w:r>
        <w:rPr>
          <w:sz w:val="24"/>
        </w:rPr>
        <w:t>dispuesto</w:t>
      </w:r>
      <w:r>
        <w:rPr>
          <w:spacing w:val="-7"/>
          <w:sz w:val="24"/>
        </w:rPr>
        <w:t> </w:t>
      </w:r>
      <w:r>
        <w:rPr>
          <w:sz w:val="24"/>
        </w:rPr>
        <w:t>en</w:t>
      </w:r>
      <w:r>
        <w:rPr>
          <w:spacing w:val="-5"/>
          <w:sz w:val="24"/>
        </w:rPr>
        <w:t> </w:t>
      </w:r>
      <w:r>
        <w:rPr>
          <w:sz w:val="24"/>
        </w:rPr>
        <w:t>el</w:t>
      </w:r>
      <w:r>
        <w:rPr>
          <w:spacing w:val="-6"/>
          <w:sz w:val="24"/>
        </w:rPr>
        <w:t> </w:t>
      </w:r>
      <w:r>
        <w:rPr>
          <w:sz w:val="24"/>
        </w:rPr>
        <w:t>artículo</w:t>
      </w:r>
      <w:r>
        <w:rPr>
          <w:spacing w:val="-6"/>
          <w:sz w:val="24"/>
        </w:rPr>
        <w:t> </w:t>
      </w:r>
      <w:r>
        <w:rPr>
          <w:sz w:val="24"/>
        </w:rPr>
        <w:t>37</w:t>
      </w:r>
      <w:r>
        <w:rPr>
          <w:spacing w:val="-7"/>
          <w:sz w:val="24"/>
        </w:rPr>
        <w:t> </w:t>
      </w:r>
      <w:r>
        <w:rPr>
          <w:sz w:val="24"/>
        </w:rPr>
        <w:t>y</w:t>
      </w:r>
      <w:r>
        <w:rPr>
          <w:spacing w:val="-6"/>
          <w:sz w:val="24"/>
        </w:rPr>
        <w:t> </w:t>
      </w:r>
      <w:r>
        <w:rPr>
          <w:sz w:val="24"/>
        </w:rPr>
        <w:t>concordantes</w:t>
      </w:r>
      <w:r>
        <w:rPr>
          <w:spacing w:val="-7"/>
          <w:sz w:val="24"/>
        </w:rPr>
        <w:t> </w:t>
      </w:r>
      <w:r>
        <w:rPr>
          <w:sz w:val="24"/>
        </w:rPr>
        <w:t>de</w:t>
      </w:r>
      <w:r>
        <w:rPr>
          <w:spacing w:val="-6"/>
          <w:sz w:val="24"/>
        </w:rPr>
        <w:t> </w:t>
      </w:r>
      <w:r>
        <w:rPr>
          <w:sz w:val="24"/>
        </w:rPr>
        <w:t>la</w:t>
      </w:r>
      <w:r>
        <w:rPr>
          <w:spacing w:val="-6"/>
          <w:sz w:val="24"/>
        </w:rPr>
        <w:t> </w:t>
      </w:r>
      <w:r>
        <w:rPr>
          <w:sz w:val="24"/>
        </w:rPr>
        <w:t>Ley</w:t>
      </w:r>
      <w:r>
        <w:rPr>
          <w:spacing w:val="-6"/>
          <w:sz w:val="24"/>
        </w:rPr>
        <w:t> </w:t>
      </w:r>
      <w:r>
        <w:rPr>
          <w:sz w:val="24"/>
        </w:rPr>
        <w:t>de</w:t>
      </w:r>
      <w:r>
        <w:rPr>
          <w:spacing w:val="-7"/>
          <w:sz w:val="24"/>
        </w:rPr>
        <w:t> </w:t>
      </w:r>
      <w:r>
        <w:rPr>
          <w:sz w:val="24"/>
        </w:rPr>
        <w:t>Creación</w:t>
      </w:r>
      <w:r>
        <w:rPr>
          <w:spacing w:val="-6"/>
          <w:sz w:val="24"/>
        </w:rPr>
        <w:t> </w:t>
      </w:r>
      <w:r>
        <w:rPr>
          <w:sz w:val="24"/>
        </w:rPr>
        <w:t>de</w:t>
      </w:r>
      <w:r>
        <w:rPr>
          <w:spacing w:val="-6"/>
          <w:sz w:val="24"/>
        </w:rPr>
        <w:t> </w:t>
      </w:r>
      <w:r>
        <w:rPr>
          <w:sz w:val="24"/>
        </w:rPr>
        <w:t>la Corporación Arrocera, Ley N° 8285 del 30 de mayo de 2002, para el período comprendido desde la fecha de publicación del presente Decreto Ejecutivo hasta el 31 de diciembre de</w:t>
      </w:r>
      <w:r>
        <w:rPr>
          <w:spacing w:val="-7"/>
          <w:sz w:val="24"/>
        </w:rPr>
        <w:t> </w:t>
      </w:r>
      <w:r>
        <w:rPr>
          <w:sz w:val="24"/>
        </w:rPr>
        <w:t>2020.</w:t>
      </w:r>
    </w:p>
    <w:p>
      <w:pPr>
        <w:pStyle w:val="BodyText"/>
        <w:spacing w:before="6"/>
        <w:rPr>
          <w:sz w:val="27"/>
        </w:rPr>
      </w:pPr>
    </w:p>
    <w:p>
      <w:pPr>
        <w:spacing w:line="276" w:lineRule="auto" w:before="0"/>
        <w:ind w:left="398" w:right="395" w:firstLine="0"/>
        <w:jc w:val="both"/>
        <w:rPr>
          <w:sz w:val="24"/>
        </w:rPr>
      </w:pPr>
      <w:r>
        <w:rPr>
          <w:b/>
          <w:sz w:val="24"/>
        </w:rPr>
        <w:t>Artículo 3.- </w:t>
      </w:r>
      <w:r>
        <w:rPr>
          <w:sz w:val="24"/>
        </w:rPr>
        <w:t>El presente Decreto Ejecutivo se comunicará a los gobiernos centroamericanos y a la Secretaría</w:t>
      </w:r>
      <w:r>
        <w:rPr>
          <w:spacing w:val="-9"/>
          <w:sz w:val="24"/>
        </w:rPr>
        <w:t> </w:t>
      </w:r>
      <w:r>
        <w:rPr>
          <w:sz w:val="24"/>
        </w:rPr>
        <w:t>de</w:t>
      </w:r>
      <w:r>
        <w:rPr>
          <w:spacing w:val="-8"/>
          <w:sz w:val="24"/>
        </w:rPr>
        <w:t> </w:t>
      </w:r>
      <w:r>
        <w:rPr>
          <w:sz w:val="24"/>
        </w:rPr>
        <w:t>Integración</w:t>
      </w:r>
      <w:r>
        <w:rPr>
          <w:spacing w:val="-8"/>
          <w:sz w:val="24"/>
        </w:rPr>
        <w:t> </w:t>
      </w:r>
      <w:r>
        <w:rPr>
          <w:sz w:val="24"/>
        </w:rPr>
        <w:t>Económica</w:t>
      </w:r>
      <w:r>
        <w:rPr>
          <w:spacing w:val="-8"/>
          <w:sz w:val="24"/>
        </w:rPr>
        <w:t> </w:t>
      </w:r>
      <w:r>
        <w:rPr>
          <w:sz w:val="24"/>
        </w:rPr>
        <w:t>Centroamericana</w:t>
      </w:r>
      <w:r>
        <w:rPr>
          <w:spacing w:val="-8"/>
          <w:sz w:val="24"/>
        </w:rPr>
        <w:t> </w:t>
      </w:r>
      <w:r>
        <w:rPr>
          <w:sz w:val="24"/>
        </w:rPr>
        <w:t>(SIECA),</w:t>
      </w:r>
      <w:r>
        <w:rPr>
          <w:spacing w:val="-8"/>
          <w:sz w:val="24"/>
        </w:rPr>
        <w:t> </w:t>
      </w:r>
      <w:r>
        <w:rPr>
          <w:sz w:val="24"/>
        </w:rPr>
        <w:t>a</w:t>
      </w:r>
      <w:r>
        <w:rPr>
          <w:spacing w:val="-8"/>
          <w:sz w:val="24"/>
        </w:rPr>
        <w:t> </w:t>
      </w:r>
      <w:r>
        <w:rPr>
          <w:sz w:val="24"/>
        </w:rPr>
        <w:t>efecto</w:t>
      </w:r>
      <w:r>
        <w:rPr>
          <w:spacing w:val="-9"/>
          <w:sz w:val="24"/>
        </w:rPr>
        <w:t> </w:t>
      </w:r>
      <w:r>
        <w:rPr>
          <w:sz w:val="24"/>
        </w:rPr>
        <w:t>de</w:t>
      </w:r>
      <w:r>
        <w:rPr>
          <w:spacing w:val="-8"/>
          <w:sz w:val="24"/>
        </w:rPr>
        <w:t> </w:t>
      </w:r>
      <w:r>
        <w:rPr>
          <w:sz w:val="24"/>
        </w:rPr>
        <w:t>dar</w:t>
      </w:r>
      <w:r>
        <w:rPr>
          <w:spacing w:val="-8"/>
          <w:sz w:val="24"/>
        </w:rPr>
        <w:t> </w:t>
      </w:r>
      <w:r>
        <w:rPr>
          <w:sz w:val="24"/>
        </w:rPr>
        <w:t>cumplimiento</w:t>
      </w:r>
      <w:r>
        <w:rPr>
          <w:spacing w:val="-8"/>
          <w:sz w:val="24"/>
        </w:rPr>
        <w:t> </w:t>
      </w:r>
      <w:r>
        <w:rPr>
          <w:sz w:val="24"/>
        </w:rPr>
        <w:t>a</w:t>
      </w:r>
      <w:r>
        <w:rPr>
          <w:spacing w:val="-8"/>
          <w:sz w:val="24"/>
        </w:rPr>
        <w:t> </w:t>
      </w:r>
      <w:r>
        <w:rPr>
          <w:sz w:val="24"/>
        </w:rPr>
        <w:t>lo dispuesto en el Convenio sobre el Régimen Arancelario y Aduanero</w:t>
      </w:r>
      <w:r>
        <w:rPr>
          <w:spacing w:val="-11"/>
          <w:sz w:val="24"/>
        </w:rPr>
        <w:t> </w:t>
      </w:r>
      <w:r>
        <w:rPr>
          <w:sz w:val="24"/>
        </w:rPr>
        <w:t>Centroamericano.</w:t>
      </w:r>
    </w:p>
    <w:p>
      <w:pPr>
        <w:spacing w:after="0" w:line="276" w:lineRule="auto"/>
        <w:jc w:val="both"/>
        <w:rPr>
          <w:sz w:val="24"/>
        </w:rPr>
        <w:sectPr>
          <w:pgSz w:w="12240" w:h="15840"/>
          <w:pgMar w:header="0" w:footer="1002" w:top="1340" w:bottom="1200" w:left="1020" w:right="1020"/>
        </w:sectPr>
      </w:pPr>
    </w:p>
    <w:p>
      <w:pPr>
        <w:pStyle w:val="BodyText"/>
        <w:spacing w:before="7"/>
        <w:rPr>
          <w:sz w:val="12"/>
        </w:rPr>
      </w:pPr>
    </w:p>
    <w:p>
      <w:pPr>
        <w:spacing w:before="90"/>
        <w:ind w:left="398" w:right="0" w:firstLine="0"/>
        <w:jc w:val="left"/>
        <w:rPr>
          <w:sz w:val="24"/>
        </w:rPr>
      </w:pPr>
      <w:r>
        <w:rPr>
          <w:b/>
          <w:sz w:val="24"/>
        </w:rPr>
        <w:t>Artículo 4.- </w:t>
      </w:r>
      <w:r>
        <w:rPr>
          <w:sz w:val="24"/>
        </w:rPr>
        <w:t>Rige a partir de su publicación en el Diario Oficial La Gaceta.</w:t>
      </w:r>
    </w:p>
    <w:p>
      <w:pPr>
        <w:pStyle w:val="BodyText"/>
        <w:spacing w:before="2"/>
        <w:rPr>
          <w:sz w:val="31"/>
        </w:rPr>
      </w:pPr>
    </w:p>
    <w:p>
      <w:pPr>
        <w:spacing w:line="276" w:lineRule="auto" w:before="0"/>
        <w:ind w:left="398" w:right="391" w:firstLine="0"/>
        <w:jc w:val="left"/>
        <w:rPr>
          <w:sz w:val="24"/>
        </w:rPr>
      </w:pPr>
      <w:r>
        <w:rPr>
          <w:sz w:val="24"/>
        </w:rPr>
        <w:t>Dado en la Presidencia de la República. -San José, a los catorce días del mes abril del año dos mil veinte.</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4"/>
        </w:rPr>
      </w:pPr>
    </w:p>
    <w:p>
      <w:pPr>
        <w:spacing w:before="0"/>
        <w:ind w:left="398" w:right="0" w:firstLine="0"/>
        <w:jc w:val="left"/>
        <w:rPr>
          <w:b/>
          <w:sz w:val="24"/>
        </w:rPr>
      </w:pPr>
      <w:r>
        <w:rPr>
          <w:b/>
          <w:sz w:val="24"/>
        </w:rPr>
        <w:t>CARLOS ALVARADO QUESADA</w:t>
      </w:r>
    </w:p>
    <w:p>
      <w:pPr>
        <w:pStyle w:val="BodyText"/>
        <w:rPr>
          <w:b/>
          <w:sz w:val="26"/>
        </w:rPr>
      </w:pPr>
    </w:p>
    <w:p>
      <w:pPr>
        <w:pStyle w:val="BodyText"/>
        <w:rPr>
          <w:b/>
          <w:sz w:val="26"/>
        </w:rPr>
      </w:pPr>
    </w:p>
    <w:p>
      <w:pPr>
        <w:pStyle w:val="BodyText"/>
        <w:rPr>
          <w:b/>
          <w:sz w:val="26"/>
        </w:rPr>
      </w:pPr>
    </w:p>
    <w:p>
      <w:pPr>
        <w:pStyle w:val="BodyText"/>
        <w:rPr>
          <w:b/>
          <w:sz w:val="36"/>
        </w:rPr>
      </w:pPr>
    </w:p>
    <w:p>
      <w:pPr>
        <w:spacing w:before="0"/>
        <w:ind w:left="0" w:right="396" w:firstLine="0"/>
        <w:jc w:val="right"/>
        <w:rPr>
          <w:b/>
          <w:sz w:val="24"/>
        </w:rPr>
      </w:pPr>
      <w:r>
        <w:rPr>
          <w:b/>
          <w:sz w:val="24"/>
        </w:rPr>
        <w:t>LUIS RENATO ALVARADO</w:t>
      </w:r>
      <w:r>
        <w:rPr>
          <w:b/>
          <w:spacing w:val="-13"/>
          <w:sz w:val="24"/>
        </w:rPr>
        <w:t> </w:t>
      </w:r>
      <w:r>
        <w:rPr>
          <w:b/>
          <w:sz w:val="24"/>
        </w:rPr>
        <w:t>RIVERA</w:t>
      </w:r>
    </w:p>
    <w:p>
      <w:pPr>
        <w:spacing w:before="42"/>
        <w:ind w:left="0" w:right="397" w:firstLine="0"/>
        <w:jc w:val="right"/>
        <w:rPr>
          <w:sz w:val="24"/>
        </w:rPr>
      </w:pPr>
      <w:r>
        <w:rPr>
          <w:sz w:val="24"/>
        </w:rPr>
        <w:t>Ministro de Agricultura y</w:t>
      </w:r>
      <w:r>
        <w:rPr>
          <w:spacing w:val="-24"/>
          <w:sz w:val="24"/>
        </w:rPr>
        <w:t> </w:t>
      </w:r>
      <w:r>
        <w:rPr>
          <w:sz w:val="24"/>
        </w:rPr>
        <w:t>Ganadería</w:t>
      </w:r>
    </w:p>
    <w:p>
      <w:pPr>
        <w:pStyle w:val="BodyText"/>
        <w:rPr>
          <w:sz w:val="26"/>
        </w:rPr>
      </w:pPr>
    </w:p>
    <w:p>
      <w:pPr>
        <w:pStyle w:val="BodyText"/>
        <w:rPr>
          <w:sz w:val="26"/>
        </w:rPr>
      </w:pPr>
    </w:p>
    <w:p>
      <w:pPr>
        <w:pStyle w:val="BodyText"/>
        <w:rPr>
          <w:sz w:val="26"/>
        </w:rPr>
      </w:pPr>
    </w:p>
    <w:p>
      <w:pPr>
        <w:pStyle w:val="BodyText"/>
        <w:spacing w:before="11"/>
        <w:rPr>
          <w:sz w:val="35"/>
        </w:rPr>
      </w:pPr>
    </w:p>
    <w:p>
      <w:pPr>
        <w:spacing w:before="0"/>
        <w:ind w:left="0" w:right="395" w:firstLine="0"/>
        <w:jc w:val="right"/>
        <w:rPr>
          <w:b/>
          <w:sz w:val="24"/>
        </w:rPr>
      </w:pPr>
      <w:r>
        <w:rPr>
          <w:b/>
          <w:sz w:val="24"/>
        </w:rPr>
        <w:t>VICTORIA HERNÁNDEZ</w:t>
      </w:r>
      <w:r>
        <w:rPr>
          <w:b/>
          <w:spacing w:val="-8"/>
          <w:sz w:val="24"/>
        </w:rPr>
        <w:t> </w:t>
      </w:r>
      <w:r>
        <w:rPr>
          <w:b/>
          <w:sz w:val="24"/>
        </w:rPr>
        <w:t>MORA</w:t>
      </w:r>
    </w:p>
    <w:p>
      <w:pPr>
        <w:spacing w:before="41"/>
        <w:ind w:left="0" w:right="396" w:firstLine="0"/>
        <w:jc w:val="right"/>
        <w:rPr>
          <w:sz w:val="24"/>
        </w:rPr>
      </w:pPr>
      <w:r>
        <w:rPr>
          <w:sz w:val="24"/>
        </w:rPr>
        <w:t>Ministra de Economía, Industria y</w:t>
      </w:r>
      <w:r>
        <w:rPr>
          <w:spacing w:val="-10"/>
          <w:sz w:val="24"/>
        </w:rPr>
        <w:t> </w:t>
      </w:r>
      <w:r>
        <w:rPr>
          <w:sz w:val="24"/>
        </w:rPr>
        <w:t>Comercio</w:t>
      </w:r>
    </w:p>
    <w:p>
      <w:pPr>
        <w:pStyle w:val="BodyText"/>
        <w:rPr>
          <w:sz w:val="26"/>
        </w:rPr>
      </w:pPr>
    </w:p>
    <w:p>
      <w:pPr>
        <w:pStyle w:val="BodyText"/>
        <w:rPr>
          <w:sz w:val="26"/>
        </w:rPr>
      </w:pPr>
    </w:p>
    <w:p>
      <w:pPr>
        <w:pStyle w:val="BodyText"/>
        <w:rPr>
          <w:sz w:val="26"/>
        </w:rPr>
      </w:pPr>
    </w:p>
    <w:p>
      <w:pPr>
        <w:pStyle w:val="BodyText"/>
        <w:rPr>
          <w:sz w:val="36"/>
        </w:rPr>
      </w:pPr>
    </w:p>
    <w:p>
      <w:pPr>
        <w:spacing w:before="0"/>
        <w:ind w:left="0" w:right="395" w:firstLine="0"/>
        <w:jc w:val="right"/>
        <w:rPr>
          <w:b/>
          <w:sz w:val="24"/>
        </w:rPr>
      </w:pPr>
      <w:r>
        <w:rPr>
          <w:b/>
          <w:sz w:val="24"/>
        </w:rPr>
        <w:t>DYALÁ JIMÉNEZ</w:t>
      </w:r>
      <w:r>
        <w:rPr>
          <w:b/>
          <w:spacing w:val="-3"/>
          <w:sz w:val="24"/>
        </w:rPr>
        <w:t> </w:t>
      </w:r>
      <w:r>
        <w:rPr>
          <w:b/>
          <w:sz w:val="24"/>
        </w:rPr>
        <w:t>FIGUERES</w:t>
      </w:r>
    </w:p>
    <w:p>
      <w:pPr>
        <w:spacing w:before="42"/>
        <w:ind w:left="0" w:right="396" w:firstLine="0"/>
        <w:jc w:val="right"/>
        <w:rPr>
          <w:sz w:val="24"/>
        </w:rPr>
      </w:pPr>
      <w:r>
        <w:rPr>
          <w:sz w:val="24"/>
        </w:rPr>
        <w:t>Ministra de Comercio</w:t>
      </w:r>
      <w:r>
        <w:rPr>
          <w:spacing w:val="-10"/>
          <w:sz w:val="24"/>
        </w:rPr>
        <w:t> </w:t>
      </w:r>
      <w:r>
        <w:rPr>
          <w:sz w:val="24"/>
        </w:rPr>
        <w:t>Exterior</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9"/>
        </w:rPr>
      </w:pPr>
    </w:p>
    <w:p>
      <w:pPr>
        <w:spacing w:before="1"/>
        <w:ind w:left="374" w:right="0" w:firstLine="0"/>
        <w:jc w:val="left"/>
        <w:rPr>
          <w:sz w:val="24"/>
        </w:rPr>
      </w:pPr>
      <w:r>
        <w:rPr>
          <w:sz w:val="24"/>
        </w:rPr>
        <w:t>1 vez.—( D42320-IN2020453379 ).</w:t>
      </w:r>
    </w:p>
    <w:p>
      <w:pPr>
        <w:spacing w:after="0"/>
        <w:jc w:val="left"/>
        <w:rPr>
          <w:sz w:val="24"/>
        </w:rPr>
        <w:sectPr>
          <w:pgSz w:w="12240" w:h="15840"/>
          <w:pgMar w:header="0" w:footer="1002" w:top="1500" w:bottom="1200" w:left="1020" w:right="1020"/>
        </w:sectPr>
      </w:pPr>
    </w:p>
    <w:p>
      <w:pPr>
        <w:spacing w:before="69"/>
        <w:ind w:left="1396" w:right="1523" w:firstLine="0"/>
        <w:jc w:val="center"/>
        <w:rPr>
          <w:b/>
          <w:sz w:val="28"/>
        </w:rPr>
      </w:pPr>
      <w:bookmarkStart w:name="DIRECTRIZ N° 081" w:id="10"/>
      <w:bookmarkEnd w:id="10"/>
      <w:r>
        <w:rPr/>
      </w:r>
      <w:r>
        <w:rPr>
          <w:b/>
          <w:sz w:val="28"/>
        </w:rPr>
        <w:t>DIRECTRIZ</w:t>
      </w:r>
    </w:p>
    <w:p>
      <w:pPr>
        <w:pStyle w:val="BodyText"/>
        <w:rPr>
          <w:b/>
          <w:sz w:val="20"/>
        </w:rPr>
      </w:pPr>
    </w:p>
    <w:p>
      <w:pPr>
        <w:pStyle w:val="BodyText"/>
        <w:spacing w:before="7"/>
        <w:rPr>
          <w:b/>
        </w:rPr>
      </w:pPr>
    </w:p>
    <w:p>
      <w:pPr>
        <w:spacing w:before="52"/>
        <w:ind w:left="1502" w:right="1521" w:firstLine="0"/>
        <w:jc w:val="center"/>
        <w:rPr>
          <w:rFonts w:ascii="Calibri" w:hAnsi="Calibri"/>
          <w:b/>
          <w:sz w:val="24"/>
        </w:rPr>
      </w:pPr>
      <w:r>
        <w:rPr>
          <w:rFonts w:ascii="Calibri" w:hAnsi="Calibri"/>
          <w:b/>
          <w:sz w:val="24"/>
        </w:rPr>
        <w:t>DIRECTRIZ N° 081-MTSS-MDHIS</w:t>
      </w:r>
    </w:p>
    <w:p>
      <w:pPr>
        <w:pStyle w:val="BodyText"/>
        <w:spacing w:before="10"/>
        <w:rPr>
          <w:rFonts w:ascii="Calibri"/>
          <w:b/>
          <w:sz w:val="19"/>
        </w:rPr>
      </w:pPr>
    </w:p>
    <w:p>
      <w:pPr>
        <w:spacing w:before="0"/>
        <w:ind w:left="1502" w:right="1519" w:firstLine="0"/>
        <w:jc w:val="center"/>
        <w:rPr>
          <w:rFonts w:ascii="Calibri" w:hAnsi="Calibri"/>
          <w:sz w:val="24"/>
        </w:rPr>
      </w:pPr>
      <w:r>
        <w:rPr>
          <w:rFonts w:ascii="Calibri" w:hAnsi="Calibri"/>
          <w:sz w:val="24"/>
        </w:rPr>
        <w:t>EL PRESIDENTE DE LA REPÚBLICA,</w:t>
      </w:r>
    </w:p>
    <w:p>
      <w:pPr>
        <w:pStyle w:val="BodyText"/>
        <w:spacing w:before="3"/>
        <w:rPr>
          <w:rFonts w:ascii="Calibri"/>
          <w:sz w:val="20"/>
        </w:rPr>
      </w:pPr>
    </w:p>
    <w:p>
      <w:pPr>
        <w:spacing w:before="0"/>
        <w:ind w:left="1502" w:right="1516" w:firstLine="0"/>
        <w:jc w:val="center"/>
        <w:rPr>
          <w:rFonts w:ascii="Calibri"/>
          <w:sz w:val="24"/>
        </w:rPr>
      </w:pPr>
      <w:r>
        <w:rPr>
          <w:rFonts w:ascii="Calibri"/>
          <w:sz w:val="24"/>
        </w:rPr>
        <w:t>LA MINISTRA DE TRABAJO Y SEGURIDAD SOCIAL</w:t>
      </w:r>
    </w:p>
    <w:p>
      <w:pPr>
        <w:pStyle w:val="BodyText"/>
        <w:spacing w:before="10"/>
        <w:rPr>
          <w:rFonts w:ascii="Calibri"/>
          <w:sz w:val="19"/>
        </w:rPr>
      </w:pPr>
    </w:p>
    <w:p>
      <w:pPr>
        <w:spacing w:before="0"/>
        <w:ind w:left="1502" w:right="1523" w:firstLine="0"/>
        <w:jc w:val="center"/>
        <w:rPr>
          <w:rFonts w:ascii="Calibri" w:hAnsi="Calibri"/>
          <w:sz w:val="24"/>
        </w:rPr>
      </w:pPr>
      <w:r>
        <w:rPr>
          <w:rFonts w:ascii="Calibri" w:hAnsi="Calibri"/>
          <w:sz w:val="24"/>
        </w:rPr>
        <w:t>Y EL MINISTRO DE DESARROLLO HUMANO E INCLUSIÓN SOCIAL</w:t>
      </w:r>
    </w:p>
    <w:p>
      <w:pPr>
        <w:pStyle w:val="BodyText"/>
        <w:spacing w:before="3"/>
        <w:rPr>
          <w:rFonts w:ascii="Calibri"/>
          <w:sz w:val="20"/>
        </w:rPr>
      </w:pPr>
    </w:p>
    <w:p>
      <w:pPr>
        <w:spacing w:line="276" w:lineRule="auto" w:before="0"/>
        <w:ind w:left="100" w:right="111" w:firstLine="0"/>
        <w:jc w:val="both"/>
        <w:rPr>
          <w:rFonts w:ascii="Calibri" w:hAnsi="Calibri"/>
          <w:sz w:val="24"/>
        </w:rPr>
      </w:pPr>
      <w:r>
        <w:rPr>
          <w:rFonts w:ascii="Calibri" w:hAnsi="Calibri"/>
          <w:sz w:val="24"/>
        </w:rPr>
        <w:t>En uso de las facultades que les confieren los artículos 11, 50, 140 incisos 3), 8), 18) y 20 y artículo 146 de la Constitución Política; los artículos, 27, acápite 1) y 28, inciso 2), acápite b), 99 y 100 de la Ley General de la Administración Pública, Ley númeo 6227 del 2 de mayo de 1978; la Ley que Crea el Sistema Nacional de Información y Registro Único de Beneficiarios del Estado, Ley número 9137 del 30 de abril de 2013; el Decreto Ejecutivo número 40650 del 1° de junio de 2017, denominado Reglamento a la Ley N° 9137 Crea Sistema Nacional de Información y Registro Único de Beneficiarios del Estado; y,</w:t>
      </w:r>
    </w:p>
    <w:p>
      <w:pPr>
        <w:spacing w:before="198"/>
        <w:ind w:left="1502" w:right="1466" w:firstLine="0"/>
        <w:jc w:val="center"/>
        <w:rPr>
          <w:rFonts w:ascii="Calibri"/>
          <w:sz w:val="24"/>
        </w:rPr>
      </w:pPr>
      <w:r>
        <w:rPr>
          <w:rFonts w:ascii="Calibri"/>
          <w:sz w:val="24"/>
        </w:rPr>
        <w:t>Considerando</w:t>
      </w:r>
    </w:p>
    <w:p>
      <w:pPr>
        <w:pStyle w:val="BodyText"/>
        <w:spacing w:before="3"/>
        <w:rPr>
          <w:rFonts w:ascii="Calibri"/>
          <w:sz w:val="20"/>
        </w:rPr>
      </w:pPr>
    </w:p>
    <w:p>
      <w:pPr>
        <w:pStyle w:val="ListParagraph"/>
        <w:numPr>
          <w:ilvl w:val="0"/>
          <w:numId w:val="65"/>
        </w:numPr>
        <w:tabs>
          <w:tab w:pos="821" w:val="left" w:leader="none"/>
        </w:tabs>
        <w:spacing w:line="276" w:lineRule="auto" w:before="0" w:after="0"/>
        <w:ind w:left="821" w:right="118" w:hanging="481"/>
        <w:jc w:val="both"/>
        <w:rPr>
          <w:sz w:val="24"/>
        </w:rPr>
      </w:pPr>
      <w:r>
        <w:rPr>
          <w:sz w:val="24"/>
        </w:rPr>
        <w:t>Que la Ley del Sistema Nacional de Información y Registro Único de Beneficiarios del Estado (SINIRUBE), Ley N° 9137 del 30 de abril de 2013, establece dentro de sus fines mantener una base de datos actualizada y de cobertura nacional </w:t>
      </w:r>
      <w:r>
        <w:rPr>
          <w:spacing w:val="2"/>
          <w:sz w:val="24"/>
        </w:rPr>
        <w:t>con </w:t>
      </w:r>
      <w:r>
        <w:rPr>
          <w:sz w:val="24"/>
        </w:rPr>
        <w:t>la información de todas las personas que requieran servicios, asistencias, subsidios o auxilios económicos, por encontrarse en situaciones de pobreza o</w:t>
      </w:r>
      <w:r>
        <w:rPr>
          <w:spacing w:val="-3"/>
          <w:sz w:val="24"/>
        </w:rPr>
        <w:t> </w:t>
      </w:r>
      <w:r>
        <w:rPr>
          <w:sz w:val="24"/>
        </w:rPr>
        <w:t>necesidad.</w:t>
      </w:r>
    </w:p>
    <w:p>
      <w:pPr>
        <w:pStyle w:val="ListParagraph"/>
        <w:numPr>
          <w:ilvl w:val="0"/>
          <w:numId w:val="65"/>
        </w:numPr>
        <w:tabs>
          <w:tab w:pos="821" w:val="left" w:leader="none"/>
        </w:tabs>
        <w:spacing w:line="273" w:lineRule="auto" w:before="201" w:after="0"/>
        <w:ind w:left="821" w:right="112" w:hanging="541"/>
        <w:jc w:val="both"/>
        <w:rPr>
          <w:sz w:val="24"/>
        </w:rPr>
      </w:pPr>
      <w:r>
        <w:rPr>
          <w:sz w:val="24"/>
        </w:rPr>
        <w:t>Que el artículo 3 inciso c) de la Ley citada, dispone que el sistema propondrá a las instituciones públicas y a los gobiernos locales, que dedican recursos para combatir la pobreza, una metodología única para determinar los niveles de</w:t>
      </w:r>
      <w:r>
        <w:rPr>
          <w:spacing w:val="-4"/>
          <w:sz w:val="24"/>
        </w:rPr>
        <w:t> </w:t>
      </w:r>
      <w:r>
        <w:rPr>
          <w:sz w:val="24"/>
        </w:rPr>
        <w:t>pobreza.</w:t>
      </w:r>
    </w:p>
    <w:p>
      <w:pPr>
        <w:pStyle w:val="ListParagraph"/>
        <w:numPr>
          <w:ilvl w:val="0"/>
          <w:numId w:val="65"/>
        </w:numPr>
        <w:tabs>
          <w:tab w:pos="821" w:val="left" w:leader="none"/>
        </w:tabs>
        <w:spacing w:line="276" w:lineRule="auto" w:before="208" w:after="0"/>
        <w:ind w:left="821" w:right="111" w:hanging="601"/>
        <w:jc w:val="both"/>
        <w:rPr>
          <w:sz w:val="24"/>
        </w:rPr>
      </w:pPr>
      <w:r>
        <w:rPr>
          <w:sz w:val="24"/>
        </w:rPr>
        <w:t>Que el artículo 8 del Decreto Ejecutivo N° 40650-MP-MDHIS del 1° de junio de 2017, denominado Reglamento a la Ley N° 9137 Crea Sistema Nacional de Información y Registro Único de Beneficiarios del Estado, encarga al SINIRUBE el diseño, administración, control, uso, supervisión y evaluación, de la base de datos de las personas beneficiarias y población objetivo de todas las instituciones del Estado, Gobiernos Locales, o cualquier otra instancia que se dedique a la ejecución de programas sociales.</w:t>
      </w:r>
    </w:p>
    <w:p>
      <w:pPr>
        <w:pStyle w:val="ListParagraph"/>
        <w:numPr>
          <w:ilvl w:val="0"/>
          <w:numId w:val="65"/>
        </w:numPr>
        <w:tabs>
          <w:tab w:pos="821" w:val="left" w:leader="none"/>
        </w:tabs>
        <w:spacing w:line="276" w:lineRule="auto" w:before="197" w:after="0"/>
        <w:ind w:left="821" w:right="113" w:hanging="616"/>
        <w:jc w:val="both"/>
        <w:rPr>
          <w:sz w:val="24"/>
        </w:rPr>
      </w:pPr>
      <w:r>
        <w:rPr>
          <w:sz w:val="24"/>
        </w:rPr>
        <w:t>Que la selección de personas beneficiarias en los programas sociales debe regirse por criterios homogéneos de naturaleza técnica, para aumentar su eficiencia y efectividad, así como reducir las filtraciones o exclusiones en el uso de recursos públicos destinados a atender los hogares en condición de</w:t>
      </w:r>
      <w:r>
        <w:rPr>
          <w:spacing w:val="-1"/>
          <w:sz w:val="24"/>
        </w:rPr>
        <w:t> </w:t>
      </w:r>
      <w:r>
        <w:rPr>
          <w:sz w:val="24"/>
        </w:rPr>
        <w:t>pobreza.</w:t>
      </w:r>
    </w:p>
    <w:p>
      <w:pPr>
        <w:pStyle w:val="ListParagraph"/>
        <w:numPr>
          <w:ilvl w:val="0"/>
          <w:numId w:val="65"/>
        </w:numPr>
        <w:tabs>
          <w:tab w:pos="821" w:val="left" w:leader="none"/>
        </w:tabs>
        <w:spacing w:line="276" w:lineRule="auto" w:before="203" w:after="0"/>
        <w:ind w:left="821" w:right="110" w:hanging="556"/>
        <w:jc w:val="both"/>
        <w:rPr>
          <w:i/>
          <w:sz w:val="24"/>
        </w:rPr>
      </w:pPr>
      <w:r>
        <w:rPr>
          <w:sz w:val="24"/>
        </w:rPr>
        <w:t>Que mediante el artículo 11 inciso c) del Decreto N° 41187-MP-MIDEPLAN del 20 de junio de 2018, Reglamento Orgánico del Poder Ejecutivo, el Presidente de la República delegó en la persona que ocupase el cargo de Ministro o Ministra de Trabajo y Seguridad Social la rectoría sectorial de “</w:t>
      </w:r>
      <w:r>
        <w:rPr>
          <w:i/>
          <w:sz w:val="24"/>
        </w:rPr>
        <w:t>Trabajo, Desarrollo Humano</w:t>
      </w:r>
      <w:r>
        <w:rPr>
          <w:i/>
          <w:spacing w:val="5"/>
          <w:sz w:val="24"/>
        </w:rPr>
        <w:t> </w:t>
      </w:r>
      <w:r>
        <w:rPr>
          <w:i/>
          <w:sz w:val="24"/>
        </w:rPr>
        <w:t>e</w:t>
      </w:r>
    </w:p>
    <w:p>
      <w:pPr>
        <w:spacing w:after="0" w:line="276" w:lineRule="auto"/>
        <w:jc w:val="both"/>
        <w:rPr>
          <w:sz w:val="24"/>
        </w:rPr>
        <w:sectPr>
          <w:footerReference w:type="default" r:id="rId23"/>
          <w:pgSz w:w="11910" w:h="16840"/>
          <w:pgMar w:footer="0" w:header="0" w:top="740" w:bottom="280" w:left="1340" w:right="1320"/>
        </w:sectPr>
      </w:pPr>
    </w:p>
    <w:p>
      <w:pPr>
        <w:spacing w:line="276" w:lineRule="auto" w:before="27"/>
        <w:ind w:left="821" w:right="115" w:firstLine="0"/>
        <w:jc w:val="both"/>
        <w:rPr>
          <w:rFonts w:ascii="Calibri" w:hAnsi="Calibri"/>
          <w:sz w:val="24"/>
        </w:rPr>
      </w:pPr>
      <w:r>
        <w:rPr>
          <w:rFonts w:ascii="Calibri" w:hAnsi="Calibri"/>
          <w:i/>
          <w:sz w:val="24"/>
        </w:rPr>
        <w:t>Inclusión Socia</w:t>
      </w:r>
      <w:r>
        <w:rPr>
          <w:rFonts w:ascii="Calibri" w:hAnsi="Calibri"/>
          <w:sz w:val="24"/>
        </w:rPr>
        <w:t>l”, que implica coordinar, articular y conducir las actividades del sector público en cada ámbito competencial, y asegurarse que estas sean cumplidas conforme a las orientaciones del Plan Nacional de Desarrollo.</w:t>
      </w:r>
    </w:p>
    <w:p>
      <w:pPr>
        <w:pStyle w:val="ListParagraph"/>
        <w:numPr>
          <w:ilvl w:val="0"/>
          <w:numId w:val="65"/>
        </w:numPr>
        <w:tabs>
          <w:tab w:pos="821" w:val="left" w:leader="none"/>
        </w:tabs>
        <w:spacing w:line="276" w:lineRule="auto" w:before="199" w:after="0"/>
        <w:ind w:left="821" w:right="114" w:hanging="616"/>
        <w:jc w:val="both"/>
        <w:rPr>
          <w:sz w:val="24"/>
        </w:rPr>
      </w:pPr>
      <w:r>
        <w:rPr>
          <w:sz w:val="24"/>
        </w:rPr>
        <w:t>Que la Directriz Nº 060-MTSS-MDHIS del 15 de octubre de 2019, destinada a la priorización de atención de la pobreza mediante la utilización del sistema nacional  de información y registro único de beneficiarios del Estado dirigida a la Administración Central y descentralizada del sector social, para la priorización de atención de la pobreza mediante la utilización del SINIRUBE, establece dicho sistema como la fuente de información socioeconómica de las personas y los hogares que habitan en Costa Rica, para todas las instituciones públicas del sector social, así como registro unificado de información sobre los programas sociales, sus beneficios y sus beneficiarios.</w:t>
      </w:r>
    </w:p>
    <w:p>
      <w:pPr>
        <w:pStyle w:val="ListParagraph"/>
        <w:numPr>
          <w:ilvl w:val="0"/>
          <w:numId w:val="65"/>
        </w:numPr>
        <w:tabs>
          <w:tab w:pos="821" w:val="left" w:leader="none"/>
        </w:tabs>
        <w:spacing w:line="276" w:lineRule="auto" w:before="204" w:after="0"/>
        <w:ind w:left="821" w:right="118" w:hanging="681"/>
        <w:jc w:val="both"/>
        <w:rPr>
          <w:sz w:val="24"/>
        </w:rPr>
      </w:pPr>
      <w:r>
        <w:rPr>
          <w:sz w:val="24"/>
        </w:rPr>
        <w:t>Que mediante el Decreto Ejecutivo N° 42227-MP-S del 16 de marzo de 2020, se declaró el Estado de Emergencia Nacional en todo el territorio de la República de Costa Rica, debido a la situación de alerta sanitaria provocada por la enfermedad COVID-19, por lo que es necesario reformar la Directriz número 060-MTSS-MDHIS para adapatar su redacción las necesidades actuales y modificar los plazos de ejecución para la priorización de atención de la pobreza mediante la utilización del SINIRUBE.</w:t>
      </w:r>
    </w:p>
    <w:p>
      <w:pPr>
        <w:pStyle w:val="BodyText"/>
        <w:rPr>
          <w:rFonts w:ascii="Calibri"/>
          <w:sz w:val="24"/>
        </w:rPr>
      </w:pPr>
    </w:p>
    <w:p>
      <w:pPr>
        <w:pStyle w:val="BodyText"/>
        <w:rPr>
          <w:rFonts w:ascii="Calibri"/>
          <w:sz w:val="20"/>
        </w:rPr>
      </w:pPr>
    </w:p>
    <w:p>
      <w:pPr>
        <w:spacing w:before="0"/>
        <w:ind w:left="100" w:right="0" w:firstLine="0"/>
        <w:jc w:val="left"/>
        <w:rPr>
          <w:rFonts w:ascii="Calibri"/>
          <w:sz w:val="24"/>
        </w:rPr>
      </w:pPr>
      <w:r>
        <w:rPr>
          <w:rFonts w:ascii="Calibri"/>
          <w:sz w:val="24"/>
        </w:rPr>
        <w:t>Por tanto,</w:t>
      </w:r>
    </w:p>
    <w:p>
      <w:pPr>
        <w:pStyle w:val="BodyText"/>
        <w:spacing w:before="11"/>
        <w:rPr>
          <w:rFonts w:ascii="Calibri"/>
          <w:sz w:val="19"/>
        </w:rPr>
      </w:pPr>
    </w:p>
    <w:p>
      <w:pPr>
        <w:spacing w:before="0"/>
        <w:ind w:left="100" w:right="0" w:firstLine="0"/>
        <w:jc w:val="left"/>
        <w:rPr>
          <w:rFonts w:ascii="Calibri"/>
          <w:sz w:val="24"/>
        </w:rPr>
      </w:pPr>
      <w:r>
        <w:rPr>
          <w:rFonts w:ascii="Calibri"/>
          <w:sz w:val="24"/>
        </w:rPr>
        <w:t>Emiten la siguiente Directriz,</w:t>
      </w:r>
    </w:p>
    <w:p>
      <w:pPr>
        <w:pStyle w:val="BodyText"/>
        <w:spacing w:before="10"/>
        <w:rPr>
          <w:rFonts w:ascii="Calibri"/>
          <w:sz w:val="19"/>
        </w:rPr>
      </w:pPr>
    </w:p>
    <w:p>
      <w:pPr>
        <w:spacing w:line="278" w:lineRule="auto" w:before="0"/>
        <w:ind w:left="360" w:right="395" w:firstLine="14"/>
        <w:jc w:val="center"/>
        <w:rPr>
          <w:rFonts w:ascii="Calibri" w:hAnsi="Calibri"/>
          <w:b/>
          <w:sz w:val="24"/>
        </w:rPr>
      </w:pPr>
      <w:r>
        <w:rPr>
          <w:rFonts w:ascii="Calibri" w:hAnsi="Calibri"/>
          <w:b/>
          <w:sz w:val="24"/>
        </w:rPr>
        <w:t>Reforma a la Directriz </w:t>
      </w:r>
      <w:r>
        <w:rPr>
          <w:rFonts w:ascii="Calibri" w:hAnsi="Calibri"/>
          <w:b/>
          <w:spacing w:val="3"/>
          <w:sz w:val="24"/>
        </w:rPr>
        <w:t>N° </w:t>
      </w:r>
      <w:r>
        <w:rPr>
          <w:rFonts w:ascii="Calibri" w:hAnsi="Calibri"/>
          <w:b/>
          <w:sz w:val="24"/>
        </w:rPr>
        <w:t>060-MTSS-MDHIS del 15 de octubre de 2019, sobre la Priorización</w:t>
      </w:r>
      <w:r>
        <w:rPr>
          <w:rFonts w:ascii="Calibri" w:hAnsi="Calibri"/>
          <w:b/>
          <w:spacing w:val="-2"/>
          <w:sz w:val="24"/>
        </w:rPr>
        <w:t> </w:t>
      </w:r>
      <w:r>
        <w:rPr>
          <w:rFonts w:ascii="Calibri" w:hAnsi="Calibri"/>
          <w:b/>
          <w:sz w:val="24"/>
        </w:rPr>
        <w:t>de</w:t>
      </w:r>
      <w:r>
        <w:rPr>
          <w:rFonts w:ascii="Calibri" w:hAnsi="Calibri"/>
          <w:b/>
          <w:spacing w:val="-3"/>
          <w:sz w:val="24"/>
        </w:rPr>
        <w:t> </w:t>
      </w:r>
      <w:r>
        <w:rPr>
          <w:rFonts w:ascii="Calibri" w:hAnsi="Calibri"/>
          <w:b/>
          <w:sz w:val="24"/>
        </w:rPr>
        <w:t>atención</w:t>
      </w:r>
      <w:r>
        <w:rPr>
          <w:rFonts w:ascii="Calibri" w:hAnsi="Calibri"/>
          <w:b/>
          <w:spacing w:val="-6"/>
          <w:sz w:val="24"/>
        </w:rPr>
        <w:t> </w:t>
      </w:r>
      <w:r>
        <w:rPr>
          <w:rFonts w:ascii="Calibri" w:hAnsi="Calibri"/>
          <w:b/>
          <w:sz w:val="24"/>
        </w:rPr>
        <w:t>de</w:t>
      </w:r>
      <w:r>
        <w:rPr>
          <w:rFonts w:ascii="Calibri" w:hAnsi="Calibri"/>
          <w:b/>
          <w:spacing w:val="-4"/>
          <w:sz w:val="24"/>
        </w:rPr>
        <w:t> </w:t>
      </w:r>
      <w:r>
        <w:rPr>
          <w:rFonts w:ascii="Calibri" w:hAnsi="Calibri"/>
          <w:b/>
          <w:sz w:val="24"/>
        </w:rPr>
        <w:t>la</w:t>
      </w:r>
      <w:r>
        <w:rPr>
          <w:rFonts w:ascii="Calibri" w:hAnsi="Calibri"/>
          <w:b/>
          <w:spacing w:val="-6"/>
          <w:sz w:val="24"/>
        </w:rPr>
        <w:t> </w:t>
      </w:r>
      <w:r>
        <w:rPr>
          <w:rFonts w:ascii="Calibri" w:hAnsi="Calibri"/>
          <w:b/>
          <w:sz w:val="24"/>
        </w:rPr>
        <w:t>pobreza</w:t>
      </w:r>
      <w:r>
        <w:rPr>
          <w:rFonts w:ascii="Calibri" w:hAnsi="Calibri"/>
          <w:b/>
          <w:spacing w:val="-1"/>
          <w:sz w:val="24"/>
        </w:rPr>
        <w:t> </w:t>
      </w:r>
      <w:r>
        <w:rPr>
          <w:rFonts w:ascii="Calibri" w:hAnsi="Calibri"/>
          <w:b/>
          <w:sz w:val="24"/>
        </w:rPr>
        <w:t>mediante</w:t>
      </w:r>
      <w:r>
        <w:rPr>
          <w:rFonts w:ascii="Calibri" w:hAnsi="Calibri"/>
          <w:b/>
          <w:spacing w:val="-8"/>
          <w:sz w:val="24"/>
        </w:rPr>
        <w:t> </w:t>
      </w:r>
      <w:r>
        <w:rPr>
          <w:rFonts w:ascii="Calibri" w:hAnsi="Calibri"/>
          <w:b/>
          <w:sz w:val="24"/>
        </w:rPr>
        <w:t>la</w:t>
      </w:r>
      <w:r>
        <w:rPr>
          <w:rFonts w:ascii="Calibri" w:hAnsi="Calibri"/>
          <w:b/>
          <w:spacing w:val="-6"/>
          <w:sz w:val="24"/>
        </w:rPr>
        <w:t> </w:t>
      </w:r>
      <w:r>
        <w:rPr>
          <w:rFonts w:ascii="Calibri" w:hAnsi="Calibri"/>
          <w:b/>
          <w:sz w:val="24"/>
        </w:rPr>
        <w:t>utilización</w:t>
      </w:r>
      <w:r>
        <w:rPr>
          <w:rFonts w:ascii="Calibri" w:hAnsi="Calibri"/>
          <w:b/>
          <w:spacing w:val="-2"/>
          <w:sz w:val="24"/>
        </w:rPr>
        <w:t> </w:t>
      </w:r>
      <w:r>
        <w:rPr>
          <w:rFonts w:ascii="Calibri" w:hAnsi="Calibri"/>
          <w:b/>
          <w:sz w:val="24"/>
        </w:rPr>
        <w:t>del</w:t>
      </w:r>
      <w:r>
        <w:rPr>
          <w:rFonts w:ascii="Calibri" w:hAnsi="Calibri"/>
          <w:b/>
          <w:spacing w:val="-6"/>
          <w:sz w:val="24"/>
        </w:rPr>
        <w:t> </w:t>
      </w:r>
      <w:r>
        <w:rPr>
          <w:rFonts w:ascii="Calibri" w:hAnsi="Calibri"/>
          <w:b/>
          <w:sz w:val="24"/>
        </w:rPr>
        <w:t>sistema</w:t>
      </w:r>
      <w:r>
        <w:rPr>
          <w:rFonts w:ascii="Calibri" w:hAnsi="Calibri"/>
          <w:b/>
          <w:spacing w:val="-1"/>
          <w:sz w:val="24"/>
        </w:rPr>
        <w:t> </w:t>
      </w:r>
      <w:r>
        <w:rPr>
          <w:rFonts w:ascii="Calibri" w:hAnsi="Calibri"/>
          <w:b/>
          <w:sz w:val="24"/>
        </w:rPr>
        <w:t>nacional</w:t>
      </w:r>
      <w:r>
        <w:rPr>
          <w:rFonts w:ascii="Calibri" w:hAnsi="Calibri"/>
          <w:b/>
          <w:spacing w:val="-2"/>
          <w:sz w:val="24"/>
        </w:rPr>
        <w:t> </w:t>
      </w:r>
      <w:r>
        <w:rPr>
          <w:rFonts w:ascii="Calibri" w:hAnsi="Calibri"/>
          <w:b/>
          <w:sz w:val="24"/>
        </w:rPr>
        <w:t>de información y registro único de beneficiarios del Estado dirigida a la Administración Central y descentralizada del sector social</w:t>
      </w:r>
    </w:p>
    <w:p>
      <w:pPr>
        <w:pStyle w:val="BodyText"/>
        <w:rPr>
          <w:rFonts w:ascii="Calibri"/>
          <w:b/>
          <w:sz w:val="24"/>
        </w:rPr>
      </w:pPr>
    </w:p>
    <w:p>
      <w:pPr>
        <w:pStyle w:val="BodyText"/>
        <w:spacing w:before="6"/>
        <w:rPr>
          <w:rFonts w:ascii="Calibri"/>
          <w:b/>
          <w:sz w:val="35"/>
        </w:rPr>
      </w:pPr>
    </w:p>
    <w:p>
      <w:pPr>
        <w:spacing w:line="278" w:lineRule="auto" w:before="0"/>
        <w:ind w:left="100" w:right="115" w:firstLine="0"/>
        <w:jc w:val="left"/>
        <w:rPr>
          <w:rFonts w:ascii="Calibri" w:hAnsi="Calibri"/>
          <w:sz w:val="24"/>
        </w:rPr>
      </w:pPr>
      <w:r>
        <w:rPr>
          <w:rFonts w:ascii="Calibri" w:hAnsi="Calibri"/>
          <w:b/>
          <w:sz w:val="24"/>
        </w:rPr>
        <w:t>Artículo 1.- </w:t>
      </w:r>
      <w:r>
        <w:rPr>
          <w:rFonts w:ascii="Calibri" w:hAnsi="Calibri"/>
          <w:sz w:val="24"/>
        </w:rPr>
        <w:t>Refórmese el artículo 3 de la Directriz N° 060-MTSS-MDHIS del 15 de octubre del 2019, para que en adelante se lea de la siguiente manera:</w:t>
      </w:r>
    </w:p>
    <w:p>
      <w:pPr>
        <w:spacing w:line="276" w:lineRule="auto" w:before="196"/>
        <w:ind w:left="821" w:right="782" w:firstLine="0"/>
        <w:jc w:val="both"/>
        <w:rPr>
          <w:rFonts w:ascii="Calibri" w:hAnsi="Calibri"/>
          <w:i/>
          <w:sz w:val="24"/>
        </w:rPr>
      </w:pPr>
      <w:r>
        <w:rPr>
          <w:rFonts w:ascii="Calibri" w:hAnsi="Calibri"/>
          <w:sz w:val="24"/>
        </w:rPr>
        <w:t>“</w:t>
      </w:r>
      <w:r>
        <w:rPr>
          <w:rFonts w:ascii="Calibri" w:hAnsi="Calibri"/>
          <w:i/>
          <w:sz w:val="24"/>
        </w:rPr>
        <w:t>Artículo 3º-Uso obligatorio. Se instruye a las siguientes instituciones a utilizar </w:t>
      </w:r>
      <w:r>
        <w:rPr>
          <w:rFonts w:ascii="Calibri" w:hAnsi="Calibri"/>
          <w:i/>
          <w:sz w:val="24"/>
        </w:rPr>
        <w:t>la clasificación socioeconómica y priorización dada por SINIRUBE para la selección de personas u hogares beneficiarios, para los siguientes programas sociales selectivos detallados.</w:t>
      </w:r>
    </w:p>
    <w:p>
      <w:pPr>
        <w:pStyle w:val="ListParagraph"/>
        <w:numPr>
          <w:ilvl w:val="1"/>
          <w:numId w:val="65"/>
        </w:numPr>
        <w:tabs>
          <w:tab w:pos="821" w:val="left" w:leader="none"/>
        </w:tabs>
        <w:spacing w:line="273" w:lineRule="auto" w:before="203" w:after="0"/>
        <w:ind w:left="821" w:right="785" w:hanging="360"/>
        <w:jc w:val="left"/>
        <w:rPr>
          <w:i/>
          <w:sz w:val="24"/>
        </w:rPr>
      </w:pPr>
      <w:r>
        <w:rPr>
          <w:i/>
          <w:sz w:val="24"/>
        </w:rPr>
        <w:t>Banco Hipotecario de la Vivienda: Fondo de Subsidios para la Vivienda, todos </w:t>
      </w:r>
      <w:r>
        <w:rPr>
          <w:i/>
          <w:sz w:val="24"/>
        </w:rPr>
        <w:t>los programas.</w:t>
      </w:r>
    </w:p>
    <w:p>
      <w:pPr>
        <w:spacing w:after="0" w:line="273" w:lineRule="auto"/>
        <w:jc w:val="left"/>
        <w:rPr>
          <w:sz w:val="24"/>
        </w:rPr>
        <w:sectPr>
          <w:footerReference w:type="default" r:id="rId24"/>
          <w:pgSz w:w="11910" w:h="16840"/>
          <w:pgMar w:footer="0" w:header="0" w:top="1400" w:bottom="280" w:left="1340" w:right="1320"/>
        </w:sectPr>
      </w:pPr>
    </w:p>
    <w:p>
      <w:pPr>
        <w:pStyle w:val="ListParagraph"/>
        <w:numPr>
          <w:ilvl w:val="1"/>
          <w:numId w:val="65"/>
        </w:numPr>
        <w:tabs>
          <w:tab w:pos="821" w:val="left" w:leader="none"/>
        </w:tabs>
        <w:spacing w:line="276" w:lineRule="auto" w:before="27" w:after="0"/>
        <w:ind w:left="821" w:right="782" w:hanging="360"/>
        <w:jc w:val="both"/>
        <w:rPr>
          <w:i/>
          <w:sz w:val="24"/>
        </w:rPr>
      </w:pPr>
      <w:r>
        <w:rPr>
          <w:i/>
          <w:sz w:val="24"/>
        </w:rPr>
        <w:t>Caja Costarricense de Seguro Social: Régimen no contributivo de pensiones por </w:t>
      </w:r>
      <w:r>
        <w:rPr>
          <w:i/>
          <w:sz w:val="24"/>
        </w:rPr>
        <w:t>monto básico, Pacientes en fase terminal y Asegurados por cuenta del Estado, bajo la Ley número</w:t>
      </w:r>
      <w:r>
        <w:rPr>
          <w:i/>
          <w:spacing w:val="1"/>
          <w:sz w:val="24"/>
        </w:rPr>
        <w:t> </w:t>
      </w:r>
      <w:r>
        <w:rPr>
          <w:i/>
          <w:sz w:val="24"/>
        </w:rPr>
        <w:t>7756.</w:t>
      </w:r>
    </w:p>
    <w:p>
      <w:pPr>
        <w:pStyle w:val="ListParagraph"/>
        <w:numPr>
          <w:ilvl w:val="1"/>
          <w:numId w:val="65"/>
        </w:numPr>
        <w:tabs>
          <w:tab w:pos="821" w:val="left" w:leader="none"/>
        </w:tabs>
        <w:spacing w:line="276" w:lineRule="auto" w:before="0" w:after="0"/>
        <w:ind w:left="821" w:right="784" w:hanging="360"/>
        <w:jc w:val="both"/>
        <w:rPr>
          <w:i/>
          <w:sz w:val="24"/>
        </w:rPr>
      </w:pPr>
      <w:r>
        <w:rPr>
          <w:i/>
          <w:sz w:val="24"/>
        </w:rPr>
        <w:t>Consejo Nacional de la Persona Adulta Mayor: Programas subsidios para </w:t>
      </w:r>
      <w:r>
        <w:rPr>
          <w:i/>
          <w:spacing w:val="-3"/>
          <w:sz w:val="24"/>
        </w:rPr>
        <w:t>la  </w:t>
      </w:r>
      <w:r>
        <w:rPr>
          <w:i/>
          <w:sz w:val="24"/>
        </w:rPr>
        <w:t>Red de atención Progresiva para el cuido integral de las personas adultas mayores y Construyendo lazos de</w:t>
      </w:r>
      <w:r>
        <w:rPr>
          <w:i/>
          <w:spacing w:val="-8"/>
          <w:sz w:val="24"/>
        </w:rPr>
        <w:t> </w:t>
      </w:r>
      <w:r>
        <w:rPr>
          <w:i/>
          <w:sz w:val="24"/>
        </w:rPr>
        <w:t>solidaridad.</w:t>
      </w:r>
    </w:p>
    <w:p>
      <w:pPr>
        <w:pStyle w:val="ListParagraph"/>
        <w:numPr>
          <w:ilvl w:val="1"/>
          <w:numId w:val="65"/>
        </w:numPr>
        <w:tabs>
          <w:tab w:pos="821" w:val="left" w:leader="none"/>
        </w:tabs>
        <w:spacing w:line="276" w:lineRule="auto" w:before="0" w:after="0"/>
        <w:ind w:left="821" w:right="791" w:hanging="360"/>
        <w:jc w:val="both"/>
        <w:rPr>
          <w:i/>
          <w:sz w:val="24"/>
        </w:rPr>
      </w:pPr>
      <w:r>
        <w:rPr>
          <w:i/>
          <w:sz w:val="24"/>
        </w:rPr>
        <w:t>Consejo Nacional de la Persona con Discapacidad: Programas Pobreza y </w:t>
      </w:r>
      <w:r>
        <w:rPr>
          <w:i/>
          <w:sz w:val="24"/>
        </w:rPr>
        <w:t>Discapacidad y Promoción de la Autonomía Personal de las Personas con Discapacidad.</w:t>
      </w:r>
    </w:p>
    <w:p>
      <w:pPr>
        <w:pStyle w:val="ListParagraph"/>
        <w:numPr>
          <w:ilvl w:val="1"/>
          <w:numId w:val="65"/>
        </w:numPr>
        <w:tabs>
          <w:tab w:pos="821" w:val="left" w:leader="none"/>
        </w:tabs>
        <w:spacing w:line="240" w:lineRule="auto" w:before="0" w:after="0"/>
        <w:ind w:left="821" w:right="0" w:hanging="361"/>
        <w:jc w:val="both"/>
        <w:rPr>
          <w:i/>
          <w:sz w:val="24"/>
        </w:rPr>
      </w:pPr>
      <w:r>
        <w:rPr>
          <w:i/>
          <w:sz w:val="24"/>
        </w:rPr>
        <w:t>Fondo Nacional de Becas: todas las becas de su</w:t>
      </w:r>
      <w:r>
        <w:rPr>
          <w:i/>
          <w:spacing w:val="-6"/>
          <w:sz w:val="24"/>
        </w:rPr>
        <w:t> </w:t>
      </w:r>
      <w:r>
        <w:rPr>
          <w:i/>
          <w:sz w:val="24"/>
        </w:rPr>
        <w:t>competencia.</w:t>
      </w:r>
    </w:p>
    <w:p>
      <w:pPr>
        <w:pStyle w:val="ListParagraph"/>
        <w:numPr>
          <w:ilvl w:val="1"/>
          <w:numId w:val="65"/>
        </w:numPr>
        <w:tabs>
          <w:tab w:pos="820" w:val="left" w:leader="none"/>
          <w:tab w:pos="821" w:val="left" w:leader="none"/>
        </w:tabs>
        <w:spacing w:line="273" w:lineRule="auto" w:before="46" w:after="0"/>
        <w:ind w:left="821" w:right="784" w:hanging="360"/>
        <w:jc w:val="left"/>
        <w:rPr>
          <w:i/>
          <w:sz w:val="24"/>
        </w:rPr>
      </w:pPr>
      <w:r>
        <w:rPr>
          <w:i/>
          <w:sz w:val="24"/>
        </w:rPr>
        <w:t>Instituto sobre Alcoholismo y Farmacodependencia: Apoyos económicos del </w:t>
      </w:r>
      <w:r>
        <w:rPr>
          <w:i/>
          <w:sz w:val="24"/>
        </w:rPr>
        <w:t>programa Prevención y tratamiento del consumo de alcohol, tabaco y</w:t>
      </w:r>
      <w:r>
        <w:rPr>
          <w:i/>
          <w:spacing w:val="-26"/>
          <w:sz w:val="24"/>
        </w:rPr>
        <w:t> </w:t>
      </w:r>
      <w:r>
        <w:rPr>
          <w:i/>
          <w:sz w:val="24"/>
        </w:rPr>
        <w:t>drogas.</w:t>
      </w:r>
    </w:p>
    <w:p>
      <w:pPr>
        <w:pStyle w:val="ListParagraph"/>
        <w:numPr>
          <w:ilvl w:val="1"/>
          <w:numId w:val="65"/>
        </w:numPr>
        <w:tabs>
          <w:tab w:pos="821" w:val="left" w:leader="none"/>
        </w:tabs>
        <w:spacing w:line="240" w:lineRule="auto" w:before="7" w:after="0"/>
        <w:ind w:left="821" w:right="0" w:hanging="361"/>
        <w:jc w:val="left"/>
        <w:rPr>
          <w:i/>
          <w:sz w:val="24"/>
        </w:rPr>
      </w:pPr>
      <w:r>
        <w:rPr>
          <w:i/>
          <w:sz w:val="24"/>
        </w:rPr>
        <w:t>Instituto Mixto de Ayuda Social: Todos los programas de su</w:t>
      </w:r>
      <w:r>
        <w:rPr>
          <w:i/>
          <w:spacing w:val="-6"/>
          <w:sz w:val="24"/>
        </w:rPr>
        <w:t> </w:t>
      </w:r>
      <w:r>
        <w:rPr>
          <w:i/>
          <w:sz w:val="24"/>
        </w:rPr>
        <w:t>competencia.</w:t>
      </w:r>
    </w:p>
    <w:p>
      <w:pPr>
        <w:pStyle w:val="ListParagraph"/>
        <w:numPr>
          <w:ilvl w:val="1"/>
          <w:numId w:val="65"/>
        </w:numPr>
        <w:tabs>
          <w:tab w:pos="821" w:val="left" w:leader="none"/>
        </w:tabs>
        <w:spacing w:line="240" w:lineRule="auto" w:before="42" w:after="0"/>
        <w:ind w:left="821" w:right="0" w:hanging="361"/>
        <w:jc w:val="left"/>
        <w:rPr>
          <w:i/>
          <w:sz w:val="24"/>
        </w:rPr>
      </w:pPr>
      <w:r>
        <w:rPr>
          <w:i/>
          <w:sz w:val="24"/>
        </w:rPr>
        <w:t>Instituto Nacional de Aprendizaje: Ayudas</w:t>
      </w:r>
      <w:r>
        <w:rPr>
          <w:i/>
          <w:spacing w:val="1"/>
          <w:sz w:val="24"/>
        </w:rPr>
        <w:t> </w:t>
      </w:r>
      <w:r>
        <w:rPr>
          <w:i/>
          <w:sz w:val="24"/>
        </w:rPr>
        <w:t>Económicas</w:t>
      </w:r>
    </w:p>
    <w:p>
      <w:pPr>
        <w:pStyle w:val="ListParagraph"/>
        <w:numPr>
          <w:ilvl w:val="1"/>
          <w:numId w:val="65"/>
        </w:numPr>
        <w:tabs>
          <w:tab w:pos="820" w:val="left" w:leader="none"/>
          <w:tab w:pos="821" w:val="left" w:leader="none"/>
        </w:tabs>
        <w:spacing w:line="278" w:lineRule="auto" w:before="42" w:after="0"/>
        <w:ind w:left="821" w:right="791" w:hanging="360"/>
        <w:jc w:val="left"/>
        <w:rPr>
          <w:i/>
          <w:sz w:val="24"/>
        </w:rPr>
      </w:pPr>
      <w:r>
        <w:rPr>
          <w:i/>
          <w:sz w:val="24"/>
        </w:rPr>
        <w:t>Instituto Nacional de las Mujeres: Programas ejecutados bajo la Ley número </w:t>
      </w:r>
      <w:r>
        <w:rPr>
          <w:i/>
          <w:sz w:val="24"/>
        </w:rPr>
        <w:t>7769.</w:t>
      </w:r>
    </w:p>
    <w:p>
      <w:pPr>
        <w:pStyle w:val="ListParagraph"/>
        <w:numPr>
          <w:ilvl w:val="1"/>
          <w:numId w:val="65"/>
        </w:numPr>
        <w:tabs>
          <w:tab w:pos="820" w:val="left" w:leader="none"/>
          <w:tab w:pos="821" w:val="left" w:leader="none"/>
        </w:tabs>
        <w:spacing w:line="288" w:lineRule="exact" w:before="0" w:after="0"/>
        <w:ind w:left="821" w:right="0" w:hanging="361"/>
        <w:jc w:val="left"/>
        <w:rPr>
          <w:i/>
          <w:sz w:val="24"/>
        </w:rPr>
      </w:pPr>
      <w:r>
        <w:rPr>
          <w:i/>
          <w:sz w:val="24"/>
        </w:rPr>
        <w:t>Ministerio de Educación Pública: Programas de</w:t>
      </w:r>
      <w:r>
        <w:rPr>
          <w:i/>
          <w:spacing w:val="-2"/>
          <w:sz w:val="24"/>
        </w:rPr>
        <w:t> </w:t>
      </w:r>
      <w:r>
        <w:rPr>
          <w:i/>
          <w:sz w:val="24"/>
        </w:rPr>
        <w:t>Equidad.</w:t>
      </w:r>
    </w:p>
    <w:p>
      <w:pPr>
        <w:pStyle w:val="ListParagraph"/>
        <w:numPr>
          <w:ilvl w:val="1"/>
          <w:numId w:val="65"/>
        </w:numPr>
        <w:tabs>
          <w:tab w:pos="821" w:val="left" w:leader="none"/>
        </w:tabs>
        <w:spacing w:line="240" w:lineRule="auto" w:before="47" w:after="0"/>
        <w:ind w:left="821" w:right="0" w:hanging="361"/>
        <w:jc w:val="left"/>
        <w:rPr>
          <w:i/>
          <w:sz w:val="24"/>
        </w:rPr>
      </w:pPr>
      <w:r>
        <w:rPr>
          <w:i/>
          <w:sz w:val="24"/>
        </w:rPr>
        <w:t>Ministerio de Salud: Saneamiento Básico</w:t>
      </w:r>
      <w:r>
        <w:rPr>
          <w:i/>
          <w:spacing w:val="5"/>
          <w:sz w:val="24"/>
        </w:rPr>
        <w:t> </w:t>
      </w:r>
      <w:r>
        <w:rPr>
          <w:i/>
          <w:sz w:val="24"/>
        </w:rPr>
        <w:t>Rural.</w:t>
      </w:r>
    </w:p>
    <w:p>
      <w:pPr>
        <w:pStyle w:val="ListParagraph"/>
        <w:numPr>
          <w:ilvl w:val="1"/>
          <w:numId w:val="65"/>
        </w:numPr>
        <w:tabs>
          <w:tab w:pos="820" w:val="left" w:leader="none"/>
          <w:tab w:pos="821" w:val="left" w:leader="none"/>
        </w:tabs>
        <w:spacing w:line="240" w:lineRule="auto" w:before="43" w:after="0"/>
        <w:ind w:left="821" w:right="0" w:hanging="361"/>
        <w:jc w:val="left"/>
        <w:rPr>
          <w:i/>
          <w:sz w:val="24"/>
        </w:rPr>
      </w:pPr>
      <w:r>
        <w:rPr>
          <w:i/>
          <w:sz w:val="24"/>
        </w:rPr>
        <w:t>Dirección Nacional de CEN-CINAI: Todos los programas de su</w:t>
      </w:r>
      <w:r>
        <w:rPr>
          <w:i/>
          <w:spacing w:val="-10"/>
          <w:sz w:val="24"/>
        </w:rPr>
        <w:t> </w:t>
      </w:r>
      <w:r>
        <w:rPr>
          <w:i/>
          <w:sz w:val="24"/>
        </w:rPr>
        <w:t>competencia</w:t>
      </w:r>
    </w:p>
    <w:p>
      <w:pPr>
        <w:pStyle w:val="ListParagraph"/>
        <w:numPr>
          <w:ilvl w:val="1"/>
          <w:numId w:val="65"/>
        </w:numPr>
        <w:tabs>
          <w:tab w:pos="821" w:val="left" w:leader="none"/>
        </w:tabs>
        <w:spacing w:line="278" w:lineRule="auto" w:before="42" w:after="0"/>
        <w:ind w:left="821" w:right="789" w:hanging="360"/>
        <w:jc w:val="left"/>
        <w:rPr>
          <w:i/>
          <w:sz w:val="24"/>
        </w:rPr>
      </w:pPr>
      <w:r>
        <w:rPr>
          <w:i/>
          <w:sz w:val="24"/>
        </w:rPr>
        <w:t>Ministerio de Trabajo y Seguridad Social: Programa Nacional de Empleo, </w:t>
      </w:r>
      <w:r>
        <w:rPr>
          <w:i/>
          <w:sz w:val="24"/>
        </w:rPr>
        <w:t>Programa Nacional de Apoyo a </w:t>
      </w:r>
      <w:r>
        <w:rPr>
          <w:i/>
          <w:spacing w:val="-3"/>
          <w:sz w:val="24"/>
        </w:rPr>
        <w:t>la </w:t>
      </w:r>
      <w:r>
        <w:rPr>
          <w:i/>
          <w:sz w:val="24"/>
        </w:rPr>
        <w:t>Microempresa y la Movilidad</w:t>
      </w:r>
      <w:r>
        <w:rPr>
          <w:i/>
          <w:spacing w:val="-7"/>
          <w:sz w:val="24"/>
        </w:rPr>
        <w:t> </w:t>
      </w:r>
      <w:r>
        <w:rPr>
          <w:i/>
          <w:sz w:val="24"/>
        </w:rPr>
        <w:t>Social.</w:t>
      </w:r>
    </w:p>
    <w:p>
      <w:pPr>
        <w:pStyle w:val="ListParagraph"/>
        <w:numPr>
          <w:ilvl w:val="1"/>
          <w:numId w:val="65"/>
        </w:numPr>
        <w:tabs>
          <w:tab w:pos="821" w:val="left" w:leader="none"/>
        </w:tabs>
        <w:spacing w:line="273" w:lineRule="auto" w:before="0" w:after="0"/>
        <w:ind w:left="821" w:right="780" w:hanging="360"/>
        <w:jc w:val="left"/>
        <w:rPr>
          <w:i/>
          <w:sz w:val="24"/>
        </w:rPr>
      </w:pPr>
      <w:r>
        <w:rPr>
          <w:i/>
          <w:sz w:val="24"/>
        </w:rPr>
        <w:t>Patronato Nacional de </w:t>
      </w:r>
      <w:r>
        <w:rPr>
          <w:i/>
          <w:spacing w:val="-3"/>
          <w:sz w:val="24"/>
        </w:rPr>
        <w:t>la </w:t>
      </w:r>
      <w:r>
        <w:rPr>
          <w:i/>
          <w:sz w:val="24"/>
        </w:rPr>
        <w:t>Infancia: Los programas y servicios para personas </w:t>
      </w:r>
      <w:r>
        <w:rPr>
          <w:i/>
          <w:sz w:val="24"/>
        </w:rPr>
        <w:t>menores de edad en riesgo social o en condiciones de</w:t>
      </w:r>
      <w:r>
        <w:rPr>
          <w:i/>
          <w:spacing w:val="-12"/>
          <w:sz w:val="24"/>
        </w:rPr>
        <w:t> </w:t>
      </w:r>
      <w:r>
        <w:rPr>
          <w:i/>
          <w:sz w:val="24"/>
        </w:rPr>
        <w:t>vulnerabilidad.</w:t>
      </w:r>
    </w:p>
    <w:p>
      <w:pPr>
        <w:pStyle w:val="ListParagraph"/>
        <w:numPr>
          <w:ilvl w:val="1"/>
          <w:numId w:val="65"/>
        </w:numPr>
        <w:tabs>
          <w:tab w:pos="821" w:val="left" w:leader="none"/>
        </w:tabs>
        <w:spacing w:line="273" w:lineRule="auto" w:before="3" w:after="0"/>
        <w:ind w:left="821" w:right="790" w:hanging="360"/>
        <w:jc w:val="left"/>
        <w:rPr>
          <w:i/>
          <w:sz w:val="24"/>
        </w:rPr>
      </w:pPr>
      <w:r>
        <w:rPr>
          <w:i/>
          <w:sz w:val="24"/>
        </w:rPr>
        <w:t>Instituto Costarricense del Deporte: Programas Olimpiadas Especiales y </w:t>
      </w:r>
      <w:r>
        <w:rPr>
          <w:i/>
          <w:sz w:val="24"/>
        </w:rPr>
        <w:t>Deporte y</w:t>
      </w:r>
      <w:r>
        <w:rPr>
          <w:i/>
          <w:spacing w:val="-2"/>
          <w:sz w:val="24"/>
        </w:rPr>
        <w:t> </w:t>
      </w:r>
      <w:r>
        <w:rPr>
          <w:i/>
          <w:sz w:val="24"/>
        </w:rPr>
        <w:t>Recreación.</w:t>
      </w:r>
    </w:p>
    <w:p>
      <w:pPr>
        <w:pStyle w:val="ListParagraph"/>
        <w:numPr>
          <w:ilvl w:val="1"/>
          <w:numId w:val="65"/>
        </w:numPr>
        <w:tabs>
          <w:tab w:pos="821" w:val="left" w:leader="none"/>
        </w:tabs>
        <w:spacing w:line="240" w:lineRule="auto" w:before="7" w:after="0"/>
        <w:ind w:left="821" w:right="0" w:hanging="361"/>
        <w:jc w:val="left"/>
        <w:rPr>
          <w:i/>
          <w:sz w:val="24"/>
        </w:rPr>
      </w:pPr>
      <w:r>
        <w:rPr>
          <w:i/>
          <w:sz w:val="24"/>
        </w:rPr>
        <w:t>Instituto Nacional de Vivienda y Urbanismo: Consolidación de</w:t>
      </w:r>
      <w:r>
        <w:rPr>
          <w:i/>
          <w:spacing w:val="-8"/>
          <w:sz w:val="24"/>
        </w:rPr>
        <w:t> </w:t>
      </w:r>
      <w:r>
        <w:rPr>
          <w:i/>
          <w:sz w:val="24"/>
        </w:rPr>
        <w:t>patrimonio.</w:t>
      </w:r>
    </w:p>
    <w:p>
      <w:pPr>
        <w:pStyle w:val="BodyText"/>
        <w:spacing w:before="9"/>
        <w:rPr>
          <w:rFonts w:ascii="Calibri"/>
          <w:i/>
          <w:sz w:val="19"/>
        </w:rPr>
      </w:pPr>
    </w:p>
    <w:p>
      <w:pPr>
        <w:spacing w:line="276" w:lineRule="auto" w:before="1"/>
        <w:ind w:left="811" w:right="780" w:firstLine="0"/>
        <w:jc w:val="both"/>
        <w:rPr>
          <w:rFonts w:ascii="Calibri" w:hAnsi="Calibri"/>
          <w:sz w:val="24"/>
        </w:rPr>
      </w:pPr>
      <w:r>
        <w:rPr>
          <w:rFonts w:ascii="Calibri" w:hAnsi="Calibri"/>
          <w:i/>
          <w:sz w:val="24"/>
        </w:rPr>
        <w:t>Se insta a todas las municipalidades y organizaciones receptoras de fondos </w:t>
      </w:r>
      <w:r>
        <w:rPr>
          <w:rFonts w:ascii="Calibri" w:hAnsi="Calibri"/>
          <w:i/>
          <w:sz w:val="24"/>
        </w:rPr>
        <w:t>públicos con programas y/o proyectos sociales a su cargo, a utilizar el SINIRUBE como mecanismo de consulta para el criterio de selección de personas u hogares beneficiarios, y reporte en dicho sistema aquellos que resulten seleccionados.</w:t>
      </w:r>
      <w:r>
        <w:rPr>
          <w:rFonts w:ascii="Calibri" w:hAnsi="Calibri"/>
          <w:sz w:val="24"/>
        </w:rPr>
        <w:t>”</w:t>
      </w:r>
    </w:p>
    <w:p>
      <w:pPr>
        <w:spacing w:line="273" w:lineRule="auto" w:before="201"/>
        <w:ind w:left="100" w:right="0" w:firstLine="0"/>
        <w:jc w:val="left"/>
        <w:rPr>
          <w:rFonts w:ascii="Calibri" w:hAnsi="Calibri"/>
          <w:sz w:val="24"/>
        </w:rPr>
      </w:pPr>
      <w:r>
        <w:rPr>
          <w:rFonts w:ascii="Calibri" w:hAnsi="Calibri"/>
          <w:b/>
          <w:sz w:val="24"/>
        </w:rPr>
        <w:t>Artículo 2.- </w:t>
      </w:r>
      <w:r>
        <w:rPr>
          <w:rFonts w:ascii="Calibri" w:hAnsi="Calibri"/>
          <w:sz w:val="24"/>
        </w:rPr>
        <w:t>Refórmese el Transitorio II de la Directriz N° 060-MTSS-MDHIS del 15 de octubre del 2019, para que en adelante se lea de la siguiente manera:</w:t>
      </w:r>
    </w:p>
    <w:p>
      <w:pPr>
        <w:spacing w:line="276" w:lineRule="auto" w:before="207"/>
        <w:ind w:left="821" w:right="779" w:firstLine="0"/>
        <w:jc w:val="both"/>
        <w:rPr>
          <w:rFonts w:ascii="Calibri" w:hAnsi="Calibri"/>
          <w:i/>
          <w:sz w:val="24"/>
        </w:rPr>
      </w:pPr>
      <w:r>
        <w:rPr>
          <w:rFonts w:ascii="Calibri" w:hAnsi="Calibri"/>
          <w:sz w:val="24"/>
        </w:rPr>
        <w:t>“</w:t>
      </w:r>
      <w:r>
        <w:rPr>
          <w:rFonts w:ascii="Calibri" w:hAnsi="Calibri"/>
          <w:i/>
          <w:sz w:val="24"/>
        </w:rPr>
        <w:t>Transitorio II.-Se instruye a las instituciones del artículo 3° de esta Directriz a </w:t>
      </w:r>
      <w:r>
        <w:rPr>
          <w:rFonts w:ascii="Calibri" w:hAnsi="Calibri"/>
          <w:i/>
          <w:sz w:val="24"/>
        </w:rPr>
        <w:t>realizar los ajustes normativos, técnicos y operativos necesarios para la selección de beneficiarios con la metodología del SINIRUBE, en un plazo no mayor a nueve meses contados a partir de la publicación de la presente Directriz. Durante ese mismo plazo, se insta para que efectúen las</w:t>
      </w:r>
    </w:p>
    <w:p>
      <w:pPr>
        <w:spacing w:after="0" w:line="276" w:lineRule="auto"/>
        <w:jc w:val="both"/>
        <w:rPr>
          <w:rFonts w:ascii="Calibri" w:hAnsi="Calibri"/>
          <w:sz w:val="24"/>
        </w:rPr>
        <w:sectPr>
          <w:footerReference w:type="default" r:id="rId25"/>
          <w:pgSz w:w="11910" w:h="16840"/>
          <w:pgMar w:footer="0" w:header="0" w:top="1400" w:bottom="280" w:left="1340" w:right="1320"/>
        </w:sectPr>
      </w:pPr>
    </w:p>
    <w:p>
      <w:pPr>
        <w:spacing w:line="273" w:lineRule="auto" w:before="27"/>
        <w:ind w:left="821" w:right="115" w:firstLine="0"/>
        <w:jc w:val="left"/>
        <w:rPr>
          <w:rFonts w:ascii="Calibri" w:hAnsi="Calibri"/>
          <w:sz w:val="24"/>
        </w:rPr>
      </w:pPr>
      <w:r>
        <w:rPr>
          <w:rFonts w:ascii="Calibri" w:hAnsi="Calibri"/>
          <w:i/>
          <w:sz w:val="24"/>
        </w:rPr>
        <w:t>coordinaciones y capacitaciones necesarias para contribuir al levantado y </w:t>
      </w:r>
      <w:r>
        <w:rPr>
          <w:rFonts w:ascii="Calibri" w:hAnsi="Calibri"/>
          <w:i/>
          <w:sz w:val="24"/>
        </w:rPr>
        <w:t>actualización de la información de la Ficha de Inclusión Social</w:t>
      </w:r>
      <w:r>
        <w:rPr>
          <w:rFonts w:ascii="Calibri" w:hAnsi="Calibri"/>
          <w:sz w:val="24"/>
        </w:rPr>
        <w:t>.”</w:t>
      </w:r>
    </w:p>
    <w:p>
      <w:pPr>
        <w:spacing w:before="207"/>
        <w:ind w:left="100" w:right="0" w:firstLine="0"/>
        <w:jc w:val="left"/>
        <w:rPr>
          <w:rFonts w:ascii="Calibri" w:hAnsi="Calibri"/>
          <w:sz w:val="24"/>
        </w:rPr>
      </w:pPr>
      <w:r>
        <w:rPr>
          <w:rFonts w:ascii="Calibri" w:hAnsi="Calibri"/>
          <w:b/>
          <w:sz w:val="24"/>
        </w:rPr>
        <w:t>Artículo 3.- </w:t>
      </w:r>
      <w:r>
        <w:rPr>
          <w:rFonts w:ascii="Calibri" w:hAnsi="Calibri"/>
          <w:sz w:val="24"/>
        </w:rPr>
        <w:t>Rige a partir de su publicación en el Diario Oficial La Gaceta.</w:t>
      </w:r>
    </w:p>
    <w:p>
      <w:pPr>
        <w:pStyle w:val="BodyText"/>
        <w:spacing w:before="10"/>
        <w:rPr>
          <w:rFonts w:ascii="Calibri"/>
          <w:sz w:val="19"/>
        </w:rPr>
      </w:pPr>
    </w:p>
    <w:p>
      <w:pPr>
        <w:spacing w:line="278" w:lineRule="auto" w:before="0"/>
        <w:ind w:left="100" w:right="309" w:firstLine="0"/>
        <w:jc w:val="left"/>
        <w:rPr>
          <w:rFonts w:ascii="Calibri" w:hAnsi="Calibri"/>
          <w:sz w:val="24"/>
        </w:rPr>
      </w:pPr>
      <w:r>
        <w:rPr>
          <w:rFonts w:ascii="Calibri" w:hAnsi="Calibri"/>
          <w:sz w:val="24"/>
        </w:rPr>
        <w:t>Dado en la Presidencia de la República. San José, a los veinticuatro días del mes de abril de dos mil veinte.</w:t>
      </w:r>
    </w:p>
    <w:p>
      <w:pPr>
        <w:pStyle w:val="BodyText"/>
        <w:rPr>
          <w:rFonts w:ascii="Calibri"/>
          <w:sz w:val="24"/>
        </w:rPr>
      </w:pPr>
    </w:p>
    <w:p>
      <w:pPr>
        <w:pStyle w:val="BodyText"/>
        <w:spacing w:before="9"/>
        <w:rPr>
          <w:rFonts w:ascii="Calibri"/>
          <w:sz w:val="33"/>
        </w:rPr>
      </w:pPr>
    </w:p>
    <w:p>
      <w:pPr>
        <w:pStyle w:val="Heading3"/>
        <w:spacing w:before="0"/>
        <w:ind w:left="1502" w:right="1520"/>
        <w:rPr>
          <w:rFonts w:ascii="Calibri"/>
        </w:rPr>
      </w:pPr>
      <w:r>
        <w:rPr>
          <w:rFonts w:ascii="Calibri"/>
        </w:rPr>
        <w:t>CARLOS ALVARADO QUESADA</w:t>
      </w:r>
    </w:p>
    <w:p>
      <w:pPr>
        <w:pStyle w:val="BodyText"/>
        <w:rPr>
          <w:rFonts w:ascii="Calibri"/>
          <w:b/>
          <w:sz w:val="22"/>
        </w:rPr>
      </w:pPr>
    </w:p>
    <w:p>
      <w:pPr>
        <w:pStyle w:val="BodyText"/>
        <w:rPr>
          <w:rFonts w:ascii="Calibri"/>
          <w:b/>
          <w:sz w:val="22"/>
        </w:rPr>
      </w:pPr>
    </w:p>
    <w:p>
      <w:pPr>
        <w:pStyle w:val="BodyText"/>
        <w:spacing w:before="2"/>
        <w:rPr>
          <w:rFonts w:ascii="Calibri"/>
          <w:b/>
          <w:sz w:val="17"/>
        </w:rPr>
      </w:pPr>
    </w:p>
    <w:p>
      <w:pPr>
        <w:spacing w:line="456" w:lineRule="auto" w:before="0"/>
        <w:ind w:left="2556" w:right="2553" w:firstLine="675"/>
        <w:jc w:val="left"/>
        <w:rPr>
          <w:rFonts w:ascii="Calibri"/>
          <w:b/>
          <w:sz w:val="22"/>
        </w:rPr>
      </w:pPr>
      <w:r>
        <w:rPr>
          <w:rFonts w:ascii="Calibri"/>
          <w:b/>
          <w:sz w:val="22"/>
        </w:rPr>
        <w:t>GEANNINA DINARTE ROMERO MINISTRA DE TRABAJO Y SEGURIDAD SOCIAL</w:t>
      </w:r>
    </w:p>
    <w:p>
      <w:pPr>
        <w:pStyle w:val="BodyText"/>
        <w:rPr>
          <w:rFonts w:ascii="Calibri"/>
          <w:b/>
          <w:sz w:val="22"/>
        </w:rPr>
      </w:pPr>
    </w:p>
    <w:p>
      <w:pPr>
        <w:pStyle w:val="BodyText"/>
        <w:rPr>
          <w:rFonts w:ascii="Calibri"/>
          <w:b/>
          <w:sz w:val="22"/>
        </w:rPr>
      </w:pPr>
    </w:p>
    <w:p>
      <w:pPr>
        <w:pStyle w:val="BodyText"/>
        <w:rPr>
          <w:rFonts w:ascii="Calibri"/>
          <w:b/>
          <w:sz w:val="22"/>
        </w:rPr>
      </w:pPr>
    </w:p>
    <w:p>
      <w:pPr>
        <w:pStyle w:val="BodyText"/>
        <w:spacing w:before="2"/>
        <w:rPr>
          <w:rFonts w:ascii="Calibri"/>
          <w:b/>
          <w:sz w:val="17"/>
        </w:rPr>
      </w:pPr>
    </w:p>
    <w:p>
      <w:pPr>
        <w:spacing w:before="0"/>
        <w:ind w:left="1502" w:right="1518" w:firstLine="0"/>
        <w:jc w:val="center"/>
        <w:rPr>
          <w:rFonts w:ascii="Calibri" w:hAnsi="Calibri"/>
          <w:b/>
          <w:sz w:val="22"/>
        </w:rPr>
      </w:pPr>
      <w:r>
        <w:rPr>
          <w:rFonts w:ascii="Calibri" w:hAnsi="Calibri"/>
          <w:b/>
          <w:sz w:val="22"/>
        </w:rPr>
        <w:t>JUAN LUIS BERMÚDEZ MADRIZ</w:t>
      </w:r>
    </w:p>
    <w:p>
      <w:pPr>
        <w:pStyle w:val="BodyText"/>
        <w:spacing w:before="10"/>
        <w:rPr>
          <w:rFonts w:ascii="Calibri"/>
          <w:b/>
          <w:sz w:val="19"/>
        </w:rPr>
      </w:pPr>
    </w:p>
    <w:p>
      <w:pPr>
        <w:spacing w:before="0"/>
        <w:ind w:left="1502" w:right="1523" w:firstLine="0"/>
        <w:jc w:val="center"/>
        <w:rPr>
          <w:rFonts w:ascii="Calibri" w:hAnsi="Calibri"/>
          <w:b/>
          <w:sz w:val="22"/>
        </w:rPr>
      </w:pPr>
      <w:r>
        <w:rPr>
          <w:rFonts w:ascii="Calibri" w:hAnsi="Calibri"/>
          <w:b/>
          <w:sz w:val="22"/>
        </w:rPr>
        <w:t>MINISTRO DE DESARROLLO HUMANO E INCLUSIÓN SOCIAL</w:t>
      </w:r>
    </w:p>
    <w:p>
      <w:pPr>
        <w:pStyle w:val="BodyText"/>
        <w:rPr>
          <w:rFonts w:ascii="Calibri"/>
          <w:b/>
          <w:sz w:val="22"/>
        </w:rPr>
      </w:pPr>
    </w:p>
    <w:p>
      <w:pPr>
        <w:pStyle w:val="BodyText"/>
        <w:rPr>
          <w:rFonts w:ascii="Calibri"/>
          <w:b/>
          <w:sz w:val="22"/>
        </w:rPr>
      </w:pPr>
    </w:p>
    <w:p>
      <w:pPr>
        <w:pStyle w:val="BodyText"/>
        <w:spacing w:before="3"/>
        <w:rPr>
          <w:rFonts w:ascii="Calibri"/>
          <w:b/>
          <w:sz w:val="23"/>
        </w:rPr>
      </w:pPr>
    </w:p>
    <w:p>
      <w:pPr>
        <w:spacing w:before="0"/>
        <w:ind w:left="348" w:right="0" w:firstLine="0"/>
        <w:jc w:val="left"/>
        <w:rPr>
          <w:sz w:val="24"/>
        </w:rPr>
      </w:pPr>
      <w:r>
        <w:rPr>
          <w:sz w:val="24"/>
        </w:rPr>
        <w:t>1 vez.—( IN2020453381 ).</w:t>
      </w:r>
    </w:p>
    <w:sectPr>
      <w:footerReference w:type="default" r:id="rId26"/>
      <w:pgSz w:w="11910" w:h="16840"/>
      <w:pgMar w:footer="0" w:header="0"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Myriad Pro">
    <w:altName w:val="Myriad Pro"/>
    <w:charset w:val="0"/>
    <w:family w:val="swiss"/>
    <w:pitch w:val="variable"/>
  </w:font>
  <w:font w:name="Impact">
    <w:altName w:val="Impac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33778944" from="56.693001pt,729.233093pt" to="528.385001pt,729.233093pt" stroked="true" strokeweight="1pt" strokecolor="#000000">
          <v:stroke dashstyle="solid"/>
          <w10:wrap type="none"/>
        </v:line>
      </w:pict>
    </w:r>
    <w:r>
      <w:rPr/>
      <w:pict>
        <v:shape style="position:absolute;margin-left:466.893005pt;margin-top:733.57196pt;width:32pt;height:13.1pt;mso-position-horizontal-relative:page;mso-position-vertical-relative:page;z-index:-333777920" type="#_x0000_t202" filled="false" stroked="false">
          <v:textbox inset="0,0,0,0">
            <w:txbxContent>
              <w:p>
                <w:pPr>
                  <w:spacing w:before="11"/>
                  <w:ind w:left="20" w:right="0" w:firstLine="0"/>
                  <w:jc w:val="left"/>
                  <w:rPr>
                    <w:sz w:val="20"/>
                  </w:rPr>
                </w:pPr>
                <w:r>
                  <w:rPr>
                    <w:sz w:val="20"/>
                  </w:rPr>
                  <w:t>Página:</w:t>
                </w:r>
              </w:p>
            </w:txbxContent>
          </v:textbox>
          <w10:wrap type="none"/>
        </v:shape>
      </w:pict>
    </w:r>
    <w:r>
      <w:rPr/>
      <w:pict>
        <v:shape style="position:absolute;margin-left:518.380127pt;margin-top:733.57196pt;width:11.05pt;height:13.1pt;mso-position-horizontal-relative:page;mso-position-vertical-relative:page;z-index:-333776896"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525024pt;margin-top:730.917969pt;width:11.6pt;height:13pt;mso-position-horizontal-relative:page;mso-position-vertical-relative:page;z-index:-333762560" type="#_x0000_t202" filled="false" stroked="false">
          <v:textbox inset="0,0,0,0">
            <w:txbxContent>
              <w:p>
                <w:pPr>
                  <w:spacing w:line="244"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33775872" from="56.693001pt,715.81012pt" to="537.383001pt,715.92212pt" stroked="true" strokeweight="1pt" strokecolor="#000000">
          <v:stroke dashstyle="solid"/>
          <w10:wrap type="none"/>
        </v:line>
      </w:pict>
    </w:r>
    <w:r>
      <w:rPr/>
      <w:pict>
        <v:shape style="position:absolute;margin-left:475.891998pt;margin-top:719.39801pt;width:32pt;height:13.1pt;mso-position-horizontal-relative:page;mso-position-vertical-relative:page;z-index:-333774848" type="#_x0000_t202" filled="false" stroked="false">
          <v:textbox inset="0,0,0,0">
            <w:txbxContent>
              <w:p>
                <w:pPr>
                  <w:spacing w:before="11"/>
                  <w:ind w:left="20" w:right="0" w:firstLine="0"/>
                  <w:jc w:val="left"/>
                  <w:rPr>
                    <w:sz w:val="20"/>
                  </w:rPr>
                </w:pPr>
                <w:r>
                  <w:rPr>
                    <w:sz w:val="20"/>
                  </w:rPr>
                  <w:t>Página:</w:t>
                </w:r>
              </w:p>
            </w:txbxContent>
          </v:textbox>
          <w10:wrap type="none"/>
        </v:shape>
      </w:pict>
    </w:r>
    <w:r>
      <w:rPr/>
      <w:pict>
        <v:shape style="position:absolute;margin-left:517.378113pt;margin-top:719.39801pt;width:21.05pt;height:13.1pt;mso-position-horizontal-relative:page;mso-position-vertical-relative:page;z-index:-333773824"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100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33772800" from="56.693001pt,713.176208pt" to="537.383001pt,713.288208pt" stroked="true" strokeweight="1pt" strokecolor="#000000">
          <v:stroke dashstyle="solid"/>
          <w10:wrap type="none"/>
        </v:line>
      </w:pict>
    </w:r>
    <w:r>
      <w:rPr/>
      <w:pict>
        <v:shape style="position:absolute;margin-left:475.891998pt;margin-top:718.264099pt;width:32pt;height:13.1pt;mso-position-horizontal-relative:page;mso-position-vertical-relative:page;z-index:-333771776" type="#_x0000_t202" filled="false" stroked="false">
          <v:textbox inset="0,0,0,0">
            <w:txbxContent>
              <w:p>
                <w:pPr>
                  <w:spacing w:before="11"/>
                  <w:ind w:left="20" w:right="0" w:firstLine="0"/>
                  <w:jc w:val="left"/>
                  <w:rPr>
                    <w:sz w:val="20"/>
                  </w:rPr>
                </w:pPr>
                <w:r>
                  <w:rPr>
                    <w:sz w:val="20"/>
                  </w:rPr>
                  <w:t>Página:</w:t>
                </w:r>
              </w:p>
            </w:txbxContent>
          </v:textbox>
          <w10:wrap type="none"/>
        </v:shape>
      </w:pict>
    </w:r>
    <w:r>
      <w:rPr/>
      <w:pict>
        <v:shape style="position:absolute;margin-left:517.382996pt;margin-top:718.264099pt;width:21pt;height:13.1pt;mso-position-horizontal-relative:page;mso-position-vertical-relative:page;z-index:-333770752"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301</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5.891998pt;margin-top:718.264099pt;width:32pt;height:13.1pt;mso-position-horizontal-relative:page;mso-position-vertical-relative:page;z-index:-333769728" type="#_x0000_t202" filled="false" stroked="false">
          <v:textbox inset="0,0,0,0">
            <w:txbxContent>
              <w:p>
                <w:pPr>
                  <w:spacing w:before="11"/>
                  <w:ind w:left="20" w:right="0" w:firstLine="0"/>
                  <w:jc w:val="left"/>
                  <w:rPr>
                    <w:sz w:val="20"/>
                  </w:rPr>
                </w:pPr>
                <w:r>
                  <w:rPr>
                    <w:sz w:val="20"/>
                  </w:rPr>
                  <w:t>Página:</w:t>
                </w:r>
              </w:p>
            </w:txbxContent>
          </v:textbox>
          <w10:wrap type="none"/>
        </v:shape>
      </w:pict>
    </w:r>
    <w:r>
      <w:rPr/>
      <w:pict>
        <v:shape style="position:absolute;margin-left:517.382996pt;margin-top:718.264099pt;width:21pt;height:13.1pt;mso-position-horizontal-relative:page;mso-position-vertical-relative:page;z-index:-333768704"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316</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333767680" from="56.693001pt,713.176208pt" to="537.383001pt,713.288208pt" stroked="true" strokeweight="1pt" strokecolor="#000000">
          <v:stroke dashstyle="solid"/>
          <w10:wrap type="none"/>
        </v:line>
      </w:pict>
    </w:r>
    <w:r>
      <w:rPr/>
      <w:pict>
        <v:shape style="position:absolute;margin-left:475.891998pt;margin-top:718.264099pt;width:32pt;height:13.1pt;mso-position-horizontal-relative:page;mso-position-vertical-relative:page;z-index:-333766656" type="#_x0000_t202" filled="false" stroked="false">
          <v:textbox inset="0,0,0,0">
            <w:txbxContent>
              <w:p>
                <w:pPr>
                  <w:spacing w:before="11"/>
                  <w:ind w:left="20" w:right="0" w:firstLine="0"/>
                  <w:jc w:val="left"/>
                  <w:rPr>
                    <w:sz w:val="20"/>
                  </w:rPr>
                </w:pPr>
                <w:r>
                  <w:rPr>
                    <w:sz w:val="20"/>
                  </w:rPr>
                  <w:t>Página:</w:t>
                </w:r>
              </w:p>
            </w:txbxContent>
          </v:textbox>
          <w10:wrap type="none"/>
        </v:shape>
      </w:pict>
    </w:r>
    <w:r>
      <w:rPr/>
      <w:pict>
        <v:shape style="position:absolute;margin-left:517.382996pt;margin-top:718.264099pt;width:21pt;height:13.1pt;mso-position-horizontal-relative:page;mso-position-vertical-relative:page;z-index:-333765632" type="#_x0000_t202" filled="false" stroked="false">
          <v:textbox inset="0,0,0,0">
            <w:txbxContent>
              <w:p>
                <w:pPr>
                  <w:spacing w:before="11"/>
                  <w:ind w:left="60" w:right="0" w:firstLine="0"/>
                  <w:jc w:val="left"/>
                  <w:rPr>
                    <w:sz w:val="20"/>
                  </w:rPr>
                </w:pPr>
                <w:r>
                  <w:rPr/>
                  <w:fldChar w:fldCharType="begin"/>
                </w:r>
                <w:r>
                  <w:rPr>
                    <w:sz w:val="20"/>
                  </w:rPr>
                  <w:instrText> PAGE </w:instrText>
                </w:r>
                <w:r>
                  <w:rPr/>
                  <w:fldChar w:fldCharType="separate"/>
                </w:r>
                <w:r>
                  <w:rPr/>
                  <w:t>317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6.580017pt;margin-top:728.682617pt;width:12pt;height:15.3pt;mso-position-horizontal-relative:page;mso-position-vertical-relative:page;z-index:-333764608" type="#_x0000_t202" filled="false" stroked="false">
          <v:textbox inset="0,0,0,0">
            <w:txbxContent>
              <w:p>
                <w:pPr>
                  <w:spacing w:before="10"/>
                  <w:ind w:left="60" w:right="0" w:firstLine="0"/>
                  <w:jc w:val="left"/>
                  <w:rPr>
                    <w:sz w:val="24"/>
                  </w:rPr>
                </w:pPr>
                <w:r>
                  <w:rPr/>
                  <w:fldChar w:fldCharType="begin"/>
                </w:r>
                <w:r>
                  <w:rPr>
                    <w:sz w:val="24"/>
                  </w:rPr>
                  <w:instrText> PAGE </w:instrText>
                </w:r>
                <w:r>
                  <w:rPr/>
                  <w:fldChar w:fldCharType="separate"/>
                </w:r>
                <w:r>
                  <w:rPr/>
                  <w:t>1</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47.059998pt;margin-top:729.778137pt;width:11.55pt;height:14.25pt;mso-position-horizontal-relative:page;mso-position-vertical-relative:page;z-index:-333763584" type="#_x0000_t202" filled="false" stroked="false">
          <v:textbox inset="0,0,0,0">
            <w:txbxContent>
              <w:p>
                <w:pPr>
                  <w:spacing w:before="11"/>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7">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6">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5">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4">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3">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1">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9">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8">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7">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5">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4">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2">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6">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5">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4">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2">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1">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0">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7">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6">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5">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4">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1">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0">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8">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64">
    <w:multiLevelType w:val="hybridMultilevel"/>
    <w:lvl w:ilvl="0">
      <w:start w:val="1"/>
      <w:numFmt w:val="upperRoman"/>
      <w:lvlText w:val="%1."/>
      <w:lvlJc w:val="left"/>
      <w:pPr>
        <w:ind w:left="821" w:hanging="481"/>
        <w:jc w:val="right"/>
      </w:pPr>
      <w:rPr>
        <w:rFonts w:hint="default" w:ascii="Calibri" w:hAnsi="Calibri" w:eastAsia="Calibri" w:cs="Calibri"/>
        <w:spacing w:val="-20"/>
        <w:w w:val="100"/>
        <w:sz w:val="24"/>
        <w:szCs w:val="24"/>
      </w:rPr>
    </w:lvl>
    <w:lvl w:ilvl="1">
      <w:start w:val="1"/>
      <w:numFmt w:val="lowerLetter"/>
      <w:lvlText w:val="%2)"/>
      <w:lvlJc w:val="left"/>
      <w:pPr>
        <w:ind w:left="821" w:hanging="360"/>
        <w:jc w:val="left"/>
      </w:pPr>
      <w:rPr>
        <w:rFonts w:hint="default" w:ascii="Calibri" w:hAnsi="Calibri" w:eastAsia="Calibri" w:cs="Calibri"/>
        <w:i/>
        <w:spacing w:val="-6"/>
        <w:w w:val="100"/>
        <w:sz w:val="24"/>
        <w:szCs w:val="24"/>
      </w:rPr>
    </w:lvl>
    <w:lvl w:ilvl="2">
      <w:start w:val="0"/>
      <w:numFmt w:val="bullet"/>
      <w:lvlText w:val="•"/>
      <w:lvlJc w:val="left"/>
      <w:pPr>
        <w:ind w:left="2506" w:hanging="360"/>
      </w:pPr>
      <w:rPr>
        <w:rFonts w:hint="default"/>
      </w:rPr>
    </w:lvl>
    <w:lvl w:ilvl="3">
      <w:start w:val="0"/>
      <w:numFmt w:val="bullet"/>
      <w:lvlText w:val="•"/>
      <w:lvlJc w:val="left"/>
      <w:pPr>
        <w:ind w:left="3349" w:hanging="360"/>
      </w:pPr>
      <w:rPr>
        <w:rFonts w:hint="default"/>
      </w:rPr>
    </w:lvl>
    <w:lvl w:ilvl="4">
      <w:start w:val="0"/>
      <w:numFmt w:val="bullet"/>
      <w:lvlText w:val="•"/>
      <w:lvlJc w:val="left"/>
      <w:pPr>
        <w:ind w:left="4192" w:hanging="360"/>
      </w:pPr>
      <w:rPr>
        <w:rFonts w:hint="default"/>
      </w:rPr>
    </w:lvl>
    <w:lvl w:ilvl="5">
      <w:start w:val="0"/>
      <w:numFmt w:val="bullet"/>
      <w:lvlText w:val="•"/>
      <w:lvlJc w:val="left"/>
      <w:pPr>
        <w:ind w:left="5035" w:hanging="360"/>
      </w:pPr>
      <w:rPr>
        <w:rFonts w:hint="default"/>
      </w:rPr>
    </w:lvl>
    <w:lvl w:ilvl="6">
      <w:start w:val="0"/>
      <w:numFmt w:val="bullet"/>
      <w:lvlText w:val="•"/>
      <w:lvlJc w:val="left"/>
      <w:pPr>
        <w:ind w:left="5878" w:hanging="360"/>
      </w:pPr>
      <w:rPr>
        <w:rFonts w:hint="default"/>
      </w:rPr>
    </w:lvl>
    <w:lvl w:ilvl="7">
      <w:start w:val="0"/>
      <w:numFmt w:val="bullet"/>
      <w:lvlText w:val="•"/>
      <w:lvlJc w:val="left"/>
      <w:pPr>
        <w:ind w:left="6721" w:hanging="360"/>
      </w:pPr>
      <w:rPr>
        <w:rFonts w:hint="default"/>
      </w:rPr>
    </w:lvl>
    <w:lvl w:ilvl="8">
      <w:start w:val="0"/>
      <w:numFmt w:val="bullet"/>
      <w:lvlText w:val="•"/>
      <w:lvlJc w:val="left"/>
      <w:pPr>
        <w:ind w:left="7564" w:hanging="360"/>
      </w:pPr>
      <w:rPr>
        <w:rFonts w:hint="default"/>
      </w:rPr>
    </w:lvl>
  </w:abstractNum>
  <w:abstractNum w:abstractNumId="63">
    <w:multiLevelType w:val="hybridMultilevel"/>
    <w:lvl w:ilvl="0">
      <w:start w:val="1"/>
      <w:numFmt w:val="upperRoman"/>
      <w:lvlText w:val="%1-"/>
      <w:lvlJc w:val="left"/>
      <w:pPr>
        <w:ind w:left="113" w:hanging="197"/>
        <w:jc w:val="left"/>
      </w:pPr>
      <w:rPr>
        <w:rFonts w:hint="default" w:ascii="Calibri" w:hAnsi="Calibri" w:eastAsia="Calibri" w:cs="Calibri"/>
        <w:b/>
        <w:bCs/>
        <w:spacing w:val="-2"/>
        <w:w w:val="100"/>
        <w:sz w:val="24"/>
        <w:szCs w:val="24"/>
      </w:rPr>
    </w:lvl>
    <w:lvl w:ilvl="1">
      <w:start w:val="0"/>
      <w:numFmt w:val="bullet"/>
      <w:lvlText w:val="•"/>
      <w:lvlJc w:val="left"/>
      <w:pPr>
        <w:ind w:left="400" w:hanging="197"/>
      </w:pPr>
      <w:rPr>
        <w:rFonts w:hint="default"/>
      </w:rPr>
    </w:lvl>
    <w:lvl w:ilvl="2">
      <w:start w:val="0"/>
      <w:numFmt w:val="bullet"/>
      <w:lvlText w:val="•"/>
      <w:lvlJc w:val="left"/>
      <w:pPr>
        <w:ind w:left="1488" w:hanging="197"/>
      </w:pPr>
      <w:rPr>
        <w:rFonts w:hint="default"/>
      </w:rPr>
    </w:lvl>
    <w:lvl w:ilvl="3">
      <w:start w:val="0"/>
      <w:numFmt w:val="bullet"/>
      <w:lvlText w:val="•"/>
      <w:lvlJc w:val="left"/>
      <w:pPr>
        <w:ind w:left="2577" w:hanging="197"/>
      </w:pPr>
      <w:rPr>
        <w:rFonts w:hint="default"/>
      </w:rPr>
    </w:lvl>
    <w:lvl w:ilvl="4">
      <w:start w:val="0"/>
      <w:numFmt w:val="bullet"/>
      <w:lvlText w:val="•"/>
      <w:lvlJc w:val="left"/>
      <w:pPr>
        <w:ind w:left="3666" w:hanging="197"/>
      </w:pPr>
      <w:rPr>
        <w:rFonts w:hint="default"/>
      </w:rPr>
    </w:lvl>
    <w:lvl w:ilvl="5">
      <w:start w:val="0"/>
      <w:numFmt w:val="bullet"/>
      <w:lvlText w:val="•"/>
      <w:lvlJc w:val="left"/>
      <w:pPr>
        <w:ind w:left="4755" w:hanging="197"/>
      </w:pPr>
      <w:rPr>
        <w:rFonts w:hint="default"/>
      </w:rPr>
    </w:lvl>
    <w:lvl w:ilvl="6">
      <w:start w:val="0"/>
      <w:numFmt w:val="bullet"/>
      <w:lvlText w:val="•"/>
      <w:lvlJc w:val="left"/>
      <w:pPr>
        <w:ind w:left="5844" w:hanging="197"/>
      </w:pPr>
      <w:rPr>
        <w:rFonts w:hint="default"/>
      </w:rPr>
    </w:lvl>
    <w:lvl w:ilvl="7">
      <w:start w:val="0"/>
      <w:numFmt w:val="bullet"/>
      <w:lvlText w:val="•"/>
      <w:lvlJc w:val="left"/>
      <w:pPr>
        <w:ind w:left="6933" w:hanging="197"/>
      </w:pPr>
      <w:rPr>
        <w:rFonts w:hint="default"/>
      </w:rPr>
    </w:lvl>
    <w:lvl w:ilvl="8">
      <w:start w:val="0"/>
      <w:numFmt w:val="bullet"/>
      <w:lvlText w:val="•"/>
      <w:lvlJc w:val="left"/>
      <w:pPr>
        <w:ind w:left="8022" w:hanging="197"/>
      </w:pPr>
      <w:rPr>
        <w:rFonts w:hint="default"/>
      </w:rPr>
    </w:lvl>
  </w:abstractNum>
  <w:abstractNum w:abstractNumId="62">
    <w:multiLevelType w:val="hybridMultilevel"/>
    <w:lvl w:ilvl="0">
      <w:start w:val="1"/>
      <w:numFmt w:val="upperRoman"/>
      <w:lvlText w:val="%1-"/>
      <w:lvlJc w:val="left"/>
      <w:pPr>
        <w:ind w:left="113" w:hanging="202"/>
        <w:jc w:val="left"/>
      </w:pPr>
      <w:rPr>
        <w:rFonts w:hint="default" w:ascii="Calibri" w:hAnsi="Calibri" w:eastAsia="Calibri" w:cs="Calibri"/>
        <w:b/>
        <w:bCs/>
        <w:spacing w:val="-2"/>
        <w:w w:val="100"/>
        <w:sz w:val="24"/>
        <w:szCs w:val="24"/>
      </w:rPr>
    </w:lvl>
    <w:lvl w:ilvl="1">
      <w:start w:val="0"/>
      <w:numFmt w:val="bullet"/>
      <w:lvlText w:val="•"/>
      <w:lvlJc w:val="left"/>
      <w:pPr>
        <w:ind w:left="1128" w:hanging="202"/>
      </w:pPr>
      <w:rPr>
        <w:rFonts w:hint="default"/>
      </w:rPr>
    </w:lvl>
    <w:lvl w:ilvl="2">
      <w:start w:val="0"/>
      <w:numFmt w:val="bullet"/>
      <w:lvlText w:val="•"/>
      <w:lvlJc w:val="left"/>
      <w:pPr>
        <w:ind w:left="2136" w:hanging="202"/>
      </w:pPr>
      <w:rPr>
        <w:rFonts w:hint="default"/>
      </w:rPr>
    </w:lvl>
    <w:lvl w:ilvl="3">
      <w:start w:val="0"/>
      <w:numFmt w:val="bullet"/>
      <w:lvlText w:val="•"/>
      <w:lvlJc w:val="left"/>
      <w:pPr>
        <w:ind w:left="3144" w:hanging="202"/>
      </w:pPr>
      <w:rPr>
        <w:rFonts w:hint="default"/>
      </w:rPr>
    </w:lvl>
    <w:lvl w:ilvl="4">
      <w:start w:val="0"/>
      <w:numFmt w:val="bullet"/>
      <w:lvlText w:val="•"/>
      <w:lvlJc w:val="left"/>
      <w:pPr>
        <w:ind w:left="4152" w:hanging="202"/>
      </w:pPr>
      <w:rPr>
        <w:rFonts w:hint="default"/>
      </w:rPr>
    </w:lvl>
    <w:lvl w:ilvl="5">
      <w:start w:val="0"/>
      <w:numFmt w:val="bullet"/>
      <w:lvlText w:val="•"/>
      <w:lvlJc w:val="left"/>
      <w:pPr>
        <w:ind w:left="5160" w:hanging="202"/>
      </w:pPr>
      <w:rPr>
        <w:rFonts w:hint="default"/>
      </w:rPr>
    </w:lvl>
    <w:lvl w:ilvl="6">
      <w:start w:val="0"/>
      <w:numFmt w:val="bullet"/>
      <w:lvlText w:val="•"/>
      <w:lvlJc w:val="left"/>
      <w:pPr>
        <w:ind w:left="6168" w:hanging="202"/>
      </w:pPr>
      <w:rPr>
        <w:rFonts w:hint="default"/>
      </w:rPr>
    </w:lvl>
    <w:lvl w:ilvl="7">
      <w:start w:val="0"/>
      <w:numFmt w:val="bullet"/>
      <w:lvlText w:val="•"/>
      <w:lvlJc w:val="left"/>
      <w:pPr>
        <w:ind w:left="7176" w:hanging="202"/>
      </w:pPr>
      <w:rPr>
        <w:rFonts w:hint="default"/>
      </w:rPr>
    </w:lvl>
    <w:lvl w:ilvl="8">
      <w:start w:val="0"/>
      <w:numFmt w:val="bullet"/>
      <w:lvlText w:val="•"/>
      <w:lvlJc w:val="left"/>
      <w:pPr>
        <w:ind w:left="8184" w:hanging="202"/>
      </w:pPr>
      <w:rPr>
        <w:rFonts w:hint="default"/>
      </w:rPr>
    </w:lvl>
  </w:abstractNum>
  <w:abstractNum w:abstractNumId="61">
    <w:multiLevelType w:val="hybridMultilevel"/>
    <w:lvl w:ilvl="0">
      <w:start w:val="2"/>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60">
    <w:multiLevelType w:val="hybridMultilevel"/>
    <w:lvl w:ilvl="0">
      <w:start w:val="2"/>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9">
    <w:multiLevelType w:val="hybridMultilevel"/>
    <w:lvl w:ilvl="0">
      <w:start w:val="1"/>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2">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0">
    <w:multiLevelType w:val="hybridMultilevel"/>
    <w:lvl w:ilvl="0">
      <w:start w:val="105"/>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7">
    <w:multiLevelType w:val="hybridMultilevel"/>
    <w:lvl w:ilvl="0">
      <w:start w:val="203"/>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6">
    <w:multiLevelType w:val="hybridMultilevel"/>
    <w:lvl w:ilvl="0">
      <w:start w:val="201"/>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5">
    <w:multiLevelType w:val="hybridMultilevel"/>
    <w:lvl w:ilvl="0">
      <w:start w:val="201"/>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4">
    <w:multiLevelType w:val="hybridMultilevel"/>
    <w:lvl w:ilvl="0">
      <w:start w:val="102"/>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3">
    <w:multiLevelType w:val="hybridMultilevel"/>
    <w:lvl w:ilvl="0">
      <w:start w:val="103"/>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2">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1">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0">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9">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8">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6">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3">
    <w:multiLevelType w:val="hybridMultilevel"/>
    <w:lvl w:ilvl="0">
      <w:start w:val="203"/>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1">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30">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9">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8">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7">
    <w:multiLevelType w:val="hybridMultilevel"/>
    <w:lvl w:ilvl="0">
      <w:start w:val="104"/>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3">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9">
    <w:multiLevelType w:val="hybridMultilevel"/>
    <w:lvl w:ilvl="0">
      <w:start w:val="203"/>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8">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3">
    <w:multiLevelType w:val="hybridMultilevel"/>
    <w:lvl w:ilvl="0">
      <w:start w:val="102"/>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12">
    <w:multiLevelType w:val="hybridMultilevel"/>
    <w:lvl w:ilvl="0">
      <w:start w:val="4"/>
      <w:numFmt w:val="decimalZero"/>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9">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7">
    <w:multiLevelType w:val="hybridMultilevel"/>
    <w:lvl w:ilvl="0">
      <w:start w:val="7"/>
      <w:numFmt w:val="upperLetter"/>
      <w:lvlText w:val="%1"/>
      <w:lvlJc w:val="left"/>
      <w:pPr>
        <w:ind w:left="4885" w:hanging="589"/>
        <w:jc w:val="left"/>
      </w:pPr>
      <w:rPr>
        <w:rFonts w:hint="default"/>
      </w:rPr>
    </w:lvl>
    <w:lvl w:ilvl="1">
      <w:start w:val="15"/>
      <w:numFmt w:val="upperLetter"/>
      <w:lvlText w:val="%1.%2."/>
      <w:lvlJc w:val="left"/>
      <w:pPr>
        <w:ind w:left="4885"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5987" w:hanging="380"/>
      </w:pPr>
      <w:rPr>
        <w:rFonts w:hint="default"/>
      </w:rPr>
    </w:lvl>
    <w:lvl w:ilvl="4">
      <w:start w:val="0"/>
      <w:numFmt w:val="bullet"/>
      <w:lvlText w:val="•"/>
      <w:lvlJc w:val="left"/>
      <w:pPr>
        <w:ind w:left="6541" w:hanging="380"/>
      </w:pPr>
      <w:rPr>
        <w:rFonts w:hint="default"/>
      </w:rPr>
    </w:lvl>
    <w:lvl w:ilvl="5">
      <w:start w:val="0"/>
      <w:numFmt w:val="bullet"/>
      <w:lvlText w:val="•"/>
      <w:lvlJc w:val="left"/>
      <w:pPr>
        <w:ind w:left="7095" w:hanging="380"/>
      </w:pPr>
      <w:rPr>
        <w:rFonts w:hint="default"/>
      </w:rPr>
    </w:lvl>
    <w:lvl w:ilvl="6">
      <w:start w:val="0"/>
      <w:numFmt w:val="bullet"/>
      <w:lvlText w:val="•"/>
      <w:lvlJc w:val="left"/>
      <w:pPr>
        <w:ind w:left="7649" w:hanging="380"/>
      </w:pPr>
      <w:rPr>
        <w:rFonts w:hint="default"/>
      </w:rPr>
    </w:lvl>
    <w:lvl w:ilvl="7">
      <w:start w:val="0"/>
      <w:numFmt w:val="bullet"/>
      <w:lvlText w:val="•"/>
      <w:lvlJc w:val="left"/>
      <w:pPr>
        <w:ind w:left="8203" w:hanging="380"/>
      </w:pPr>
      <w:rPr>
        <w:rFonts w:hint="default"/>
      </w:rPr>
    </w:lvl>
    <w:lvl w:ilvl="8">
      <w:start w:val="0"/>
      <w:numFmt w:val="bullet"/>
      <w:lvlText w:val="•"/>
      <w:lvlJc w:val="left"/>
      <w:pPr>
        <w:ind w:left="8757" w:hanging="380"/>
      </w:pPr>
      <w:rPr>
        <w:rFonts w:hint="default"/>
      </w:rPr>
    </w:lvl>
  </w:abstractNum>
  <w:abstractNum w:abstractNumId="6">
    <w:multiLevelType w:val="hybridMultilevel"/>
    <w:lvl w:ilvl="0">
      <w:start w:val="4"/>
      <w:numFmt w:val="decimalZero"/>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5">
    <w:multiLevelType w:val="hybridMultilevel"/>
    <w:lvl w:ilvl="0">
      <w:start w:val="3"/>
      <w:numFmt w:val="decimalZero"/>
      <w:lvlText w:val="%1"/>
      <w:lvlJc w:val="left"/>
      <w:pPr>
        <w:ind w:left="828" w:hanging="380"/>
        <w:jc w:val="left"/>
      </w:pPr>
      <w:rPr>
        <w:rFonts w:hint="default" w:ascii="Times New Roman" w:hAnsi="Times New Roman" w:eastAsia="Times New Roman" w:cs="Times New Roman"/>
        <w:b/>
        <w:bCs/>
        <w:spacing w:val="-5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4">
    <w:multiLevelType w:val="hybridMultilevel"/>
    <w:lvl w:ilvl="0">
      <w:start w:val="104"/>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2">
    <w:multiLevelType w:val="hybridMultilevel"/>
    <w:lvl w:ilvl="0">
      <w:start w:val="7"/>
      <w:numFmt w:val="upperLetter"/>
      <w:lvlText w:val="%1"/>
      <w:lvlJc w:val="left"/>
      <w:pPr>
        <w:ind w:left="819" w:hanging="589"/>
        <w:jc w:val="left"/>
      </w:pPr>
      <w:rPr>
        <w:rFonts w:hint="default"/>
      </w:rPr>
    </w:lvl>
    <w:lvl w:ilvl="1">
      <w:start w:val="15"/>
      <w:numFmt w:val="upperLetter"/>
      <w:lvlText w:val="%1.%2."/>
      <w:lvlJc w:val="left"/>
      <w:pPr>
        <w:ind w:left="819" w:hanging="589"/>
        <w:jc w:val="left"/>
      </w:pPr>
      <w:rPr>
        <w:rFonts w:hint="default" w:ascii="Times New Roman" w:hAnsi="Times New Roman" w:eastAsia="Times New Roman" w:cs="Times New Roman"/>
        <w:b/>
        <w:bCs/>
        <w:spacing w:val="-25"/>
        <w:w w:val="100"/>
        <w:sz w:val="20"/>
        <w:szCs w:val="20"/>
      </w:rPr>
    </w:lvl>
    <w:lvl w:ilvl="2">
      <w:start w:val="1"/>
      <w:numFmt w:val="decimalZero"/>
      <w:lvlText w:val="%3"/>
      <w:lvlJc w:val="left"/>
      <w:pPr>
        <w:ind w:left="828" w:hanging="380"/>
        <w:jc w:val="left"/>
      </w:pPr>
      <w:rPr>
        <w:rFonts w:hint="default" w:ascii="Times New Roman" w:hAnsi="Times New Roman" w:eastAsia="Times New Roman" w:cs="Times New Roman"/>
        <w:b/>
        <w:bCs/>
        <w:spacing w:val="-50"/>
        <w:w w:val="100"/>
        <w:sz w:val="20"/>
        <w:szCs w:val="20"/>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abstractNum w:abstractNumId="0">
    <w:multiLevelType w:val="hybridMultilevel"/>
    <w:lvl w:ilvl="0">
      <w:start w:val="103"/>
      <w:numFmt w:val="decimal"/>
      <w:lvlText w:val="%1"/>
      <w:lvlJc w:val="left"/>
      <w:pPr>
        <w:ind w:left="828" w:hanging="380"/>
        <w:jc w:val="left"/>
      </w:pPr>
      <w:rPr>
        <w:rFonts w:hint="default" w:ascii="Times New Roman" w:hAnsi="Times New Roman" w:eastAsia="Times New Roman" w:cs="Times New Roman"/>
        <w:b/>
        <w:bCs/>
        <w:spacing w:val="-20"/>
        <w:w w:val="100"/>
        <w:sz w:val="20"/>
        <w:szCs w:val="20"/>
      </w:rPr>
    </w:lvl>
    <w:lvl w:ilvl="1">
      <w:start w:val="0"/>
      <w:numFmt w:val="bullet"/>
      <w:lvlText w:val="•"/>
      <w:lvlJc w:val="left"/>
      <w:pPr>
        <w:ind w:left="1724" w:hanging="380"/>
      </w:pPr>
      <w:rPr>
        <w:rFonts w:hint="default"/>
      </w:rPr>
    </w:lvl>
    <w:lvl w:ilvl="2">
      <w:start w:val="0"/>
      <w:numFmt w:val="bullet"/>
      <w:lvlText w:val="•"/>
      <w:lvlJc w:val="left"/>
      <w:pPr>
        <w:ind w:left="2629" w:hanging="380"/>
      </w:pPr>
      <w:rPr>
        <w:rFonts w:hint="default"/>
      </w:rPr>
    </w:lvl>
    <w:lvl w:ilvl="3">
      <w:start w:val="0"/>
      <w:numFmt w:val="bullet"/>
      <w:lvlText w:val="•"/>
      <w:lvlJc w:val="left"/>
      <w:pPr>
        <w:ind w:left="3533" w:hanging="380"/>
      </w:pPr>
      <w:rPr>
        <w:rFonts w:hint="default"/>
      </w:rPr>
    </w:lvl>
    <w:lvl w:ilvl="4">
      <w:start w:val="0"/>
      <w:numFmt w:val="bullet"/>
      <w:lvlText w:val="•"/>
      <w:lvlJc w:val="left"/>
      <w:pPr>
        <w:ind w:left="4438" w:hanging="380"/>
      </w:pPr>
      <w:rPr>
        <w:rFonts w:hint="default"/>
      </w:rPr>
    </w:lvl>
    <w:lvl w:ilvl="5">
      <w:start w:val="0"/>
      <w:numFmt w:val="bullet"/>
      <w:lvlText w:val="•"/>
      <w:lvlJc w:val="left"/>
      <w:pPr>
        <w:ind w:left="5342" w:hanging="380"/>
      </w:pPr>
      <w:rPr>
        <w:rFonts w:hint="default"/>
      </w:rPr>
    </w:lvl>
    <w:lvl w:ilvl="6">
      <w:start w:val="0"/>
      <w:numFmt w:val="bullet"/>
      <w:lvlText w:val="•"/>
      <w:lvlJc w:val="left"/>
      <w:pPr>
        <w:ind w:left="6247" w:hanging="380"/>
      </w:pPr>
      <w:rPr>
        <w:rFonts w:hint="default"/>
      </w:rPr>
    </w:lvl>
    <w:lvl w:ilvl="7">
      <w:start w:val="0"/>
      <w:numFmt w:val="bullet"/>
      <w:lvlText w:val="•"/>
      <w:lvlJc w:val="left"/>
      <w:pPr>
        <w:ind w:left="7151" w:hanging="380"/>
      </w:pPr>
      <w:rPr>
        <w:rFonts w:hint="default"/>
      </w:rPr>
    </w:lvl>
    <w:lvl w:ilvl="8">
      <w:start w:val="0"/>
      <w:numFmt w:val="bullet"/>
      <w:lvlText w:val="•"/>
      <w:lvlJc w:val="left"/>
      <w:pPr>
        <w:ind w:left="8056" w:hanging="380"/>
      </w:pPr>
      <w:rPr>
        <w:rFonts w:hint="default"/>
      </w:rPr>
    </w:lvl>
  </w:abstractNum>
  <w:num w:numId="59">
    <w:abstractNumId w:val="58"/>
  </w:num>
  <w:num w:numId="58">
    <w:abstractNumId w:val="57"/>
  </w:num>
  <w:num w:numId="57">
    <w:abstractNumId w:val="56"/>
  </w:num>
  <w:num w:numId="56">
    <w:abstractNumId w:val="55"/>
  </w:num>
  <w:num w:numId="55">
    <w:abstractNumId w:val="54"/>
  </w:num>
  <w:num w:numId="54">
    <w:abstractNumId w:val="53"/>
  </w:num>
  <w:num w:numId="52">
    <w:abstractNumId w:val="51"/>
  </w:num>
  <w:num w:numId="50">
    <w:abstractNumId w:val="49"/>
  </w:num>
  <w:num w:numId="49">
    <w:abstractNumId w:val="48"/>
  </w:num>
  <w:num w:numId="38">
    <w:abstractNumId w:val="37"/>
  </w:num>
  <w:num w:numId="36">
    <w:abstractNumId w:val="35"/>
  </w:num>
  <w:num w:numId="35">
    <w:abstractNumId w:val="34"/>
  </w:num>
  <w:num w:numId="33">
    <w:abstractNumId w:val="32"/>
  </w:num>
  <w:num w:numId="27">
    <w:abstractNumId w:val="26"/>
  </w:num>
  <w:num w:numId="26">
    <w:abstractNumId w:val="25"/>
  </w:num>
  <w:num w:numId="25">
    <w:abstractNumId w:val="24"/>
  </w:num>
  <w:num w:numId="23">
    <w:abstractNumId w:val="22"/>
  </w:num>
  <w:num w:numId="22">
    <w:abstractNumId w:val="21"/>
  </w:num>
  <w:num w:numId="21">
    <w:abstractNumId w:val="20"/>
  </w:num>
  <w:num w:numId="18">
    <w:abstractNumId w:val="17"/>
  </w:num>
  <w:num w:numId="17">
    <w:abstractNumId w:val="16"/>
  </w:num>
  <w:num w:numId="16">
    <w:abstractNumId w:val="15"/>
  </w:num>
  <w:num w:numId="15">
    <w:abstractNumId w:val="14"/>
  </w:num>
  <w:num w:numId="12">
    <w:abstractNumId w:val="11"/>
  </w:num>
  <w:num w:numId="11">
    <w:abstractNumId w:val="10"/>
  </w:num>
  <w:num w:numId="9">
    <w:abstractNumId w:val="8"/>
  </w:num>
  <w:num w:numId="4">
    <w:abstractNumId w:val="3"/>
  </w:num>
  <w:num w:numId="2">
    <w:abstractNumId w:val="1"/>
  </w:num>
  <w:num w:numId="65">
    <w:abstractNumId w:val="64"/>
  </w:num>
  <w:num w:numId="64">
    <w:abstractNumId w:val="63"/>
  </w:num>
  <w:num w:numId="63">
    <w:abstractNumId w:val="62"/>
  </w:num>
  <w:num w:numId="62">
    <w:abstractNumId w:val="61"/>
  </w:num>
  <w:num w:numId="61">
    <w:abstractNumId w:val="60"/>
  </w:num>
  <w:num w:numId="60">
    <w:abstractNumId w:val="59"/>
  </w:num>
  <w:num w:numId="53">
    <w:abstractNumId w:val="52"/>
  </w:num>
  <w:num w:numId="51">
    <w:abstractNumId w:val="50"/>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7">
    <w:abstractNumId w:val="36"/>
  </w:num>
  <w:num w:numId="34">
    <w:abstractNumId w:val="33"/>
  </w:num>
  <w:num w:numId="32">
    <w:abstractNumId w:val="31"/>
  </w:num>
  <w:num w:numId="31">
    <w:abstractNumId w:val="30"/>
  </w:num>
  <w:num w:numId="30">
    <w:abstractNumId w:val="29"/>
  </w:num>
  <w:num w:numId="29">
    <w:abstractNumId w:val="28"/>
  </w:num>
  <w:num w:numId="28">
    <w:abstractNumId w:val="27"/>
  </w:num>
  <w:num w:numId="24">
    <w:abstractNumId w:val="23"/>
  </w:num>
  <w:num w:numId="20">
    <w:abstractNumId w:val="19"/>
  </w:num>
  <w:num w:numId="19">
    <w:abstractNumId w:val="18"/>
  </w:num>
  <w:num w:numId="14">
    <w:abstractNumId w:val="13"/>
  </w:num>
  <w:num w:numId="13">
    <w:abstractNumId w:val="12"/>
  </w:num>
  <w:num w:numId="10">
    <w:abstractNumId w:val="9"/>
  </w:num>
  <w:num w:numId="8">
    <w:abstractNumId w:val="7"/>
  </w:num>
  <w:num w:numId="7">
    <w:abstractNumId w:val="6"/>
  </w:num>
  <w:num w:numId="6">
    <w:abstractNumId w:val="5"/>
  </w:num>
  <w:num w:numId="5">
    <w:abstractNumId w:val="4"/>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18"/>
      <w:szCs w:val="18"/>
    </w:rPr>
  </w:style>
  <w:style w:styleId="Heading1" w:type="paragraph">
    <w:name w:val="Heading 1"/>
    <w:basedOn w:val="Normal"/>
    <w:uiPriority w:val="1"/>
    <w:qFormat/>
    <w:pPr>
      <w:spacing w:before="84"/>
      <w:ind w:right="22"/>
      <w:jc w:val="center"/>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13"/>
      <w:jc w:val="both"/>
      <w:outlineLvl w:val="2"/>
    </w:pPr>
    <w:rPr>
      <w:rFonts w:ascii="Calibri" w:hAnsi="Calibri" w:eastAsia="Calibri" w:cs="Calibri"/>
      <w:sz w:val="24"/>
      <w:szCs w:val="24"/>
    </w:rPr>
  </w:style>
  <w:style w:styleId="Heading3" w:type="paragraph">
    <w:name w:val="Heading 3"/>
    <w:basedOn w:val="Normal"/>
    <w:uiPriority w:val="1"/>
    <w:qFormat/>
    <w:pPr>
      <w:spacing w:before="70"/>
      <w:ind w:right="22"/>
      <w:jc w:val="center"/>
      <w:outlineLvl w:val="3"/>
    </w:pPr>
    <w:rPr>
      <w:rFonts w:ascii="Times New Roman" w:hAnsi="Times New Roman" w:eastAsia="Times New Roman" w:cs="Times New Roman"/>
      <w:b/>
      <w:bCs/>
      <w:sz w:val="22"/>
      <w:szCs w:val="22"/>
    </w:rPr>
  </w:style>
  <w:style w:styleId="Heading4" w:type="paragraph">
    <w:name w:val="Heading 4"/>
    <w:basedOn w:val="Normal"/>
    <w:uiPriority w:val="1"/>
    <w:qFormat/>
    <w:pPr>
      <w:spacing w:before="92"/>
      <w:outlineLvl w:val="4"/>
    </w:pPr>
    <w:rPr>
      <w:rFonts w:ascii="Times New Roman" w:hAnsi="Times New Roman" w:eastAsia="Times New Roman" w:cs="Times New Roman"/>
      <w:b/>
      <w:bCs/>
      <w:sz w:val="20"/>
      <w:szCs w:val="20"/>
    </w:rPr>
  </w:style>
  <w:style w:styleId="Heading5" w:type="paragraph">
    <w:name w:val="Heading 5"/>
    <w:basedOn w:val="Normal"/>
    <w:uiPriority w:val="1"/>
    <w:qFormat/>
    <w:pPr>
      <w:ind w:left="153"/>
      <w:outlineLvl w:val="5"/>
    </w:pPr>
    <w:rPr>
      <w:rFonts w:ascii="Times New Roman" w:hAnsi="Times New Roman" w:eastAsia="Times New Roman" w:cs="Times New Roman"/>
      <w:sz w:val="20"/>
      <w:szCs w:val="20"/>
    </w:rPr>
  </w:style>
  <w:style w:styleId="ListParagraph" w:type="paragraph">
    <w:name w:val="List Paragraph"/>
    <w:basedOn w:val="Normal"/>
    <w:uiPriority w:val="1"/>
    <w:qFormat/>
    <w:pPr>
      <w:spacing w:before="154"/>
      <w:ind w:left="828" w:hanging="381"/>
    </w:pPr>
    <w:rPr>
      <w:rFonts w:ascii="Calibri" w:hAnsi="Calibri" w:eastAsia="Calibri" w:cs="Calibri"/>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footer" Target="footer6.xml"/><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oter" Target="footer7.xml"/><Relationship Id="rId19" Type="http://schemas.openxmlformats.org/officeDocument/2006/relationships/image" Target="media/image8.jpeg"/><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footer" Target="footer10.xml"/><Relationship Id="rId23" Type="http://schemas.openxmlformats.org/officeDocument/2006/relationships/footer" Target="footer11.xml"/><Relationship Id="rId24" Type="http://schemas.openxmlformats.org/officeDocument/2006/relationships/footer" Target="footer12.xml"/><Relationship Id="rId25" Type="http://schemas.openxmlformats.org/officeDocument/2006/relationships/footer" Target="footer13.xml"/><Relationship Id="rId26" Type="http://schemas.openxmlformats.org/officeDocument/2006/relationships/footer" Target="footer14.xml"/><Relationship Id="rId2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ALCANCE DIGITAL N° 98 A LA GACETA N° 91 de la fecha 25 04 2020</dc:title>
  <dcterms:created xsi:type="dcterms:W3CDTF">2020-08-03T21:30:17Z</dcterms:created>
  <dcterms:modified xsi:type="dcterms:W3CDTF">2020-08-03T21:30:17Z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para Office 365</vt:lpwstr>
  </property>
  <property fmtid="{D5CDD505-2E9C-101B-9397-08002B2CF9AE}" pid="4" name="LastSaved">
    <vt:filetime>2020-08-03T00:00:00Z</vt:filetime>
  </property>
</Properties>
</file>